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6C" w:rsidRPr="002D186C" w:rsidRDefault="002D186C">
      <w:pPr>
        <w:rPr>
          <w:b/>
        </w:rPr>
      </w:pPr>
      <w:r w:rsidRPr="002D186C">
        <w:rPr>
          <w:b/>
        </w:rPr>
        <w:t>Etická výchova</w:t>
      </w:r>
    </w:p>
    <w:p w:rsidR="002D186C" w:rsidRPr="002D186C" w:rsidRDefault="002D186C">
      <w:pPr>
        <w:rPr>
          <w:b/>
        </w:rPr>
      </w:pPr>
      <w:r w:rsidRPr="002D186C">
        <w:rPr>
          <w:b/>
        </w:rPr>
        <w:t>8. ročník</w:t>
      </w:r>
    </w:p>
    <w:p w:rsidR="00942278" w:rsidRPr="002D186C" w:rsidRDefault="002D186C">
      <w:pPr>
        <w:rPr>
          <w:b/>
        </w:rPr>
      </w:pPr>
      <w:r w:rsidRPr="002D186C">
        <w:rPr>
          <w:b/>
        </w:rPr>
        <w:t>Starostlivosť o zdravie</w:t>
      </w:r>
    </w:p>
    <w:p w:rsidR="002D186C" w:rsidRDefault="002D186C"/>
    <w:p w:rsidR="002D186C" w:rsidRDefault="002D186C" w:rsidP="002D186C">
      <w:pPr>
        <w:pStyle w:val="Odsekzoznamu"/>
        <w:numPr>
          <w:ilvl w:val="0"/>
          <w:numId w:val="1"/>
        </w:numPr>
      </w:pPr>
      <w:r>
        <w:t>Vytvor dvojice</w:t>
      </w:r>
    </w:p>
    <w:tbl>
      <w:tblPr>
        <w:tblStyle w:val="Mriekatabuky"/>
        <w:tblpPr w:leftFromText="141" w:rightFromText="141" w:vertAnchor="page" w:horzAnchor="margin" w:tblpY="46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59"/>
        <w:gridCol w:w="2048"/>
        <w:gridCol w:w="487"/>
        <w:gridCol w:w="6094"/>
      </w:tblGrid>
      <w:tr w:rsidR="002D186C" w:rsidTr="002D186C">
        <w:trPr>
          <w:trHeight w:hRule="exact" w:val="397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Zdravie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Schopnosť organizmu odolávať cudzorodým látkam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Bacilonosič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Čas medzi preniknutím mikroorganizmov do tela a prepuknutím choroby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Karanténa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Chrípka, žltačka, besnota, salmonelóza, ...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Deratizácia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Ničenie choroboplodných zárodkov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Choroba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Ničenie hlodavcov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Inkubačná doba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Porucha zdravia a funkcií organizmu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Imunita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Nemá príznaky, ale má v sebe mikroorganizmy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Dezinfekcia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Dočasné izolovanie osôb, s ktorými bol chorý v styku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Infekčné ochorenia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Oddelenie chorého človeka od zdravých</w:t>
            </w:r>
          </w:p>
        </w:tc>
      </w:tr>
      <w:tr w:rsidR="002D186C" w:rsidTr="002D186C">
        <w:trPr>
          <w:trHeight w:hRule="exact" w:val="397"/>
        </w:trPr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Izolácia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186C" w:rsidRDefault="002D186C" w:rsidP="002D186C">
            <w:pPr>
              <w:spacing w:line="276" w:lineRule="auto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Stav, ktorý sa prejavuje dobrou činnosťou organizmu</w:t>
            </w:r>
          </w:p>
        </w:tc>
      </w:tr>
    </w:tbl>
    <w:p w:rsidR="002D186C" w:rsidRDefault="002D186C"/>
    <w:p w:rsidR="002D186C" w:rsidRPr="002D186C" w:rsidRDefault="002D186C" w:rsidP="002D186C"/>
    <w:p w:rsidR="002D186C" w:rsidRDefault="002D186C" w:rsidP="002D186C">
      <w:pPr>
        <w:pStyle w:val="Odsekzoznamu"/>
        <w:numPr>
          <w:ilvl w:val="0"/>
          <w:numId w:val="1"/>
        </w:numPr>
      </w:pPr>
      <w:r>
        <w:t xml:space="preserve">Čo je to </w:t>
      </w:r>
      <w:proofErr w:type="spellStart"/>
      <w:r>
        <w:t>koronavírus</w:t>
      </w:r>
      <w:proofErr w:type="spellEnd"/>
      <w:r>
        <w:t xml:space="preserve"> a ako sa pred ním chránime?</w:t>
      </w:r>
    </w:p>
    <w:p w:rsidR="002D186C" w:rsidRDefault="002D186C" w:rsidP="002D186C">
      <w:pPr>
        <w:pStyle w:val="Odsekzoznamu"/>
      </w:pPr>
      <w:r>
        <w:t>......................................................................................................................................................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</w:p>
    <w:p w:rsidR="002D186C" w:rsidRDefault="002D186C" w:rsidP="002D186C">
      <w:pPr>
        <w:pStyle w:val="Odsekzoznamu"/>
        <w:numPr>
          <w:ilvl w:val="0"/>
          <w:numId w:val="1"/>
        </w:numPr>
      </w:pPr>
      <w:r>
        <w:t>Čo je to imunita? 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  <w:r>
        <w:t>.....................................................................................................................................................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</w:p>
    <w:p w:rsidR="002D186C" w:rsidRDefault="002D186C" w:rsidP="002D186C">
      <w:pPr>
        <w:pStyle w:val="Odsekzoznamu"/>
        <w:numPr>
          <w:ilvl w:val="0"/>
          <w:numId w:val="1"/>
        </w:numPr>
      </w:pPr>
      <w:r>
        <w:t>Čo by sme mali robiť, aby sme si zachovali zdravie?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</w:p>
    <w:p w:rsidR="002D186C" w:rsidRDefault="002D186C" w:rsidP="002D186C">
      <w:pPr>
        <w:pStyle w:val="Odsekzoznamu"/>
        <w:numPr>
          <w:ilvl w:val="0"/>
          <w:numId w:val="1"/>
        </w:numPr>
      </w:pPr>
      <w:r>
        <w:t>Čo všetko patrí k osobnej hygiene?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86C" w:rsidRDefault="002D186C" w:rsidP="002D186C">
      <w:pPr>
        <w:pStyle w:val="Odsekzoznamu"/>
      </w:pPr>
    </w:p>
    <w:p w:rsidR="002D186C" w:rsidRPr="002D186C" w:rsidRDefault="002D186C" w:rsidP="002D186C">
      <w:pPr>
        <w:pStyle w:val="Odsekzoznamu"/>
        <w:numPr>
          <w:ilvl w:val="0"/>
          <w:numId w:val="1"/>
        </w:numPr>
      </w:pPr>
      <w:r>
        <w:t>Ako si spríjemnime čas strávený doma, keď sme chorí a sme v karanténe?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86C" w:rsidRPr="002D186C" w:rsidRDefault="002D186C" w:rsidP="002D186C"/>
    <w:p w:rsidR="002D186C" w:rsidRPr="002D186C" w:rsidRDefault="002D186C" w:rsidP="002D186C"/>
    <w:p w:rsidR="002D186C" w:rsidRPr="002D186C" w:rsidRDefault="002D186C" w:rsidP="002D186C"/>
    <w:p w:rsidR="002D186C" w:rsidRPr="002D186C" w:rsidRDefault="002D186C" w:rsidP="002D186C"/>
    <w:p w:rsidR="002D186C" w:rsidRPr="002D186C" w:rsidRDefault="002D186C" w:rsidP="002D186C"/>
    <w:p w:rsidR="002D186C" w:rsidRPr="002D186C" w:rsidRDefault="002D186C" w:rsidP="002D186C"/>
    <w:p w:rsidR="002D186C" w:rsidRPr="002D186C" w:rsidRDefault="002D186C" w:rsidP="002D186C"/>
    <w:sectPr w:rsidR="002D186C" w:rsidRPr="002D186C" w:rsidSect="0094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6ED5"/>
    <w:multiLevelType w:val="hybridMultilevel"/>
    <w:tmpl w:val="D57C7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86C"/>
    <w:rsid w:val="002D186C"/>
    <w:rsid w:val="0094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D1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2020-11-12T14:06:00Z</dcterms:created>
  <dcterms:modified xsi:type="dcterms:W3CDTF">2020-11-12T14:14:00Z</dcterms:modified>
</cp:coreProperties>
</file>