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67" w:rsidRDefault="00CC1F67" w:rsidP="00CC1F67">
      <w:pPr>
        <w:pStyle w:val="uk-text-justify"/>
        <w:shd w:val="clear" w:color="auto" w:fill="FFFFFF"/>
        <w:spacing w:before="225" w:beforeAutospacing="0" w:after="225" w:afterAutospacing="0"/>
        <w:rPr>
          <w:i/>
          <w:sz w:val="28"/>
          <w:szCs w:val="28"/>
          <w:shd w:val="clear" w:color="auto" w:fill="FFFFFF"/>
        </w:rPr>
      </w:pPr>
    </w:p>
    <w:p w:rsidR="00CC1F67" w:rsidRPr="00CC1F67" w:rsidRDefault="00CC1F67" w:rsidP="00CC1F67">
      <w:pPr>
        <w:pStyle w:val="uk-text-justify"/>
        <w:shd w:val="clear" w:color="auto" w:fill="FFFFFF"/>
        <w:spacing w:before="225" w:beforeAutospacing="0" w:after="225" w:afterAutospacing="0"/>
        <w:rPr>
          <w:i/>
          <w:sz w:val="28"/>
          <w:szCs w:val="28"/>
          <w:shd w:val="clear" w:color="auto" w:fill="FFFFFF"/>
        </w:rPr>
      </w:pPr>
      <w:r>
        <w:rPr>
          <w:i/>
          <w:sz w:val="28"/>
          <w:szCs w:val="28"/>
          <w:shd w:val="clear" w:color="auto" w:fill="FFFFFF"/>
        </w:rPr>
        <w:t xml:space="preserve">Materiały z projektu  </w:t>
      </w:r>
      <w:r w:rsidRPr="00CC1F67">
        <w:rPr>
          <w:rFonts w:ascii="OpenSans" w:hAnsi="OpenSans"/>
          <w:b/>
          <w:bCs/>
          <w:caps/>
          <w:color w:val="00244F"/>
          <w:kern w:val="36"/>
          <w:sz w:val="28"/>
          <w:szCs w:val="28"/>
        </w:rPr>
        <w:t>ROK ŻOŁNIERZY TUŁACZY</w:t>
      </w:r>
      <w:r>
        <w:rPr>
          <w:rFonts w:ascii="OpenSans" w:hAnsi="OpenSans"/>
          <w:b/>
          <w:bCs/>
          <w:caps/>
          <w:color w:val="00244F"/>
          <w:kern w:val="36"/>
          <w:sz w:val="28"/>
          <w:szCs w:val="28"/>
        </w:rPr>
        <w:t>-2014</w:t>
      </w:r>
    </w:p>
    <w:p w:rsidR="00216820" w:rsidRPr="00CC1F67" w:rsidRDefault="00216820" w:rsidP="00CC1F67">
      <w:pPr>
        <w:spacing w:line="276" w:lineRule="auto"/>
        <w:jc w:val="both"/>
        <w:rPr>
          <w:rFonts w:ascii="Times New Roman" w:hAnsi="Times New Roman" w:cs="Times New Roman"/>
          <w:i/>
          <w:color w:val="000000"/>
          <w:sz w:val="30"/>
          <w:szCs w:val="30"/>
          <w:shd w:val="clear" w:color="auto" w:fill="FFFFFF"/>
        </w:rPr>
      </w:pPr>
    </w:p>
    <w:p w:rsidR="00963954" w:rsidRDefault="00963954" w:rsidP="00CC1F67">
      <w:pPr>
        <w:pStyle w:val="Akapitzlist"/>
        <w:numPr>
          <w:ilvl w:val="0"/>
          <w:numId w:val="3"/>
        </w:numPr>
        <w:spacing w:line="276" w:lineRule="auto"/>
        <w:jc w:val="both"/>
        <w:rPr>
          <w:rFonts w:ascii="Times New Roman" w:hAnsi="Times New Roman" w:cs="Times New Roman"/>
          <w:color w:val="000000"/>
          <w:sz w:val="30"/>
          <w:szCs w:val="30"/>
          <w:shd w:val="clear" w:color="auto" w:fill="FFFFFF"/>
        </w:rPr>
      </w:pPr>
      <w:r w:rsidRPr="00CC1F67">
        <w:rPr>
          <w:rFonts w:ascii="Times New Roman" w:hAnsi="Times New Roman" w:cs="Times New Roman"/>
          <w:color w:val="000000"/>
          <w:sz w:val="30"/>
          <w:szCs w:val="30"/>
          <w:shd w:val="clear" w:color="auto" w:fill="FFFFFF"/>
        </w:rPr>
        <w:t>Masyw Monte Cassino wraz ze znajdującym się na wzgórzu klasztorem benedyktynów był w czasie II wojny światowej kluczową niemiecką pozycją obronną na tzw. Linii Gustawa, mającą uniemożliwić aliantom zdobycie Rzymu. 18 maja 1944 r. po niezwykle zaciętych walkach zdobyli ją żołnierze 2. Korpusu Polskiego dowodzeni przez gen. Andersa. W bitwie zginęło 923 polskich żołnierzy, 2931 zostało rannych, a 345 uznano za zaginionych.</w:t>
      </w:r>
    </w:p>
    <w:p w:rsidR="00CC1F67" w:rsidRPr="00CC1F67" w:rsidRDefault="00CC1F67" w:rsidP="00CC1F67">
      <w:pPr>
        <w:pStyle w:val="Akapitzlist"/>
        <w:spacing w:line="276" w:lineRule="auto"/>
        <w:jc w:val="both"/>
        <w:rPr>
          <w:rFonts w:ascii="Times New Roman" w:hAnsi="Times New Roman" w:cs="Times New Roman"/>
          <w:color w:val="000000"/>
          <w:sz w:val="30"/>
          <w:szCs w:val="30"/>
          <w:shd w:val="clear" w:color="auto" w:fill="FFFFFF"/>
        </w:rPr>
      </w:pPr>
    </w:p>
    <w:p w:rsidR="00CC1F67" w:rsidRPr="00CC1F67" w:rsidRDefault="00CC1F67" w:rsidP="00CC1F67">
      <w:pPr>
        <w:spacing w:line="276" w:lineRule="auto"/>
        <w:jc w:val="both"/>
        <w:rPr>
          <w:rFonts w:ascii="Times New Roman" w:hAnsi="Times New Roman" w:cs="Times New Roman"/>
          <w:sz w:val="30"/>
          <w:szCs w:val="30"/>
        </w:rPr>
      </w:pPr>
    </w:p>
    <w:p w:rsidR="00963954" w:rsidRPr="00CC1F67" w:rsidRDefault="00963954" w:rsidP="00CC1F67">
      <w:pPr>
        <w:pStyle w:val="Akapitzlist"/>
        <w:numPr>
          <w:ilvl w:val="0"/>
          <w:numId w:val="3"/>
        </w:numPr>
        <w:shd w:val="clear" w:color="auto" w:fill="FFFFFF" w:themeFill="background1"/>
        <w:spacing w:after="0" w:line="276" w:lineRule="auto"/>
        <w:jc w:val="both"/>
        <w:rPr>
          <w:rFonts w:ascii="Times New Roman" w:eastAsia="Times New Roman" w:hAnsi="Times New Roman" w:cs="Times New Roman"/>
          <w:color w:val="333333"/>
          <w:sz w:val="30"/>
          <w:szCs w:val="30"/>
          <w:lang w:eastAsia="pl-PL"/>
        </w:rPr>
      </w:pPr>
      <w:r w:rsidRPr="00CC1F67">
        <w:rPr>
          <w:rFonts w:ascii="Times New Roman" w:eastAsia="Times New Roman" w:hAnsi="Times New Roman" w:cs="Times New Roman"/>
          <w:color w:val="333333"/>
          <w:sz w:val="30"/>
          <w:szCs w:val="30"/>
          <w:lang w:eastAsia="pl-PL"/>
        </w:rPr>
        <w:t>Nazwisko:</w:t>
      </w:r>
    </w:p>
    <w:p w:rsidR="00963954" w:rsidRPr="00963954" w:rsidRDefault="00963954" w:rsidP="00CC1F67">
      <w:pPr>
        <w:shd w:val="clear" w:color="auto" w:fill="FFFFFF" w:themeFill="background1"/>
        <w:spacing w:after="0" w:line="276" w:lineRule="auto"/>
        <w:jc w:val="both"/>
        <w:rPr>
          <w:rFonts w:ascii="Times New Roman" w:eastAsia="Times New Roman" w:hAnsi="Times New Roman" w:cs="Times New Roman"/>
          <w:b/>
          <w:color w:val="333333"/>
          <w:sz w:val="30"/>
          <w:szCs w:val="30"/>
          <w:lang w:eastAsia="pl-PL"/>
        </w:rPr>
      </w:pPr>
      <w:r w:rsidRPr="00963954">
        <w:rPr>
          <w:rFonts w:ascii="Times New Roman" w:eastAsia="Times New Roman" w:hAnsi="Times New Roman" w:cs="Times New Roman"/>
          <w:b/>
          <w:color w:val="333333"/>
          <w:sz w:val="30"/>
          <w:szCs w:val="30"/>
          <w:lang w:eastAsia="pl-PL"/>
        </w:rPr>
        <w:t>Stasiak</w:t>
      </w:r>
    </w:p>
    <w:p w:rsidR="00963954" w:rsidRPr="00963954" w:rsidRDefault="00963954" w:rsidP="00CC1F67">
      <w:pPr>
        <w:shd w:val="clear" w:color="auto" w:fill="FFFFFF" w:themeFill="background1"/>
        <w:spacing w:after="0" w:line="276" w:lineRule="auto"/>
        <w:jc w:val="both"/>
        <w:rPr>
          <w:rFonts w:ascii="Times New Roman" w:eastAsia="Times New Roman" w:hAnsi="Times New Roman" w:cs="Times New Roman"/>
          <w:color w:val="333333"/>
          <w:sz w:val="30"/>
          <w:szCs w:val="30"/>
          <w:lang w:eastAsia="pl-PL"/>
        </w:rPr>
      </w:pPr>
      <w:r w:rsidRPr="00963954">
        <w:rPr>
          <w:rFonts w:ascii="Times New Roman" w:eastAsia="Times New Roman" w:hAnsi="Times New Roman" w:cs="Times New Roman"/>
          <w:color w:val="333333"/>
          <w:sz w:val="30"/>
          <w:szCs w:val="30"/>
          <w:lang w:eastAsia="pl-PL"/>
        </w:rPr>
        <w:t>Imię:</w:t>
      </w:r>
    </w:p>
    <w:p w:rsidR="00963954" w:rsidRPr="00963954" w:rsidRDefault="00963954" w:rsidP="00CC1F67">
      <w:pPr>
        <w:shd w:val="clear" w:color="auto" w:fill="FFFFFF" w:themeFill="background1"/>
        <w:spacing w:after="0" w:line="276" w:lineRule="auto"/>
        <w:jc w:val="both"/>
        <w:rPr>
          <w:rFonts w:ascii="Times New Roman" w:eastAsia="Times New Roman" w:hAnsi="Times New Roman" w:cs="Times New Roman"/>
          <w:b/>
          <w:color w:val="333333"/>
          <w:sz w:val="30"/>
          <w:szCs w:val="30"/>
          <w:lang w:eastAsia="pl-PL"/>
        </w:rPr>
      </w:pPr>
      <w:r w:rsidRPr="00963954">
        <w:rPr>
          <w:rFonts w:ascii="Times New Roman" w:eastAsia="Times New Roman" w:hAnsi="Times New Roman" w:cs="Times New Roman"/>
          <w:b/>
          <w:color w:val="333333"/>
          <w:sz w:val="30"/>
          <w:szCs w:val="30"/>
          <w:lang w:eastAsia="pl-PL"/>
        </w:rPr>
        <w:t>Franciszek</w:t>
      </w:r>
    </w:p>
    <w:p w:rsidR="00963954" w:rsidRPr="00963954" w:rsidRDefault="00963954" w:rsidP="00CC1F67">
      <w:pPr>
        <w:shd w:val="clear" w:color="auto" w:fill="FFFFFF" w:themeFill="background1"/>
        <w:spacing w:after="0" w:line="276" w:lineRule="auto"/>
        <w:jc w:val="both"/>
        <w:rPr>
          <w:rFonts w:ascii="Times New Roman" w:eastAsia="Times New Roman" w:hAnsi="Times New Roman" w:cs="Times New Roman"/>
          <w:color w:val="333333"/>
          <w:sz w:val="30"/>
          <w:szCs w:val="30"/>
          <w:lang w:eastAsia="pl-PL"/>
        </w:rPr>
      </w:pPr>
      <w:r w:rsidRPr="00963954">
        <w:rPr>
          <w:rFonts w:ascii="Times New Roman" w:eastAsia="Times New Roman" w:hAnsi="Times New Roman" w:cs="Times New Roman"/>
          <w:color w:val="333333"/>
          <w:sz w:val="30"/>
          <w:szCs w:val="30"/>
          <w:lang w:eastAsia="pl-PL"/>
        </w:rPr>
        <w:t>Stopień wojskowy:</w:t>
      </w:r>
    </w:p>
    <w:p w:rsidR="00963954" w:rsidRPr="00963954" w:rsidRDefault="00963954" w:rsidP="00CC1F67">
      <w:pPr>
        <w:shd w:val="clear" w:color="auto" w:fill="FFFFFF" w:themeFill="background1"/>
        <w:spacing w:after="0" w:line="276" w:lineRule="auto"/>
        <w:jc w:val="both"/>
        <w:rPr>
          <w:rFonts w:ascii="Times New Roman" w:eastAsia="Times New Roman" w:hAnsi="Times New Roman" w:cs="Times New Roman"/>
          <w:color w:val="333333"/>
          <w:sz w:val="30"/>
          <w:szCs w:val="30"/>
          <w:lang w:eastAsia="pl-PL"/>
        </w:rPr>
      </w:pPr>
      <w:r w:rsidRPr="00963954">
        <w:rPr>
          <w:rFonts w:ascii="Times New Roman" w:eastAsia="Times New Roman" w:hAnsi="Times New Roman" w:cs="Times New Roman"/>
          <w:color w:val="333333"/>
          <w:sz w:val="30"/>
          <w:szCs w:val="30"/>
          <w:lang w:eastAsia="pl-PL"/>
        </w:rPr>
        <w:t>podporucznik</w:t>
      </w:r>
    </w:p>
    <w:p w:rsidR="00963954" w:rsidRPr="00963954" w:rsidRDefault="00963954" w:rsidP="00CC1F67">
      <w:pPr>
        <w:shd w:val="clear" w:color="auto" w:fill="FFFFFF" w:themeFill="background1"/>
        <w:spacing w:after="0" w:line="276" w:lineRule="auto"/>
        <w:jc w:val="both"/>
        <w:rPr>
          <w:rFonts w:ascii="Times New Roman" w:eastAsia="Times New Roman" w:hAnsi="Times New Roman" w:cs="Times New Roman"/>
          <w:color w:val="333333"/>
          <w:sz w:val="30"/>
          <w:szCs w:val="30"/>
          <w:lang w:eastAsia="pl-PL"/>
        </w:rPr>
      </w:pPr>
      <w:r w:rsidRPr="00963954">
        <w:rPr>
          <w:rFonts w:ascii="Times New Roman" w:eastAsia="Times New Roman" w:hAnsi="Times New Roman" w:cs="Times New Roman"/>
          <w:color w:val="333333"/>
          <w:sz w:val="30"/>
          <w:szCs w:val="30"/>
          <w:lang w:eastAsia="pl-PL"/>
        </w:rPr>
        <w:t>Jednostka:</w:t>
      </w:r>
    </w:p>
    <w:p w:rsidR="00963954" w:rsidRPr="00963954" w:rsidRDefault="00963954" w:rsidP="00CC1F67">
      <w:pPr>
        <w:shd w:val="clear" w:color="auto" w:fill="FFFFFF" w:themeFill="background1"/>
        <w:spacing w:after="0" w:line="276" w:lineRule="auto"/>
        <w:jc w:val="both"/>
        <w:rPr>
          <w:rFonts w:ascii="Times New Roman" w:eastAsia="Times New Roman" w:hAnsi="Times New Roman" w:cs="Times New Roman"/>
          <w:color w:val="333333"/>
          <w:sz w:val="30"/>
          <w:szCs w:val="30"/>
          <w:lang w:eastAsia="pl-PL"/>
        </w:rPr>
      </w:pPr>
      <w:r w:rsidRPr="00963954">
        <w:rPr>
          <w:rFonts w:ascii="Times New Roman" w:eastAsia="Times New Roman" w:hAnsi="Times New Roman" w:cs="Times New Roman"/>
          <w:color w:val="333333"/>
          <w:sz w:val="30"/>
          <w:szCs w:val="30"/>
          <w:lang w:eastAsia="pl-PL"/>
        </w:rPr>
        <w:t>2 Pułk Artylerii Lekkiej</w:t>
      </w:r>
    </w:p>
    <w:p w:rsidR="00963954" w:rsidRPr="00963954" w:rsidRDefault="00963954" w:rsidP="00CC1F67">
      <w:pPr>
        <w:shd w:val="clear" w:color="auto" w:fill="FFFFFF" w:themeFill="background1"/>
        <w:spacing w:after="0" w:line="276" w:lineRule="auto"/>
        <w:jc w:val="both"/>
        <w:rPr>
          <w:rFonts w:ascii="Times New Roman" w:eastAsia="Times New Roman" w:hAnsi="Times New Roman" w:cs="Times New Roman"/>
          <w:color w:val="333333"/>
          <w:sz w:val="30"/>
          <w:szCs w:val="30"/>
          <w:lang w:eastAsia="pl-PL"/>
        </w:rPr>
      </w:pPr>
      <w:r w:rsidRPr="00963954">
        <w:rPr>
          <w:rFonts w:ascii="Times New Roman" w:eastAsia="Times New Roman" w:hAnsi="Times New Roman" w:cs="Times New Roman"/>
          <w:color w:val="333333"/>
          <w:sz w:val="30"/>
          <w:szCs w:val="30"/>
          <w:lang w:eastAsia="pl-PL"/>
        </w:rPr>
        <w:t>Data urodzenia:</w:t>
      </w:r>
      <w:r w:rsidR="00216820" w:rsidRPr="00CC1F67">
        <w:rPr>
          <w:rFonts w:ascii="Times New Roman" w:eastAsia="Times New Roman" w:hAnsi="Times New Roman" w:cs="Times New Roman"/>
          <w:color w:val="333333"/>
          <w:sz w:val="30"/>
          <w:szCs w:val="30"/>
          <w:lang w:eastAsia="pl-PL"/>
        </w:rPr>
        <w:t xml:space="preserve"> </w:t>
      </w:r>
    </w:p>
    <w:p w:rsidR="00963954" w:rsidRPr="00963954" w:rsidRDefault="00216820" w:rsidP="00CC1F67">
      <w:pPr>
        <w:shd w:val="clear" w:color="auto" w:fill="FFFFFF" w:themeFill="background1"/>
        <w:spacing w:after="0" w:line="276" w:lineRule="auto"/>
        <w:jc w:val="both"/>
        <w:rPr>
          <w:rFonts w:ascii="Times New Roman" w:eastAsia="Times New Roman" w:hAnsi="Times New Roman" w:cs="Times New Roman"/>
          <w:b/>
          <w:color w:val="333333"/>
          <w:sz w:val="30"/>
          <w:szCs w:val="30"/>
          <w:lang w:eastAsia="pl-PL"/>
        </w:rPr>
      </w:pPr>
      <w:r w:rsidRPr="00CC1F67">
        <w:rPr>
          <w:rFonts w:ascii="Times New Roman" w:eastAsia="Times New Roman" w:hAnsi="Times New Roman" w:cs="Times New Roman"/>
          <w:b/>
          <w:color w:val="333333"/>
          <w:sz w:val="30"/>
          <w:szCs w:val="30"/>
          <w:lang w:eastAsia="pl-PL"/>
        </w:rPr>
        <w:t>23/?/</w:t>
      </w:r>
      <w:r w:rsidR="00963954" w:rsidRPr="00963954">
        <w:rPr>
          <w:rFonts w:ascii="Times New Roman" w:eastAsia="Times New Roman" w:hAnsi="Times New Roman" w:cs="Times New Roman"/>
          <w:b/>
          <w:color w:val="333333"/>
          <w:sz w:val="30"/>
          <w:szCs w:val="30"/>
          <w:lang w:eastAsia="pl-PL"/>
        </w:rPr>
        <w:t>25.05.1918</w:t>
      </w:r>
    </w:p>
    <w:p w:rsidR="00963954" w:rsidRPr="00963954" w:rsidRDefault="00963954" w:rsidP="00CC1F67">
      <w:pPr>
        <w:shd w:val="clear" w:color="auto" w:fill="FFFFFF" w:themeFill="background1"/>
        <w:spacing w:after="0" w:line="276" w:lineRule="auto"/>
        <w:jc w:val="both"/>
        <w:rPr>
          <w:rFonts w:ascii="Times New Roman" w:eastAsia="Times New Roman" w:hAnsi="Times New Roman" w:cs="Times New Roman"/>
          <w:color w:val="333333"/>
          <w:sz w:val="30"/>
          <w:szCs w:val="30"/>
          <w:lang w:eastAsia="pl-PL"/>
        </w:rPr>
      </w:pPr>
      <w:r w:rsidRPr="00963954">
        <w:rPr>
          <w:rFonts w:ascii="Times New Roman" w:eastAsia="Times New Roman" w:hAnsi="Times New Roman" w:cs="Times New Roman"/>
          <w:color w:val="333333"/>
          <w:sz w:val="30"/>
          <w:szCs w:val="30"/>
          <w:lang w:eastAsia="pl-PL"/>
        </w:rPr>
        <w:t>Miejsce urodzenia:</w:t>
      </w:r>
    </w:p>
    <w:p w:rsidR="00963954" w:rsidRPr="00963954" w:rsidRDefault="00963954" w:rsidP="00CC1F67">
      <w:pPr>
        <w:shd w:val="clear" w:color="auto" w:fill="FFFFFF" w:themeFill="background1"/>
        <w:spacing w:after="0" w:line="276" w:lineRule="auto"/>
        <w:jc w:val="both"/>
        <w:rPr>
          <w:rFonts w:ascii="Times New Roman" w:eastAsia="Times New Roman" w:hAnsi="Times New Roman" w:cs="Times New Roman"/>
          <w:b/>
          <w:color w:val="333333"/>
          <w:sz w:val="30"/>
          <w:szCs w:val="30"/>
          <w:lang w:eastAsia="pl-PL"/>
        </w:rPr>
      </w:pPr>
      <w:r w:rsidRPr="00963954">
        <w:rPr>
          <w:rFonts w:ascii="Times New Roman" w:eastAsia="Times New Roman" w:hAnsi="Times New Roman" w:cs="Times New Roman"/>
          <w:b/>
          <w:color w:val="333333"/>
          <w:sz w:val="30"/>
          <w:szCs w:val="30"/>
          <w:lang w:eastAsia="pl-PL"/>
        </w:rPr>
        <w:t>Kałuszyn pow. Mińsk Mazowiecki woj. Warszawskie</w:t>
      </w:r>
    </w:p>
    <w:p w:rsidR="00963954" w:rsidRPr="00963954" w:rsidRDefault="00963954" w:rsidP="00CC1F67">
      <w:pPr>
        <w:shd w:val="clear" w:color="auto" w:fill="FFFFFF" w:themeFill="background1"/>
        <w:spacing w:after="0" w:line="276" w:lineRule="auto"/>
        <w:jc w:val="both"/>
        <w:rPr>
          <w:rFonts w:ascii="Times New Roman" w:eastAsia="Times New Roman" w:hAnsi="Times New Roman" w:cs="Times New Roman"/>
          <w:color w:val="333333"/>
          <w:sz w:val="30"/>
          <w:szCs w:val="30"/>
          <w:lang w:eastAsia="pl-PL"/>
        </w:rPr>
      </w:pPr>
      <w:r w:rsidRPr="00963954">
        <w:rPr>
          <w:rFonts w:ascii="Times New Roman" w:eastAsia="Times New Roman" w:hAnsi="Times New Roman" w:cs="Times New Roman"/>
          <w:color w:val="333333"/>
          <w:sz w:val="30"/>
          <w:szCs w:val="30"/>
          <w:lang w:eastAsia="pl-PL"/>
        </w:rPr>
        <w:t>Data śmierci:</w:t>
      </w:r>
    </w:p>
    <w:p w:rsidR="00963954" w:rsidRPr="00963954" w:rsidRDefault="00963954" w:rsidP="00CC1F67">
      <w:pPr>
        <w:shd w:val="clear" w:color="auto" w:fill="FFFFFF" w:themeFill="background1"/>
        <w:spacing w:after="0" w:line="276" w:lineRule="auto"/>
        <w:jc w:val="both"/>
        <w:rPr>
          <w:rFonts w:ascii="Times New Roman" w:eastAsia="Times New Roman" w:hAnsi="Times New Roman" w:cs="Times New Roman"/>
          <w:b/>
          <w:color w:val="333333"/>
          <w:sz w:val="30"/>
          <w:szCs w:val="30"/>
          <w:lang w:eastAsia="pl-PL"/>
        </w:rPr>
      </w:pPr>
      <w:r w:rsidRPr="00963954">
        <w:rPr>
          <w:rFonts w:ascii="Times New Roman" w:eastAsia="Times New Roman" w:hAnsi="Times New Roman" w:cs="Times New Roman"/>
          <w:b/>
          <w:color w:val="333333"/>
          <w:sz w:val="30"/>
          <w:szCs w:val="30"/>
          <w:lang w:eastAsia="pl-PL"/>
        </w:rPr>
        <w:t>29.04.1944</w:t>
      </w:r>
    </w:p>
    <w:p w:rsidR="00963954" w:rsidRPr="00963954" w:rsidRDefault="00963954" w:rsidP="00CC1F67">
      <w:pPr>
        <w:shd w:val="clear" w:color="auto" w:fill="FFFFFF" w:themeFill="background1"/>
        <w:spacing w:after="0" w:line="276" w:lineRule="auto"/>
        <w:jc w:val="both"/>
        <w:rPr>
          <w:rFonts w:ascii="Times New Roman" w:eastAsia="Times New Roman" w:hAnsi="Times New Roman" w:cs="Times New Roman"/>
          <w:color w:val="333333"/>
          <w:sz w:val="30"/>
          <w:szCs w:val="30"/>
          <w:lang w:eastAsia="pl-PL"/>
        </w:rPr>
      </w:pPr>
      <w:r w:rsidRPr="00963954">
        <w:rPr>
          <w:rFonts w:ascii="Times New Roman" w:eastAsia="Times New Roman" w:hAnsi="Times New Roman" w:cs="Times New Roman"/>
          <w:color w:val="333333"/>
          <w:sz w:val="30"/>
          <w:szCs w:val="30"/>
          <w:lang w:eastAsia="pl-PL"/>
        </w:rPr>
        <w:t>Miejsce śmierci:</w:t>
      </w:r>
    </w:p>
    <w:p w:rsidR="00963954" w:rsidRPr="00963954" w:rsidRDefault="00963954" w:rsidP="00CC1F67">
      <w:pPr>
        <w:shd w:val="clear" w:color="auto" w:fill="FFFFFF" w:themeFill="background1"/>
        <w:spacing w:after="0" w:line="276" w:lineRule="auto"/>
        <w:jc w:val="both"/>
        <w:rPr>
          <w:rFonts w:ascii="Times New Roman" w:eastAsia="Times New Roman" w:hAnsi="Times New Roman" w:cs="Times New Roman"/>
          <w:color w:val="333333"/>
          <w:sz w:val="30"/>
          <w:szCs w:val="30"/>
          <w:lang w:eastAsia="pl-PL"/>
        </w:rPr>
      </w:pPr>
      <w:r w:rsidRPr="00963954">
        <w:rPr>
          <w:rFonts w:ascii="Times New Roman" w:eastAsia="Times New Roman" w:hAnsi="Times New Roman" w:cs="Times New Roman"/>
          <w:color w:val="333333"/>
          <w:sz w:val="30"/>
          <w:szCs w:val="30"/>
          <w:lang w:eastAsia="pl-PL"/>
        </w:rPr>
        <w:t>-</w:t>
      </w:r>
    </w:p>
    <w:p w:rsidR="00963954" w:rsidRPr="00963954" w:rsidRDefault="00963954" w:rsidP="00CC1F67">
      <w:pPr>
        <w:shd w:val="clear" w:color="auto" w:fill="FFFFFF" w:themeFill="background1"/>
        <w:spacing w:after="0" w:line="276" w:lineRule="auto"/>
        <w:jc w:val="both"/>
        <w:rPr>
          <w:rFonts w:ascii="Times New Roman" w:eastAsia="Times New Roman" w:hAnsi="Times New Roman" w:cs="Times New Roman"/>
          <w:color w:val="333333"/>
          <w:sz w:val="30"/>
          <w:szCs w:val="30"/>
          <w:lang w:eastAsia="pl-PL"/>
        </w:rPr>
      </w:pPr>
      <w:r w:rsidRPr="00963954">
        <w:rPr>
          <w:rFonts w:ascii="Times New Roman" w:eastAsia="Times New Roman" w:hAnsi="Times New Roman" w:cs="Times New Roman"/>
          <w:color w:val="333333"/>
          <w:sz w:val="30"/>
          <w:szCs w:val="30"/>
          <w:lang w:eastAsia="pl-PL"/>
        </w:rPr>
        <w:t>Cmentarz:</w:t>
      </w:r>
    </w:p>
    <w:p w:rsidR="00963954" w:rsidRPr="00963954" w:rsidRDefault="00963954" w:rsidP="00CC1F67">
      <w:pPr>
        <w:shd w:val="clear" w:color="auto" w:fill="FFFFFF" w:themeFill="background1"/>
        <w:spacing w:after="0" w:line="276" w:lineRule="auto"/>
        <w:jc w:val="both"/>
        <w:rPr>
          <w:rFonts w:ascii="Times New Roman" w:eastAsia="Times New Roman" w:hAnsi="Times New Roman" w:cs="Times New Roman"/>
          <w:b/>
          <w:color w:val="333333"/>
          <w:sz w:val="30"/>
          <w:szCs w:val="30"/>
          <w:lang w:eastAsia="pl-PL"/>
        </w:rPr>
      </w:pPr>
      <w:r w:rsidRPr="00963954">
        <w:rPr>
          <w:rFonts w:ascii="Times New Roman" w:eastAsia="Times New Roman" w:hAnsi="Times New Roman" w:cs="Times New Roman"/>
          <w:b/>
          <w:color w:val="333333"/>
          <w:sz w:val="30"/>
          <w:szCs w:val="30"/>
          <w:lang w:eastAsia="pl-PL"/>
        </w:rPr>
        <w:t>Monte Cassino</w:t>
      </w:r>
    </w:p>
    <w:p w:rsidR="00963954" w:rsidRPr="00963954" w:rsidRDefault="00963954" w:rsidP="00CC1F67">
      <w:pPr>
        <w:shd w:val="clear" w:color="auto" w:fill="FFFFFF" w:themeFill="background1"/>
        <w:spacing w:after="0" w:line="276" w:lineRule="auto"/>
        <w:jc w:val="both"/>
        <w:rPr>
          <w:rFonts w:ascii="Times New Roman" w:eastAsia="Times New Roman" w:hAnsi="Times New Roman" w:cs="Times New Roman"/>
          <w:color w:val="333333"/>
          <w:sz w:val="30"/>
          <w:szCs w:val="30"/>
          <w:lang w:eastAsia="pl-PL"/>
        </w:rPr>
      </w:pPr>
      <w:r w:rsidRPr="00963954">
        <w:rPr>
          <w:rFonts w:ascii="Times New Roman" w:eastAsia="Times New Roman" w:hAnsi="Times New Roman" w:cs="Times New Roman"/>
          <w:color w:val="333333"/>
          <w:sz w:val="30"/>
          <w:szCs w:val="30"/>
          <w:lang w:eastAsia="pl-PL"/>
        </w:rPr>
        <w:t>Położenie grobu:</w:t>
      </w:r>
    </w:p>
    <w:p w:rsidR="00963954" w:rsidRPr="00CC1F67" w:rsidRDefault="00963954" w:rsidP="00CC1F67">
      <w:pPr>
        <w:shd w:val="clear" w:color="auto" w:fill="FFFFFF" w:themeFill="background1"/>
        <w:spacing w:after="0" w:line="276" w:lineRule="auto"/>
        <w:jc w:val="both"/>
        <w:rPr>
          <w:rFonts w:ascii="Times New Roman" w:eastAsia="Times New Roman" w:hAnsi="Times New Roman" w:cs="Times New Roman"/>
          <w:color w:val="333333"/>
          <w:sz w:val="30"/>
          <w:szCs w:val="30"/>
          <w:lang w:eastAsia="pl-PL"/>
        </w:rPr>
      </w:pPr>
      <w:r w:rsidRPr="00963954">
        <w:rPr>
          <w:rFonts w:ascii="Times New Roman" w:eastAsia="Times New Roman" w:hAnsi="Times New Roman" w:cs="Times New Roman"/>
          <w:color w:val="333333"/>
          <w:sz w:val="30"/>
          <w:szCs w:val="30"/>
          <w:lang w:eastAsia="pl-PL"/>
        </w:rPr>
        <w:t>1-C-8</w:t>
      </w:r>
    </w:p>
    <w:p w:rsidR="00216820" w:rsidRPr="00CC1F67" w:rsidRDefault="00216820" w:rsidP="00CC1F67">
      <w:pPr>
        <w:shd w:val="clear" w:color="auto" w:fill="FFFFFF" w:themeFill="background1"/>
        <w:spacing w:after="0" w:line="276" w:lineRule="auto"/>
        <w:jc w:val="both"/>
        <w:rPr>
          <w:rFonts w:ascii="Times New Roman" w:eastAsia="Times New Roman" w:hAnsi="Times New Roman" w:cs="Times New Roman"/>
          <w:color w:val="333333"/>
          <w:sz w:val="30"/>
          <w:szCs w:val="30"/>
          <w:lang w:eastAsia="pl-PL"/>
        </w:rPr>
      </w:pPr>
    </w:p>
    <w:p w:rsidR="00216820" w:rsidRPr="00CC1F67" w:rsidRDefault="00216820" w:rsidP="00CC1F67">
      <w:pPr>
        <w:pStyle w:val="uk-text-justify"/>
        <w:shd w:val="clear" w:color="auto" w:fill="FFFFFF"/>
        <w:spacing w:before="225" w:beforeAutospacing="0" w:after="225" w:afterAutospacing="0" w:line="276" w:lineRule="auto"/>
        <w:jc w:val="both"/>
        <w:rPr>
          <w:color w:val="444444"/>
          <w:sz w:val="30"/>
          <w:szCs w:val="30"/>
        </w:rPr>
      </w:pPr>
      <w:r w:rsidRPr="00CC1F67">
        <w:rPr>
          <w:b/>
          <w:color w:val="444444"/>
          <w:sz w:val="30"/>
          <w:szCs w:val="30"/>
        </w:rPr>
        <w:t>Franciszek Stasiak</w:t>
      </w:r>
      <w:r w:rsidRPr="00CC1F67">
        <w:rPr>
          <w:color w:val="444444"/>
          <w:sz w:val="30"/>
          <w:szCs w:val="30"/>
        </w:rPr>
        <w:t xml:space="preserve"> ukończył Szkołę Podchorążych Rezerwy Artylerii Lekkiej na Środkowym Wschodzie w 1942r.</w:t>
      </w:r>
      <w:r w:rsidRPr="00CC1F67">
        <w:rPr>
          <w:rStyle w:val="tr"/>
          <w:color w:val="444444"/>
          <w:sz w:val="30"/>
          <w:szCs w:val="30"/>
        </w:rPr>
        <w:t xml:space="preserve">Następnie został podporucznikiem 3. Dywizji Strzelców Karpackich. Walczył pod Monte Cassino w 1944r. Był oficerem </w:t>
      </w:r>
      <w:r w:rsidRPr="00CC1F67">
        <w:rPr>
          <w:rStyle w:val="tr"/>
          <w:color w:val="444444"/>
          <w:sz w:val="30"/>
          <w:szCs w:val="30"/>
        </w:rPr>
        <w:lastRenderedPageBreak/>
        <w:t>zwiadowczym</w:t>
      </w:r>
      <w:r w:rsidR="00627FAE">
        <w:rPr>
          <w:rStyle w:val="tr"/>
          <w:color w:val="444444"/>
          <w:sz w:val="30"/>
          <w:szCs w:val="30"/>
        </w:rPr>
        <w:t xml:space="preserve"> </w:t>
      </w:r>
      <w:r w:rsidRPr="00CC1F67">
        <w:rPr>
          <w:rStyle w:val="tr"/>
          <w:color w:val="444444"/>
          <w:sz w:val="30"/>
          <w:szCs w:val="30"/>
        </w:rPr>
        <w:t>4. baterii. Franciszek poległ na polu chwały 29 IV 1944r. na punkcie obserwacyjnym „</w:t>
      </w:r>
      <w:proofErr w:type="spellStart"/>
      <w:r w:rsidRPr="00CC1F67">
        <w:rPr>
          <w:rStyle w:val="tr"/>
          <w:color w:val="444444"/>
          <w:sz w:val="30"/>
          <w:szCs w:val="30"/>
        </w:rPr>
        <w:t>Tea</w:t>
      </w:r>
      <w:proofErr w:type="spellEnd"/>
      <w:r w:rsidRPr="00CC1F67">
        <w:rPr>
          <w:rStyle w:val="tr"/>
          <w:color w:val="444444"/>
          <w:sz w:val="30"/>
          <w:szCs w:val="30"/>
        </w:rPr>
        <w:t>” pod wzgórzem 593. Umarł na skutek zmiażdżenia uda od pocisku nieprzyjaciela. Na Monte Cassino znajdują się pomniki poległych tam żołnierzy. Wśród nich jest też pomnik naszego bohatera. Na swoim koncie ma wiele odznaczeń m.in.: „Krzyża Walecznych”, „Gwiazdy za wojnę 1939 – 1945”, „Gwiazdy Italii”, „Gwiazdy Afryki”, „Krzyża pamiątkowego Monte Cassino”, „Pamiątkowej odznaki 3. Dywizji Strzelców Karpackich”. Franciszek Stasiak jest kawalerem orderu „Virtuti Militari kl. V”.</w:t>
      </w:r>
    </w:p>
    <w:p w:rsidR="00216820" w:rsidRPr="00963954" w:rsidRDefault="00216820" w:rsidP="00CC1F67">
      <w:pPr>
        <w:shd w:val="clear" w:color="auto" w:fill="FFFFFF" w:themeFill="background1"/>
        <w:spacing w:after="0" w:line="276" w:lineRule="auto"/>
        <w:jc w:val="both"/>
        <w:rPr>
          <w:rFonts w:ascii="Times New Roman" w:eastAsia="Times New Roman" w:hAnsi="Times New Roman" w:cs="Times New Roman"/>
          <w:color w:val="333333"/>
          <w:sz w:val="30"/>
          <w:szCs w:val="30"/>
          <w:lang w:eastAsia="pl-PL"/>
        </w:rPr>
      </w:pPr>
    </w:p>
    <w:p w:rsidR="00963954" w:rsidRPr="00CC1F67" w:rsidRDefault="00963954" w:rsidP="00CC1F67">
      <w:pPr>
        <w:shd w:val="clear" w:color="auto" w:fill="FFFFFF" w:themeFill="background1"/>
        <w:spacing w:line="276" w:lineRule="auto"/>
        <w:jc w:val="both"/>
        <w:rPr>
          <w:rFonts w:ascii="Times New Roman" w:hAnsi="Times New Roman" w:cs="Times New Roman"/>
          <w:sz w:val="30"/>
          <w:szCs w:val="30"/>
        </w:rPr>
      </w:pPr>
    </w:p>
    <w:p w:rsidR="00963954" w:rsidRPr="00CC1F67" w:rsidRDefault="00963954" w:rsidP="00CC1F67">
      <w:pPr>
        <w:shd w:val="clear" w:color="auto" w:fill="FFFFFF" w:themeFill="background1"/>
        <w:spacing w:line="276" w:lineRule="auto"/>
        <w:jc w:val="both"/>
        <w:rPr>
          <w:rFonts w:ascii="Times New Roman" w:hAnsi="Times New Roman" w:cs="Times New Roman"/>
          <w:sz w:val="30"/>
          <w:szCs w:val="30"/>
        </w:rPr>
      </w:pPr>
    </w:p>
    <w:p w:rsidR="00963954" w:rsidRPr="00CC1F67" w:rsidRDefault="00216820" w:rsidP="00CC1F67">
      <w:pPr>
        <w:spacing w:line="276" w:lineRule="auto"/>
        <w:jc w:val="both"/>
        <w:rPr>
          <w:rFonts w:ascii="Times New Roman" w:hAnsi="Times New Roman" w:cs="Times New Roman"/>
          <w:sz w:val="30"/>
          <w:szCs w:val="30"/>
        </w:rPr>
      </w:pPr>
      <w:r w:rsidRPr="00CC1F67">
        <w:rPr>
          <w:rFonts w:ascii="Times New Roman" w:hAnsi="Times New Roman" w:cs="Times New Roman"/>
          <w:noProof/>
          <w:sz w:val="30"/>
          <w:szCs w:val="30"/>
          <w:lang w:eastAsia="pl-PL"/>
        </w:rPr>
        <w:drawing>
          <wp:inline distT="0" distB="0" distL="0" distR="0">
            <wp:extent cx="2819400" cy="3755861"/>
            <wp:effectExtent l="0" t="0" r="0" b="0"/>
            <wp:docPr id="2" name="Obraz 2" descr="http://cmpi.fondazionemm2c.org/media/com_gwcmentarze/74708400_13963615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pi.fondazionemm2c.org/media/com_gwcmentarze/74708400_1396361540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28318" cy="3767741"/>
                    </a:xfrm>
                    <a:prstGeom prst="rect">
                      <a:avLst/>
                    </a:prstGeom>
                    <a:noFill/>
                    <a:ln>
                      <a:noFill/>
                    </a:ln>
                  </pic:spPr>
                </pic:pic>
              </a:graphicData>
            </a:graphic>
          </wp:inline>
        </w:drawing>
      </w:r>
    </w:p>
    <w:p w:rsidR="00216820" w:rsidRPr="00CC1F67" w:rsidRDefault="00216820" w:rsidP="00CC1F67">
      <w:pPr>
        <w:spacing w:line="276" w:lineRule="auto"/>
        <w:jc w:val="both"/>
        <w:rPr>
          <w:rFonts w:ascii="Times New Roman" w:hAnsi="Times New Roman" w:cs="Times New Roman"/>
          <w:sz w:val="30"/>
          <w:szCs w:val="30"/>
        </w:rPr>
      </w:pPr>
    </w:p>
    <w:p w:rsidR="00963954" w:rsidRPr="00CC1F67" w:rsidRDefault="00963954" w:rsidP="00CC1F67">
      <w:pPr>
        <w:spacing w:line="276" w:lineRule="auto"/>
        <w:jc w:val="both"/>
        <w:rPr>
          <w:rFonts w:ascii="Times New Roman" w:hAnsi="Times New Roman" w:cs="Times New Roman"/>
          <w:sz w:val="30"/>
          <w:szCs w:val="30"/>
        </w:rPr>
      </w:pPr>
    </w:p>
    <w:p w:rsidR="00963954" w:rsidRPr="00CC1F67" w:rsidRDefault="00216820" w:rsidP="00CC1F67">
      <w:pPr>
        <w:pStyle w:val="uk-text-justify"/>
        <w:numPr>
          <w:ilvl w:val="0"/>
          <w:numId w:val="3"/>
        </w:numPr>
        <w:shd w:val="clear" w:color="auto" w:fill="FFFFFF"/>
        <w:spacing w:before="225" w:beforeAutospacing="0" w:after="225" w:afterAutospacing="0" w:line="276" w:lineRule="auto"/>
        <w:jc w:val="both"/>
        <w:rPr>
          <w:color w:val="444444"/>
          <w:sz w:val="30"/>
          <w:szCs w:val="30"/>
        </w:rPr>
      </w:pPr>
      <w:r w:rsidRPr="00CC1F67">
        <w:rPr>
          <w:rStyle w:val="Pogrubienie"/>
          <w:color w:val="444444"/>
          <w:sz w:val="30"/>
          <w:szCs w:val="30"/>
        </w:rPr>
        <w:t xml:space="preserve"> </w:t>
      </w:r>
      <w:r w:rsidR="00963954" w:rsidRPr="00CC1F67">
        <w:rPr>
          <w:rStyle w:val="Pogrubienie"/>
          <w:color w:val="444444"/>
          <w:sz w:val="30"/>
          <w:szCs w:val="30"/>
        </w:rPr>
        <w:t>Franciszek i Ryszard Stasiakowie Żołnierze Tułaczej Armii</w:t>
      </w:r>
    </w:p>
    <w:p w:rsidR="00963954" w:rsidRPr="00CC1F67" w:rsidRDefault="00963954" w:rsidP="00CC1F67">
      <w:pPr>
        <w:pStyle w:val="uk-text-justify"/>
        <w:shd w:val="clear" w:color="auto" w:fill="FFFFFF"/>
        <w:spacing w:before="225" w:beforeAutospacing="0" w:after="225" w:afterAutospacing="0" w:line="276" w:lineRule="auto"/>
        <w:jc w:val="both"/>
        <w:rPr>
          <w:color w:val="444444"/>
          <w:sz w:val="30"/>
          <w:szCs w:val="30"/>
        </w:rPr>
      </w:pPr>
      <w:r w:rsidRPr="00CC1F67">
        <w:rPr>
          <w:color w:val="444444"/>
          <w:sz w:val="30"/>
          <w:szCs w:val="30"/>
        </w:rPr>
        <w:t xml:space="preserve">Bracia Franciszek i Ryszard Stasiak to postaci bardzo zasłużone dla naszej Ojczyzny, które oddały swoje życie w walkach o wolność dla Polski. Nasze małe miasteczko Kałuszyn może poszczycić się tym, że to tutaj narodziło się dwóch tak wielkich bohaterów. Niestety są jeszcze osoby, które wiedzą o nich niewiele. Mam nadzieję, że pamięć o nich nigdy nie zaginie. Rodzicami braci byli Franciszek i Stanisława, z domu Chrościcka. Starszy z chłopców – Franciszek urodził się 23 V 1918r., a młodszy – </w:t>
      </w:r>
      <w:r w:rsidRPr="00CC1F67">
        <w:rPr>
          <w:color w:val="444444"/>
          <w:sz w:val="30"/>
          <w:szCs w:val="30"/>
        </w:rPr>
        <w:lastRenderedPageBreak/>
        <w:t>Ryszard – 11 XI 1920r. Obydwaj przyszli na świat w Kałuszynie. Pochodzili z zamożnej rodziny. Ich ojciec był burmistrzem miasta. Bracia kończyli szkołę w Warszawie. Kiedy wybuchła wojna obaj wyemigrowali z kraju i dostali się do polskiego korpusu na zachodzie</w:t>
      </w:r>
      <w:r w:rsidR="00216820" w:rsidRPr="00CC1F67">
        <w:rPr>
          <w:color w:val="444444"/>
          <w:sz w:val="30"/>
          <w:szCs w:val="30"/>
        </w:rPr>
        <w:t xml:space="preserve">. </w:t>
      </w:r>
    </w:p>
    <w:p w:rsidR="00963954" w:rsidRPr="00CC1F67" w:rsidRDefault="00627FAE" w:rsidP="00CC1F67">
      <w:pPr>
        <w:pStyle w:val="uk-text-justify"/>
        <w:shd w:val="clear" w:color="auto" w:fill="FFFFFF"/>
        <w:spacing w:before="225" w:beforeAutospacing="0" w:after="225" w:afterAutospacing="0" w:line="276" w:lineRule="auto"/>
        <w:jc w:val="both"/>
        <w:rPr>
          <w:color w:val="444444"/>
          <w:sz w:val="30"/>
          <w:szCs w:val="30"/>
        </w:rPr>
      </w:pPr>
      <w:r>
        <w:rPr>
          <w:rStyle w:val="Pogrubienie"/>
          <w:color w:val="444444"/>
          <w:sz w:val="30"/>
          <w:szCs w:val="30"/>
        </w:rPr>
        <w:t xml:space="preserve">4. </w:t>
      </w:r>
      <w:r w:rsidR="00216820" w:rsidRPr="00CC1F67">
        <w:rPr>
          <w:rStyle w:val="Pogrubienie"/>
          <w:color w:val="444444"/>
          <w:sz w:val="30"/>
          <w:szCs w:val="30"/>
        </w:rPr>
        <w:t xml:space="preserve"> </w:t>
      </w:r>
      <w:r w:rsidR="00963954" w:rsidRPr="00CC1F67">
        <w:rPr>
          <w:rStyle w:val="Pogrubienie"/>
          <w:color w:val="444444"/>
          <w:sz w:val="30"/>
          <w:szCs w:val="30"/>
        </w:rPr>
        <w:t>Utworzenie II Korpusu Polskiego</w:t>
      </w:r>
      <w:r w:rsidR="00CC1F67">
        <w:rPr>
          <w:color w:val="444444"/>
          <w:sz w:val="30"/>
          <w:szCs w:val="30"/>
        </w:rPr>
        <w:t xml:space="preserve">. </w:t>
      </w:r>
      <w:r w:rsidR="00963954" w:rsidRPr="00CC1F67">
        <w:rPr>
          <w:rStyle w:val="tr"/>
          <w:color w:val="444444"/>
          <w:sz w:val="30"/>
          <w:szCs w:val="30"/>
        </w:rPr>
        <w:t>Utworzenie II Korpusu Polskiego  21 lipca 1943 roku dokonano kolejnej reorganizacji Armii Polskiej na Wschodzie. Wyodrębniono z niej II Korpus Polski złożony</w:t>
      </w:r>
      <w:r w:rsidR="00216820" w:rsidRPr="00CC1F67">
        <w:rPr>
          <w:rStyle w:val="tr"/>
          <w:color w:val="444444"/>
          <w:sz w:val="30"/>
          <w:szCs w:val="30"/>
        </w:rPr>
        <w:t xml:space="preserve"> </w:t>
      </w:r>
      <w:r w:rsidR="00963954" w:rsidRPr="00CC1F67">
        <w:rPr>
          <w:rStyle w:val="tr"/>
          <w:color w:val="444444"/>
          <w:sz w:val="30"/>
          <w:szCs w:val="30"/>
        </w:rPr>
        <w:t>z 3 Dywizji Strzelców Karpackich, 5 Kresowej Dywizji Piechoty, 2 Brygady czołgów i oddziałów wsparcia (łącznie ok. 46 tysięcy żołnierzy).W dyspozycji Armii Polskiej na Wschodzie pozostały: dywizja zapasowa, szpitale, ośrodki szkoleniowe itp. Gen. Władysław Anders był jednocześnie dowódcą obu tych formacji. W sierpniu i wrześniu 1943 roku II Korpus Polski został przesunięty do Syrii i Palestyny, a następnie do Egiptu, gdzie przygotowywał się do wysłania na front włoski. Na Bliskim Wschodzie (Iran, Irak, Syria, Palestyna) pozostały oddziały Armii Polskiej na Wschodzie.7 maja 1944 roku Armia Polska na Wschodzie została przemianowana na Dowództwo Jednostek Wojskowych na Środkowym Wschodzie, na czele którego stanął dotychczasowy zastępca dowódcy Armii, gen. Michał Tokarzewski-Karaszewicz.</w:t>
      </w:r>
    </w:p>
    <w:p w:rsidR="00963954" w:rsidRPr="00CC1F67" w:rsidRDefault="00627FAE" w:rsidP="00CC1F67">
      <w:pPr>
        <w:pStyle w:val="uk-text-justify"/>
        <w:shd w:val="clear" w:color="auto" w:fill="FFFFFF"/>
        <w:spacing w:before="225" w:beforeAutospacing="0" w:after="225" w:afterAutospacing="0" w:line="276" w:lineRule="auto"/>
        <w:jc w:val="both"/>
        <w:rPr>
          <w:color w:val="444444"/>
          <w:sz w:val="30"/>
          <w:szCs w:val="30"/>
        </w:rPr>
      </w:pPr>
      <w:r>
        <w:rPr>
          <w:rStyle w:val="Pogrubienie"/>
          <w:color w:val="444444"/>
          <w:sz w:val="30"/>
          <w:szCs w:val="30"/>
        </w:rPr>
        <w:t xml:space="preserve">5. </w:t>
      </w:r>
      <w:r w:rsidR="00216820" w:rsidRPr="00CC1F67">
        <w:rPr>
          <w:rStyle w:val="Pogrubienie"/>
          <w:color w:val="444444"/>
          <w:sz w:val="30"/>
          <w:szCs w:val="30"/>
        </w:rPr>
        <w:t xml:space="preserve"> </w:t>
      </w:r>
      <w:r w:rsidR="00963954" w:rsidRPr="00CC1F67">
        <w:rPr>
          <w:rStyle w:val="Pogrubienie"/>
          <w:color w:val="444444"/>
          <w:sz w:val="30"/>
          <w:szCs w:val="30"/>
        </w:rPr>
        <w:t>Zdobycie Monte Cassino otworzyło aliantom drogę na Rzym,</w:t>
      </w:r>
      <w:r w:rsidR="00963954" w:rsidRPr="00CC1F67">
        <w:rPr>
          <w:color w:val="444444"/>
          <w:sz w:val="30"/>
          <w:szCs w:val="30"/>
        </w:rPr>
        <w:br/>
      </w:r>
      <w:r w:rsidR="00963954" w:rsidRPr="00CC1F67">
        <w:rPr>
          <w:rStyle w:val="tr"/>
          <w:color w:val="444444"/>
          <w:sz w:val="30"/>
          <w:szCs w:val="30"/>
        </w:rPr>
        <w:t>Bitwa o Monte Cassino</w:t>
      </w:r>
      <w:r w:rsidR="00216820" w:rsidRPr="00CC1F67">
        <w:rPr>
          <w:rStyle w:val="tr"/>
          <w:color w:val="444444"/>
          <w:sz w:val="30"/>
          <w:szCs w:val="30"/>
        </w:rPr>
        <w:t xml:space="preserve"> </w:t>
      </w:r>
      <w:r w:rsidR="00963954" w:rsidRPr="00CC1F67">
        <w:rPr>
          <w:rStyle w:val="tr"/>
          <w:color w:val="444444"/>
          <w:sz w:val="30"/>
          <w:szCs w:val="30"/>
        </w:rPr>
        <w:t xml:space="preserve">II Korpus Polski wsławił się swym udziałem w tzw. </w:t>
      </w:r>
      <w:r w:rsidR="00963954" w:rsidRPr="00627FAE">
        <w:rPr>
          <w:rStyle w:val="tr"/>
          <w:b/>
          <w:color w:val="444444"/>
          <w:sz w:val="30"/>
          <w:szCs w:val="30"/>
        </w:rPr>
        <w:t>czwartej bitwie o Monte Cassino (11-25 maja 1944).</w:t>
      </w:r>
      <w:r w:rsidR="00963954" w:rsidRPr="00CC1F67">
        <w:rPr>
          <w:rStyle w:val="tr"/>
          <w:color w:val="444444"/>
          <w:sz w:val="30"/>
          <w:szCs w:val="30"/>
        </w:rPr>
        <w:t xml:space="preserve"> Podczas ciężkich walk oddziały II Korpusu Polskiego zdobyły kluczową pozycję niemieckich umocnień tzw. Linii Gustawa - górujący nad okolicą klasztor (zamieniony w fortecę) na Monte Cassino. Korpus poniósł wówczas wysokie straty: 860 poległych, 2822 rannych i 97 zaginionych. Zdobycie Monte Cassino otworzyło aliantom drogę na Rzym, który został zdobyty 4 czerwca 1944 roku. Po bitwie o Monte Cassino II Korpus Polski został przeniesiony nad Adriatyk, gdzie prowadził natarcie w kierunku Ancony, zdobytej 18 lipca 1944 roku. Na przełomie sierpnia i września 1944 roku II Korpus Polski prowadził walki o przełamanie tzw. Linii Gotów, zakończone zwycięsko zdobyciem miasta Pesaro 31 sierpnia 1944 roku i wzięciem do niewoli 4 tysięcy jeńców, przy stratach własnych wynoszących ok. 1,4 tysiąca żołnierzy.</w:t>
      </w:r>
    </w:p>
    <w:p w:rsidR="00216820" w:rsidRPr="00CC1F67" w:rsidRDefault="00627FAE" w:rsidP="00CC1F67">
      <w:pPr>
        <w:pStyle w:val="uk-text-justify"/>
        <w:shd w:val="clear" w:color="auto" w:fill="FFFFFF"/>
        <w:spacing w:before="225" w:beforeAutospacing="0" w:after="225" w:afterAutospacing="0" w:line="276" w:lineRule="auto"/>
        <w:jc w:val="both"/>
        <w:rPr>
          <w:b/>
          <w:color w:val="444444"/>
          <w:sz w:val="30"/>
          <w:szCs w:val="30"/>
        </w:rPr>
      </w:pPr>
      <w:r>
        <w:rPr>
          <w:b/>
          <w:color w:val="444444"/>
          <w:sz w:val="30"/>
          <w:szCs w:val="30"/>
        </w:rPr>
        <w:t xml:space="preserve">6. </w:t>
      </w:r>
      <w:r w:rsidR="00963954" w:rsidRPr="00CC1F67">
        <w:rPr>
          <w:b/>
          <w:color w:val="444444"/>
          <w:sz w:val="30"/>
          <w:szCs w:val="30"/>
        </w:rPr>
        <w:t>Ryszard Stasiak</w:t>
      </w:r>
    </w:p>
    <w:p w:rsidR="00963954" w:rsidRPr="00CC1F67" w:rsidRDefault="00216820" w:rsidP="00CC1F67">
      <w:pPr>
        <w:pStyle w:val="uk-text-justify"/>
        <w:shd w:val="clear" w:color="auto" w:fill="FFFFFF"/>
        <w:spacing w:before="225" w:beforeAutospacing="0" w:after="225" w:afterAutospacing="0" w:line="276" w:lineRule="auto"/>
        <w:jc w:val="both"/>
        <w:rPr>
          <w:color w:val="444444"/>
          <w:sz w:val="30"/>
          <w:szCs w:val="30"/>
        </w:rPr>
      </w:pPr>
      <w:r w:rsidRPr="00CC1F67">
        <w:rPr>
          <w:color w:val="444444"/>
          <w:sz w:val="30"/>
          <w:szCs w:val="30"/>
        </w:rPr>
        <w:t xml:space="preserve"> </w:t>
      </w:r>
      <w:r w:rsidR="00963954" w:rsidRPr="00CC1F67">
        <w:rPr>
          <w:rStyle w:val="tr"/>
          <w:color w:val="444444"/>
          <w:sz w:val="30"/>
          <w:szCs w:val="30"/>
        </w:rPr>
        <w:t>Podobnie jak jego brat, Ryszard wraz z wybuchem wojny wyemigrował z kraju i dostał się do polskiego korpusu na zachodzie. Znalazł się w Brygadzie Karpackiej.</w:t>
      </w:r>
      <w:r w:rsidRPr="00CC1F67">
        <w:rPr>
          <w:rStyle w:val="tr"/>
          <w:color w:val="444444"/>
          <w:sz w:val="30"/>
          <w:szCs w:val="30"/>
        </w:rPr>
        <w:t xml:space="preserve"> </w:t>
      </w:r>
      <w:r w:rsidR="00963954" w:rsidRPr="00CC1F67">
        <w:rPr>
          <w:rStyle w:val="tr"/>
          <w:color w:val="444444"/>
          <w:sz w:val="30"/>
          <w:szCs w:val="30"/>
        </w:rPr>
        <w:t xml:space="preserve">Uczestniczył w bitwach pod Tobrukiem w latach 1941 – 1943.Zginął w wieku 22 lat w </w:t>
      </w:r>
      <w:r w:rsidR="00963954" w:rsidRPr="00CC1F67">
        <w:rPr>
          <w:rStyle w:val="tr"/>
          <w:color w:val="444444"/>
          <w:sz w:val="30"/>
          <w:szCs w:val="30"/>
        </w:rPr>
        <w:lastRenderedPageBreak/>
        <w:t>Aleksandrii dnia 24 III 1942r.Uległ wypadkowi samochodowemu i zmarł na skutek złamania podstawy czaszki. Po śmierci został odznaczony Krzyżem Walecznych</w:t>
      </w:r>
    </w:p>
    <w:p w:rsidR="00963954" w:rsidRPr="00CC1F67" w:rsidRDefault="00963954" w:rsidP="00CC1F67">
      <w:pPr>
        <w:pStyle w:val="uk-text-justify"/>
        <w:shd w:val="clear" w:color="auto" w:fill="FFFFFF"/>
        <w:spacing w:before="225" w:beforeAutospacing="0" w:after="225" w:afterAutospacing="0" w:line="276" w:lineRule="auto"/>
        <w:jc w:val="both"/>
        <w:rPr>
          <w:color w:val="444444"/>
          <w:sz w:val="30"/>
          <w:szCs w:val="30"/>
        </w:rPr>
      </w:pPr>
      <w:r w:rsidRPr="00CC1F67">
        <w:rPr>
          <w:color w:val="444444"/>
          <w:sz w:val="30"/>
          <w:szCs w:val="30"/>
        </w:rPr>
        <w:t>Bitwa o Tobruk</w:t>
      </w:r>
      <w:r w:rsidR="00CC1F67" w:rsidRPr="00CC1F67">
        <w:rPr>
          <w:color w:val="444444"/>
          <w:sz w:val="30"/>
          <w:szCs w:val="30"/>
        </w:rPr>
        <w:t xml:space="preserve"> </w:t>
      </w:r>
      <w:r w:rsidRPr="00CC1F67">
        <w:rPr>
          <w:rStyle w:val="tr"/>
          <w:color w:val="444444"/>
          <w:sz w:val="30"/>
          <w:szCs w:val="30"/>
        </w:rPr>
        <w:t>długa konfrontacja między wojskami Osi a Aliantami w czasie II wojny światowej, trwająca od 10 IV do 27 XI 1941r., kiedy to 8 Armia Brytyjska wyzwoliła Tobruk w ramach operacji "</w:t>
      </w:r>
      <w:proofErr w:type="spellStart"/>
      <w:r w:rsidRPr="00CC1F67">
        <w:rPr>
          <w:rStyle w:val="tr"/>
          <w:color w:val="444444"/>
          <w:sz w:val="30"/>
          <w:szCs w:val="30"/>
        </w:rPr>
        <w:t>Crusader".Cała</w:t>
      </w:r>
      <w:proofErr w:type="spellEnd"/>
      <w:r w:rsidRPr="00CC1F67">
        <w:rPr>
          <w:rStyle w:val="tr"/>
          <w:color w:val="444444"/>
          <w:sz w:val="30"/>
          <w:szCs w:val="30"/>
        </w:rPr>
        <w:t xml:space="preserve"> załoga twierdzy Tobruk liczyła 36 tys. Ludzi, dysponowano 120 czołgami, 76 działami przeciwlotniczymi oraz sześcioma pułkami artylerii polowej i przeciwpancernej.</w:t>
      </w:r>
      <w:r w:rsidR="00CC1F67" w:rsidRPr="00CC1F67">
        <w:rPr>
          <w:rStyle w:val="tr"/>
          <w:color w:val="444444"/>
          <w:sz w:val="30"/>
          <w:szCs w:val="30"/>
        </w:rPr>
        <w:t xml:space="preserve"> </w:t>
      </w:r>
      <w:r w:rsidRPr="00CC1F67">
        <w:rPr>
          <w:rStyle w:val="tr"/>
          <w:color w:val="444444"/>
          <w:sz w:val="30"/>
          <w:szCs w:val="30"/>
        </w:rPr>
        <w:t>Głównymi przeciwnikami w bitwie były dywizje włoskie i niemiecka 15 Dywizja Pancerna.</w:t>
      </w:r>
      <w:r w:rsidR="00CC1F67" w:rsidRPr="00CC1F67">
        <w:rPr>
          <w:rStyle w:val="tr"/>
          <w:color w:val="444444"/>
          <w:sz w:val="30"/>
          <w:szCs w:val="30"/>
        </w:rPr>
        <w:t xml:space="preserve"> </w:t>
      </w:r>
      <w:r w:rsidRPr="00CC1F67">
        <w:rPr>
          <w:rStyle w:val="tr"/>
          <w:color w:val="444444"/>
          <w:sz w:val="30"/>
          <w:szCs w:val="30"/>
        </w:rPr>
        <w:t>Bitwa pod Tobrukiem była jedną z pierwszych porażek Osi. Straty Aliantów w tej bitwie to ok żołnierzy, w tym 109 Polaków.</w:t>
      </w:r>
    </w:p>
    <w:p w:rsidR="00963954" w:rsidRPr="00CC1F67" w:rsidRDefault="00963954" w:rsidP="00CC1F67">
      <w:pPr>
        <w:pStyle w:val="uk-text-justify"/>
        <w:shd w:val="clear" w:color="auto" w:fill="FFFFFF"/>
        <w:spacing w:before="225" w:beforeAutospacing="0" w:after="0" w:afterAutospacing="0" w:line="276" w:lineRule="auto"/>
        <w:jc w:val="both"/>
        <w:rPr>
          <w:rFonts w:ascii="Helvetica" w:hAnsi="Helvetica"/>
          <w:color w:val="444444"/>
          <w:sz w:val="30"/>
          <w:szCs w:val="30"/>
        </w:rPr>
      </w:pPr>
      <w:r w:rsidRPr="00CC1F67">
        <w:rPr>
          <w:rFonts w:ascii="Helvetica" w:hAnsi="Helvetica"/>
          <w:color w:val="444444"/>
          <w:sz w:val="30"/>
          <w:szCs w:val="30"/>
        </w:rPr>
        <w:t> </w:t>
      </w:r>
    </w:p>
    <w:p w:rsidR="00627FAE" w:rsidRDefault="00963954" w:rsidP="00963954">
      <w:r>
        <w:rPr>
          <w:noProof/>
          <w:lang w:eastAsia="pl-PL"/>
        </w:rPr>
        <w:drawing>
          <wp:inline distT="0" distB="0" distL="0" distR="0">
            <wp:extent cx="6896100" cy="4984115"/>
            <wp:effectExtent l="0" t="0" r="0" b="6985"/>
            <wp:docPr id="3" name="Obraz 3" descr="Franciszek i Ryszard Stasiakowie Żołnierze Tułaczej Armii - ppt pobie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ciszek i Ryszard Stasiakowie Żołnierze Tułaczej Armii - ppt pobierz"/>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96540" cy="4984433"/>
                    </a:xfrm>
                    <a:prstGeom prst="rect">
                      <a:avLst/>
                    </a:prstGeom>
                    <a:noFill/>
                    <a:ln>
                      <a:noFill/>
                    </a:ln>
                  </pic:spPr>
                </pic:pic>
              </a:graphicData>
            </a:graphic>
          </wp:inline>
        </w:drawing>
      </w:r>
    </w:p>
    <w:p w:rsidR="00627FAE" w:rsidRPr="00627FAE" w:rsidRDefault="00627FAE" w:rsidP="00627FAE"/>
    <w:p w:rsidR="00627FAE" w:rsidRDefault="00627FAE" w:rsidP="00627FAE">
      <w:pPr>
        <w:spacing w:line="276" w:lineRule="auto"/>
        <w:jc w:val="both"/>
        <w:rPr>
          <w:rFonts w:ascii="Times New Roman" w:hAnsi="Times New Roman" w:cs="Times New Roman"/>
          <w:sz w:val="28"/>
          <w:szCs w:val="28"/>
        </w:rPr>
      </w:pPr>
    </w:p>
    <w:p w:rsidR="00627FAE" w:rsidRDefault="00627FAE" w:rsidP="00627FAE">
      <w:pPr>
        <w:spacing w:line="276" w:lineRule="auto"/>
        <w:jc w:val="both"/>
        <w:rPr>
          <w:rFonts w:ascii="Times New Roman" w:hAnsi="Times New Roman" w:cs="Times New Roman"/>
          <w:sz w:val="28"/>
          <w:szCs w:val="28"/>
        </w:rPr>
      </w:pPr>
    </w:p>
    <w:p w:rsidR="00627FAE" w:rsidRDefault="00627FAE" w:rsidP="00627FAE">
      <w:pPr>
        <w:spacing w:line="276" w:lineRule="auto"/>
        <w:jc w:val="both"/>
        <w:rPr>
          <w:rFonts w:ascii="Times New Roman" w:hAnsi="Times New Roman" w:cs="Times New Roman"/>
          <w:sz w:val="28"/>
          <w:szCs w:val="28"/>
        </w:rPr>
      </w:pPr>
    </w:p>
    <w:p w:rsidR="00627FAE" w:rsidRDefault="00627FAE" w:rsidP="00627FAE">
      <w:pPr>
        <w:spacing w:line="276" w:lineRule="auto"/>
        <w:jc w:val="both"/>
        <w:rPr>
          <w:rFonts w:ascii="Times New Roman" w:hAnsi="Times New Roman" w:cs="Times New Roman"/>
          <w:sz w:val="28"/>
          <w:szCs w:val="28"/>
        </w:rPr>
      </w:pPr>
    </w:p>
    <w:p w:rsidR="00627FAE" w:rsidRPr="00627FAE" w:rsidRDefault="00627FAE" w:rsidP="00627FAE">
      <w:pPr>
        <w:shd w:val="clear" w:color="auto" w:fill="FFFFFF"/>
        <w:spacing w:before="100" w:beforeAutospacing="1" w:after="100" w:afterAutospacing="1" w:line="276" w:lineRule="auto"/>
        <w:jc w:val="both"/>
        <w:textAlignment w:val="top"/>
        <w:outlineLvl w:val="1"/>
        <w:rPr>
          <w:rFonts w:ascii="Times New Roman" w:eastAsia="Times New Roman" w:hAnsi="Times New Roman" w:cs="Times New Roman"/>
          <w:color w:val="000000"/>
          <w:sz w:val="28"/>
          <w:szCs w:val="28"/>
          <w:lang w:eastAsia="pl-PL"/>
        </w:rPr>
      </w:pPr>
      <w:r w:rsidRPr="00627FAE">
        <w:rPr>
          <w:rFonts w:ascii="Times New Roman" w:eastAsia="Times New Roman" w:hAnsi="Times New Roman" w:cs="Times New Roman"/>
          <w:color w:val="000000"/>
          <w:sz w:val="28"/>
          <w:szCs w:val="28"/>
          <w:lang w:eastAsia="pl-PL"/>
        </w:rPr>
        <w:lastRenderedPageBreak/>
        <w:t>STASIAK Franciszek (1886-1934), zaraniarz, instruktor Towarzystwa Kółek Rolniczych im. S. Staszica, działacz niepodległościowy, ludowiec.</w:t>
      </w:r>
    </w:p>
    <w:p w:rsidR="00627FAE" w:rsidRPr="00627FAE" w:rsidRDefault="00627FAE" w:rsidP="00627FAE">
      <w:pPr>
        <w:shd w:val="clear" w:color="auto" w:fill="FFFFFF"/>
        <w:spacing w:after="0" w:line="276" w:lineRule="auto"/>
        <w:jc w:val="both"/>
        <w:rPr>
          <w:rFonts w:ascii="Times New Roman" w:eastAsia="Times New Roman" w:hAnsi="Times New Roman" w:cs="Times New Roman"/>
          <w:color w:val="37392D"/>
          <w:sz w:val="28"/>
          <w:szCs w:val="28"/>
          <w:lang w:eastAsia="pl-PL"/>
        </w:rPr>
      </w:pPr>
      <w:r w:rsidRPr="00627FAE">
        <w:rPr>
          <w:rFonts w:ascii="Times New Roman" w:eastAsia="Times New Roman" w:hAnsi="Times New Roman" w:cs="Times New Roman"/>
          <w:noProof/>
          <w:color w:val="37392D"/>
          <w:sz w:val="28"/>
          <w:szCs w:val="28"/>
          <w:lang w:eastAsia="pl-PL"/>
        </w:rPr>
        <w:drawing>
          <wp:inline distT="0" distB="0" distL="0" distR="0">
            <wp:extent cx="2918460" cy="3810000"/>
            <wp:effectExtent l="0" t="0" r="0" b="0"/>
            <wp:docPr id="1" name="Obraz 1" descr="STASIAK Francis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SIAK Franciszek"/>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8460" cy="3810000"/>
                    </a:xfrm>
                    <a:prstGeom prst="rect">
                      <a:avLst/>
                    </a:prstGeom>
                    <a:noFill/>
                    <a:ln>
                      <a:noFill/>
                    </a:ln>
                  </pic:spPr>
                </pic:pic>
              </a:graphicData>
            </a:graphic>
          </wp:inline>
        </w:drawing>
      </w:r>
    </w:p>
    <w:p w:rsidR="00627FAE" w:rsidRPr="00627FAE" w:rsidRDefault="00627FAE" w:rsidP="00627FAE">
      <w:pPr>
        <w:shd w:val="clear" w:color="auto" w:fill="FFFFFF"/>
        <w:spacing w:after="100" w:afterAutospacing="1" w:line="276" w:lineRule="auto"/>
        <w:jc w:val="both"/>
        <w:rPr>
          <w:rFonts w:ascii="Times New Roman" w:eastAsia="Times New Roman" w:hAnsi="Times New Roman" w:cs="Times New Roman"/>
          <w:color w:val="37392D"/>
          <w:sz w:val="28"/>
          <w:szCs w:val="28"/>
          <w:lang w:eastAsia="pl-PL"/>
        </w:rPr>
      </w:pPr>
      <w:r w:rsidRPr="00627FAE">
        <w:rPr>
          <w:rFonts w:ascii="Times New Roman" w:eastAsia="Times New Roman" w:hAnsi="Times New Roman" w:cs="Times New Roman"/>
          <w:color w:val="37392D"/>
          <w:sz w:val="28"/>
          <w:szCs w:val="28"/>
          <w:lang w:eastAsia="pl-PL"/>
        </w:rPr>
        <w:br/>
        <w:t xml:space="preserve">Ur. się 29 IX 1886 we wsi Góry, gm. Markuszów, pow. puławski, w rodzinie chłopskiej, jako s. Leonarda i Marianny z Piechów, właścicieli dziewięciomorgowego gospodarstwa. Braćmi jego byli Stanisław (1889-1982), rolnik, spółdzielca, działacz ruchu ludowego, Bolesław (1898-1943), działacz ZMW RP „Wici”, PSL „Wyzwolenie” i SL, zamordowany w obozie koncentracyjnym w Majdanku, oraz Jan, </w:t>
      </w:r>
      <w:proofErr w:type="spellStart"/>
      <w:r w:rsidRPr="00627FAE">
        <w:rPr>
          <w:rFonts w:ascii="Times New Roman" w:eastAsia="Times New Roman" w:hAnsi="Times New Roman" w:cs="Times New Roman"/>
          <w:color w:val="37392D"/>
          <w:sz w:val="28"/>
          <w:szCs w:val="28"/>
          <w:lang w:eastAsia="pl-PL"/>
        </w:rPr>
        <w:t>czł</w:t>
      </w:r>
      <w:proofErr w:type="spellEnd"/>
      <w:r w:rsidRPr="00627FAE">
        <w:rPr>
          <w:rFonts w:ascii="Times New Roman" w:eastAsia="Times New Roman" w:hAnsi="Times New Roman" w:cs="Times New Roman"/>
          <w:color w:val="37392D"/>
          <w:sz w:val="28"/>
          <w:szCs w:val="28"/>
          <w:lang w:eastAsia="pl-PL"/>
        </w:rPr>
        <w:t xml:space="preserve">. ZMW „Wici”, podczas II wojny w BCh (ps. „Strug”), po wojnie był </w:t>
      </w:r>
      <w:proofErr w:type="spellStart"/>
      <w:r w:rsidRPr="00627FAE">
        <w:rPr>
          <w:rFonts w:ascii="Times New Roman" w:eastAsia="Times New Roman" w:hAnsi="Times New Roman" w:cs="Times New Roman"/>
          <w:color w:val="37392D"/>
          <w:sz w:val="28"/>
          <w:szCs w:val="28"/>
          <w:lang w:eastAsia="pl-PL"/>
        </w:rPr>
        <w:t>czł</w:t>
      </w:r>
      <w:proofErr w:type="spellEnd"/>
      <w:r w:rsidRPr="00627FAE">
        <w:rPr>
          <w:rFonts w:ascii="Times New Roman" w:eastAsia="Times New Roman" w:hAnsi="Times New Roman" w:cs="Times New Roman"/>
          <w:color w:val="37392D"/>
          <w:sz w:val="28"/>
          <w:szCs w:val="28"/>
          <w:lang w:eastAsia="pl-PL"/>
        </w:rPr>
        <w:t>. ZSL.</w:t>
      </w:r>
    </w:p>
    <w:p w:rsidR="00627FAE" w:rsidRPr="00627FAE" w:rsidRDefault="00627FAE" w:rsidP="00627FAE">
      <w:pPr>
        <w:shd w:val="clear" w:color="auto" w:fill="FFFFFF"/>
        <w:spacing w:after="100" w:afterAutospacing="1" w:line="276" w:lineRule="auto"/>
        <w:jc w:val="both"/>
        <w:rPr>
          <w:rFonts w:ascii="Times New Roman" w:eastAsia="Times New Roman" w:hAnsi="Times New Roman" w:cs="Times New Roman"/>
          <w:color w:val="37392D"/>
          <w:sz w:val="28"/>
          <w:szCs w:val="28"/>
          <w:lang w:eastAsia="pl-PL"/>
        </w:rPr>
      </w:pPr>
      <w:r w:rsidRPr="00627FAE">
        <w:rPr>
          <w:rFonts w:ascii="Times New Roman" w:eastAsia="Times New Roman" w:hAnsi="Times New Roman" w:cs="Times New Roman"/>
          <w:b/>
          <w:bCs/>
          <w:color w:val="37392D"/>
          <w:sz w:val="28"/>
          <w:szCs w:val="28"/>
          <w:lang w:eastAsia="pl-PL"/>
        </w:rPr>
        <w:t>S</w:t>
      </w:r>
      <w:r w:rsidRPr="00627FAE">
        <w:rPr>
          <w:rFonts w:ascii="Times New Roman" w:eastAsia="Times New Roman" w:hAnsi="Times New Roman" w:cs="Times New Roman"/>
          <w:color w:val="37392D"/>
          <w:sz w:val="28"/>
          <w:szCs w:val="28"/>
          <w:lang w:eastAsia="pl-PL"/>
        </w:rPr>
        <w:t xml:space="preserve">. naukę zdobywał w szk. rolniczej w </w:t>
      </w:r>
      <w:proofErr w:type="spellStart"/>
      <w:r w:rsidRPr="00627FAE">
        <w:rPr>
          <w:rFonts w:ascii="Times New Roman" w:eastAsia="Times New Roman" w:hAnsi="Times New Roman" w:cs="Times New Roman"/>
          <w:color w:val="37392D"/>
          <w:sz w:val="28"/>
          <w:szCs w:val="28"/>
          <w:lang w:eastAsia="pl-PL"/>
        </w:rPr>
        <w:t>Pszczelinie</w:t>
      </w:r>
      <w:proofErr w:type="spellEnd"/>
      <w:r w:rsidRPr="00627FAE">
        <w:rPr>
          <w:rFonts w:ascii="Times New Roman" w:eastAsia="Times New Roman" w:hAnsi="Times New Roman" w:cs="Times New Roman"/>
          <w:color w:val="37392D"/>
          <w:sz w:val="28"/>
          <w:szCs w:val="28"/>
          <w:lang w:eastAsia="pl-PL"/>
        </w:rPr>
        <w:t xml:space="preserve">. W l. 1900-3 należał do kolporterów nielegalnego „Polaka” na terenie pow. puławskiego. Od 1904 r. związał się z Polskim Związkiem Ludowym (PZL), uczestniczył m. in. w akcjach na rzecz przywrócenia jęz. pol., brał udział w licznych manifestacjach. W pierwszych dniach XII 1905 wziął udział w zjeździe organizacyjnym PZL. Aresztowany 18 XII 1905 za napad na fabrykanta </w:t>
      </w:r>
      <w:proofErr w:type="spellStart"/>
      <w:r w:rsidRPr="00627FAE">
        <w:rPr>
          <w:rFonts w:ascii="Times New Roman" w:eastAsia="Times New Roman" w:hAnsi="Times New Roman" w:cs="Times New Roman"/>
          <w:color w:val="37392D"/>
          <w:sz w:val="28"/>
          <w:szCs w:val="28"/>
          <w:lang w:eastAsia="pl-PL"/>
        </w:rPr>
        <w:t>Gecla</w:t>
      </w:r>
      <w:proofErr w:type="spellEnd"/>
      <w:r w:rsidRPr="00627FAE">
        <w:rPr>
          <w:rFonts w:ascii="Times New Roman" w:eastAsia="Times New Roman" w:hAnsi="Times New Roman" w:cs="Times New Roman"/>
          <w:color w:val="37392D"/>
          <w:sz w:val="28"/>
          <w:szCs w:val="28"/>
          <w:lang w:eastAsia="pl-PL"/>
        </w:rPr>
        <w:t xml:space="preserve"> w Końskowoli. Pocz. osadzony w więzieniu na Zamku Lubelskim, następnie w X Pawilonie Cytadeli Warszawskiej. Wyrokiem Warszawskiego Wojennego SO uniewinniony. Po odzyskaniu wolności działał w organizacji radykalnej inteligencji „Światło”, współpracując m.in. ze Stefanem Żeromskim w Polskiej Macierzy Szkolnej na rzecz utworzenia pol. szkolnictwa.</w:t>
      </w:r>
    </w:p>
    <w:p w:rsidR="00627FAE" w:rsidRPr="00627FAE" w:rsidRDefault="00627FAE" w:rsidP="00627FAE">
      <w:pPr>
        <w:shd w:val="clear" w:color="auto" w:fill="FFFFFF"/>
        <w:spacing w:after="100" w:afterAutospacing="1" w:line="276" w:lineRule="auto"/>
        <w:jc w:val="both"/>
        <w:rPr>
          <w:rFonts w:ascii="Times New Roman" w:eastAsia="Times New Roman" w:hAnsi="Times New Roman" w:cs="Times New Roman"/>
          <w:color w:val="37392D"/>
          <w:sz w:val="28"/>
          <w:szCs w:val="28"/>
          <w:lang w:eastAsia="pl-PL"/>
        </w:rPr>
      </w:pPr>
      <w:r w:rsidRPr="00627FAE">
        <w:rPr>
          <w:rFonts w:ascii="Times New Roman" w:eastAsia="Times New Roman" w:hAnsi="Times New Roman" w:cs="Times New Roman"/>
          <w:color w:val="37392D"/>
          <w:sz w:val="28"/>
          <w:szCs w:val="28"/>
          <w:lang w:eastAsia="pl-PL"/>
        </w:rPr>
        <w:t xml:space="preserve">Na pocz. 1906, w porozumieniu z Jadwigą Dziubińską i Wojciechem Wójcikiem, przyczynił się m.in. do założenia ochronki na terenie gm. Markuszów, w której przygotowywano młodzież do pracy oświatowo-społ. i niepodległościowej. W rodzinnych stronach działał ponadto w teatrze ludowym, którego był współzałożycielem, współorganizował kursy dla </w:t>
      </w:r>
      <w:r w:rsidRPr="00627FAE">
        <w:rPr>
          <w:rFonts w:ascii="Times New Roman" w:eastAsia="Times New Roman" w:hAnsi="Times New Roman" w:cs="Times New Roman"/>
          <w:color w:val="37392D"/>
          <w:sz w:val="28"/>
          <w:szCs w:val="28"/>
          <w:lang w:eastAsia="pl-PL"/>
        </w:rPr>
        <w:lastRenderedPageBreak/>
        <w:t xml:space="preserve">analfabetów, </w:t>
      </w:r>
      <w:proofErr w:type="spellStart"/>
      <w:r w:rsidRPr="00627FAE">
        <w:rPr>
          <w:rFonts w:ascii="Times New Roman" w:eastAsia="Times New Roman" w:hAnsi="Times New Roman" w:cs="Times New Roman"/>
          <w:color w:val="37392D"/>
          <w:sz w:val="28"/>
          <w:szCs w:val="28"/>
          <w:lang w:eastAsia="pl-PL"/>
        </w:rPr>
        <w:t>bibl</w:t>
      </w:r>
      <w:proofErr w:type="spellEnd"/>
      <w:r w:rsidRPr="00627FAE">
        <w:rPr>
          <w:rFonts w:ascii="Times New Roman" w:eastAsia="Times New Roman" w:hAnsi="Times New Roman" w:cs="Times New Roman"/>
          <w:color w:val="37392D"/>
          <w:sz w:val="28"/>
          <w:szCs w:val="28"/>
          <w:lang w:eastAsia="pl-PL"/>
        </w:rPr>
        <w:t>. i czytelnię. Kolejne lata w działalności społ.-polit. </w:t>
      </w:r>
      <w:r w:rsidRPr="00627FAE">
        <w:rPr>
          <w:rFonts w:ascii="Times New Roman" w:eastAsia="Times New Roman" w:hAnsi="Times New Roman" w:cs="Times New Roman"/>
          <w:b/>
          <w:bCs/>
          <w:color w:val="37392D"/>
          <w:sz w:val="28"/>
          <w:szCs w:val="28"/>
          <w:lang w:eastAsia="pl-PL"/>
        </w:rPr>
        <w:t>S</w:t>
      </w:r>
      <w:r w:rsidRPr="00627FAE">
        <w:rPr>
          <w:rFonts w:ascii="Times New Roman" w:eastAsia="Times New Roman" w:hAnsi="Times New Roman" w:cs="Times New Roman"/>
          <w:color w:val="37392D"/>
          <w:sz w:val="28"/>
          <w:szCs w:val="28"/>
          <w:lang w:eastAsia="pl-PL"/>
        </w:rPr>
        <w:t>. przyniosły współpracę z prasą PZL, m.in. z „Zagonem”, „Życiem Gromadzkim”, do których przesyłał korespondencje o stanie oświaty i sytuacji wsi polskiej. Od 1911 r. zaangażowany był także w Tow. Kółek Rolniczych im. S. Staszica, pełniąc funkcję instruktora oraz nadsyłając do „Zarania” szereg korespondencji.</w:t>
      </w:r>
    </w:p>
    <w:p w:rsidR="00627FAE" w:rsidRPr="00627FAE" w:rsidRDefault="00627FAE" w:rsidP="00627FAE">
      <w:pPr>
        <w:shd w:val="clear" w:color="auto" w:fill="FFFFFF"/>
        <w:spacing w:after="100" w:afterAutospacing="1" w:line="276" w:lineRule="auto"/>
        <w:jc w:val="both"/>
        <w:rPr>
          <w:rFonts w:ascii="Times New Roman" w:eastAsia="Times New Roman" w:hAnsi="Times New Roman" w:cs="Times New Roman"/>
          <w:color w:val="37392D"/>
          <w:sz w:val="28"/>
          <w:szCs w:val="28"/>
          <w:lang w:eastAsia="pl-PL"/>
        </w:rPr>
      </w:pPr>
      <w:r w:rsidRPr="00627FAE">
        <w:rPr>
          <w:rFonts w:ascii="Times New Roman" w:eastAsia="Times New Roman" w:hAnsi="Times New Roman" w:cs="Times New Roman"/>
          <w:color w:val="37392D"/>
          <w:sz w:val="28"/>
          <w:szCs w:val="28"/>
          <w:lang w:eastAsia="pl-PL"/>
        </w:rPr>
        <w:t xml:space="preserve">Nowy rozdział w jego działalności społ.-polit. przyniosło osiedlenie się w Kałuszynie, niewielkim miasteczku w pow. </w:t>
      </w:r>
      <w:proofErr w:type="spellStart"/>
      <w:r w:rsidRPr="00627FAE">
        <w:rPr>
          <w:rFonts w:ascii="Times New Roman" w:eastAsia="Times New Roman" w:hAnsi="Times New Roman" w:cs="Times New Roman"/>
          <w:color w:val="37392D"/>
          <w:sz w:val="28"/>
          <w:szCs w:val="28"/>
          <w:lang w:eastAsia="pl-PL"/>
        </w:rPr>
        <w:t>nowomińskim</w:t>
      </w:r>
      <w:proofErr w:type="spellEnd"/>
      <w:r w:rsidRPr="00627FAE">
        <w:rPr>
          <w:rFonts w:ascii="Times New Roman" w:eastAsia="Times New Roman" w:hAnsi="Times New Roman" w:cs="Times New Roman"/>
          <w:color w:val="37392D"/>
          <w:sz w:val="28"/>
          <w:szCs w:val="28"/>
          <w:lang w:eastAsia="pl-PL"/>
        </w:rPr>
        <w:t>, w większości zamieszkałym przez Żydów. </w:t>
      </w:r>
      <w:r w:rsidRPr="00627FAE">
        <w:rPr>
          <w:rFonts w:ascii="Times New Roman" w:eastAsia="Times New Roman" w:hAnsi="Times New Roman" w:cs="Times New Roman"/>
          <w:b/>
          <w:bCs/>
          <w:color w:val="37392D"/>
          <w:sz w:val="28"/>
          <w:szCs w:val="28"/>
          <w:lang w:eastAsia="pl-PL"/>
        </w:rPr>
        <w:t>S</w:t>
      </w:r>
      <w:r w:rsidRPr="00627FAE">
        <w:rPr>
          <w:rFonts w:ascii="Times New Roman" w:eastAsia="Times New Roman" w:hAnsi="Times New Roman" w:cs="Times New Roman"/>
          <w:color w:val="37392D"/>
          <w:sz w:val="28"/>
          <w:szCs w:val="28"/>
          <w:lang w:eastAsia="pl-PL"/>
        </w:rPr>
        <w:t xml:space="preserve">. dał się wówczas poznać jako dobry organizator, od samego pocz. zaangażował się w działalność wielu organizacji kulturalnych, społ. i polit. Wraz z żoną, Stanisławą z Chrościckich, prowadził gospodarstwo ogrodnicze, zakupione z tzw. resztówki większego majątku ziemskiego. W X 1914 podpisał protest przeciwko roli i charakterowi powołanego przez koła endeckie i konserwatywne Komitetu Narodowego Polskiego. Aktywnie działał w organizacjach niepodległościowych, m. in. od 1910 r. w Związku Strzeleckim, następnie w POW, w której aż do odzyskania niepodległości sprawował stanowisko komendanta poczty. Od pocz. 1917 był osobą, na której spoczywał cały ciężar ruchu niepodległościowego w pow. mińskim. W jego domu szukało schronienia przed aresztowaniem wiele osób, m.in. Władysław </w:t>
      </w:r>
      <w:proofErr w:type="spellStart"/>
      <w:r w:rsidRPr="00627FAE">
        <w:rPr>
          <w:rFonts w:ascii="Times New Roman" w:eastAsia="Times New Roman" w:hAnsi="Times New Roman" w:cs="Times New Roman"/>
          <w:color w:val="37392D"/>
          <w:sz w:val="28"/>
          <w:szCs w:val="28"/>
          <w:lang w:eastAsia="pl-PL"/>
        </w:rPr>
        <w:t>Kusiński</w:t>
      </w:r>
      <w:proofErr w:type="spellEnd"/>
      <w:r w:rsidRPr="00627FAE">
        <w:rPr>
          <w:rFonts w:ascii="Times New Roman" w:eastAsia="Times New Roman" w:hAnsi="Times New Roman" w:cs="Times New Roman"/>
          <w:color w:val="37392D"/>
          <w:sz w:val="28"/>
          <w:szCs w:val="28"/>
          <w:lang w:eastAsia="pl-PL"/>
        </w:rPr>
        <w:t xml:space="preserve">, </w:t>
      </w:r>
      <w:proofErr w:type="spellStart"/>
      <w:r w:rsidRPr="00627FAE">
        <w:rPr>
          <w:rFonts w:ascii="Times New Roman" w:eastAsia="Times New Roman" w:hAnsi="Times New Roman" w:cs="Times New Roman"/>
          <w:color w:val="37392D"/>
          <w:sz w:val="28"/>
          <w:szCs w:val="28"/>
          <w:lang w:eastAsia="pl-PL"/>
        </w:rPr>
        <w:t>czł</w:t>
      </w:r>
      <w:proofErr w:type="spellEnd"/>
      <w:r w:rsidRPr="00627FAE">
        <w:rPr>
          <w:rFonts w:ascii="Times New Roman" w:eastAsia="Times New Roman" w:hAnsi="Times New Roman" w:cs="Times New Roman"/>
          <w:color w:val="37392D"/>
          <w:sz w:val="28"/>
          <w:szCs w:val="28"/>
          <w:lang w:eastAsia="pl-PL"/>
        </w:rPr>
        <w:t>. Pogotowia Bojowego PPS.</w:t>
      </w:r>
    </w:p>
    <w:p w:rsidR="00627FAE" w:rsidRPr="00627FAE" w:rsidRDefault="00627FAE" w:rsidP="00627FAE">
      <w:pPr>
        <w:shd w:val="clear" w:color="auto" w:fill="FFFFFF"/>
        <w:spacing w:after="100" w:afterAutospacing="1" w:line="276" w:lineRule="auto"/>
        <w:jc w:val="both"/>
        <w:rPr>
          <w:rFonts w:ascii="Times New Roman" w:eastAsia="Times New Roman" w:hAnsi="Times New Roman" w:cs="Times New Roman"/>
          <w:color w:val="37392D"/>
          <w:sz w:val="28"/>
          <w:szCs w:val="28"/>
          <w:lang w:eastAsia="pl-PL"/>
        </w:rPr>
      </w:pPr>
      <w:r w:rsidRPr="00627FAE">
        <w:rPr>
          <w:rFonts w:ascii="Times New Roman" w:eastAsia="Times New Roman" w:hAnsi="Times New Roman" w:cs="Times New Roman"/>
          <w:b/>
          <w:bCs/>
          <w:color w:val="37392D"/>
          <w:sz w:val="28"/>
          <w:szCs w:val="28"/>
          <w:lang w:eastAsia="pl-PL"/>
        </w:rPr>
        <w:t>S</w:t>
      </w:r>
      <w:r w:rsidRPr="00627FAE">
        <w:rPr>
          <w:rFonts w:ascii="Times New Roman" w:eastAsia="Times New Roman" w:hAnsi="Times New Roman" w:cs="Times New Roman"/>
          <w:color w:val="37392D"/>
          <w:sz w:val="28"/>
          <w:szCs w:val="28"/>
          <w:lang w:eastAsia="pl-PL"/>
        </w:rPr>
        <w:t xml:space="preserve">. nie tracił także kontaktów z ruchem ludowym. Od 1917 r. był korespondentem „Wyzwolenia” i </w:t>
      </w:r>
      <w:proofErr w:type="spellStart"/>
      <w:r w:rsidRPr="00627FAE">
        <w:rPr>
          <w:rFonts w:ascii="Times New Roman" w:eastAsia="Times New Roman" w:hAnsi="Times New Roman" w:cs="Times New Roman"/>
          <w:color w:val="37392D"/>
          <w:sz w:val="28"/>
          <w:szCs w:val="28"/>
          <w:lang w:eastAsia="pl-PL"/>
        </w:rPr>
        <w:t>czł</w:t>
      </w:r>
      <w:proofErr w:type="spellEnd"/>
      <w:r w:rsidRPr="00627FAE">
        <w:rPr>
          <w:rFonts w:ascii="Times New Roman" w:eastAsia="Times New Roman" w:hAnsi="Times New Roman" w:cs="Times New Roman"/>
          <w:color w:val="37392D"/>
          <w:sz w:val="28"/>
          <w:szCs w:val="28"/>
          <w:lang w:eastAsia="pl-PL"/>
        </w:rPr>
        <w:t xml:space="preserve">. zarz. spółki „Wyzwolenie”. W związku z powołaniem Tymczasowej Rady Stanu organizował w pow. mińskim liczne wiece poparcia, m. in. w Kałuszynie, Kuflewie. W I 1918 wszedł w skład spółki, powołanej na zjeździe udziałowców, pod nazwą „Wydawnicza Spółka Ludowa – F. Stasiak, B. Stolarski i Spółka”, wydającej „Wyzwolenie”, gł. organ prasowy PSL „Wyzwolenie”. </w:t>
      </w:r>
      <w:r w:rsidRPr="00627FAE">
        <w:rPr>
          <w:rFonts w:ascii="Times New Roman" w:eastAsia="Times New Roman" w:hAnsi="Times New Roman" w:cs="Times New Roman"/>
          <w:b/>
          <w:color w:val="37392D"/>
          <w:sz w:val="28"/>
          <w:szCs w:val="28"/>
          <w:lang w:eastAsia="pl-PL"/>
        </w:rPr>
        <w:t>Z ramienia rządu Jędrzeja Moraczewskiego mianowany został komisarzem na pow. miński, stając na czele tworzących się pol. władz administracyjnych. Następnie pełnił funkcję starosty pow. mińskiego.</w:t>
      </w:r>
      <w:r w:rsidRPr="00627FAE">
        <w:rPr>
          <w:rFonts w:ascii="Times New Roman" w:eastAsia="Times New Roman" w:hAnsi="Times New Roman" w:cs="Times New Roman"/>
          <w:color w:val="37392D"/>
          <w:sz w:val="28"/>
          <w:szCs w:val="28"/>
          <w:lang w:eastAsia="pl-PL"/>
        </w:rPr>
        <w:t xml:space="preserve"> Podczas wojny polsko-bolszewickiej 1919-20 przydzielony do pracy w Biurze Propagandy przy Radzie Ministrów. Po rozłamie wśród ludowców odszedł do „Piasta”. W l. 1921-3 był </w:t>
      </w:r>
      <w:proofErr w:type="spellStart"/>
      <w:r w:rsidRPr="00627FAE">
        <w:rPr>
          <w:rFonts w:ascii="Times New Roman" w:eastAsia="Times New Roman" w:hAnsi="Times New Roman" w:cs="Times New Roman"/>
          <w:color w:val="37392D"/>
          <w:sz w:val="28"/>
          <w:szCs w:val="28"/>
          <w:lang w:eastAsia="pl-PL"/>
        </w:rPr>
        <w:t>czł</w:t>
      </w:r>
      <w:proofErr w:type="spellEnd"/>
      <w:r w:rsidRPr="00627FAE">
        <w:rPr>
          <w:rFonts w:ascii="Times New Roman" w:eastAsia="Times New Roman" w:hAnsi="Times New Roman" w:cs="Times New Roman"/>
          <w:color w:val="37392D"/>
          <w:sz w:val="28"/>
          <w:szCs w:val="28"/>
          <w:lang w:eastAsia="pl-PL"/>
        </w:rPr>
        <w:t>. Rady Naczelnej PSL „Piast”. W wyborach 5 XI 1922 bezskutecznie ubiegał się o mandat poselski do Sejmu, kandydując z listy tego stronnictwa w okręgu Radzymin-Mińsk-Warszawa p</w:t>
      </w:r>
      <w:bookmarkStart w:id="0" w:name="_GoBack"/>
      <w:bookmarkEnd w:id="0"/>
      <w:r w:rsidRPr="00627FAE">
        <w:rPr>
          <w:rFonts w:ascii="Times New Roman" w:eastAsia="Times New Roman" w:hAnsi="Times New Roman" w:cs="Times New Roman"/>
          <w:color w:val="37392D"/>
          <w:sz w:val="28"/>
          <w:szCs w:val="28"/>
          <w:lang w:eastAsia="pl-PL"/>
        </w:rPr>
        <w:t>owiat.</w:t>
      </w:r>
    </w:p>
    <w:p w:rsidR="00627FAE" w:rsidRPr="00627FAE" w:rsidRDefault="00627FAE" w:rsidP="00627FAE">
      <w:pPr>
        <w:shd w:val="clear" w:color="auto" w:fill="FFFFFF"/>
        <w:spacing w:after="100" w:afterAutospacing="1" w:line="276" w:lineRule="auto"/>
        <w:jc w:val="both"/>
        <w:rPr>
          <w:rFonts w:ascii="Times New Roman" w:eastAsia="Times New Roman" w:hAnsi="Times New Roman" w:cs="Times New Roman"/>
          <w:color w:val="37392D"/>
          <w:sz w:val="28"/>
          <w:szCs w:val="28"/>
          <w:lang w:eastAsia="pl-PL"/>
        </w:rPr>
      </w:pPr>
      <w:r w:rsidRPr="00627FAE">
        <w:rPr>
          <w:rFonts w:ascii="Times New Roman" w:eastAsia="Times New Roman" w:hAnsi="Times New Roman" w:cs="Times New Roman"/>
          <w:color w:val="37392D"/>
          <w:sz w:val="28"/>
          <w:szCs w:val="28"/>
          <w:lang w:eastAsia="pl-PL"/>
        </w:rPr>
        <w:t xml:space="preserve">Należał do Rady Parafialnej w Kałuszynie, zaangażowany w działalność Ochotniczej Straży Ogniowej, </w:t>
      </w:r>
      <w:proofErr w:type="spellStart"/>
      <w:r w:rsidRPr="00627FAE">
        <w:rPr>
          <w:rFonts w:ascii="Times New Roman" w:eastAsia="Times New Roman" w:hAnsi="Times New Roman" w:cs="Times New Roman"/>
          <w:color w:val="37392D"/>
          <w:sz w:val="28"/>
          <w:szCs w:val="28"/>
          <w:lang w:eastAsia="pl-PL"/>
        </w:rPr>
        <w:t>czł</w:t>
      </w:r>
      <w:proofErr w:type="spellEnd"/>
      <w:r w:rsidRPr="00627FAE">
        <w:rPr>
          <w:rFonts w:ascii="Times New Roman" w:eastAsia="Times New Roman" w:hAnsi="Times New Roman" w:cs="Times New Roman"/>
          <w:color w:val="37392D"/>
          <w:sz w:val="28"/>
          <w:szCs w:val="28"/>
          <w:lang w:eastAsia="pl-PL"/>
        </w:rPr>
        <w:t xml:space="preserve">. Komitetu Budowy Remizy. Był także współzałożycielem i </w:t>
      </w:r>
      <w:proofErr w:type="spellStart"/>
      <w:r w:rsidRPr="00627FAE">
        <w:rPr>
          <w:rFonts w:ascii="Times New Roman" w:eastAsia="Times New Roman" w:hAnsi="Times New Roman" w:cs="Times New Roman"/>
          <w:color w:val="37392D"/>
          <w:sz w:val="28"/>
          <w:szCs w:val="28"/>
          <w:lang w:eastAsia="pl-PL"/>
        </w:rPr>
        <w:t>czł</w:t>
      </w:r>
      <w:proofErr w:type="spellEnd"/>
      <w:r w:rsidRPr="00627FAE">
        <w:rPr>
          <w:rFonts w:ascii="Times New Roman" w:eastAsia="Times New Roman" w:hAnsi="Times New Roman" w:cs="Times New Roman"/>
          <w:color w:val="37392D"/>
          <w:sz w:val="28"/>
          <w:szCs w:val="28"/>
          <w:lang w:eastAsia="pl-PL"/>
        </w:rPr>
        <w:t xml:space="preserve">. Koła Młodzieży „Siew” w Kałuszynie. Dzięki staraniom S. zbudowano m.in. elektrownię miejską, wybrukowano główne ulice, w 1926 r. powołano </w:t>
      </w:r>
      <w:proofErr w:type="spellStart"/>
      <w:r w:rsidRPr="00627FAE">
        <w:rPr>
          <w:rFonts w:ascii="Times New Roman" w:eastAsia="Times New Roman" w:hAnsi="Times New Roman" w:cs="Times New Roman"/>
          <w:color w:val="37392D"/>
          <w:sz w:val="28"/>
          <w:szCs w:val="28"/>
          <w:lang w:eastAsia="pl-PL"/>
        </w:rPr>
        <w:t>s-kę</w:t>
      </w:r>
      <w:proofErr w:type="spellEnd"/>
      <w:r w:rsidRPr="00627FAE">
        <w:rPr>
          <w:rFonts w:ascii="Times New Roman" w:eastAsia="Times New Roman" w:hAnsi="Times New Roman" w:cs="Times New Roman"/>
          <w:color w:val="37392D"/>
          <w:sz w:val="28"/>
          <w:szCs w:val="28"/>
          <w:lang w:eastAsia="pl-PL"/>
        </w:rPr>
        <w:t xml:space="preserve"> </w:t>
      </w:r>
      <w:proofErr w:type="spellStart"/>
      <w:r w:rsidRPr="00627FAE">
        <w:rPr>
          <w:rFonts w:ascii="Times New Roman" w:eastAsia="Times New Roman" w:hAnsi="Times New Roman" w:cs="Times New Roman"/>
          <w:color w:val="37392D"/>
          <w:sz w:val="28"/>
          <w:szCs w:val="28"/>
          <w:lang w:eastAsia="pl-PL"/>
        </w:rPr>
        <w:t>akc</w:t>
      </w:r>
      <w:proofErr w:type="spellEnd"/>
      <w:r w:rsidRPr="00627FAE">
        <w:rPr>
          <w:rFonts w:ascii="Times New Roman" w:eastAsia="Times New Roman" w:hAnsi="Times New Roman" w:cs="Times New Roman"/>
          <w:color w:val="37392D"/>
          <w:sz w:val="28"/>
          <w:szCs w:val="28"/>
          <w:lang w:eastAsia="pl-PL"/>
        </w:rPr>
        <w:t>., której zadaniem była budowa kolejki wąskotorowej Mrozy-Kałuszyn-Wierzbno (w planach było przedłużenie trasy do Węgrowa). Mimo pogarszającego się z roku na rok stanu zdrowia pozostał aktywny zaw. do końca życia, uczestnicząc w życiu społ.-polit. pow. mińskiego. Od 1921 r. pełnił m.in. funkcję wiceprezesa Okręgowego Związku Kółek Rolniczych w MM. Od VIII 1931 zaangażowany był również w prace Pow. Komitetu Pomocy Bezrobotnym w MM.</w:t>
      </w:r>
    </w:p>
    <w:p w:rsidR="00627FAE" w:rsidRPr="00627FAE" w:rsidRDefault="00627FAE" w:rsidP="00627FAE">
      <w:pPr>
        <w:shd w:val="clear" w:color="auto" w:fill="FFFFFF"/>
        <w:spacing w:after="100" w:afterAutospacing="1" w:line="276" w:lineRule="auto"/>
        <w:jc w:val="both"/>
        <w:rPr>
          <w:rFonts w:ascii="Times New Roman" w:eastAsia="Times New Roman" w:hAnsi="Times New Roman" w:cs="Times New Roman"/>
          <w:color w:val="37392D"/>
          <w:sz w:val="28"/>
          <w:szCs w:val="28"/>
          <w:lang w:eastAsia="pl-PL"/>
        </w:rPr>
      </w:pPr>
      <w:r w:rsidRPr="00627FAE">
        <w:rPr>
          <w:rFonts w:ascii="Times New Roman" w:eastAsia="Times New Roman" w:hAnsi="Times New Roman" w:cs="Times New Roman"/>
          <w:color w:val="37392D"/>
          <w:sz w:val="28"/>
          <w:szCs w:val="28"/>
          <w:lang w:eastAsia="pl-PL"/>
        </w:rPr>
        <w:lastRenderedPageBreak/>
        <w:t>Zm. 22 IX 1934 w Kałuszynie. Pochowany na cm. par. w Kałuszynie. Zaraz po śmierci Rada Miasta Kałuszyn, chcąc uhonorować zasługi </w:t>
      </w:r>
      <w:r w:rsidRPr="00627FAE">
        <w:rPr>
          <w:rFonts w:ascii="Times New Roman" w:eastAsia="Times New Roman" w:hAnsi="Times New Roman" w:cs="Times New Roman"/>
          <w:b/>
          <w:bCs/>
          <w:color w:val="37392D"/>
          <w:sz w:val="28"/>
          <w:szCs w:val="28"/>
          <w:lang w:eastAsia="pl-PL"/>
        </w:rPr>
        <w:t>S</w:t>
      </w:r>
      <w:r w:rsidRPr="00627FAE">
        <w:rPr>
          <w:rFonts w:ascii="Times New Roman" w:eastAsia="Times New Roman" w:hAnsi="Times New Roman" w:cs="Times New Roman"/>
          <w:color w:val="37392D"/>
          <w:sz w:val="28"/>
          <w:szCs w:val="28"/>
          <w:lang w:eastAsia="pl-PL"/>
        </w:rPr>
        <w:t>., jednej z ulic miasta nadała jego imię. Za zasługi na rzecz odzyskania niepodległości odznaczony został w l. 30. XX w. Medalem Niepodległości. Z małż. ze Stanisławą z Chrościckich (1896 – 1971) miał dwóch s.: Franciszka (1918-44) i Ryszarda (1920-42). Obydwaj byli żołnierzami Polskich Sił Zbrojnych na Zachodzie. Franciszek poległ w bitwie pod Monte Cassino. Spoczął na Polskim Cm. Wojennym w Monte Cassino. Ryszard zginął w bitwie pod Tobrukiem, pochowany został w Aleksandrii w Egipcie.</w:t>
      </w:r>
    </w:p>
    <w:p w:rsidR="00F26DCA" w:rsidRPr="00627FAE" w:rsidRDefault="00627FAE" w:rsidP="00F26DCA">
      <w:pPr>
        <w:shd w:val="clear" w:color="auto" w:fill="FFFFFF"/>
        <w:spacing w:after="100" w:afterAutospacing="1" w:line="276" w:lineRule="auto"/>
        <w:jc w:val="both"/>
        <w:rPr>
          <w:rFonts w:ascii="Times New Roman" w:hAnsi="Times New Roman" w:cs="Times New Roman"/>
          <w:sz w:val="28"/>
          <w:szCs w:val="28"/>
        </w:rPr>
      </w:pPr>
      <w:r w:rsidRPr="00627FAE">
        <w:rPr>
          <w:rFonts w:ascii="Times New Roman" w:eastAsia="Times New Roman" w:hAnsi="Times New Roman" w:cs="Times New Roman"/>
          <w:color w:val="37392D"/>
          <w:sz w:val="28"/>
          <w:szCs w:val="28"/>
          <w:lang w:eastAsia="pl-PL"/>
        </w:rPr>
        <w:br/>
      </w:r>
    </w:p>
    <w:p w:rsidR="008F0DCE" w:rsidRPr="00627FAE" w:rsidRDefault="008F0DCE" w:rsidP="00627FAE">
      <w:pPr>
        <w:spacing w:line="276" w:lineRule="auto"/>
        <w:ind w:firstLine="708"/>
        <w:jc w:val="both"/>
        <w:rPr>
          <w:rFonts w:ascii="Times New Roman" w:hAnsi="Times New Roman" w:cs="Times New Roman"/>
          <w:sz w:val="28"/>
          <w:szCs w:val="28"/>
        </w:rPr>
      </w:pPr>
    </w:p>
    <w:sectPr w:rsidR="008F0DCE" w:rsidRPr="00627FAE" w:rsidSect="009639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ans">
    <w:altName w:val="Cambri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C22C2"/>
    <w:multiLevelType w:val="hybridMultilevel"/>
    <w:tmpl w:val="A8B0EBEC"/>
    <w:lvl w:ilvl="0" w:tplc="5B8A44A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5F41C19"/>
    <w:multiLevelType w:val="hybridMultilevel"/>
    <w:tmpl w:val="F2C65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BAC469E"/>
    <w:multiLevelType w:val="multilevel"/>
    <w:tmpl w:val="DAAE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A17404"/>
    <w:multiLevelType w:val="hybridMultilevel"/>
    <w:tmpl w:val="563CA0F4"/>
    <w:lvl w:ilvl="0" w:tplc="9190B542">
      <w:start w:val="1"/>
      <w:numFmt w:val="decimal"/>
      <w:lvlText w:val="%1."/>
      <w:lvlJc w:val="left"/>
      <w:pPr>
        <w:ind w:left="816" w:hanging="4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63954"/>
    <w:rsid w:val="000554A5"/>
    <w:rsid w:val="00216820"/>
    <w:rsid w:val="00627FAE"/>
    <w:rsid w:val="008F0DCE"/>
    <w:rsid w:val="00963954"/>
    <w:rsid w:val="00BE3F2B"/>
    <w:rsid w:val="00CC1F67"/>
    <w:rsid w:val="00D63516"/>
    <w:rsid w:val="00F26D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5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k-text-justify">
    <w:name w:val="uk-text-justify"/>
    <w:basedOn w:val="Normalny"/>
    <w:rsid w:val="009639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k-badge">
    <w:name w:val="uk-badge"/>
    <w:basedOn w:val="Domylnaczcionkaakapitu"/>
    <w:rsid w:val="00963954"/>
  </w:style>
  <w:style w:type="character" w:styleId="Hipercze">
    <w:name w:val="Hyperlink"/>
    <w:basedOn w:val="Domylnaczcionkaakapitu"/>
    <w:uiPriority w:val="99"/>
    <w:unhideWhenUsed/>
    <w:rsid w:val="00963954"/>
    <w:rPr>
      <w:color w:val="0000FF"/>
      <w:u w:val="single"/>
    </w:rPr>
  </w:style>
  <w:style w:type="character" w:styleId="Pogrubienie">
    <w:name w:val="Strong"/>
    <w:basedOn w:val="Domylnaczcionkaakapitu"/>
    <w:uiPriority w:val="22"/>
    <w:qFormat/>
    <w:rsid w:val="00963954"/>
    <w:rPr>
      <w:b/>
      <w:bCs/>
    </w:rPr>
  </w:style>
  <w:style w:type="character" w:customStyle="1" w:styleId="tr">
    <w:name w:val="tr"/>
    <w:basedOn w:val="Domylnaczcionkaakapitu"/>
    <w:rsid w:val="00963954"/>
  </w:style>
  <w:style w:type="paragraph" w:styleId="Akapitzlist">
    <w:name w:val="List Paragraph"/>
    <w:basedOn w:val="Normalny"/>
    <w:uiPriority w:val="34"/>
    <w:qFormat/>
    <w:rsid w:val="00216820"/>
    <w:pPr>
      <w:ind w:left="720"/>
      <w:contextualSpacing/>
    </w:pPr>
  </w:style>
  <w:style w:type="character" w:customStyle="1" w:styleId="UnresolvedMention">
    <w:name w:val="Unresolved Mention"/>
    <w:basedOn w:val="Domylnaczcionkaakapitu"/>
    <w:uiPriority w:val="99"/>
    <w:semiHidden/>
    <w:unhideWhenUsed/>
    <w:rsid w:val="00627FAE"/>
    <w:rPr>
      <w:color w:val="605E5C"/>
      <w:shd w:val="clear" w:color="auto" w:fill="E1DFDD"/>
    </w:rPr>
  </w:style>
  <w:style w:type="character" w:styleId="UyteHipercze">
    <w:name w:val="FollowedHyperlink"/>
    <w:basedOn w:val="Domylnaczcionkaakapitu"/>
    <w:uiPriority w:val="99"/>
    <w:semiHidden/>
    <w:unhideWhenUsed/>
    <w:rsid w:val="00627FAE"/>
    <w:rPr>
      <w:color w:val="954F72" w:themeColor="followedHyperlink"/>
      <w:u w:val="single"/>
    </w:rPr>
  </w:style>
  <w:style w:type="paragraph" w:styleId="Tekstdymka">
    <w:name w:val="Balloon Text"/>
    <w:basedOn w:val="Normalny"/>
    <w:link w:val="TekstdymkaZnak"/>
    <w:uiPriority w:val="99"/>
    <w:semiHidden/>
    <w:unhideWhenUsed/>
    <w:rsid w:val="00F26D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6D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271328">
      <w:bodyDiv w:val="1"/>
      <w:marLeft w:val="0"/>
      <w:marRight w:val="0"/>
      <w:marTop w:val="0"/>
      <w:marBottom w:val="0"/>
      <w:divBdr>
        <w:top w:val="none" w:sz="0" w:space="0" w:color="auto"/>
        <w:left w:val="none" w:sz="0" w:space="0" w:color="auto"/>
        <w:bottom w:val="none" w:sz="0" w:space="0" w:color="auto"/>
        <w:right w:val="none" w:sz="0" w:space="0" w:color="auto"/>
      </w:divBdr>
    </w:div>
    <w:div w:id="657729114">
      <w:bodyDiv w:val="1"/>
      <w:marLeft w:val="0"/>
      <w:marRight w:val="0"/>
      <w:marTop w:val="0"/>
      <w:marBottom w:val="0"/>
      <w:divBdr>
        <w:top w:val="none" w:sz="0" w:space="0" w:color="auto"/>
        <w:left w:val="none" w:sz="0" w:space="0" w:color="auto"/>
        <w:bottom w:val="none" w:sz="0" w:space="0" w:color="auto"/>
        <w:right w:val="none" w:sz="0" w:space="0" w:color="auto"/>
      </w:divBdr>
      <w:divsChild>
        <w:div w:id="1516111808">
          <w:marLeft w:val="0"/>
          <w:marRight w:val="0"/>
          <w:marTop w:val="0"/>
          <w:marBottom w:val="0"/>
          <w:divBdr>
            <w:top w:val="none" w:sz="0" w:space="0" w:color="auto"/>
            <w:left w:val="none" w:sz="0" w:space="0" w:color="auto"/>
            <w:bottom w:val="none" w:sz="0" w:space="0" w:color="auto"/>
            <w:right w:val="none" w:sz="0" w:space="0" w:color="auto"/>
          </w:divBdr>
          <w:divsChild>
            <w:div w:id="439182431">
              <w:marLeft w:val="0"/>
              <w:marRight w:val="0"/>
              <w:marTop w:val="0"/>
              <w:marBottom w:val="0"/>
              <w:divBdr>
                <w:top w:val="none" w:sz="0" w:space="0" w:color="auto"/>
                <w:left w:val="none" w:sz="0" w:space="0" w:color="auto"/>
                <w:bottom w:val="single" w:sz="12" w:space="4" w:color="FFFFFF"/>
                <w:right w:val="single" w:sz="12" w:space="8" w:color="FFFFFF"/>
              </w:divBdr>
            </w:div>
            <w:div w:id="654262889">
              <w:marLeft w:val="0"/>
              <w:marRight w:val="0"/>
              <w:marTop w:val="0"/>
              <w:marBottom w:val="0"/>
              <w:divBdr>
                <w:top w:val="none" w:sz="0" w:space="0" w:color="auto"/>
                <w:left w:val="none" w:sz="0" w:space="0" w:color="auto"/>
                <w:bottom w:val="single" w:sz="12" w:space="4" w:color="FFFFFF"/>
                <w:right w:val="none" w:sz="0" w:space="0" w:color="auto"/>
              </w:divBdr>
            </w:div>
          </w:divsChild>
        </w:div>
        <w:div w:id="746924293">
          <w:marLeft w:val="0"/>
          <w:marRight w:val="0"/>
          <w:marTop w:val="0"/>
          <w:marBottom w:val="0"/>
          <w:divBdr>
            <w:top w:val="none" w:sz="0" w:space="0" w:color="auto"/>
            <w:left w:val="none" w:sz="0" w:space="0" w:color="auto"/>
            <w:bottom w:val="none" w:sz="0" w:space="0" w:color="auto"/>
            <w:right w:val="none" w:sz="0" w:space="0" w:color="auto"/>
          </w:divBdr>
          <w:divsChild>
            <w:div w:id="1539198003">
              <w:marLeft w:val="0"/>
              <w:marRight w:val="0"/>
              <w:marTop w:val="0"/>
              <w:marBottom w:val="0"/>
              <w:divBdr>
                <w:top w:val="none" w:sz="0" w:space="0" w:color="auto"/>
                <w:left w:val="none" w:sz="0" w:space="0" w:color="auto"/>
                <w:bottom w:val="single" w:sz="12" w:space="4" w:color="FFFFFF"/>
                <w:right w:val="single" w:sz="12" w:space="8" w:color="FFFFFF"/>
              </w:divBdr>
            </w:div>
            <w:div w:id="1748306345">
              <w:marLeft w:val="0"/>
              <w:marRight w:val="0"/>
              <w:marTop w:val="0"/>
              <w:marBottom w:val="0"/>
              <w:divBdr>
                <w:top w:val="none" w:sz="0" w:space="0" w:color="auto"/>
                <w:left w:val="none" w:sz="0" w:space="0" w:color="auto"/>
                <w:bottom w:val="single" w:sz="12" w:space="4" w:color="FFFFFF"/>
                <w:right w:val="none" w:sz="0" w:space="0" w:color="auto"/>
              </w:divBdr>
            </w:div>
          </w:divsChild>
        </w:div>
        <w:div w:id="75592084">
          <w:marLeft w:val="0"/>
          <w:marRight w:val="0"/>
          <w:marTop w:val="0"/>
          <w:marBottom w:val="0"/>
          <w:divBdr>
            <w:top w:val="none" w:sz="0" w:space="0" w:color="auto"/>
            <w:left w:val="none" w:sz="0" w:space="0" w:color="auto"/>
            <w:bottom w:val="none" w:sz="0" w:space="0" w:color="auto"/>
            <w:right w:val="none" w:sz="0" w:space="0" w:color="auto"/>
          </w:divBdr>
          <w:divsChild>
            <w:div w:id="877474606">
              <w:marLeft w:val="0"/>
              <w:marRight w:val="0"/>
              <w:marTop w:val="0"/>
              <w:marBottom w:val="0"/>
              <w:divBdr>
                <w:top w:val="none" w:sz="0" w:space="0" w:color="auto"/>
                <w:left w:val="none" w:sz="0" w:space="0" w:color="auto"/>
                <w:bottom w:val="single" w:sz="12" w:space="4" w:color="FFFFFF"/>
                <w:right w:val="single" w:sz="12" w:space="8" w:color="FFFFFF"/>
              </w:divBdr>
            </w:div>
            <w:div w:id="2028168299">
              <w:marLeft w:val="0"/>
              <w:marRight w:val="0"/>
              <w:marTop w:val="0"/>
              <w:marBottom w:val="0"/>
              <w:divBdr>
                <w:top w:val="none" w:sz="0" w:space="0" w:color="auto"/>
                <w:left w:val="none" w:sz="0" w:space="0" w:color="auto"/>
                <w:bottom w:val="single" w:sz="12" w:space="4" w:color="FFFFFF"/>
                <w:right w:val="none" w:sz="0" w:space="0" w:color="auto"/>
              </w:divBdr>
            </w:div>
          </w:divsChild>
        </w:div>
        <w:div w:id="1962683736">
          <w:marLeft w:val="0"/>
          <w:marRight w:val="0"/>
          <w:marTop w:val="0"/>
          <w:marBottom w:val="0"/>
          <w:divBdr>
            <w:top w:val="none" w:sz="0" w:space="0" w:color="auto"/>
            <w:left w:val="none" w:sz="0" w:space="0" w:color="auto"/>
            <w:bottom w:val="none" w:sz="0" w:space="0" w:color="auto"/>
            <w:right w:val="none" w:sz="0" w:space="0" w:color="auto"/>
          </w:divBdr>
          <w:divsChild>
            <w:div w:id="1482963253">
              <w:marLeft w:val="0"/>
              <w:marRight w:val="0"/>
              <w:marTop w:val="0"/>
              <w:marBottom w:val="0"/>
              <w:divBdr>
                <w:top w:val="none" w:sz="0" w:space="0" w:color="auto"/>
                <w:left w:val="none" w:sz="0" w:space="0" w:color="auto"/>
                <w:bottom w:val="single" w:sz="12" w:space="4" w:color="FFFFFF"/>
                <w:right w:val="single" w:sz="12" w:space="8" w:color="FFFFFF"/>
              </w:divBdr>
            </w:div>
            <w:div w:id="806244721">
              <w:marLeft w:val="0"/>
              <w:marRight w:val="0"/>
              <w:marTop w:val="0"/>
              <w:marBottom w:val="0"/>
              <w:divBdr>
                <w:top w:val="none" w:sz="0" w:space="0" w:color="auto"/>
                <w:left w:val="none" w:sz="0" w:space="0" w:color="auto"/>
                <w:bottom w:val="single" w:sz="12" w:space="4" w:color="FFFFFF"/>
                <w:right w:val="none" w:sz="0" w:space="0" w:color="auto"/>
              </w:divBdr>
            </w:div>
          </w:divsChild>
        </w:div>
        <w:div w:id="2068915100">
          <w:marLeft w:val="0"/>
          <w:marRight w:val="0"/>
          <w:marTop w:val="0"/>
          <w:marBottom w:val="0"/>
          <w:divBdr>
            <w:top w:val="none" w:sz="0" w:space="0" w:color="auto"/>
            <w:left w:val="none" w:sz="0" w:space="0" w:color="auto"/>
            <w:bottom w:val="none" w:sz="0" w:space="0" w:color="auto"/>
            <w:right w:val="none" w:sz="0" w:space="0" w:color="auto"/>
          </w:divBdr>
          <w:divsChild>
            <w:div w:id="799999290">
              <w:marLeft w:val="0"/>
              <w:marRight w:val="0"/>
              <w:marTop w:val="0"/>
              <w:marBottom w:val="0"/>
              <w:divBdr>
                <w:top w:val="none" w:sz="0" w:space="0" w:color="auto"/>
                <w:left w:val="none" w:sz="0" w:space="0" w:color="auto"/>
                <w:bottom w:val="single" w:sz="12" w:space="4" w:color="FFFFFF"/>
                <w:right w:val="single" w:sz="12" w:space="8" w:color="FFFFFF"/>
              </w:divBdr>
            </w:div>
            <w:div w:id="2127001311">
              <w:marLeft w:val="0"/>
              <w:marRight w:val="0"/>
              <w:marTop w:val="0"/>
              <w:marBottom w:val="0"/>
              <w:divBdr>
                <w:top w:val="none" w:sz="0" w:space="0" w:color="auto"/>
                <w:left w:val="none" w:sz="0" w:space="0" w:color="auto"/>
                <w:bottom w:val="single" w:sz="12" w:space="4" w:color="FFFFFF"/>
                <w:right w:val="none" w:sz="0" w:space="0" w:color="auto"/>
              </w:divBdr>
            </w:div>
          </w:divsChild>
        </w:div>
        <w:div w:id="522327518">
          <w:marLeft w:val="0"/>
          <w:marRight w:val="0"/>
          <w:marTop w:val="0"/>
          <w:marBottom w:val="0"/>
          <w:divBdr>
            <w:top w:val="none" w:sz="0" w:space="0" w:color="auto"/>
            <w:left w:val="none" w:sz="0" w:space="0" w:color="auto"/>
            <w:bottom w:val="none" w:sz="0" w:space="0" w:color="auto"/>
            <w:right w:val="none" w:sz="0" w:space="0" w:color="auto"/>
          </w:divBdr>
          <w:divsChild>
            <w:div w:id="418254343">
              <w:marLeft w:val="0"/>
              <w:marRight w:val="0"/>
              <w:marTop w:val="0"/>
              <w:marBottom w:val="0"/>
              <w:divBdr>
                <w:top w:val="none" w:sz="0" w:space="0" w:color="auto"/>
                <w:left w:val="none" w:sz="0" w:space="0" w:color="auto"/>
                <w:bottom w:val="single" w:sz="12" w:space="4" w:color="FFFFFF"/>
                <w:right w:val="single" w:sz="12" w:space="8" w:color="FFFFFF"/>
              </w:divBdr>
            </w:div>
            <w:div w:id="786847641">
              <w:marLeft w:val="0"/>
              <w:marRight w:val="0"/>
              <w:marTop w:val="0"/>
              <w:marBottom w:val="0"/>
              <w:divBdr>
                <w:top w:val="none" w:sz="0" w:space="0" w:color="auto"/>
                <w:left w:val="none" w:sz="0" w:space="0" w:color="auto"/>
                <w:bottom w:val="single" w:sz="12" w:space="4" w:color="FFFFFF"/>
                <w:right w:val="none" w:sz="0" w:space="0" w:color="auto"/>
              </w:divBdr>
            </w:div>
          </w:divsChild>
        </w:div>
        <w:div w:id="1373454932">
          <w:marLeft w:val="0"/>
          <w:marRight w:val="0"/>
          <w:marTop w:val="0"/>
          <w:marBottom w:val="0"/>
          <w:divBdr>
            <w:top w:val="none" w:sz="0" w:space="0" w:color="auto"/>
            <w:left w:val="none" w:sz="0" w:space="0" w:color="auto"/>
            <w:bottom w:val="none" w:sz="0" w:space="0" w:color="auto"/>
            <w:right w:val="none" w:sz="0" w:space="0" w:color="auto"/>
          </w:divBdr>
          <w:divsChild>
            <w:div w:id="39943123">
              <w:marLeft w:val="0"/>
              <w:marRight w:val="0"/>
              <w:marTop w:val="0"/>
              <w:marBottom w:val="0"/>
              <w:divBdr>
                <w:top w:val="none" w:sz="0" w:space="0" w:color="auto"/>
                <w:left w:val="none" w:sz="0" w:space="0" w:color="auto"/>
                <w:bottom w:val="single" w:sz="12" w:space="4" w:color="FFFFFF"/>
                <w:right w:val="single" w:sz="12" w:space="8" w:color="FFFFFF"/>
              </w:divBdr>
            </w:div>
            <w:div w:id="1985698397">
              <w:marLeft w:val="0"/>
              <w:marRight w:val="0"/>
              <w:marTop w:val="0"/>
              <w:marBottom w:val="0"/>
              <w:divBdr>
                <w:top w:val="none" w:sz="0" w:space="0" w:color="auto"/>
                <w:left w:val="none" w:sz="0" w:space="0" w:color="auto"/>
                <w:bottom w:val="single" w:sz="12" w:space="4" w:color="FFFFFF"/>
                <w:right w:val="none" w:sz="0" w:space="0" w:color="auto"/>
              </w:divBdr>
            </w:div>
          </w:divsChild>
        </w:div>
        <w:div w:id="1429884009">
          <w:marLeft w:val="0"/>
          <w:marRight w:val="0"/>
          <w:marTop w:val="0"/>
          <w:marBottom w:val="0"/>
          <w:divBdr>
            <w:top w:val="none" w:sz="0" w:space="0" w:color="auto"/>
            <w:left w:val="none" w:sz="0" w:space="0" w:color="auto"/>
            <w:bottom w:val="none" w:sz="0" w:space="0" w:color="auto"/>
            <w:right w:val="none" w:sz="0" w:space="0" w:color="auto"/>
          </w:divBdr>
          <w:divsChild>
            <w:div w:id="776405902">
              <w:marLeft w:val="0"/>
              <w:marRight w:val="0"/>
              <w:marTop w:val="0"/>
              <w:marBottom w:val="0"/>
              <w:divBdr>
                <w:top w:val="none" w:sz="0" w:space="0" w:color="auto"/>
                <w:left w:val="none" w:sz="0" w:space="0" w:color="auto"/>
                <w:bottom w:val="single" w:sz="12" w:space="4" w:color="FFFFFF"/>
                <w:right w:val="single" w:sz="12" w:space="8" w:color="FFFFFF"/>
              </w:divBdr>
            </w:div>
            <w:div w:id="1789855990">
              <w:marLeft w:val="0"/>
              <w:marRight w:val="0"/>
              <w:marTop w:val="0"/>
              <w:marBottom w:val="0"/>
              <w:divBdr>
                <w:top w:val="none" w:sz="0" w:space="0" w:color="auto"/>
                <w:left w:val="none" w:sz="0" w:space="0" w:color="auto"/>
                <w:bottom w:val="single" w:sz="12" w:space="4" w:color="FFFFFF"/>
                <w:right w:val="none" w:sz="0" w:space="0" w:color="auto"/>
              </w:divBdr>
            </w:div>
          </w:divsChild>
        </w:div>
        <w:div w:id="190807998">
          <w:marLeft w:val="0"/>
          <w:marRight w:val="0"/>
          <w:marTop w:val="0"/>
          <w:marBottom w:val="0"/>
          <w:divBdr>
            <w:top w:val="none" w:sz="0" w:space="0" w:color="auto"/>
            <w:left w:val="none" w:sz="0" w:space="0" w:color="auto"/>
            <w:bottom w:val="none" w:sz="0" w:space="0" w:color="auto"/>
            <w:right w:val="none" w:sz="0" w:space="0" w:color="auto"/>
          </w:divBdr>
          <w:divsChild>
            <w:div w:id="2049528635">
              <w:marLeft w:val="0"/>
              <w:marRight w:val="0"/>
              <w:marTop w:val="0"/>
              <w:marBottom w:val="0"/>
              <w:divBdr>
                <w:top w:val="none" w:sz="0" w:space="0" w:color="auto"/>
                <w:left w:val="none" w:sz="0" w:space="0" w:color="auto"/>
                <w:bottom w:val="single" w:sz="12" w:space="4" w:color="FFFFFF"/>
                <w:right w:val="single" w:sz="12" w:space="8" w:color="FFFFFF"/>
              </w:divBdr>
            </w:div>
            <w:div w:id="412121440">
              <w:marLeft w:val="0"/>
              <w:marRight w:val="0"/>
              <w:marTop w:val="0"/>
              <w:marBottom w:val="0"/>
              <w:divBdr>
                <w:top w:val="none" w:sz="0" w:space="0" w:color="auto"/>
                <w:left w:val="none" w:sz="0" w:space="0" w:color="auto"/>
                <w:bottom w:val="single" w:sz="12" w:space="4" w:color="FFFFFF"/>
                <w:right w:val="none" w:sz="0" w:space="0" w:color="auto"/>
              </w:divBdr>
            </w:div>
          </w:divsChild>
        </w:div>
        <w:div w:id="1798065141">
          <w:marLeft w:val="0"/>
          <w:marRight w:val="0"/>
          <w:marTop w:val="0"/>
          <w:marBottom w:val="0"/>
          <w:divBdr>
            <w:top w:val="none" w:sz="0" w:space="0" w:color="auto"/>
            <w:left w:val="none" w:sz="0" w:space="0" w:color="auto"/>
            <w:bottom w:val="none" w:sz="0" w:space="0" w:color="auto"/>
            <w:right w:val="none" w:sz="0" w:space="0" w:color="auto"/>
          </w:divBdr>
          <w:divsChild>
            <w:div w:id="1394884698">
              <w:marLeft w:val="0"/>
              <w:marRight w:val="0"/>
              <w:marTop w:val="0"/>
              <w:marBottom w:val="0"/>
              <w:divBdr>
                <w:top w:val="none" w:sz="0" w:space="0" w:color="auto"/>
                <w:left w:val="none" w:sz="0" w:space="0" w:color="auto"/>
                <w:bottom w:val="single" w:sz="12" w:space="4" w:color="FFFFFF"/>
                <w:right w:val="single" w:sz="12" w:space="8" w:color="FFFFFF"/>
              </w:divBdr>
            </w:div>
            <w:div w:id="1199704871">
              <w:marLeft w:val="0"/>
              <w:marRight w:val="0"/>
              <w:marTop w:val="0"/>
              <w:marBottom w:val="0"/>
              <w:divBdr>
                <w:top w:val="none" w:sz="0" w:space="0" w:color="auto"/>
                <w:left w:val="none" w:sz="0" w:space="0" w:color="auto"/>
                <w:bottom w:val="single" w:sz="12" w:space="4" w:color="FFFFFF"/>
                <w:right w:val="none" w:sz="0" w:space="0" w:color="auto"/>
              </w:divBdr>
            </w:div>
          </w:divsChild>
        </w:div>
      </w:divsChild>
    </w:div>
    <w:div w:id="1792236618">
      <w:bodyDiv w:val="1"/>
      <w:marLeft w:val="0"/>
      <w:marRight w:val="0"/>
      <w:marTop w:val="0"/>
      <w:marBottom w:val="0"/>
      <w:divBdr>
        <w:top w:val="none" w:sz="0" w:space="0" w:color="auto"/>
        <w:left w:val="none" w:sz="0" w:space="0" w:color="auto"/>
        <w:bottom w:val="none" w:sz="0" w:space="0" w:color="auto"/>
        <w:right w:val="none" w:sz="0" w:space="0" w:color="auto"/>
      </w:divBdr>
    </w:div>
    <w:div w:id="1912081599">
      <w:bodyDiv w:val="1"/>
      <w:marLeft w:val="0"/>
      <w:marRight w:val="0"/>
      <w:marTop w:val="0"/>
      <w:marBottom w:val="0"/>
      <w:divBdr>
        <w:top w:val="none" w:sz="0" w:space="0" w:color="auto"/>
        <w:left w:val="none" w:sz="0" w:space="0" w:color="auto"/>
        <w:bottom w:val="none" w:sz="0" w:space="0" w:color="auto"/>
        <w:right w:val="none" w:sz="0" w:space="0" w:color="auto"/>
      </w:divBdr>
      <w:divsChild>
        <w:div w:id="245113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1546</Words>
  <Characters>9278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2023-05-29T20:43:00Z</dcterms:created>
  <dcterms:modified xsi:type="dcterms:W3CDTF">2023-05-29T20:43:00Z</dcterms:modified>
</cp:coreProperties>
</file>