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13A" w:rsidRPr="0048713A" w:rsidRDefault="00333F27" w:rsidP="00333F2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48713A">
        <w:rPr>
          <w:rFonts w:ascii="Times New Roman" w:hAnsi="Times New Roman"/>
          <w:b/>
          <w:sz w:val="26"/>
          <w:szCs w:val="26"/>
        </w:rPr>
        <w:t xml:space="preserve">Harmonogram </w:t>
      </w:r>
    </w:p>
    <w:p w:rsidR="0048713A" w:rsidRPr="0048713A" w:rsidRDefault="00333F27" w:rsidP="0048713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48713A">
        <w:rPr>
          <w:rFonts w:ascii="Times New Roman" w:hAnsi="Times New Roman"/>
          <w:b/>
          <w:sz w:val="26"/>
          <w:szCs w:val="26"/>
        </w:rPr>
        <w:t>postępowania rekrutacyjnego i postępowania uzupełniającego do klas pierwszych</w:t>
      </w:r>
    </w:p>
    <w:p w:rsidR="0048713A" w:rsidRPr="0048713A" w:rsidRDefault="00333F27" w:rsidP="00333F2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48713A">
        <w:rPr>
          <w:rFonts w:ascii="Times New Roman" w:hAnsi="Times New Roman"/>
          <w:b/>
          <w:sz w:val="26"/>
          <w:szCs w:val="26"/>
        </w:rPr>
        <w:t xml:space="preserve"> w Publicznej Szkole Podstawowej im. Marszałka Józefa Piłsudskiego </w:t>
      </w:r>
    </w:p>
    <w:p w:rsidR="0048713A" w:rsidRPr="0048713A" w:rsidRDefault="00333F27" w:rsidP="00333F2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48713A">
        <w:rPr>
          <w:rFonts w:ascii="Times New Roman" w:hAnsi="Times New Roman"/>
          <w:b/>
          <w:sz w:val="26"/>
          <w:szCs w:val="26"/>
        </w:rPr>
        <w:t>w Jedlni-Letnisko na rok szkolny 202</w:t>
      </w:r>
      <w:r w:rsidR="00B44656">
        <w:rPr>
          <w:rFonts w:ascii="Times New Roman" w:hAnsi="Times New Roman"/>
          <w:b/>
          <w:sz w:val="26"/>
          <w:szCs w:val="26"/>
        </w:rPr>
        <w:t>4</w:t>
      </w:r>
      <w:r w:rsidRPr="0048713A">
        <w:rPr>
          <w:rFonts w:ascii="Times New Roman" w:hAnsi="Times New Roman"/>
          <w:b/>
          <w:sz w:val="26"/>
          <w:szCs w:val="26"/>
        </w:rPr>
        <w:t>/202</w:t>
      </w:r>
      <w:r w:rsidR="00B44656">
        <w:rPr>
          <w:rFonts w:ascii="Times New Roman" w:hAnsi="Times New Roman"/>
          <w:b/>
          <w:sz w:val="26"/>
          <w:szCs w:val="26"/>
        </w:rPr>
        <w:t>5</w:t>
      </w:r>
      <w:r w:rsidR="0048713A">
        <w:rPr>
          <w:rFonts w:ascii="Times New Roman" w:hAnsi="Times New Roman"/>
          <w:b/>
          <w:sz w:val="26"/>
          <w:szCs w:val="26"/>
        </w:rPr>
        <w:t>,</w:t>
      </w:r>
      <w:r w:rsidRPr="0048713A">
        <w:rPr>
          <w:rFonts w:ascii="Times New Roman" w:hAnsi="Times New Roman"/>
          <w:b/>
          <w:sz w:val="26"/>
          <w:szCs w:val="26"/>
        </w:rPr>
        <w:t xml:space="preserve"> </w:t>
      </w:r>
    </w:p>
    <w:p w:rsidR="00333F27" w:rsidRPr="0048713A" w:rsidRDefault="00333F27" w:rsidP="00333F2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48713A">
        <w:rPr>
          <w:rFonts w:ascii="Times New Roman" w:hAnsi="Times New Roman"/>
          <w:b/>
          <w:sz w:val="26"/>
          <w:szCs w:val="26"/>
        </w:rPr>
        <w:t>uczniów rodzonych w roku 201</w:t>
      </w:r>
      <w:r w:rsidR="00B44656">
        <w:rPr>
          <w:rFonts w:ascii="Times New Roman" w:hAnsi="Times New Roman"/>
          <w:b/>
          <w:sz w:val="26"/>
          <w:szCs w:val="26"/>
        </w:rPr>
        <w:t>7</w:t>
      </w:r>
    </w:p>
    <w:p w:rsidR="00333F27" w:rsidRDefault="00333F27" w:rsidP="00333F2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33F27" w:rsidRPr="0048713A" w:rsidRDefault="00333F27" w:rsidP="00333F27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</w:p>
    <w:p w:rsidR="00333F27" w:rsidRDefault="00333F27" w:rsidP="0048713A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Rodzice dzieci siedmioletnich - urodzonych w 201</w:t>
      </w:r>
      <w:r w:rsidR="00B44656">
        <w:rPr>
          <w:rFonts w:ascii="Times New Roman" w:hAnsi="Times New Roman"/>
          <w:sz w:val="24"/>
          <w:szCs w:val="24"/>
        </w:rPr>
        <w:t>7</w:t>
      </w:r>
      <w:r w:rsidRPr="007533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roku, którzy ubiegają się o przyjęcie dziecka do klasy I w roku szkolnym 202</w:t>
      </w:r>
      <w:r w:rsidR="00B4465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/202</w:t>
      </w:r>
      <w:r w:rsidR="00B4465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, będą uczestniczyć w postępowaniu rekrutacyjnym zgodnie z poniższym harmonogramem. </w:t>
      </w:r>
    </w:p>
    <w:p w:rsidR="00B323D0" w:rsidRDefault="00B323D0" w:rsidP="00662D19">
      <w:pP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</w:pPr>
    </w:p>
    <w:p w:rsidR="0048713A" w:rsidRPr="0048713A" w:rsidRDefault="0048713A" w:rsidP="0048713A">
      <w:pPr>
        <w:spacing w:after="0"/>
        <w:jc w:val="both"/>
        <w:rPr>
          <w:rFonts w:ascii="Times New Roman" w:hAnsi="Times New Roman"/>
          <w:sz w:val="16"/>
          <w:szCs w:val="16"/>
        </w:rPr>
      </w:pPr>
    </w:p>
    <w:tbl>
      <w:tblPr>
        <w:tblW w:w="9637" w:type="dxa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8"/>
        <w:gridCol w:w="860"/>
        <w:gridCol w:w="1312"/>
        <w:gridCol w:w="1964"/>
        <w:gridCol w:w="4173"/>
      </w:tblGrid>
      <w:tr w:rsidR="00333F27" w:rsidRPr="007C4BC7" w:rsidTr="001C3330">
        <w:trPr>
          <w:tblCellSpacing w:w="0" w:type="dxa"/>
        </w:trPr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3F27" w:rsidRPr="007C4BC7" w:rsidRDefault="00333F27" w:rsidP="001C33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C4B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  <w:r w:rsidRPr="007C4B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od dnia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3F27" w:rsidRPr="007C4BC7" w:rsidRDefault="00333F27" w:rsidP="001C33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C4B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godz.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3F27" w:rsidRPr="007C4BC7" w:rsidRDefault="00333F27" w:rsidP="001C33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C4B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do dnia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3F27" w:rsidRPr="007C4BC7" w:rsidRDefault="00333F27" w:rsidP="001C33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C4B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godz.</w:t>
            </w:r>
          </w:p>
        </w:tc>
        <w:tc>
          <w:tcPr>
            <w:tcW w:w="4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3F27" w:rsidRPr="007C4BC7" w:rsidRDefault="00333F27" w:rsidP="001C33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C4B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Etap rekrutacji/czynność rodzica</w:t>
            </w:r>
          </w:p>
        </w:tc>
      </w:tr>
      <w:tr w:rsidR="00333F27" w:rsidRPr="007C4BC7" w:rsidTr="001C3330">
        <w:trPr>
          <w:tblCellSpacing w:w="0" w:type="dxa"/>
        </w:trPr>
        <w:tc>
          <w:tcPr>
            <w:tcW w:w="963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3F27" w:rsidRPr="007C4BC7" w:rsidRDefault="00333F27" w:rsidP="001C33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918C4">
              <w:rPr>
                <w:rFonts w:ascii="Times New Roman" w:eastAsia="Times New Roman" w:hAnsi="Times New Roman"/>
                <w:b/>
                <w:bCs/>
                <w:color w:val="00B0F0"/>
                <w:sz w:val="24"/>
                <w:szCs w:val="24"/>
                <w:lang w:eastAsia="pl-PL"/>
              </w:rPr>
              <w:t xml:space="preserve">Postępowanie rekrutacyjne do </w:t>
            </w:r>
            <w:r>
              <w:rPr>
                <w:rFonts w:ascii="Times New Roman" w:eastAsia="Times New Roman" w:hAnsi="Times New Roman"/>
                <w:b/>
                <w:bCs/>
                <w:color w:val="00B0F0"/>
                <w:sz w:val="24"/>
                <w:szCs w:val="24"/>
                <w:lang w:eastAsia="pl-PL"/>
              </w:rPr>
              <w:t>klasy pierwszej w szkole podstawowej</w:t>
            </w:r>
          </w:p>
        </w:tc>
      </w:tr>
      <w:tr w:rsidR="00333F27" w:rsidRPr="007C4BC7" w:rsidTr="00B44656">
        <w:trPr>
          <w:trHeight w:val="1090"/>
          <w:tblCellSpacing w:w="0" w:type="dxa"/>
        </w:trPr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3F27" w:rsidRPr="00B44656" w:rsidRDefault="00B44656" w:rsidP="001C3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4465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28 lutego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3F27" w:rsidRPr="007C4BC7" w:rsidRDefault="00333F27" w:rsidP="001C3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C4B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3F27" w:rsidRPr="007C4BC7" w:rsidRDefault="00333F27" w:rsidP="001C3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B446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08</w:t>
            </w:r>
            <w:r w:rsidR="001F15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marca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3F27" w:rsidRPr="007C4BC7" w:rsidRDefault="00333F27" w:rsidP="001C3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C4B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w godzinach pracy szkoły</w:t>
            </w:r>
          </w:p>
        </w:tc>
        <w:tc>
          <w:tcPr>
            <w:tcW w:w="4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3F27" w:rsidRPr="003119E3" w:rsidRDefault="00B44656" w:rsidP="00B446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Składanie deklaracji kandydatów do klas pierwszych zamieszkałych w obwodzie szkoły o uczęszczaniu do placówki obwodowej</w:t>
            </w:r>
          </w:p>
        </w:tc>
      </w:tr>
      <w:tr w:rsidR="00B44656" w:rsidRPr="007C4BC7" w:rsidTr="001C3330">
        <w:trPr>
          <w:trHeight w:val="2010"/>
          <w:tblCellSpacing w:w="0" w:type="dxa"/>
        </w:trPr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4656" w:rsidRPr="00B44656" w:rsidRDefault="00717DDB" w:rsidP="001C3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11 marca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4656" w:rsidRPr="007C4BC7" w:rsidRDefault="00B44656" w:rsidP="001C3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4656" w:rsidRDefault="00717DDB" w:rsidP="001C3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22 marca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4656" w:rsidRPr="007C4BC7" w:rsidRDefault="00717DDB" w:rsidP="001C3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C4B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w godzinach pracy szkoły</w:t>
            </w:r>
          </w:p>
        </w:tc>
        <w:tc>
          <w:tcPr>
            <w:tcW w:w="4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4656" w:rsidRDefault="00B44656" w:rsidP="001C3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Złożenie wniosku o przyjęcie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do publicznej szkoły  wraz z dokumentami potwierdzającymi spełnianie przez kandydata warunków lub kryteriów branych pod uwagę w postępowaniu rekrutacyjnym</w:t>
            </w:r>
            <w:r w:rsidRPr="007C4B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</w:tr>
      <w:tr w:rsidR="00333F27" w:rsidRPr="00DB2118" w:rsidTr="001C3330">
        <w:trPr>
          <w:trHeight w:val="435"/>
          <w:tblCellSpacing w:w="0" w:type="dxa"/>
        </w:trPr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3F27" w:rsidRPr="00DB2118" w:rsidRDefault="001F154A" w:rsidP="001C3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717D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5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marca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3F27" w:rsidRPr="00DB2118" w:rsidRDefault="00333F27" w:rsidP="001C3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3F27" w:rsidRPr="00DB2118" w:rsidRDefault="00333F27" w:rsidP="001C3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717D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05 kwietnia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3F27" w:rsidRPr="00DB2118" w:rsidRDefault="00333F27" w:rsidP="001C3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3F27" w:rsidRPr="00DB2118" w:rsidRDefault="00333F27" w:rsidP="001C3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B21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Weryfikacja wniosków</w:t>
            </w:r>
            <w:r w:rsidR="00717DD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oraz dokumentów potwierdzających spełnienie przez kandydata warunków lub kryteriów branych pod uwagę w postępowaniu rekrutacyjnym</w:t>
            </w:r>
            <w:r w:rsidR="00F22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  <w:bookmarkStart w:id="0" w:name="_GoBack"/>
            <w:bookmarkEnd w:id="0"/>
          </w:p>
        </w:tc>
      </w:tr>
      <w:tr w:rsidR="00333F27" w:rsidRPr="007C4BC7" w:rsidTr="001C3330">
        <w:trPr>
          <w:tblCellSpacing w:w="0" w:type="dxa"/>
        </w:trPr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3F27" w:rsidRPr="007C4BC7" w:rsidRDefault="00333F27" w:rsidP="001C3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3F27" w:rsidRPr="007C4BC7" w:rsidRDefault="00333F27" w:rsidP="001C3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3F27" w:rsidRPr="00EF26D3" w:rsidRDefault="00333F27" w:rsidP="001C3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EF26D3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 </w:t>
            </w:r>
            <w:r w:rsidR="00717DD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08 kwietnia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3F27" w:rsidRPr="00EF26D3" w:rsidRDefault="00333F27" w:rsidP="001C3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C4B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  <w:r w:rsidRPr="00EF26D3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</w:t>
            </w:r>
            <w:r w:rsidR="001F154A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4</w:t>
            </w:r>
            <w:r w:rsidR="0069178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.</w:t>
            </w:r>
            <w:r w:rsidRPr="00EF26D3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4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F27" w:rsidRDefault="00333F27" w:rsidP="001C3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Podanie do publicznej wiadomości</w:t>
            </w:r>
            <w:r w:rsidRPr="007C4B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list dzieci zakwalifikowanych </w:t>
            </w:r>
            <w:r w:rsidRPr="007C4B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 xml:space="preserve">i niezakwalifikowanych. </w:t>
            </w:r>
          </w:p>
          <w:p w:rsidR="00333F27" w:rsidRPr="0048713A" w:rsidRDefault="00333F27" w:rsidP="004871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48713A">
              <w:rPr>
                <w:rFonts w:ascii="Times New Roman" w:hAnsi="Times New Roman"/>
                <w:i/>
                <w:sz w:val="24"/>
                <w:szCs w:val="24"/>
              </w:rPr>
              <w:t>Rodzice sprawdzają w szkole pierwszego wyboru, czy dziecko zakwalifikowało</w:t>
            </w:r>
            <w:r w:rsidR="0048713A" w:rsidRPr="0048713A">
              <w:rPr>
                <w:rFonts w:ascii="Times New Roman" w:hAnsi="Times New Roman"/>
                <w:i/>
                <w:sz w:val="24"/>
                <w:szCs w:val="24"/>
              </w:rPr>
              <w:t xml:space="preserve"> się</w:t>
            </w:r>
            <w:r w:rsidRPr="0048713A">
              <w:rPr>
                <w:rFonts w:ascii="Times New Roman" w:hAnsi="Times New Roman"/>
                <w:i/>
                <w:sz w:val="24"/>
                <w:szCs w:val="24"/>
              </w:rPr>
              <w:t xml:space="preserve"> do przyjęcia.</w:t>
            </w:r>
          </w:p>
        </w:tc>
      </w:tr>
      <w:tr w:rsidR="00333F27" w:rsidRPr="007C4BC7" w:rsidTr="001C3330">
        <w:trPr>
          <w:trHeight w:val="1205"/>
          <w:tblCellSpacing w:w="0" w:type="dxa"/>
        </w:trPr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3F27" w:rsidRPr="0037060F" w:rsidRDefault="00717DDB" w:rsidP="001C3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08 kwietnia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3F27" w:rsidRPr="007C4BC7" w:rsidRDefault="00333F27" w:rsidP="001C3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3F27" w:rsidRPr="00EF26D3" w:rsidRDefault="00333F27" w:rsidP="001C3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717D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16</w:t>
            </w:r>
            <w:r w:rsidR="001F15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kwietnia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3F27" w:rsidRPr="007C4BC7" w:rsidRDefault="00333F27" w:rsidP="001C3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C4B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w godzinach pracy przedszkola/szkoły</w:t>
            </w:r>
          </w:p>
        </w:tc>
        <w:tc>
          <w:tcPr>
            <w:tcW w:w="4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F27" w:rsidRPr="007C4BC7" w:rsidRDefault="00333F27" w:rsidP="001C3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C4B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Pisemne pot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wierdzenie przez rodzica woli zapisu dziecka do szkoły podstawowej (</w:t>
            </w:r>
            <w:r w:rsidRPr="00EF26D3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dotyczy dzieci zakwalifikowanych)</w:t>
            </w:r>
          </w:p>
        </w:tc>
      </w:tr>
      <w:tr w:rsidR="00333F27" w:rsidRPr="007C4BC7" w:rsidTr="001C3330">
        <w:trPr>
          <w:trHeight w:val="687"/>
          <w:tblCellSpacing w:w="0" w:type="dxa"/>
        </w:trPr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3F27" w:rsidRPr="007C4BC7" w:rsidRDefault="00333F27" w:rsidP="001C3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3F27" w:rsidRPr="007C4BC7" w:rsidRDefault="00333F27" w:rsidP="001C3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3F27" w:rsidRPr="00EF26D3" w:rsidRDefault="00333F27" w:rsidP="001C3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EF26D3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 </w:t>
            </w:r>
            <w:r w:rsidR="001F154A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17</w:t>
            </w:r>
            <w:r w:rsidRPr="00EF26D3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kwietnia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3F27" w:rsidRPr="00EF26D3" w:rsidRDefault="00333F27" w:rsidP="001C3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EF26D3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 1</w:t>
            </w:r>
            <w:r w:rsidR="001F154A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4</w:t>
            </w:r>
            <w:r w:rsidRPr="00EF26D3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.00</w:t>
            </w:r>
          </w:p>
        </w:tc>
        <w:tc>
          <w:tcPr>
            <w:tcW w:w="4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F27" w:rsidRPr="007C4BC7" w:rsidRDefault="00333F27" w:rsidP="001C3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Podanie do publicznej wiadomości</w:t>
            </w:r>
            <w:r w:rsidRPr="007C4B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</w:t>
            </w:r>
            <w:r w:rsidRPr="007C4B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ist dzi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eci przyjętych</w:t>
            </w:r>
            <w:r w:rsidRPr="007C4B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 nieprzyjętych.</w:t>
            </w:r>
          </w:p>
        </w:tc>
      </w:tr>
      <w:tr w:rsidR="00333F27" w:rsidRPr="007C4BC7" w:rsidTr="001C3330">
        <w:trPr>
          <w:tblCellSpacing w:w="0" w:type="dxa"/>
        </w:trPr>
        <w:tc>
          <w:tcPr>
            <w:tcW w:w="963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3F27" w:rsidRPr="007C4BC7" w:rsidRDefault="00333F27" w:rsidP="001C33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918C4">
              <w:rPr>
                <w:rFonts w:ascii="Times New Roman" w:eastAsia="Times New Roman" w:hAnsi="Times New Roman"/>
                <w:b/>
                <w:bCs/>
                <w:color w:val="00B0F0"/>
                <w:sz w:val="24"/>
                <w:szCs w:val="24"/>
                <w:lang w:eastAsia="pl-PL"/>
              </w:rPr>
              <w:t>Procedura odwoławcza</w:t>
            </w:r>
          </w:p>
        </w:tc>
      </w:tr>
      <w:tr w:rsidR="00333F27" w:rsidRPr="007C4BC7" w:rsidTr="001C3330">
        <w:trPr>
          <w:trHeight w:val="584"/>
          <w:tblCellSpacing w:w="0" w:type="dxa"/>
        </w:trPr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3F27" w:rsidRPr="00717DDB" w:rsidRDefault="00717DDB" w:rsidP="001C3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17DD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17 kwietnia 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3F27" w:rsidRPr="007C4BC7" w:rsidRDefault="00333F27" w:rsidP="001C3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C4B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3F27" w:rsidRPr="007C4BC7" w:rsidRDefault="00333F27" w:rsidP="001C3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C4B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3F27" w:rsidRPr="007C4BC7" w:rsidRDefault="00333F27" w:rsidP="001C3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C4B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3F27" w:rsidRPr="007C4BC7" w:rsidRDefault="00333F27" w:rsidP="001C3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C4B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Uruchomienie procedury odwoławczej.</w:t>
            </w:r>
          </w:p>
          <w:p w:rsidR="00333F27" w:rsidRPr="007C4BC7" w:rsidRDefault="00333F27" w:rsidP="001C3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C4B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 xml:space="preserve">W terminie 7 dni od dnia opublikowania list dzieci przyjętych i nieprzyjętych rodzic może  wystąpić do komisji rekrutacyjnej z wnioskiem </w:t>
            </w:r>
            <w:r w:rsidRPr="007C4B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 xml:space="preserve">o sporządzenie uzasadnienia odmowy przyjęcia. </w:t>
            </w:r>
          </w:p>
          <w:p w:rsidR="00333F27" w:rsidRPr="007C4BC7" w:rsidRDefault="00333F27" w:rsidP="001C3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C4B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 terminie 7 dni od dnia otrzymania uzasadnienia rodzic może wnieść do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dyrektora </w:t>
            </w:r>
            <w:r w:rsidRPr="007C4B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szkoły odwołanie od rozstrzygnięcia komisji rekrutacyjnej</w:t>
            </w:r>
          </w:p>
          <w:p w:rsidR="00333F27" w:rsidRPr="007C4BC7" w:rsidRDefault="00333F27" w:rsidP="001C3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C4B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 rozstr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zygniecie dyrektora szkoły </w:t>
            </w:r>
            <w:r w:rsidRPr="007C4B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służy skarga do sądu administracyjnego.</w:t>
            </w:r>
          </w:p>
        </w:tc>
      </w:tr>
      <w:tr w:rsidR="00333F27" w:rsidRPr="007C4BC7" w:rsidTr="001C3330">
        <w:trPr>
          <w:tblCellSpacing w:w="0" w:type="dxa"/>
        </w:trPr>
        <w:tc>
          <w:tcPr>
            <w:tcW w:w="963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3F27" w:rsidRPr="007C4BC7" w:rsidRDefault="00333F27" w:rsidP="001C33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918C4">
              <w:rPr>
                <w:rFonts w:ascii="Times New Roman" w:eastAsia="Times New Roman" w:hAnsi="Times New Roman"/>
                <w:b/>
                <w:bCs/>
                <w:color w:val="00B0F0"/>
                <w:sz w:val="24"/>
                <w:szCs w:val="24"/>
                <w:lang w:eastAsia="pl-PL"/>
              </w:rPr>
              <w:lastRenderedPageBreak/>
              <w:t>Postępowani</w:t>
            </w:r>
            <w:r>
              <w:rPr>
                <w:rFonts w:ascii="Times New Roman" w:eastAsia="Times New Roman" w:hAnsi="Times New Roman"/>
                <w:b/>
                <w:bCs/>
                <w:color w:val="00B0F0"/>
                <w:sz w:val="24"/>
                <w:szCs w:val="24"/>
                <w:lang w:eastAsia="pl-PL"/>
              </w:rPr>
              <w:t>e uzupełniające do klasy pierwszej</w:t>
            </w:r>
            <w:r w:rsidRPr="00B918C4">
              <w:rPr>
                <w:rFonts w:ascii="Times New Roman" w:eastAsia="Times New Roman" w:hAnsi="Times New Roman"/>
                <w:b/>
                <w:bCs/>
                <w:color w:val="00B0F0"/>
                <w:sz w:val="24"/>
                <w:szCs w:val="24"/>
                <w:lang w:eastAsia="pl-PL"/>
              </w:rPr>
              <w:t xml:space="preserve"> w </w:t>
            </w:r>
            <w:r w:rsidR="0048713A">
              <w:rPr>
                <w:rFonts w:ascii="Times New Roman" w:eastAsia="Times New Roman" w:hAnsi="Times New Roman"/>
                <w:b/>
                <w:bCs/>
                <w:color w:val="00B0F0"/>
                <w:sz w:val="24"/>
                <w:szCs w:val="24"/>
                <w:lang w:eastAsia="pl-PL"/>
              </w:rPr>
              <w:t xml:space="preserve"> szkole podstawowe</w:t>
            </w:r>
            <w:r>
              <w:rPr>
                <w:rFonts w:ascii="Times New Roman" w:eastAsia="Times New Roman" w:hAnsi="Times New Roman"/>
                <w:b/>
                <w:bCs/>
                <w:color w:val="00B0F0"/>
                <w:sz w:val="24"/>
                <w:szCs w:val="24"/>
                <w:lang w:eastAsia="pl-PL"/>
              </w:rPr>
              <w:t>j</w:t>
            </w:r>
          </w:p>
        </w:tc>
      </w:tr>
      <w:tr w:rsidR="00333F27" w:rsidRPr="007C4BC7" w:rsidTr="001C3330">
        <w:trPr>
          <w:trHeight w:val="570"/>
          <w:tblCellSpacing w:w="0" w:type="dxa"/>
        </w:trPr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3F27" w:rsidRPr="007C4BC7" w:rsidRDefault="00717DDB" w:rsidP="001C3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06 maja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3F27" w:rsidRPr="007C4BC7" w:rsidRDefault="00333F27" w:rsidP="001C3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3F27" w:rsidRPr="00691782" w:rsidRDefault="00717DDB" w:rsidP="001C3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14</w:t>
            </w:r>
            <w:r w:rsidR="001F154A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maja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3F27" w:rsidRPr="007C4BC7" w:rsidRDefault="00333F27" w:rsidP="001C3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w godzinach pracy </w:t>
            </w:r>
            <w:r w:rsidRPr="007C4B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szkoły</w:t>
            </w:r>
          </w:p>
        </w:tc>
        <w:tc>
          <w:tcPr>
            <w:tcW w:w="4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F27" w:rsidRPr="007C4BC7" w:rsidRDefault="00333F27" w:rsidP="001C3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Złożenie wniosku o przyjęcie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do publicznej szkoły  wraz z dokumentami potwierdzającymi spełnianie przez kandydata warunków lub kryteriów branych pod uwagę w postępowaniu rekrutacyjnym</w:t>
            </w:r>
            <w:r w:rsidRPr="007C4B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</w:tr>
      <w:tr w:rsidR="00333F27" w:rsidRPr="00DB2118" w:rsidTr="001C3330">
        <w:trPr>
          <w:trHeight w:val="540"/>
          <w:tblCellSpacing w:w="0" w:type="dxa"/>
        </w:trPr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3F27" w:rsidRPr="00DB2118" w:rsidRDefault="00717DDB" w:rsidP="001C3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15 </w:t>
            </w:r>
            <w:r w:rsidR="00CF6B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maja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3F27" w:rsidRPr="00DB2118" w:rsidRDefault="00333F27" w:rsidP="001C3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3F27" w:rsidRPr="00DB2118" w:rsidRDefault="001F154A" w:rsidP="001C3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717D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maja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3F27" w:rsidRPr="00DB2118" w:rsidRDefault="00333F27" w:rsidP="001C3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3F27" w:rsidRPr="00DB2118" w:rsidRDefault="00717DDB" w:rsidP="001C3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B21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Weryfikacja wniosków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oraz dokumentów potwierdzających spełnienie przez kandydata warunków lub kryteriów branych pod uwagę w postępowaniu rekrutacyjnym</w:t>
            </w:r>
          </w:p>
        </w:tc>
      </w:tr>
      <w:tr w:rsidR="00333F27" w:rsidRPr="007C4BC7" w:rsidTr="001C3330">
        <w:trPr>
          <w:tblCellSpacing w:w="0" w:type="dxa"/>
        </w:trPr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3F27" w:rsidRPr="007C4BC7" w:rsidRDefault="00333F27" w:rsidP="001C3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3F27" w:rsidRPr="007C4BC7" w:rsidRDefault="00333F27" w:rsidP="001C3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3F27" w:rsidRPr="007C4BC7" w:rsidRDefault="00333F27" w:rsidP="001C3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C4B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  <w:r w:rsidR="00717D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22</w:t>
            </w:r>
            <w:r w:rsidR="00CF6B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maja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3F27" w:rsidRPr="007C4BC7" w:rsidRDefault="00333F27" w:rsidP="001C3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C4B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</w:t>
            </w:r>
            <w:r w:rsidR="00CF6B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4.</w:t>
            </w:r>
            <w:r w:rsidRPr="007C4B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4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F27" w:rsidRPr="007C4BC7" w:rsidRDefault="00333F27" w:rsidP="001C3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Podanie do publicznej wiadomości</w:t>
            </w:r>
            <w:r w:rsidRPr="007C4B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list dzieci zakwalifik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owanych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i niezakwalifikowanych w postępowaniu uzupełniającym.</w:t>
            </w:r>
          </w:p>
        </w:tc>
      </w:tr>
      <w:tr w:rsidR="00333F27" w:rsidRPr="007C4BC7" w:rsidTr="001C3330">
        <w:trPr>
          <w:tblCellSpacing w:w="0" w:type="dxa"/>
        </w:trPr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3F27" w:rsidRPr="0037060F" w:rsidRDefault="00717DDB" w:rsidP="001C3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22</w:t>
            </w:r>
            <w:r w:rsidR="00CF6B47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maja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3F27" w:rsidRPr="007C4BC7" w:rsidRDefault="00333F27" w:rsidP="001C3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3F27" w:rsidRPr="007C4BC7" w:rsidRDefault="00CF6B47" w:rsidP="00333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717D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8</w:t>
            </w:r>
            <w:r w:rsidR="00333F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maja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3F27" w:rsidRPr="007C4BC7" w:rsidRDefault="00333F27" w:rsidP="001C3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w godzinach pracy </w:t>
            </w:r>
            <w:r w:rsidRPr="007C4B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szkoły</w:t>
            </w:r>
          </w:p>
        </w:tc>
        <w:tc>
          <w:tcPr>
            <w:tcW w:w="4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F27" w:rsidRPr="007C4BC7" w:rsidRDefault="00333F27" w:rsidP="001C3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C4B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Pisemne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potwierdzenie przez  rodzica woli zapisu dziecka do szkoły podstawowej (</w:t>
            </w:r>
            <w:r w:rsidRPr="00EF26D3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dotyczy dzieci zakwalifikowanych)</w:t>
            </w:r>
          </w:p>
        </w:tc>
      </w:tr>
      <w:tr w:rsidR="00333F27" w:rsidRPr="007C4BC7" w:rsidTr="001C3330">
        <w:trPr>
          <w:tblCellSpacing w:w="0" w:type="dxa"/>
        </w:trPr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3F27" w:rsidRPr="007C4BC7" w:rsidRDefault="00333F27" w:rsidP="001C3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3F27" w:rsidRPr="007C4BC7" w:rsidRDefault="00333F27" w:rsidP="001C3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3F27" w:rsidRPr="007C4BC7" w:rsidRDefault="00333F27" w:rsidP="001C3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C4B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  <w:r w:rsidR="00CF6B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717D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maja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3F27" w:rsidRPr="007C4BC7" w:rsidRDefault="00333F27" w:rsidP="001C3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C4B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  <w:r w:rsidRPr="007C4B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</w:t>
            </w:r>
            <w:r w:rsidR="00CF6B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4.</w:t>
            </w:r>
            <w:r w:rsidRPr="007C4B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4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F27" w:rsidRPr="007C4BC7" w:rsidRDefault="00333F27" w:rsidP="001C3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Podanie do publicznej wiadomości</w:t>
            </w:r>
            <w:r w:rsidRPr="007C4B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</w:t>
            </w:r>
            <w:r w:rsidRPr="007C4B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ist dzi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eci przyjętych</w:t>
            </w:r>
            <w:r w:rsidR="004871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 nieprzyjętych w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postępowaniu uzupełniającym.</w:t>
            </w:r>
          </w:p>
        </w:tc>
      </w:tr>
      <w:tr w:rsidR="00333F27" w:rsidRPr="007C4BC7" w:rsidTr="001C3330">
        <w:trPr>
          <w:tblCellSpacing w:w="0" w:type="dxa"/>
        </w:trPr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3F27" w:rsidRPr="00717DDB" w:rsidRDefault="00717DDB" w:rsidP="001C3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17DD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29 maja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3F27" w:rsidRPr="007C4BC7" w:rsidRDefault="00333F27" w:rsidP="001C3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C4B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3F27" w:rsidRPr="007C4BC7" w:rsidRDefault="00333F27" w:rsidP="001C3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3F27" w:rsidRPr="007C4BC7" w:rsidRDefault="00333F27" w:rsidP="001C3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C4B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F27" w:rsidRPr="007C4BC7" w:rsidRDefault="00333F27" w:rsidP="001C3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C4B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Uruchomienie procedury odwoławczej.</w:t>
            </w:r>
          </w:p>
        </w:tc>
      </w:tr>
    </w:tbl>
    <w:p w:rsidR="00BA3B71" w:rsidRDefault="00BA3B71" w:rsidP="003F197D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BA3B71" w:rsidRDefault="00BA3B71" w:rsidP="003F197D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183C20" w:rsidRDefault="008F2D3E" w:rsidP="0084515C"/>
    <w:sectPr w:rsidR="00183C20" w:rsidSect="00931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97D"/>
    <w:rsid w:val="00065602"/>
    <w:rsid w:val="0015189A"/>
    <w:rsid w:val="001B2C27"/>
    <w:rsid w:val="001F154A"/>
    <w:rsid w:val="002F5621"/>
    <w:rsid w:val="00333F27"/>
    <w:rsid w:val="0037060F"/>
    <w:rsid w:val="003F197D"/>
    <w:rsid w:val="00402CBF"/>
    <w:rsid w:val="004228F5"/>
    <w:rsid w:val="0048713A"/>
    <w:rsid w:val="004C6C37"/>
    <w:rsid w:val="0051573F"/>
    <w:rsid w:val="0064682E"/>
    <w:rsid w:val="00662D19"/>
    <w:rsid w:val="00691782"/>
    <w:rsid w:val="00707546"/>
    <w:rsid w:val="00717DDB"/>
    <w:rsid w:val="00730FBC"/>
    <w:rsid w:val="007533A8"/>
    <w:rsid w:val="00753425"/>
    <w:rsid w:val="0084515C"/>
    <w:rsid w:val="00851E29"/>
    <w:rsid w:val="00855CF3"/>
    <w:rsid w:val="008C1ACE"/>
    <w:rsid w:val="008F2D3E"/>
    <w:rsid w:val="008F560D"/>
    <w:rsid w:val="009316F0"/>
    <w:rsid w:val="00971B0A"/>
    <w:rsid w:val="00AF3218"/>
    <w:rsid w:val="00B323D0"/>
    <w:rsid w:val="00B36EBC"/>
    <w:rsid w:val="00B44656"/>
    <w:rsid w:val="00BA3B71"/>
    <w:rsid w:val="00C0267A"/>
    <w:rsid w:val="00CF6B47"/>
    <w:rsid w:val="00DD2D6F"/>
    <w:rsid w:val="00E30643"/>
    <w:rsid w:val="00E3682D"/>
    <w:rsid w:val="00F000E5"/>
    <w:rsid w:val="00F224BF"/>
    <w:rsid w:val="00F5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88138"/>
  <w15:docId w15:val="{177D60D9-1DBF-49CE-A4E4-165D772F4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197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62D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53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436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Agata Mąkosa</cp:lastModifiedBy>
  <cp:revision>6</cp:revision>
  <cp:lastPrinted>2024-02-27T08:14:00Z</cp:lastPrinted>
  <dcterms:created xsi:type="dcterms:W3CDTF">2024-02-27T07:56:00Z</dcterms:created>
  <dcterms:modified xsi:type="dcterms:W3CDTF">2024-02-27T08:28:00Z</dcterms:modified>
</cp:coreProperties>
</file>