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79" w:rsidRPr="008E7CE0" w:rsidRDefault="00460079" w:rsidP="0046007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E7CE0">
        <w:rPr>
          <w:rFonts w:ascii="Times New Roman" w:hAnsi="Times New Roman"/>
          <w:b/>
          <w:bCs/>
          <w:sz w:val="24"/>
          <w:szCs w:val="24"/>
        </w:rPr>
        <w:t xml:space="preserve">                       Hodnotiaca správa koordinátora </w:t>
      </w:r>
      <w:proofErr w:type="spellStart"/>
      <w:r w:rsidRPr="008E7CE0">
        <w:rPr>
          <w:rFonts w:ascii="Times New Roman" w:hAnsi="Times New Roman"/>
          <w:b/>
          <w:bCs/>
          <w:sz w:val="24"/>
          <w:szCs w:val="24"/>
        </w:rPr>
        <w:t>voľnočasových</w:t>
      </w:r>
      <w:proofErr w:type="spellEnd"/>
      <w:r w:rsidRPr="008E7CE0">
        <w:rPr>
          <w:rFonts w:ascii="Times New Roman" w:hAnsi="Times New Roman"/>
          <w:b/>
          <w:bCs/>
          <w:sz w:val="24"/>
          <w:szCs w:val="24"/>
        </w:rPr>
        <w:t xml:space="preserve"> aktivít</w:t>
      </w:r>
    </w:p>
    <w:p w:rsidR="00277175" w:rsidRPr="008E7CE0" w:rsidRDefault="0038763A" w:rsidP="0046007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E7CE0">
        <w:rPr>
          <w:rFonts w:ascii="Times New Roman" w:hAnsi="Times New Roman"/>
          <w:b/>
          <w:bCs/>
          <w:sz w:val="24"/>
          <w:szCs w:val="24"/>
        </w:rPr>
        <w:t xml:space="preserve">                        Šk</w:t>
      </w:r>
      <w:r w:rsidR="00C86FD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E7CE0">
        <w:rPr>
          <w:rFonts w:ascii="Times New Roman" w:hAnsi="Times New Roman"/>
          <w:b/>
          <w:bCs/>
          <w:sz w:val="24"/>
          <w:szCs w:val="24"/>
        </w:rPr>
        <w:t>r.</w:t>
      </w:r>
      <w:r w:rsidR="00C86F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7CE0">
        <w:rPr>
          <w:rFonts w:ascii="Times New Roman" w:hAnsi="Times New Roman"/>
          <w:b/>
          <w:bCs/>
          <w:sz w:val="24"/>
          <w:szCs w:val="24"/>
        </w:rPr>
        <w:t>20</w:t>
      </w:r>
      <w:r w:rsidR="008E7CE0" w:rsidRPr="008E7CE0">
        <w:rPr>
          <w:rFonts w:ascii="Times New Roman" w:hAnsi="Times New Roman"/>
          <w:b/>
          <w:bCs/>
          <w:sz w:val="24"/>
          <w:szCs w:val="24"/>
        </w:rPr>
        <w:t>2</w:t>
      </w:r>
      <w:r w:rsidR="005B23C2">
        <w:rPr>
          <w:rFonts w:ascii="Times New Roman" w:hAnsi="Times New Roman"/>
          <w:b/>
          <w:bCs/>
          <w:sz w:val="24"/>
          <w:szCs w:val="24"/>
        </w:rPr>
        <w:t>2</w:t>
      </w:r>
      <w:r w:rsidR="0092407C">
        <w:rPr>
          <w:rFonts w:ascii="Times New Roman" w:hAnsi="Times New Roman"/>
          <w:b/>
          <w:bCs/>
          <w:sz w:val="24"/>
          <w:szCs w:val="24"/>
        </w:rPr>
        <w:t>/</w:t>
      </w:r>
      <w:r w:rsidR="006B4951">
        <w:rPr>
          <w:rFonts w:ascii="Times New Roman" w:hAnsi="Times New Roman"/>
          <w:b/>
          <w:bCs/>
          <w:sz w:val="24"/>
          <w:szCs w:val="24"/>
        </w:rPr>
        <w:t>202</w:t>
      </w:r>
      <w:r w:rsidR="005B23C2">
        <w:rPr>
          <w:rFonts w:ascii="Times New Roman" w:hAnsi="Times New Roman"/>
          <w:b/>
          <w:bCs/>
          <w:sz w:val="24"/>
          <w:szCs w:val="24"/>
        </w:rPr>
        <w:t>3</w:t>
      </w:r>
    </w:p>
    <w:p w:rsidR="00460079" w:rsidRPr="008E7CE0" w:rsidRDefault="00460079" w:rsidP="0046007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E7CE0">
        <w:rPr>
          <w:rFonts w:ascii="Times New Roman" w:hAnsi="Times New Roman"/>
          <w:bCs/>
          <w:sz w:val="24"/>
          <w:szCs w:val="24"/>
        </w:rPr>
        <w:t xml:space="preserve">Voľný čas </w:t>
      </w:r>
      <w:r w:rsidRPr="008E7CE0">
        <w:rPr>
          <w:rFonts w:ascii="Times New Roman" w:hAnsi="Times New Roman"/>
          <w:sz w:val="24"/>
          <w:szCs w:val="24"/>
        </w:rPr>
        <w:t>je časové obdobie, počas ktorého si svoje činnosti môžeme slobodne vybrať, pričom tieto činnosti vykonávame dobrovoľne, s potešením a prinášajú nám pocit uspokojenia a uvoľnenia.</w:t>
      </w:r>
      <w:r w:rsidRPr="008E7C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Voľný čas je komplex aktivít mimo pracovných, spoločenských záväzkov, ktorými sa jednotlivec zaoberá zo svojej vôle, aby si buď oddýchol, zabavil sa alebo slobodne zdokonaľoval svoju tvorivú kapacitu.</w:t>
      </w:r>
    </w:p>
    <w:p w:rsidR="00460079" w:rsidRPr="008E7CE0" w:rsidRDefault="00460079" w:rsidP="0046007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E7CE0">
        <w:rPr>
          <w:rFonts w:ascii="Times New Roman" w:hAnsi="Times New Roman"/>
          <w:bCs/>
          <w:sz w:val="24"/>
          <w:szCs w:val="24"/>
        </w:rPr>
        <w:t xml:space="preserve">Pojem voľný čas </w:t>
      </w:r>
      <w:r w:rsidRPr="008E7CE0">
        <w:rPr>
          <w:rFonts w:ascii="Times New Roman" w:hAnsi="Times New Roman"/>
          <w:sz w:val="24"/>
          <w:szCs w:val="24"/>
        </w:rPr>
        <w:t>v sebe zahrňuje: odpočinok, rekreáciu, relaxáciu , zábavu, záujmové činnosti, záujmové vzdelávanie, dobrovoľne spoločensky prospešnú činnosť</w:t>
      </w:r>
    </w:p>
    <w:p w:rsidR="00460079" w:rsidRPr="008E7CE0" w:rsidRDefault="00460079" w:rsidP="0046007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407C" w:rsidRDefault="00460079" w:rsidP="0046007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E7CE0">
        <w:rPr>
          <w:rFonts w:ascii="Times New Roman" w:hAnsi="Times New Roman"/>
          <w:b/>
          <w:bCs/>
          <w:sz w:val="24"/>
          <w:szCs w:val="24"/>
          <w:u w:val="single"/>
        </w:rPr>
        <w:t>FUNKCIE VÝCHOVY MIMO VYUČOVANIA</w:t>
      </w:r>
      <w:r w:rsidRPr="008E7CE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460079" w:rsidRPr="008E7CE0" w:rsidRDefault="00460079" w:rsidP="0046007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E7CE0">
        <w:rPr>
          <w:rFonts w:ascii="Times New Roman" w:hAnsi="Times New Roman"/>
          <w:sz w:val="24"/>
          <w:szCs w:val="24"/>
        </w:rPr>
        <w:t>Výchova mimo vyučovania je špecifická oblasť výchovného pôsobenia; plní funkciu:</w:t>
      </w:r>
    </w:p>
    <w:p w:rsidR="00460079" w:rsidRPr="008E7CE0" w:rsidRDefault="00460079" w:rsidP="004600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8E7CE0">
        <w:rPr>
          <w:rFonts w:ascii="Times New Roman" w:hAnsi="Times New Roman"/>
          <w:sz w:val="24"/>
          <w:szCs w:val="24"/>
        </w:rPr>
        <w:t>výchovno-vzdelávaciu</w:t>
      </w:r>
    </w:p>
    <w:p w:rsidR="00460079" w:rsidRPr="008E7CE0" w:rsidRDefault="00460079" w:rsidP="004600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8E7CE0">
        <w:rPr>
          <w:rFonts w:ascii="Times New Roman" w:hAnsi="Times New Roman"/>
          <w:sz w:val="24"/>
          <w:szCs w:val="24"/>
        </w:rPr>
        <w:t>preventívnu</w:t>
      </w:r>
    </w:p>
    <w:p w:rsidR="00460079" w:rsidRPr="008E7CE0" w:rsidRDefault="00460079" w:rsidP="004600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8E7CE0">
        <w:rPr>
          <w:rFonts w:ascii="Times New Roman" w:hAnsi="Times New Roman"/>
          <w:sz w:val="24"/>
          <w:szCs w:val="24"/>
        </w:rPr>
        <w:t>zdravotnú a sociálnu</w:t>
      </w:r>
    </w:p>
    <w:p w:rsidR="00460079" w:rsidRPr="008E7CE0" w:rsidRDefault="00460079" w:rsidP="00460079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460079" w:rsidRPr="008E7CE0" w:rsidRDefault="00460079" w:rsidP="00460079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8E7CE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Výchovno-vzdelávacia funkcia </w:t>
      </w:r>
      <w:r w:rsidRPr="008E7CE0">
        <w:rPr>
          <w:rFonts w:ascii="Times New Roman" w:hAnsi="Times New Roman"/>
          <w:sz w:val="24"/>
          <w:szCs w:val="24"/>
        </w:rPr>
        <w:t xml:space="preserve">– prostredníctvom pestrých a zaujímavých činností sa deti motivujú k spoločensky žiaducemu využívaniu voľného času, k získavaniu nových vedomostí, schopností, návykov a tým i rozvoju poznávacích procesov a k celoživotnému vzdelávaniu. </w:t>
      </w:r>
    </w:p>
    <w:p w:rsidR="00460079" w:rsidRPr="008E7CE0" w:rsidRDefault="00460079" w:rsidP="00460079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8E7CE0">
        <w:rPr>
          <w:rFonts w:ascii="Times New Roman" w:hAnsi="Times New Roman"/>
          <w:sz w:val="24"/>
          <w:szCs w:val="24"/>
        </w:rPr>
        <w:t xml:space="preserve">Úspech v záujmových činnostiach prinášajú pocit uspokojenia  a príležitosť  k sebarealizácii. </w:t>
      </w:r>
    </w:p>
    <w:p w:rsidR="00460079" w:rsidRPr="008E7CE0" w:rsidRDefault="00460079" w:rsidP="0046007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460079" w:rsidRPr="008E7CE0" w:rsidRDefault="00460079" w:rsidP="00460079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8E7CE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Zdravotná funkcia </w:t>
      </w:r>
      <w:r w:rsidRPr="008E7CE0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8E7CE0">
        <w:rPr>
          <w:rFonts w:ascii="Times New Roman" w:hAnsi="Times New Roman"/>
          <w:sz w:val="24"/>
          <w:szCs w:val="24"/>
        </w:rPr>
        <w:t xml:space="preserve">usmerňuje režim dňa tak, aby pomáhal vytvárať </w:t>
      </w:r>
      <w:r w:rsidRPr="008E7CE0">
        <w:rPr>
          <w:rFonts w:ascii="Times New Roman" w:hAnsi="Times New Roman"/>
          <w:b/>
          <w:bCs/>
          <w:sz w:val="24"/>
          <w:szCs w:val="24"/>
        </w:rPr>
        <w:t>zdravý životný štýl</w:t>
      </w:r>
      <w:r w:rsidRPr="008E7CE0">
        <w:rPr>
          <w:rFonts w:ascii="Times New Roman" w:hAnsi="Times New Roman"/>
          <w:sz w:val="24"/>
          <w:szCs w:val="24"/>
        </w:rPr>
        <w:t xml:space="preserve">, ktorý spočíva v striedaní činností rôzneho charakteru (duševné a telesné činnosti, práca a odpočinok, činnosti organizované a spontánne). </w:t>
      </w:r>
    </w:p>
    <w:p w:rsidR="00460079" w:rsidRPr="008E7CE0" w:rsidRDefault="00460079" w:rsidP="00460079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8E7CE0">
        <w:rPr>
          <w:rFonts w:ascii="Times New Roman" w:hAnsi="Times New Roman"/>
          <w:b/>
          <w:bCs/>
          <w:sz w:val="24"/>
          <w:szCs w:val="24"/>
        </w:rPr>
        <w:t>Pohyb</w:t>
      </w:r>
      <w:r w:rsidRPr="008E7CE0">
        <w:rPr>
          <w:rFonts w:ascii="Times New Roman" w:hAnsi="Times New Roman"/>
          <w:sz w:val="24"/>
          <w:szCs w:val="24"/>
        </w:rPr>
        <w:t xml:space="preserve"> – dôležitú úlohu zohrávajú pohybové, telovýchovné a športové činnosti, ktoré vo voľnom čase kompenzujú dlhodobé sedenie pri vyučovaní. </w:t>
      </w:r>
    </w:p>
    <w:p w:rsidR="00460079" w:rsidRPr="008E7CE0" w:rsidRDefault="00460079" w:rsidP="00460079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8E7CE0">
        <w:rPr>
          <w:rFonts w:ascii="Times New Roman" w:hAnsi="Times New Roman"/>
          <w:b/>
          <w:bCs/>
          <w:sz w:val="24"/>
          <w:szCs w:val="24"/>
        </w:rPr>
        <w:t xml:space="preserve">Stravovanie - je potrebné </w:t>
      </w:r>
      <w:r w:rsidRPr="008E7CE0">
        <w:rPr>
          <w:rFonts w:ascii="Times New Roman" w:hAnsi="Times New Roman"/>
          <w:sz w:val="24"/>
          <w:szCs w:val="24"/>
        </w:rPr>
        <w:t>viesť deti k správnej životospráve a racionálnej výžive.</w:t>
      </w:r>
      <w:r w:rsidRPr="008E7CE0">
        <w:rPr>
          <w:rFonts w:ascii="Times New Roman" w:hAnsi="Times New Roman"/>
          <w:b/>
          <w:bCs/>
          <w:sz w:val="24"/>
          <w:szCs w:val="24"/>
        </w:rPr>
        <w:t xml:space="preserve"> Hygiena </w:t>
      </w:r>
      <w:r w:rsidRPr="008E7CE0">
        <w:rPr>
          <w:rFonts w:ascii="Times New Roman" w:hAnsi="Times New Roman"/>
          <w:sz w:val="24"/>
          <w:szCs w:val="24"/>
        </w:rPr>
        <w:t xml:space="preserve">dodržiavanie hygieny, upevňovanie hygienických návykov. </w:t>
      </w:r>
    </w:p>
    <w:p w:rsidR="00460079" w:rsidRPr="008E7CE0" w:rsidRDefault="00460079" w:rsidP="00460079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8E7CE0">
        <w:rPr>
          <w:rFonts w:ascii="Times New Roman" w:hAnsi="Times New Roman"/>
          <w:b/>
          <w:bCs/>
          <w:sz w:val="24"/>
          <w:szCs w:val="24"/>
        </w:rPr>
        <w:t xml:space="preserve">Dodržiavanie zásad bezpečnosti práce – </w:t>
      </w:r>
      <w:r w:rsidRPr="008E7CE0">
        <w:rPr>
          <w:rFonts w:ascii="Times New Roman" w:hAnsi="Times New Roman"/>
          <w:sz w:val="24"/>
          <w:szCs w:val="24"/>
        </w:rPr>
        <w:t>pedagóg je povinný sa oboznámiť s normami platnými pre dodržiavanie zásad bezpečnosti práce.</w:t>
      </w:r>
    </w:p>
    <w:p w:rsidR="00460079" w:rsidRPr="008E7CE0" w:rsidRDefault="00460079" w:rsidP="0046007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460079" w:rsidRPr="004D728C" w:rsidRDefault="00460079" w:rsidP="00460079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8E7CE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Sociálna funkcia</w:t>
      </w:r>
      <w:r w:rsidR="004D728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E7CE0">
        <w:rPr>
          <w:rFonts w:ascii="Times New Roman" w:hAnsi="Times New Roman"/>
          <w:sz w:val="24"/>
          <w:szCs w:val="24"/>
        </w:rPr>
        <w:t>Deti sa podieľajú na utváraní bohatých a potrebných sociálnych vzťahoch. Súčasťou sociálnej funkcie je i návyk komunikačných schopností, rozvoj sociálnych kompetencií a oboznamovanie sa s pravidlami spoločenského správania sa.</w:t>
      </w:r>
    </w:p>
    <w:p w:rsidR="00460079" w:rsidRPr="008E7CE0" w:rsidRDefault="00460079" w:rsidP="00460079">
      <w:pPr>
        <w:jc w:val="both"/>
        <w:rPr>
          <w:rFonts w:ascii="Times New Roman" w:hAnsi="Times New Roman"/>
          <w:sz w:val="24"/>
          <w:szCs w:val="24"/>
        </w:rPr>
      </w:pPr>
      <w:r w:rsidRPr="008E7CE0">
        <w:rPr>
          <w:rFonts w:ascii="Times New Roman" w:hAnsi="Times New Roman"/>
          <w:b/>
          <w:sz w:val="24"/>
          <w:szCs w:val="24"/>
          <w:u w:val="single"/>
        </w:rPr>
        <w:t>Aktivity</w:t>
      </w:r>
      <w:r w:rsidRPr="008E7CE0">
        <w:rPr>
          <w:rFonts w:ascii="Times New Roman" w:hAnsi="Times New Roman"/>
          <w:sz w:val="24"/>
          <w:szCs w:val="24"/>
        </w:rPr>
        <w:t>:</w:t>
      </w:r>
    </w:p>
    <w:p w:rsidR="00460079" w:rsidRPr="004D728C" w:rsidRDefault="00460079" w:rsidP="00460079">
      <w:pPr>
        <w:jc w:val="both"/>
        <w:rPr>
          <w:rFonts w:ascii="Times New Roman" w:hAnsi="Times New Roman"/>
          <w:sz w:val="24"/>
          <w:szCs w:val="24"/>
        </w:rPr>
      </w:pPr>
      <w:r w:rsidRPr="004D728C">
        <w:rPr>
          <w:rFonts w:ascii="Times New Roman" w:hAnsi="Times New Roman"/>
          <w:b/>
          <w:sz w:val="24"/>
          <w:szCs w:val="24"/>
        </w:rPr>
        <w:t>September</w:t>
      </w:r>
      <w:r w:rsidR="0038763A" w:rsidRPr="004D728C">
        <w:rPr>
          <w:rFonts w:ascii="Times New Roman" w:hAnsi="Times New Roman"/>
          <w:sz w:val="24"/>
          <w:szCs w:val="24"/>
        </w:rPr>
        <w:t>–</w:t>
      </w:r>
      <w:r w:rsidR="0092407C">
        <w:rPr>
          <w:rFonts w:ascii="Times New Roman" w:hAnsi="Times New Roman"/>
          <w:sz w:val="24"/>
          <w:szCs w:val="24"/>
        </w:rPr>
        <w:t>Jeseň pani bohatá- Výstavka jesenných plodov</w:t>
      </w:r>
    </w:p>
    <w:p w:rsidR="00460079" w:rsidRPr="004D728C" w:rsidRDefault="00460079" w:rsidP="00460079">
      <w:pPr>
        <w:jc w:val="both"/>
        <w:rPr>
          <w:rFonts w:ascii="Times New Roman" w:hAnsi="Times New Roman"/>
          <w:sz w:val="24"/>
          <w:szCs w:val="24"/>
        </w:rPr>
      </w:pPr>
      <w:r w:rsidRPr="004D728C">
        <w:rPr>
          <w:rFonts w:ascii="Times New Roman" w:hAnsi="Times New Roman"/>
          <w:b/>
          <w:sz w:val="24"/>
          <w:szCs w:val="24"/>
        </w:rPr>
        <w:t>Október</w:t>
      </w:r>
      <w:r w:rsidRPr="004D728C">
        <w:rPr>
          <w:rFonts w:ascii="Times New Roman" w:hAnsi="Times New Roman"/>
          <w:sz w:val="24"/>
          <w:szCs w:val="24"/>
        </w:rPr>
        <w:t xml:space="preserve">- </w:t>
      </w:r>
      <w:r w:rsidR="0092407C">
        <w:rPr>
          <w:rFonts w:ascii="Times New Roman" w:hAnsi="Times New Roman"/>
          <w:sz w:val="24"/>
          <w:szCs w:val="24"/>
        </w:rPr>
        <w:t xml:space="preserve">V zdravom tele, zdravý </w:t>
      </w:r>
      <w:proofErr w:type="spellStart"/>
      <w:r w:rsidR="0092407C">
        <w:rPr>
          <w:rFonts w:ascii="Times New Roman" w:hAnsi="Times New Roman"/>
          <w:sz w:val="24"/>
          <w:szCs w:val="24"/>
        </w:rPr>
        <w:t>duch.-športové</w:t>
      </w:r>
      <w:proofErr w:type="spellEnd"/>
      <w:r w:rsidR="0092407C">
        <w:rPr>
          <w:rFonts w:ascii="Times New Roman" w:hAnsi="Times New Roman"/>
          <w:sz w:val="24"/>
          <w:szCs w:val="24"/>
        </w:rPr>
        <w:t xml:space="preserve"> súťaže</w:t>
      </w:r>
    </w:p>
    <w:p w:rsidR="00460079" w:rsidRPr="004D728C" w:rsidRDefault="00460079" w:rsidP="00460079">
      <w:pPr>
        <w:jc w:val="both"/>
        <w:rPr>
          <w:rFonts w:ascii="Times New Roman" w:hAnsi="Times New Roman"/>
          <w:sz w:val="24"/>
          <w:szCs w:val="24"/>
        </w:rPr>
      </w:pPr>
      <w:r w:rsidRPr="004D728C">
        <w:rPr>
          <w:rFonts w:ascii="Times New Roman" w:hAnsi="Times New Roman"/>
          <w:b/>
          <w:sz w:val="24"/>
          <w:szCs w:val="24"/>
        </w:rPr>
        <w:t>November</w:t>
      </w:r>
      <w:r w:rsidR="00277175" w:rsidRPr="004D728C">
        <w:rPr>
          <w:rFonts w:ascii="Times New Roman" w:hAnsi="Times New Roman"/>
          <w:sz w:val="24"/>
          <w:szCs w:val="24"/>
        </w:rPr>
        <w:t xml:space="preserve">- </w:t>
      </w:r>
      <w:r w:rsidR="0092407C">
        <w:rPr>
          <w:rFonts w:ascii="Times New Roman" w:hAnsi="Times New Roman"/>
          <w:sz w:val="24"/>
          <w:szCs w:val="24"/>
        </w:rPr>
        <w:t>Potulky svetom rozprávok- čitateľský maratón</w:t>
      </w:r>
    </w:p>
    <w:p w:rsidR="00460079" w:rsidRPr="004D728C" w:rsidRDefault="0038763A" w:rsidP="00460079">
      <w:pPr>
        <w:jc w:val="both"/>
        <w:rPr>
          <w:rFonts w:ascii="Times New Roman" w:hAnsi="Times New Roman"/>
          <w:sz w:val="24"/>
          <w:szCs w:val="24"/>
        </w:rPr>
      </w:pPr>
      <w:r w:rsidRPr="004D728C">
        <w:rPr>
          <w:rFonts w:ascii="Times New Roman" w:hAnsi="Times New Roman"/>
          <w:b/>
          <w:sz w:val="24"/>
          <w:szCs w:val="24"/>
        </w:rPr>
        <w:t>December</w:t>
      </w:r>
      <w:r w:rsidR="0092407C">
        <w:rPr>
          <w:rFonts w:ascii="Times New Roman" w:hAnsi="Times New Roman"/>
          <w:sz w:val="24"/>
          <w:szCs w:val="24"/>
        </w:rPr>
        <w:t xml:space="preserve">– </w:t>
      </w:r>
      <w:r w:rsidR="005B23C2">
        <w:rPr>
          <w:rFonts w:ascii="Times New Roman" w:hAnsi="Times New Roman"/>
          <w:sz w:val="24"/>
          <w:szCs w:val="24"/>
        </w:rPr>
        <w:t xml:space="preserve"> Vianočné tvorivé dielne</w:t>
      </w:r>
    </w:p>
    <w:p w:rsidR="00460079" w:rsidRPr="004D728C" w:rsidRDefault="00460079" w:rsidP="00460079">
      <w:pPr>
        <w:jc w:val="both"/>
        <w:rPr>
          <w:rFonts w:ascii="Times New Roman" w:hAnsi="Times New Roman"/>
          <w:sz w:val="24"/>
          <w:szCs w:val="24"/>
        </w:rPr>
      </w:pPr>
      <w:r w:rsidRPr="004D728C">
        <w:rPr>
          <w:rFonts w:ascii="Times New Roman" w:hAnsi="Times New Roman"/>
          <w:b/>
          <w:sz w:val="24"/>
          <w:szCs w:val="24"/>
        </w:rPr>
        <w:t>Január</w:t>
      </w:r>
      <w:r w:rsidR="00277175" w:rsidRPr="004D728C">
        <w:rPr>
          <w:rFonts w:ascii="Times New Roman" w:hAnsi="Times New Roman"/>
          <w:sz w:val="24"/>
          <w:szCs w:val="24"/>
        </w:rPr>
        <w:t xml:space="preserve">- </w:t>
      </w:r>
      <w:r w:rsidR="0092407C">
        <w:rPr>
          <w:rFonts w:ascii="Times New Roman" w:hAnsi="Times New Roman"/>
          <w:sz w:val="24"/>
          <w:szCs w:val="24"/>
        </w:rPr>
        <w:t>Les v zime- výtvarná súťaž</w:t>
      </w:r>
    </w:p>
    <w:p w:rsidR="00460079" w:rsidRPr="004D728C" w:rsidRDefault="00460079" w:rsidP="00460079">
      <w:pPr>
        <w:jc w:val="both"/>
        <w:rPr>
          <w:rFonts w:ascii="Times New Roman" w:hAnsi="Times New Roman"/>
          <w:sz w:val="24"/>
          <w:szCs w:val="24"/>
        </w:rPr>
      </w:pPr>
      <w:r w:rsidRPr="004D728C">
        <w:rPr>
          <w:rFonts w:ascii="Times New Roman" w:hAnsi="Times New Roman"/>
          <w:b/>
          <w:sz w:val="24"/>
          <w:szCs w:val="24"/>
        </w:rPr>
        <w:t>Február</w:t>
      </w:r>
      <w:r w:rsidR="00277175" w:rsidRPr="004D728C">
        <w:rPr>
          <w:rFonts w:ascii="Times New Roman" w:hAnsi="Times New Roman"/>
          <w:sz w:val="24"/>
          <w:szCs w:val="24"/>
        </w:rPr>
        <w:t xml:space="preserve">- </w:t>
      </w:r>
      <w:r w:rsidR="005B23C2">
        <w:rPr>
          <w:rFonts w:ascii="Times New Roman" w:hAnsi="Times New Roman"/>
          <w:sz w:val="24"/>
          <w:szCs w:val="24"/>
        </w:rPr>
        <w:t>Karneval</w:t>
      </w:r>
    </w:p>
    <w:p w:rsidR="00460079" w:rsidRPr="004D728C" w:rsidRDefault="00460079" w:rsidP="00460079">
      <w:pPr>
        <w:jc w:val="both"/>
        <w:rPr>
          <w:rFonts w:ascii="Times New Roman" w:hAnsi="Times New Roman"/>
          <w:sz w:val="24"/>
          <w:szCs w:val="24"/>
        </w:rPr>
      </w:pPr>
      <w:r w:rsidRPr="004D728C">
        <w:rPr>
          <w:rFonts w:ascii="Times New Roman" w:hAnsi="Times New Roman"/>
          <w:b/>
          <w:sz w:val="24"/>
          <w:szCs w:val="24"/>
        </w:rPr>
        <w:t>Marec</w:t>
      </w:r>
      <w:r w:rsidR="00277175" w:rsidRPr="004D728C">
        <w:rPr>
          <w:rFonts w:ascii="Times New Roman" w:hAnsi="Times New Roman"/>
          <w:sz w:val="24"/>
          <w:szCs w:val="24"/>
        </w:rPr>
        <w:t xml:space="preserve">- </w:t>
      </w:r>
      <w:r w:rsidR="0092407C">
        <w:rPr>
          <w:rFonts w:ascii="Times New Roman" w:hAnsi="Times New Roman"/>
          <w:sz w:val="24"/>
          <w:szCs w:val="24"/>
        </w:rPr>
        <w:t xml:space="preserve">Rozprávkový </w:t>
      </w:r>
      <w:proofErr w:type="spellStart"/>
      <w:r w:rsidR="0092407C">
        <w:rPr>
          <w:rFonts w:ascii="Times New Roman" w:hAnsi="Times New Roman"/>
          <w:sz w:val="24"/>
          <w:szCs w:val="24"/>
        </w:rPr>
        <w:t>minikvíz</w:t>
      </w:r>
      <w:proofErr w:type="spellEnd"/>
    </w:p>
    <w:p w:rsidR="00460079" w:rsidRPr="004D728C" w:rsidRDefault="00460079" w:rsidP="00460079">
      <w:pPr>
        <w:jc w:val="both"/>
        <w:rPr>
          <w:rFonts w:ascii="Times New Roman" w:hAnsi="Times New Roman"/>
          <w:sz w:val="24"/>
          <w:szCs w:val="24"/>
        </w:rPr>
      </w:pPr>
      <w:r w:rsidRPr="004D728C">
        <w:rPr>
          <w:rFonts w:ascii="Times New Roman" w:hAnsi="Times New Roman"/>
          <w:b/>
          <w:sz w:val="24"/>
          <w:szCs w:val="24"/>
        </w:rPr>
        <w:t>Apríl</w:t>
      </w:r>
      <w:r w:rsidR="0092407C">
        <w:rPr>
          <w:rFonts w:ascii="Times New Roman" w:hAnsi="Times New Roman"/>
          <w:sz w:val="24"/>
          <w:szCs w:val="24"/>
        </w:rPr>
        <w:t xml:space="preserve">- Tancujeme pre </w:t>
      </w:r>
      <w:proofErr w:type="spellStart"/>
      <w:r w:rsidR="0092407C">
        <w:rPr>
          <w:rFonts w:ascii="Times New Roman" w:hAnsi="Times New Roman"/>
          <w:sz w:val="24"/>
          <w:szCs w:val="24"/>
        </w:rPr>
        <w:t>radosť-diskotéka</w:t>
      </w:r>
      <w:proofErr w:type="spellEnd"/>
    </w:p>
    <w:p w:rsidR="00460079" w:rsidRPr="004D728C" w:rsidRDefault="00460079" w:rsidP="00460079">
      <w:pPr>
        <w:jc w:val="both"/>
        <w:rPr>
          <w:rFonts w:ascii="Times New Roman" w:hAnsi="Times New Roman"/>
          <w:sz w:val="24"/>
          <w:szCs w:val="24"/>
        </w:rPr>
      </w:pPr>
      <w:r w:rsidRPr="004D728C">
        <w:rPr>
          <w:rFonts w:ascii="Times New Roman" w:hAnsi="Times New Roman"/>
          <w:b/>
          <w:sz w:val="24"/>
          <w:szCs w:val="24"/>
        </w:rPr>
        <w:t>Máj</w:t>
      </w:r>
      <w:r w:rsidR="00277175" w:rsidRPr="004D728C">
        <w:rPr>
          <w:rFonts w:ascii="Times New Roman" w:hAnsi="Times New Roman"/>
          <w:sz w:val="24"/>
          <w:szCs w:val="24"/>
        </w:rPr>
        <w:t>- Kvietok pre mamičku</w:t>
      </w:r>
    </w:p>
    <w:p w:rsidR="00460079" w:rsidRPr="004D728C" w:rsidRDefault="00460079" w:rsidP="00460079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4D728C">
        <w:rPr>
          <w:rFonts w:ascii="Times New Roman" w:hAnsi="Times New Roman"/>
          <w:b/>
          <w:sz w:val="24"/>
          <w:szCs w:val="24"/>
        </w:rPr>
        <w:t>Jún</w:t>
      </w:r>
      <w:r w:rsidR="00277175" w:rsidRPr="004D728C">
        <w:rPr>
          <w:rFonts w:ascii="Times New Roman" w:hAnsi="Times New Roman"/>
          <w:sz w:val="24"/>
          <w:szCs w:val="24"/>
        </w:rPr>
        <w:t xml:space="preserve">- </w:t>
      </w:r>
      <w:r w:rsidR="0092407C">
        <w:rPr>
          <w:rFonts w:ascii="Times New Roman" w:hAnsi="Times New Roman"/>
          <w:sz w:val="24"/>
          <w:szCs w:val="24"/>
        </w:rPr>
        <w:t>Vychádzka a hry v</w:t>
      </w:r>
      <w:r w:rsidR="005B23C2">
        <w:rPr>
          <w:rFonts w:ascii="Times New Roman" w:hAnsi="Times New Roman"/>
          <w:sz w:val="24"/>
          <w:szCs w:val="24"/>
        </w:rPr>
        <w:t> </w:t>
      </w:r>
      <w:r w:rsidR="0092407C">
        <w:rPr>
          <w:rFonts w:ascii="Times New Roman" w:hAnsi="Times New Roman"/>
          <w:sz w:val="24"/>
          <w:szCs w:val="24"/>
        </w:rPr>
        <w:t>prírode</w:t>
      </w:r>
      <w:r w:rsidR="005B23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23C2">
        <w:rPr>
          <w:rFonts w:ascii="Times New Roman" w:hAnsi="Times New Roman"/>
          <w:sz w:val="24"/>
          <w:szCs w:val="24"/>
        </w:rPr>
        <w:t>kolobežková</w:t>
      </w:r>
      <w:proofErr w:type="spellEnd"/>
      <w:r w:rsidR="005B23C2">
        <w:rPr>
          <w:rFonts w:ascii="Times New Roman" w:hAnsi="Times New Roman"/>
          <w:sz w:val="24"/>
          <w:szCs w:val="24"/>
        </w:rPr>
        <w:t xml:space="preserve"> súťaž</w:t>
      </w:r>
    </w:p>
    <w:p w:rsidR="008A0389" w:rsidRPr="008E7CE0" w:rsidRDefault="008A0389">
      <w:pPr>
        <w:rPr>
          <w:rFonts w:ascii="Times New Roman" w:hAnsi="Times New Roman"/>
          <w:sz w:val="24"/>
          <w:szCs w:val="24"/>
        </w:rPr>
      </w:pPr>
    </w:p>
    <w:p w:rsidR="00277175" w:rsidRPr="008E7CE0" w:rsidRDefault="00277175">
      <w:pPr>
        <w:rPr>
          <w:rFonts w:ascii="Times New Roman" w:hAnsi="Times New Roman"/>
          <w:sz w:val="24"/>
          <w:szCs w:val="24"/>
        </w:rPr>
      </w:pPr>
    </w:p>
    <w:p w:rsidR="00277175" w:rsidRPr="008E7CE0" w:rsidRDefault="00277175">
      <w:pPr>
        <w:rPr>
          <w:rFonts w:ascii="Times New Roman" w:hAnsi="Times New Roman"/>
          <w:sz w:val="24"/>
          <w:szCs w:val="24"/>
        </w:rPr>
      </w:pPr>
    </w:p>
    <w:p w:rsidR="00277175" w:rsidRPr="008E7CE0" w:rsidRDefault="00277175">
      <w:pPr>
        <w:rPr>
          <w:rFonts w:ascii="Times New Roman" w:hAnsi="Times New Roman"/>
          <w:sz w:val="24"/>
          <w:szCs w:val="24"/>
        </w:rPr>
      </w:pPr>
    </w:p>
    <w:p w:rsidR="00277175" w:rsidRPr="008E7CE0" w:rsidRDefault="00277175">
      <w:pPr>
        <w:rPr>
          <w:rFonts w:ascii="Times New Roman" w:hAnsi="Times New Roman"/>
          <w:sz w:val="24"/>
          <w:szCs w:val="24"/>
        </w:rPr>
      </w:pPr>
    </w:p>
    <w:p w:rsidR="00277175" w:rsidRPr="008E7CE0" w:rsidRDefault="00277175">
      <w:pPr>
        <w:rPr>
          <w:rFonts w:ascii="Times New Roman" w:hAnsi="Times New Roman"/>
          <w:sz w:val="24"/>
          <w:szCs w:val="24"/>
        </w:rPr>
      </w:pPr>
    </w:p>
    <w:p w:rsidR="00277175" w:rsidRPr="008E7CE0" w:rsidRDefault="00277175">
      <w:pPr>
        <w:rPr>
          <w:rFonts w:ascii="Times New Roman" w:hAnsi="Times New Roman"/>
          <w:sz w:val="24"/>
          <w:szCs w:val="24"/>
        </w:rPr>
      </w:pPr>
    </w:p>
    <w:p w:rsidR="00277175" w:rsidRPr="008E7CE0" w:rsidRDefault="00277175">
      <w:pPr>
        <w:rPr>
          <w:rFonts w:ascii="Times New Roman" w:hAnsi="Times New Roman"/>
          <w:sz w:val="24"/>
          <w:szCs w:val="24"/>
        </w:rPr>
      </w:pPr>
    </w:p>
    <w:p w:rsidR="00277175" w:rsidRPr="008E7CE0" w:rsidRDefault="00277175">
      <w:pPr>
        <w:rPr>
          <w:rFonts w:ascii="Times New Roman" w:hAnsi="Times New Roman"/>
          <w:sz w:val="24"/>
          <w:szCs w:val="24"/>
        </w:rPr>
      </w:pPr>
    </w:p>
    <w:p w:rsidR="008E7CE0" w:rsidRPr="008E7CE0" w:rsidRDefault="008E7CE0" w:rsidP="008E7CE0">
      <w:pPr>
        <w:rPr>
          <w:rFonts w:ascii="Times New Roman" w:hAnsi="Times New Roman"/>
          <w:sz w:val="24"/>
          <w:szCs w:val="24"/>
        </w:rPr>
      </w:pPr>
      <w:r w:rsidRPr="008E7CE0">
        <w:rPr>
          <w:rFonts w:ascii="Times New Roman" w:hAnsi="Times New Roman"/>
          <w:sz w:val="24"/>
          <w:szCs w:val="24"/>
        </w:rPr>
        <w:t>Vypracovala :</w:t>
      </w:r>
      <w:proofErr w:type="spellStart"/>
      <w:r w:rsidRPr="008E7CE0">
        <w:rPr>
          <w:rFonts w:ascii="Times New Roman" w:hAnsi="Times New Roman"/>
          <w:sz w:val="24"/>
          <w:szCs w:val="24"/>
        </w:rPr>
        <w:t>Bc.Jana</w:t>
      </w:r>
      <w:proofErr w:type="spellEnd"/>
      <w:r w:rsidRPr="008E7CE0">
        <w:rPr>
          <w:rFonts w:ascii="Times New Roman" w:hAnsi="Times New Roman"/>
          <w:sz w:val="24"/>
          <w:szCs w:val="24"/>
        </w:rPr>
        <w:t xml:space="preserve"> Králová</w:t>
      </w:r>
    </w:p>
    <w:p w:rsidR="008E7CE0" w:rsidRPr="008E7CE0" w:rsidRDefault="008E7CE0" w:rsidP="008E7CE0">
      <w:pPr>
        <w:rPr>
          <w:rFonts w:ascii="Times New Roman" w:hAnsi="Times New Roman"/>
          <w:sz w:val="24"/>
          <w:szCs w:val="24"/>
        </w:rPr>
      </w:pPr>
      <w:r w:rsidRPr="008E7C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Koordinátor </w:t>
      </w:r>
      <w:proofErr w:type="spellStart"/>
      <w:r w:rsidRPr="008E7CE0">
        <w:rPr>
          <w:rFonts w:ascii="Times New Roman" w:hAnsi="Times New Roman"/>
          <w:sz w:val="24"/>
          <w:szCs w:val="24"/>
        </w:rPr>
        <w:t>voľnočasový</w:t>
      </w:r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E7CE0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 xml:space="preserve">ivít, v. r </w:t>
      </w:r>
    </w:p>
    <w:p w:rsidR="00277175" w:rsidRPr="008E7CE0" w:rsidRDefault="00277175">
      <w:pPr>
        <w:rPr>
          <w:rFonts w:ascii="Times New Roman" w:hAnsi="Times New Roman"/>
          <w:sz w:val="24"/>
          <w:szCs w:val="24"/>
        </w:rPr>
      </w:pPr>
    </w:p>
    <w:p w:rsidR="00277175" w:rsidRPr="008E7CE0" w:rsidRDefault="00277175">
      <w:pPr>
        <w:rPr>
          <w:rFonts w:ascii="Times New Roman" w:hAnsi="Times New Roman"/>
          <w:sz w:val="24"/>
          <w:szCs w:val="24"/>
        </w:rPr>
      </w:pPr>
    </w:p>
    <w:p w:rsidR="00277175" w:rsidRPr="008E7CE0" w:rsidRDefault="00277175">
      <w:pPr>
        <w:rPr>
          <w:rFonts w:ascii="Times New Roman" w:hAnsi="Times New Roman"/>
          <w:sz w:val="24"/>
          <w:szCs w:val="24"/>
        </w:rPr>
      </w:pPr>
    </w:p>
    <w:p w:rsidR="00277175" w:rsidRPr="008E7CE0" w:rsidRDefault="00277175">
      <w:pPr>
        <w:rPr>
          <w:rFonts w:ascii="Times New Roman" w:hAnsi="Times New Roman"/>
          <w:sz w:val="24"/>
          <w:szCs w:val="24"/>
        </w:rPr>
      </w:pPr>
    </w:p>
    <w:p w:rsidR="00277175" w:rsidRPr="008E7CE0" w:rsidRDefault="00277175">
      <w:pPr>
        <w:rPr>
          <w:rFonts w:ascii="Times New Roman" w:hAnsi="Times New Roman"/>
          <w:sz w:val="24"/>
          <w:szCs w:val="24"/>
        </w:rPr>
      </w:pPr>
    </w:p>
    <w:p w:rsidR="00277175" w:rsidRDefault="00277175" w:rsidP="008E7CE0"/>
    <w:p w:rsidR="00277175" w:rsidRDefault="00277175"/>
    <w:sectPr w:rsidR="00277175" w:rsidSect="008F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4B96"/>
    <w:multiLevelType w:val="hybridMultilevel"/>
    <w:tmpl w:val="DD5A710C"/>
    <w:lvl w:ilvl="0" w:tplc="4484D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B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8D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6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B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03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0F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46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61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079"/>
    <w:rsid w:val="00277175"/>
    <w:rsid w:val="0038763A"/>
    <w:rsid w:val="00460079"/>
    <w:rsid w:val="004D728C"/>
    <w:rsid w:val="005502A1"/>
    <w:rsid w:val="005B23C2"/>
    <w:rsid w:val="006B4951"/>
    <w:rsid w:val="008A0389"/>
    <w:rsid w:val="008E7CE0"/>
    <w:rsid w:val="008F76C0"/>
    <w:rsid w:val="0092407C"/>
    <w:rsid w:val="00C8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0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71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Spravca</cp:lastModifiedBy>
  <cp:revision>2</cp:revision>
  <cp:lastPrinted>2018-06-27T12:09:00Z</cp:lastPrinted>
  <dcterms:created xsi:type="dcterms:W3CDTF">2023-06-21T09:03:00Z</dcterms:created>
  <dcterms:modified xsi:type="dcterms:W3CDTF">2023-06-21T09:03:00Z</dcterms:modified>
</cp:coreProperties>
</file>