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75" w:rsidRDefault="00A81AAF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.4pt;margin-top:-582.05pt;width:441.75pt;height:519pt;z-index:251664384" stroked="f">
            <v:textbox>
              <w:txbxContent>
                <w:p w:rsidR="00AF1975" w:rsidRPr="004B41FD" w:rsidRDefault="00AF1975" w:rsidP="00AF1975">
                  <w:pPr>
                    <w:rPr>
                      <w:b/>
                    </w:rPr>
                  </w:pPr>
                  <w:r w:rsidRPr="004B41FD">
                    <w:rPr>
                      <w:b/>
                    </w:rPr>
                    <w:t>1. Organizatorzy konkursu:</w:t>
                  </w:r>
                </w:p>
                <w:p w:rsidR="00AF1975" w:rsidRDefault="00AF1975" w:rsidP="00AF1975">
                  <w:r>
                    <w:t>Magdalena Kamińska</w:t>
                  </w:r>
                </w:p>
                <w:p w:rsidR="00AF1975" w:rsidRDefault="00AF1975" w:rsidP="00AF1975">
                  <w:r>
                    <w:t>Joanna Podlasińska</w:t>
                  </w:r>
                </w:p>
                <w:p w:rsidR="00AF1975" w:rsidRDefault="00AF1975" w:rsidP="00AF1975">
                  <w:r>
                    <w:t>Aleksandra Kordowska</w:t>
                  </w:r>
                </w:p>
                <w:p w:rsidR="00AF1975" w:rsidRPr="004B41FD" w:rsidRDefault="00AF1975" w:rsidP="00AF1975">
                  <w:pPr>
                    <w:spacing w:after="0"/>
                    <w:rPr>
                      <w:b/>
                    </w:rPr>
                  </w:pPr>
                  <w:r w:rsidRPr="004B41FD">
                    <w:rPr>
                      <w:b/>
                    </w:rPr>
                    <w:t>2. Cele konkursu:</w:t>
                  </w:r>
                </w:p>
                <w:p w:rsidR="00AF1975" w:rsidRDefault="00AF1975" w:rsidP="00AF1975">
                  <w:pPr>
                    <w:spacing w:before="240" w:after="0"/>
                    <w:rPr>
                      <w:rStyle w:val="Odwoanieprzypisukocowego"/>
                      <w:vertAlign w:val="baseline"/>
                    </w:rPr>
                  </w:pPr>
                  <w:r>
                    <w:t>- promowanie postaw ekologicznych wśró</w:t>
                  </w:r>
                  <w:r>
                    <w:rPr>
                      <w:rStyle w:val="Odwoanieprzypisukocowego"/>
                      <w:vertAlign w:val="baseline"/>
                    </w:rPr>
                    <w:t>d przedszkolaków,</w:t>
                  </w:r>
                </w:p>
                <w:p w:rsidR="00AF1975" w:rsidRPr="004B41FD" w:rsidRDefault="00AF1975" w:rsidP="00AF1975">
                  <w:pPr>
                    <w:spacing w:before="240" w:after="0"/>
                  </w:pPr>
                  <w:r>
                    <w:rPr>
                      <w:rStyle w:val="Odwoanieprzypisukocowego"/>
                      <w:vertAlign w:val="baseline"/>
                    </w:rPr>
                    <w:t>-</w:t>
                  </w:r>
                  <w:r>
                    <w:t xml:space="preserve"> świętowanie Dnia Ziemi,</w:t>
                  </w:r>
                </w:p>
                <w:p w:rsidR="00AF1975" w:rsidRDefault="00AF1975" w:rsidP="00AF1975">
                  <w:pPr>
                    <w:pStyle w:val="NormalnyWeb"/>
                    <w:spacing w:before="240" w:beforeAutospacing="0" w:after="0" w:afterAutospacing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16E0E">
                    <w:rPr>
                      <w:rFonts w:asciiTheme="minorHAnsi" w:hAnsiTheme="minorHAnsi" w:cstheme="minorHAnsi"/>
                      <w:color w:val="000000"/>
                    </w:rPr>
                    <w:t>- rozwijanie wyobraźni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</w:p>
                <w:p w:rsidR="00AF1975" w:rsidRPr="00916E0E" w:rsidRDefault="00AF1975" w:rsidP="00AF1975">
                  <w:pPr>
                    <w:pStyle w:val="NormalnyWeb"/>
                    <w:spacing w:before="240" w:beforeAutospacing="0" w:after="0" w:afterAutospacing="0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-</w:t>
                  </w:r>
                  <w:r w:rsidRPr="00916E0E">
                    <w:rPr>
                      <w:rFonts w:asciiTheme="minorHAnsi" w:hAnsiTheme="minorHAnsi" w:cstheme="minorHAnsi"/>
                      <w:color w:val="000000"/>
                    </w:rPr>
                    <w:t xml:space="preserve"> pobudzenie aktywności twórczej dzieci w wieku przedszkolnym,</w:t>
                  </w:r>
                </w:p>
                <w:p w:rsidR="00AF1975" w:rsidRDefault="00AF1975" w:rsidP="00AF1975">
                  <w:pPr>
                    <w:pStyle w:val="NormalnyWeb"/>
                    <w:spacing w:before="240" w:beforeAutospacing="0" w:after="0" w:afterAutospacing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16E0E">
                    <w:rPr>
                      <w:rFonts w:asciiTheme="minorHAnsi" w:hAnsiTheme="minorHAnsi" w:cstheme="minorHAnsi"/>
                      <w:color w:val="000000"/>
                    </w:rPr>
                    <w:t>- rozwijanie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wrażliwości estetycznej dzieci.</w:t>
                  </w:r>
                </w:p>
                <w:p w:rsidR="00AF1975" w:rsidRDefault="00AF1975" w:rsidP="00AF1975">
                  <w:pPr>
                    <w:pStyle w:val="NormalnyWeb"/>
                    <w:spacing w:before="240" w:beforeAutospacing="0" w:after="0" w:afterAutospacing="0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4B41FD">
                    <w:rPr>
                      <w:rFonts w:asciiTheme="minorHAnsi" w:hAnsiTheme="minorHAnsi" w:cstheme="minorHAnsi"/>
                      <w:b/>
                      <w:color w:val="000000"/>
                    </w:rPr>
                    <w:t>3. Temat konkursu:</w:t>
                  </w:r>
                </w:p>
                <w:p w:rsidR="00AF1975" w:rsidRDefault="00AF1975" w:rsidP="00AF1975">
                  <w:pPr>
                    <w:pStyle w:val="NormalnyWeb"/>
                    <w:spacing w:before="240" w:beforeAutospacing="0" w:after="0" w:afterAutospacing="0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Zadaniem uczestników jest samodzielne wykonanie dowolną techniką płaskiej pracy plastycznej pt.,, Chrońmy naszą planetę”.</w:t>
                  </w:r>
                </w:p>
                <w:p w:rsidR="00AF1975" w:rsidRDefault="00AF1975" w:rsidP="00AF1975">
                  <w:pPr>
                    <w:pStyle w:val="NormalnyWeb"/>
                    <w:spacing w:before="240" w:beforeAutospacing="0" w:after="0" w:afterAutospacing="0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4B41FD">
                    <w:rPr>
                      <w:rFonts w:asciiTheme="minorHAnsi" w:hAnsiTheme="minorHAnsi" w:cstheme="minorHAnsi"/>
                      <w:b/>
                      <w:color w:val="000000"/>
                    </w:rPr>
                    <w:t>4. Warunki uczestnictwa:</w:t>
                  </w:r>
                </w:p>
                <w:p w:rsidR="00AF1975" w:rsidRDefault="00AF1975" w:rsidP="00AF1975">
                  <w:pPr>
                    <w:pStyle w:val="NormalnyWeb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- Konkurs skierowany jest do dzieci z grup przedszkolnych.</w:t>
                  </w:r>
                </w:p>
                <w:p w:rsidR="00AF1975" w:rsidRDefault="00AF1975" w:rsidP="00AF1975">
                  <w:pPr>
                    <w:pStyle w:val="NormalnyWeb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- Każde dziecko może zgłosić tylko 1 pracę konkursową.</w:t>
                  </w:r>
                </w:p>
                <w:p w:rsidR="00AF1975" w:rsidRDefault="00AF1975" w:rsidP="00AF1975">
                  <w:pPr>
                    <w:pStyle w:val="NormalnyWeb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- Każda praca powinna być podpisana na odwrocie: imię oraz nazwisko.</w:t>
                  </w:r>
                </w:p>
                <w:p w:rsidR="00AF1975" w:rsidRDefault="00AF1975" w:rsidP="00AF1975">
                  <w:pPr>
                    <w:pStyle w:val="NormalnyWeb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- Pracę należy dostarczyć do </w:t>
                  </w:r>
                  <w:r w:rsidR="00F34B23">
                    <w:rPr>
                      <w:rFonts w:asciiTheme="minorHAnsi" w:hAnsiTheme="minorHAnsi" w:cstheme="minorHAnsi"/>
                      <w:b/>
                      <w:color w:val="000000"/>
                    </w:rPr>
                    <w:t>22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</w:rPr>
                    <w:t>.04.2024</w:t>
                  </w:r>
                  <w:r w:rsidRPr="00DC47A3">
                    <w:rPr>
                      <w:rFonts w:asciiTheme="minorHAnsi" w:hAnsiTheme="minorHAnsi" w:cstheme="minorHAnsi"/>
                      <w:b/>
                      <w:color w:val="000000"/>
                    </w:rPr>
                    <w:t>r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. osobiście do wychowawcy grupy.</w:t>
                  </w:r>
                </w:p>
                <w:p w:rsidR="00AF1975" w:rsidRDefault="00AF1975"/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45.4pt;margin-top:-701.3pt;width:344.25pt;height:105.75pt;z-index:251663360" stroked="f">
            <v:textbox>
              <w:txbxContent>
                <w:p w:rsidR="00AF1975" w:rsidRPr="00AF1975" w:rsidRDefault="00AF1975" w:rsidP="00AF19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F197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KONKUR PLASTYCZNY DLA DZIECI                       Z GRUP PRZEDSZKOLNYCH </w:t>
                  </w:r>
                </w:p>
                <w:p w:rsidR="00AF1975" w:rsidRPr="00AF1975" w:rsidRDefault="00AF1975" w:rsidP="00AF19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F197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PT.,, CHROŃMY NASZĄ PLANETĘ”</w:t>
                  </w:r>
                </w:p>
                <w:p w:rsidR="00AF1975" w:rsidRDefault="00AF1975" w:rsidP="00AF1975">
                  <w:pPr>
                    <w:spacing w:after="0"/>
                  </w:pPr>
                </w:p>
                <w:p w:rsidR="00AF1975" w:rsidRDefault="00AF1975"/>
              </w:txbxContent>
            </v:textbox>
          </v:shape>
        </w:pict>
      </w:r>
      <w:r w:rsidR="00AF1975" w:rsidRPr="00AF1975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-1042670</wp:posOffset>
            </wp:positionH>
            <wp:positionV relativeFrom="margin">
              <wp:align>center</wp:align>
            </wp:positionV>
            <wp:extent cx="8114665" cy="10772775"/>
            <wp:effectExtent l="19050" t="0" r="635" b="0"/>
            <wp:wrapSquare wrapText="bothSides"/>
            <wp:docPr id="2" name="Obraz 1" descr="Ідеї на тему «Рамки літо» (51) | рамки, фони, лі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деї на тему «Рамки літо» (51) | рамки, фони, лі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665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2E5" w:rsidRDefault="00A81AAF">
      <w:r>
        <w:rPr>
          <w:noProof/>
          <w:lang w:eastAsia="pl-PL"/>
        </w:rPr>
        <w:lastRenderedPageBreak/>
        <w:pict>
          <v:shape id="_x0000_s1030" type="#_x0000_t202" style="position:absolute;margin-left:81.4pt;margin-top:-249.8pt;width:335.25pt;height:232.5pt;z-index:251665408" stroked="f">
            <v:textbox>
              <w:txbxContent>
                <w:p w:rsidR="00AF1975" w:rsidRDefault="00AF197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100026" cy="2661813"/>
                        <wp:effectExtent l="19050" t="0" r="0" b="0"/>
                        <wp:docPr id="19" name="Obraz 19" descr="22 kwietnia - Światowy Dzień Ziemi - Zarząd Usług Komunalnych w Stargardz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22 kwietnia - Światowy Dzień Ziemi - Zarząd Usług Komunalnych w Stargardz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4197" cy="2664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197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-1090295</wp:posOffset>
            </wp:positionH>
            <wp:positionV relativeFrom="margin">
              <wp:align>center</wp:align>
            </wp:positionV>
            <wp:extent cx="7962265" cy="10772775"/>
            <wp:effectExtent l="19050" t="0" r="635" b="0"/>
            <wp:wrapSquare wrapText="bothSides"/>
            <wp:docPr id="1" name="Obraz 1" descr="Ідеї на тему «Рамки літо» (51) | рамки, фони, лі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деї на тему «Рамки літо» (51) | рамки, фони, лі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65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 id="_x0000_s1027" type="#_x0000_t202" style="position:absolute;margin-left:12.4pt;margin-top:-657.8pt;width:393.75pt;height:402pt;z-index:251660288;mso-position-horizontal-relative:text;mso-position-vertical-relative:text" stroked="f">
            <v:textbox>
              <w:txbxContent>
                <w:p w:rsidR="00AF1975" w:rsidRPr="004B41FD" w:rsidRDefault="00AF1975" w:rsidP="00AF1975">
                  <w:pPr>
                    <w:pStyle w:val="NormalnyWeb"/>
                    <w:spacing w:before="240" w:beforeAutospacing="0" w:after="0" w:afterAutospacing="0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</w:rPr>
                    <w:t>5</w:t>
                  </w:r>
                  <w:r w:rsidRPr="004B41FD">
                    <w:rPr>
                      <w:rFonts w:asciiTheme="minorHAnsi" w:hAnsiTheme="minorHAnsi" w:cstheme="minorHAnsi"/>
                      <w:b/>
                      <w:color w:val="000000"/>
                    </w:rPr>
                    <w:t>. Kryteria oceny:</w:t>
                  </w:r>
                </w:p>
                <w:p w:rsidR="00AF1975" w:rsidRDefault="00AF1975" w:rsidP="00AF1975">
                  <w:pPr>
                    <w:pStyle w:val="NormalnyWeb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- Zgodność pracy z tematem.</w:t>
                  </w:r>
                </w:p>
                <w:p w:rsidR="00AF1975" w:rsidRDefault="00AF1975" w:rsidP="00AF1975">
                  <w:pPr>
                    <w:pStyle w:val="NormalnyWeb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- Samodzielność wykonywania prac.</w:t>
                  </w:r>
                </w:p>
                <w:p w:rsidR="00AF1975" w:rsidRDefault="00AF1975" w:rsidP="00AF1975">
                  <w:pPr>
                    <w:pStyle w:val="NormalnyWeb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- Walory estetyczne.</w:t>
                  </w:r>
                </w:p>
                <w:p w:rsidR="00AF1975" w:rsidRPr="00AB4DB7" w:rsidRDefault="00AF1975" w:rsidP="00AF1975">
                  <w:pPr>
                    <w:pStyle w:val="NormalnyWeb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- Pomysłowość.</w:t>
                  </w:r>
                </w:p>
                <w:p w:rsidR="00AF1975" w:rsidRPr="002D2699" w:rsidRDefault="00AF1975" w:rsidP="00AF1975">
                  <w:pPr>
                    <w:rPr>
                      <w:b/>
                      <w:sz w:val="24"/>
                      <w:szCs w:val="24"/>
                    </w:rPr>
                  </w:pPr>
                  <w:r w:rsidRPr="002D2699">
                    <w:rPr>
                      <w:b/>
                      <w:sz w:val="24"/>
                      <w:szCs w:val="24"/>
                    </w:rPr>
                    <w:t>6.   Nagrody:</w:t>
                  </w:r>
                </w:p>
                <w:p w:rsidR="00AF1975" w:rsidRDefault="00AF1975" w:rsidP="00AF19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Laureaci I, II i III miejsca otrzymają nagrody rzeczowe oraz dyplomy.</w:t>
                  </w:r>
                </w:p>
                <w:p w:rsidR="00AF1975" w:rsidRDefault="00AF1975" w:rsidP="00F34B2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- Wszystkie dzieci biorące udział w konkursie otrzymają dyplomy i drobny                                              </w:t>
                  </w:r>
                </w:p>
                <w:p w:rsidR="00AF1975" w:rsidRPr="00AB4DB7" w:rsidRDefault="00AF1975" w:rsidP="00F34B2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upominek.</w:t>
                  </w:r>
                </w:p>
                <w:p w:rsidR="00AF1975" w:rsidRDefault="00AF1975" w:rsidP="00F34B23">
                  <w:pPr>
                    <w:rPr>
                      <w:b/>
                      <w:sz w:val="24"/>
                      <w:szCs w:val="24"/>
                    </w:rPr>
                  </w:pPr>
                  <w:r w:rsidRPr="002D2699">
                    <w:rPr>
                      <w:b/>
                      <w:sz w:val="24"/>
                      <w:szCs w:val="24"/>
                    </w:rPr>
                    <w:t>7.    Wyniki konkursu:</w:t>
                  </w:r>
                </w:p>
                <w:p w:rsidR="00AF1975" w:rsidRDefault="00AF1975" w:rsidP="00AF197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Roz</w:t>
                  </w:r>
                  <w:r w:rsidR="00F34B23">
                    <w:rPr>
                      <w:sz w:val="24"/>
                      <w:szCs w:val="24"/>
                    </w:rPr>
                    <w:t xml:space="preserve">strzygnięcie konkursu nastąpi </w:t>
                  </w:r>
                  <w:r w:rsidR="00F34B23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.04.2024r. </w:t>
                  </w:r>
                </w:p>
                <w:p w:rsidR="00AF1975" w:rsidRDefault="00AF1975" w:rsidP="00AF197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Imiona i nazwiska laureatów zostaną opublikowane na stronie internetowej   </w:t>
                  </w:r>
                </w:p>
                <w:p w:rsidR="00AF1975" w:rsidRDefault="00AF1975" w:rsidP="00AF197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szkoły.</w:t>
                  </w:r>
                </w:p>
                <w:p w:rsidR="00AF1975" w:rsidRDefault="00AF1975" w:rsidP="00AF197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F1975" w:rsidRDefault="00AF1975" w:rsidP="00AF197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Prace konkursowe będą wyeksponowane na holu naszego przedszkola, </w:t>
                  </w:r>
                </w:p>
                <w:p w:rsidR="00AF1975" w:rsidRDefault="00AF1975" w:rsidP="00AF197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zdjęcia zamieszczone na stronie szkoły internetowej.</w:t>
                  </w:r>
                </w:p>
                <w:p w:rsidR="00AF1975" w:rsidRDefault="00AF1975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25.9pt;margin-top:-652.55pt;width:309pt;height:417.75pt;z-index:251659264;mso-position-horizontal-relative:text;mso-position-vertical-relative:text" stroked="f">
            <v:textbox style="mso-next-textbox:#_x0000_s1026">
              <w:txbxContent>
                <w:p w:rsidR="00AF1975" w:rsidRDefault="00AF1975" w:rsidP="00AF1975">
                  <w:pPr>
                    <w:spacing w:after="0"/>
                  </w:pPr>
                </w:p>
              </w:txbxContent>
            </v:textbox>
          </v:shape>
        </w:pict>
      </w:r>
      <w:r w:rsidR="00AF1975">
        <w:rPr>
          <w:noProof/>
          <w:lang w:eastAsia="pl-PL"/>
        </w:rPr>
        <w:drawing>
          <wp:inline distT="0" distB="0" distL="0" distR="0">
            <wp:extent cx="5760720" cy="3739967"/>
            <wp:effectExtent l="19050" t="0" r="0" b="0"/>
            <wp:docPr id="7" name="Obraz 7" descr="22 kwietnia - Światowy Dzień Ziemi - Zarząd Usług Komunalnych w Stargar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 kwietnia - Światowy Dzień Ziemi - Zarząd Usług Komunalnych w Stargardz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2E5" w:rsidSect="0035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975"/>
    <w:rsid w:val="003542E5"/>
    <w:rsid w:val="00A81AAF"/>
    <w:rsid w:val="00AF1975"/>
    <w:rsid w:val="00CF0BF1"/>
    <w:rsid w:val="00D55A02"/>
    <w:rsid w:val="00F3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9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F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9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>HP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3</cp:revision>
  <dcterms:created xsi:type="dcterms:W3CDTF">2024-04-14T14:03:00Z</dcterms:created>
  <dcterms:modified xsi:type="dcterms:W3CDTF">2024-04-14T14:18:00Z</dcterms:modified>
</cp:coreProperties>
</file>