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5B57" w14:textId="7F78403D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  </w:t>
      </w:r>
    </w:p>
    <w:p w14:paraId="6247C30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142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09423E" w14:paraId="12B4B5E4" w14:textId="77777777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1159F3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</w:rPr>
              <w:t>KRYTERIA OCENIANIA</w:t>
            </w:r>
          </w:p>
        </w:tc>
      </w:tr>
    </w:tbl>
    <w:p w14:paraId="39B2B3FC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0AEB4F" w14:textId="394C38B7" w:rsidR="004A0045" w:rsidRDefault="004A0045" w:rsidP="004A004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0045">
        <w:rPr>
          <w:rFonts w:ascii="Times New Roman" w:eastAsia="Times New Roman" w:hAnsi="Times New Roman" w:cs="Times New Roman"/>
          <w:color w:val="000000"/>
          <w:sz w:val="32"/>
          <w:szCs w:val="32"/>
        </w:rPr>
        <w:t>Język An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gielski</w:t>
      </w:r>
    </w:p>
    <w:p w14:paraId="46A6BF95" w14:textId="3C288DB0" w:rsidR="0009423E" w:rsidRDefault="004A0045" w:rsidP="004A004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klasa IV</w:t>
      </w:r>
    </w:p>
    <w:p w14:paraId="54443EF7" w14:textId="24E9D2E4" w:rsidR="004A0045" w:rsidRPr="004A0045" w:rsidRDefault="004A0045" w:rsidP="004A004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Rok szkolny 2023/2024</w:t>
      </w:r>
    </w:p>
    <w:p w14:paraId="061084AF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42BEE0FA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C9A18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12474" w:type="dxa"/>
        <w:tblInd w:w="1808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5A2478A6" w14:textId="77777777">
        <w:tc>
          <w:tcPr>
            <w:tcW w:w="12474" w:type="dxa"/>
            <w:shd w:val="clear" w:color="auto" w:fill="D9D9D9"/>
          </w:tcPr>
          <w:p w14:paraId="65466F3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WELCOME UNIT </w:t>
            </w:r>
          </w:p>
        </w:tc>
      </w:tr>
    </w:tbl>
    <w:p w14:paraId="44356DF1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3011972A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C7972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D25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F98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5FC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238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23597FC0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E0EFE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ACB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 liczby, kolory, alfabet, przybory szkolne, rzeczy osobiste; często podaje błędne dane personalne oraz raczej błędnie określa czas.</w:t>
            </w:r>
          </w:p>
          <w:p w14:paraId="7CCDBD1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trudem i popełniając błędy podaje nazwy dni tygodnia.</w:t>
            </w:r>
          </w:p>
          <w:p w14:paraId="7BDD18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czasowniki i wyrażenia związane z nauką języka.</w:t>
            </w:r>
          </w:p>
          <w:p w14:paraId="6BF9BA6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Często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liczbę mnogą rzeczowników.</w:t>
            </w:r>
          </w:p>
          <w:p w14:paraId="6670F46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nieregularną formę liczby mnogiej.</w:t>
            </w:r>
          </w:p>
          <w:p w14:paraId="165E194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 trudności z poprawnym tworzeniem trybu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rozkazującego.</w:t>
            </w:r>
          </w:p>
          <w:p w14:paraId="32FC48D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przy tworzeniu trybu rozkazującego.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1382C1E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D9C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niektóre dane personalne oraz określa czas popełniając błędy. </w:t>
            </w:r>
          </w:p>
          <w:p w14:paraId="6A90110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Czasem popełniając błędy, podaje nazwy dni tygodnia.</w:t>
            </w:r>
          </w:p>
          <w:p w14:paraId="33EA887F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pewnym trudem podaje czasowniki i wyrażenia związane z nauką języka.</w:t>
            </w:r>
          </w:p>
          <w:p w14:paraId="47833E2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liczbę mnogą rzeczowników, popełniając dość liczne błędy.</w:t>
            </w:r>
          </w:p>
          <w:p w14:paraId="10F3A1E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podaje nieregularną formę liczby mnogiej.</w:t>
            </w:r>
          </w:p>
          <w:p w14:paraId="6D97D97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 pewne trudności z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poprawnym tworzeniem trybu rozkazującego.</w:t>
            </w:r>
          </w:p>
          <w:p w14:paraId="757D7D7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5DA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 większości 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0F0F7E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nazwy dni tygodnia.</w:t>
            </w:r>
          </w:p>
          <w:p w14:paraId="60637CE8" w14:textId="7C199F20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podaje czasowniki i wyrażenia związane z nauką języka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63BBB5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błędy, posługuje się przymiotnikami dzierżawczymi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  <w:p w14:paraId="3329658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liczbę mnogą rzeczowników, popełniając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nieliczne błędy.</w:t>
            </w:r>
          </w:p>
          <w:p w14:paraId="56290DD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podaje nieregularną formę liczby mnogiej.</w:t>
            </w:r>
          </w:p>
          <w:p w14:paraId="0003C4A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na ogół poprawnie się nim posługuje.</w:t>
            </w:r>
          </w:p>
          <w:p w14:paraId="2B9ADC5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F046BA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A4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75965D9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nazwy dni tygodnia.</w:t>
            </w:r>
          </w:p>
          <w:p w14:paraId="249150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i poprawnie stosuje czasowniki i wyrażenia związane z nauką języka.</w:t>
            </w:r>
          </w:p>
          <w:p w14:paraId="75C49F7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stosuje przymiotniki dzierżawcze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1327052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tworzy liczbę mnogą rzeczowników. </w:t>
            </w:r>
          </w:p>
          <w:p w14:paraId="5AFD907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podaje nieregularną formę liczby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mnogiej.</w:t>
            </w:r>
          </w:p>
          <w:p w14:paraId="4C9D1E1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bez trudu się nim posługuje.</w:t>
            </w:r>
          </w:p>
          <w:p w14:paraId="429957C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FC8BF2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C302E0B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86C10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8F3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 trudności z rozumieniem poleceń nauczyciela dotyczących sytuacji w klasie,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nie reaguje.</w:t>
            </w:r>
          </w:p>
          <w:p w14:paraId="262F20B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wypowiedzi.</w:t>
            </w:r>
          </w:p>
          <w:p w14:paraId="79076C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Często popełnia błędy w wyszukiwaniu prostych informacji w wypowiedzi.</w:t>
            </w:r>
          </w:p>
          <w:p w14:paraId="2CD2423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Rzadko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194381E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57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reaguje poprawnie na polecenia nauczyciela dotyczące sytuacji w klasie.</w:t>
            </w:r>
          </w:p>
          <w:p w14:paraId="00CE613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wypowiedzi.</w:t>
            </w:r>
          </w:p>
          <w:p w14:paraId="0873540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wypowiedzi, czasem popełniając błędy.</w:t>
            </w:r>
          </w:p>
          <w:p w14:paraId="4B6BE929" w14:textId="7DFA8D66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Trudności sprawia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najd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owani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 w wypowiedzi bardziej złożon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informacji.</w:t>
            </w:r>
          </w:p>
          <w:p w14:paraId="05DCB3F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88E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poprawnie na polecenia nauczyciela dotyczące sytuacji w klasie.</w:t>
            </w:r>
          </w:p>
          <w:p w14:paraId="6CC204E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14:paraId="6A41ED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wypowiedzi.</w:t>
            </w:r>
          </w:p>
          <w:p w14:paraId="7E397A6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wypowiedzi bardziej złożone informacje.</w:t>
            </w:r>
          </w:p>
          <w:p w14:paraId="7E1A0D5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FD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6CBAE4F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14:paraId="58EFAC5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znajduje proste informacje w wypowiedzi.</w:t>
            </w:r>
          </w:p>
          <w:p w14:paraId="7DB3EF0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błędnie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7AE4F24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B8785C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632D2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36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tekstów.</w:t>
            </w:r>
          </w:p>
          <w:p w14:paraId="1A3AD49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tekście określone informacje.</w:t>
            </w:r>
          </w:p>
          <w:p w14:paraId="5DFA214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C59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sens prostych tekstów.</w:t>
            </w:r>
          </w:p>
          <w:p w14:paraId="66DBA2F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w tekście określone informacje.</w:t>
            </w:r>
          </w:p>
          <w:p w14:paraId="1308183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46E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ozumie sens prostych tekstów.</w:t>
            </w:r>
          </w:p>
          <w:p w14:paraId="782A0F7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00A0070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2D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ogólny sens tekstu.</w:t>
            </w:r>
          </w:p>
          <w:p w14:paraId="50DF043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16B1BC0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257F2DF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23FB5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D62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tworzy proste wypowiedzi ustne,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użytku, opisuje obrazki. </w:t>
            </w:r>
          </w:p>
          <w:p w14:paraId="14BC793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386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Czasami popełniając błędy, tworzy proste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27BA749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FFB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Popełniając nieliczne błędy, 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obrazki. </w:t>
            </w:r>
          </w:p>
          <w:p w14:paraId="2EBA5CD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390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315E1BA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7FD6CF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0D0BA3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2FA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tworzy z pomocą nauczyciela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3824F6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80D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tworzy, samodzielnie lub z pomocą nauczyciela,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3071E91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CC5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samodzielnie tworzy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4F369C7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54E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Samodzielnie, stosując bogate słownictwo,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694FDDD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4BB3350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A625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EA2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poprawną reakcją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07E50E58" w14:textId="100F8F26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uzyskując i przekazując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odnośnie </w:t>
            </w:r>
            <w:proofErr w:type="gramStart"/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osobowych, a przekaz nie zawsze jest jasny. </w:t>
            </w:r>
          </w:p>
          <w:p w14:paraId="7964005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niepoprawnie reaguje na polecenia.  </w:t>
            </w:r>
          </w:p>
          <w:p w14:paraId="0C6DD03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9F7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706ABD38" w14:textId="3FF3597B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odnośnie </w:t>
            </w:r>
            <w:proofErr w:type="gramStart"/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osobowych.</w:t>
            </w:r>
          </w:p>
          <w:p w14:paraId="49EA0CA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 zawsze poprawnie reaguje na polecenia.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072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problemu reaguje zarówno w prostych, jak i bardziej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56C374FA" w14:textId="75BC91C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 trudu uzyskuje i przekazuje informacje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odnośnie </w:t>
            </w:r>
            <w:proofErr w:type="gramStart"/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danych osobowych.</w:t>
            </w:r>
          </w:p>
          <w:p w14:paraId="236B86C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poprawnie reaguje na polecenia.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F1EE9C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041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zarówno w prostych, jak i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14:paraId="2BD95C0C" w14:textId="5E30A3A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odnośnie </w:t>
            </w:r>
            <w:proofErr w:type="gramStart"/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anych osobowych. </w:t>
            </w:r>
          </w:p>
          <w:p w14:paraId="4CAD02D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wydaje polecenia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sytuacj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klasowej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bezbłędnie lub niemal bezbłędnie reaguje 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polecenia. </w:t>
            </w:r>
          </w:p>
          <w:p w14:paraId="2452BAB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4D1B25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2190213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638B1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AE6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zaniem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języku angielskim informacj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zawart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materiałach wizualnych, popełnia liczne błędy.</w:t>
            </w:r>
          </w:p>
          <w:p w14:paraId="50645F9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EF5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2C9539F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C21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770FE47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AFA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 oraz te sformułowane w języku angielskim. </w:t>
            </w:r>
          </w:p>
          <w:p w14:paraId="0309946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157325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33320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281F202D" w14:textId="77777777">
        <w:tc>
          <w:tcPr>
            <w:tcW w:w="12474" w:type="dxa"/>
            <w:shd w:val="clear" w:color="auto" w:fill="D9D9D9"/>
          </w:tcPr>
          <w:p w14:paraId="3C1260F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1</w:t>
            </w:r>
          </w:p>
        </w:tc>
      </w:tr>
    </w:tbl>
    <w:p w14:paraId="4D22318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289076EE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33D2869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E834A4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7DC5F27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2DF49E0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1C5FF6E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006E4AD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492F4EF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14:paraId="36F55703" w14:textId="0B03385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popełnia liczne błędy, posługując się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nimi.</w:t>
            </w:r>
          </w:p>
          <w:p w14:paraId="7D17DC8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dane personalne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7747AC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niektóre narodowości, państwa i wybrane miejsca. </w:t>
            </w:r>
          </w:p>
          <w:p w14:paraId="6A977D8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osobowe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niepoprawnie używa ich w zdaniach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często je pomija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0B6D42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10F65DB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trudem, popełniając liczne błędy, podaje formy pełne i skrócone czasownika „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być”(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56755AF7" w14:textId="1594AF42" w:rsidR="0009423E" w:rsidRDefault="00461D75" w:rsidP="008907FA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często niepoprawnie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oraz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6F2FA5BF" w14:textId="145179F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nimi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1F67F6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3883804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narodowości, państwa i wybrane miejsca.</w:t>
            </w:r>
          </w:p>
          <w:p w14:paraId="27DD953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zaimki osobowe i używa ich w zdaniach, popełniając dość liczne błędy.</w:t>
            </w:r>
          </w:p>
          <w:p w14:paraId="7AB21BE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14:paraId="1DE513E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zawsze poprawnie podaje formy pełne i skrócone czasownika „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być”(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783889F5" w14:textId="14C0497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C11796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56C73D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posługuje się liczebnikami 1-100.</w:t>
            </w:r>
          </w:p>
          <w:p w14:paraId="1CA5A54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19C24CE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nazywa narodowości, państwa i wybrane miejsca. </w:t>
            </w:r>
          </w:p>
          <w:p w14:paraId="4E0D88B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na ogół prawidłowo używa ich w zdaniach.</w:t>
            </w:r>
          </w:p>
          <w:p w14:paraId="7842E14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i na ogół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8C8F98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11193B1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drobne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FFB7CD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DF0845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bezbłędnie lub niemal bezbłędnie posługuje się liczebnikami 1-100.</w:t>
            </w:r>
          </w:p>
          <w:p w14:paraId="4F11E7B4" w14:textId="2FCEA961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bezbłędnie lub niemal bezbłędnie podaje dane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personalne.</w:t>
            </w:r>
          </w:p>
          <w:p w14:paraId="7CF2C6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Bezproblemowo nazywa narodowości, państwa i wybrane miejsca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8A3A1A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zawsze prawidłowo używa ich w zdaniach.</w:t>
            </w:r>
          </w:p>
          <w:p w14:paraId="087D7CF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1305F9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Zawsze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7CFAC0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oraz przedimek zerowy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50734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35DE81A" w14:textId="77777777">
        <w:trPr>
          <w:trHeight w:val="269"/>
        </w:trPr>
        <w:tc>
          <w:tcPr>
            <w:tcW w:w="1843" w:type="dxa"/>
            <w:shd w:val="clear" w:color="auto" w:fill="F2F2F2"/>
          </w:tcPr>
          <w:p w14:paraId="2238C31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76A00AD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rozumie ogólny sens prostych wypowiedzi. </w:t>
            </w:r>
          </w:p>
          <w:p w14:paraId="74CBB64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pomocy, z trudem znajduje proste informacje w wypowiedzi.</w:t>
            </w:r>
          </w:p>
          <w:p w14:paraId="461C827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wypowiedzi.  </w:t>
            </w:r>
          </w:p>
        </w:tc>
        <w:tc>
          <w:tcPr>
            <w:tcW w:w="3118" w:type="dxa"/>
          </w:tcPr>
          <w:p w14:paraId="4EC593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Rozumie ogólny sens prostych wypowiedzi.</w:t>
            </w:r>
          </w:p>
          <w:p w14:paraId="0CA73DA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niewielką pomocą znajduje proste informacje w wypowiedzi, przy wyszukiwaniu złożonych informacji popełnia dość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liczne błędy.</w:t>
            </w:r>
          </w:p>
          <w:p w14:paraId="06F5FB8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25BF302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A808C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7365EA1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znajduje proste informacje w wypowiedzi, przy wyszukiwaniu złożonych informacji zdarza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mu się popełniać błędy.</w:t>
            </w:r>
          </w:p>
          <w:p w14:paraId="27D1B9B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33CD663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9D7E8B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1B074A9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samodzielnie znajduje w wypowiedzi proste i złożone informacje.</w:t>
            </w:r>
          </w:p>
          <w:p w14:paraId="01C5266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określić kontekst wypowiedzi. </w:t>
            </w:r>
          </w:p>
        </w:tc>
      </w:tr>
      <w:tr w:rsidR="0009423E" w14:paraId="21E8E89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49DDBE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770A0F1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14:paraId="57F0C7C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prostym tekście określone informacje.</w:t>
            </w:r>
          </w:p>
          <w:p w14:paraId="4B2D1DF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CE2A20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poprawnym  rozpoznaniem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D6EF3E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90E8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Przeważnie rozumie ogólny sens prostych tekstów lub fragmentów tekstu.</w:t>
            </w:r>
          </w:p>
          <w:p w14:paraId="262C889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na ogół znajduje w tekście określone informacje.</w:t>
            </w:r>
          </w:p>
          <w:p w14:paraId="158119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4A99A9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 rozpoznaje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499BD75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sens prostych tekstów lub fragmentów tekstu.</w:t>
            </w:r>
          </w:p>
          <w:p w14:paraId="7AA1DC1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2E84EE8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CC006F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 rozpoznaje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DD7FB9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DC6D4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rozumie ogólny sens prostych i złożonych tekstów oraz fragmentów tekstu.</w:t>
            </w:r>
          </w:p>
          <w:p w14:paraId="105851C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2746CA4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1CA4D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904381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BBC76FE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F304DC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B24084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wypowiedzi ustne, popełniając błędy zaburzające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305F89D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trudem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wyrazy, popełniając liczne błędy.</w:t>
            </w:r>
          </w:p>
          <w:p w14:paraId="5C38513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791008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pewnym trudem tworzy proste wypowiedzi ustne, błędy czasem zaburzają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10CE087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 wyrazy,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14:paraId="4B26C95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A0602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3949C3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wypowiedzi ustne, popełniając błędy nie zaburzające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373AF22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wyrazy, popełniając nieliczne błędy.</w:t>
            </w:r>
          </w:p>
          <w:p w14:paraId="6B68B72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B465B9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453440D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Płynnie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wyrazy. </w:t>
            </w:r>
          </w:p>
          <w:p w14:paraId="00A9410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3105E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6FA14B1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82DA7E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6A8EC9D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 tworząc bardzo proste wypowiedzi pisemne: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02E137A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2114F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liczne, częściowo zaburzające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zrozumienie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błędy, tworzy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312E98B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3A5391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 niezaburzające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548BD8F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0F124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ewentualne drobne błędy nie zaburzają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 </w:t>
            </w:r>
          </w:p>
          <w:p w14:paraId="213D47D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5DE3138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2F8A15F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17536F8A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sytuacjach, popełniając błędy zakłócające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ma trudności z przedstawieniem siebie i innych. </w:t>
            </w:r>
          </w:p>
          <w:p w14:paraId="76EAB32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E90FCE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Reaguje w prostych sytuacjach,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czasami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popełniając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zaburzające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zadaje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pytania i odpowiada o wiek, kraj pochodzenia i narodowość, popełnia błędy przedstawiając siebie i innych. </w:t>
            </w:r>
          </w:p>
          <w:p w14:paraId="1C1023E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3D6AF8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Zwykle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eaguje w prostych i złożonych sytuacjach a drobne błędy nie zaburzają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komunikacji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  zadaje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pytania i odpowiada o wiek, kraj pochodzenia i narodowość, raczej poprawnie przedstawia siebie i innych. </w:t>
            </w:r>
          </w:p>
        </w:tc>
        <w:tc>
          <w:tcPr>
            <w:tcW w:w="3260" w:type="dxa"/>
          </w:tcPr>
          <w:p w14:paraId="793D8C13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zawsze poprawnie przedstawia siebie i innych. </w:t>
            </w:r>
          </w:p>
          <w:p w14:paraId="4933A8E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120A55A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B7241E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CC14" w14:textId="77777777" w:rsidR="0009423E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31DFE5AC" w14:textId="77777777" w:rsidR="0009423E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 w14:paraId="757AB91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B89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68E2936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14:paraId="573ED89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548E" w14:textId="77777777" w:rsidR="0009423E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7A07F6F" w14:textId="77777777" w:rsidR="0009423E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14:paraId="4345B9D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31E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przekazuje w języku angielskim informacje zawarte w materiałach wizualnych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A41C7E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489FAF9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C74319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209EEA5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0B90AA7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4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4B94556E" w14:textId="77777777">
        <w:tc>
          <w:tcPr>
            <w:tcW w:w="12474" w:type="dxa"/>
            <w:shd w:val="clear" w:color="auto" w:fill="D9D9D9"/>
          </w:tcPr>
          <w:p w14:paraId="47E8DDD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UNIT 2</w:t>
            </w:r>
          </w:p>
        </w:tc>
      </w:tr>
    </w:tbl>
    <w:p w14:paraId="149E3741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5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72CA733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14BA675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1C682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32D556D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3D70934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22CECE3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46BBF07F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5BB1FCC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63A9649" w14:textId="2644B798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dane personalne, nazywa rzeczy osobiste i ubrania oraz cechy charakteru.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14:paraId="20A4595F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określa czas popełniając liczne błędy przy podawaniu godzin i z trudem nazywa formy spędzania wolnego czasu. </w:t>
            </w:r>
          </w:p>
          <w:p w14:paraId="5C0545BC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rzadko stosuje przymiotniki przed rzeczownikami. </w:t>
            </w:r>
          </w:p>
          <w:p w14:paraId="51512E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14:paraId="3269A36D" w14:textId="54BBD76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pytające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zasady tworzenia pytań szczegółowych z czasownikiem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„być”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9AF5E9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Tworząc pytania szczegółowe, popełnia liczne błędy.</w:t>
            </w:r>
          </w:p>
        </w:tc>
        <w:tc>
          <w:tcPr>
            <w:tcW w:w="3118" w:type="dxa"/>
          </w:tcPr>
          <w:p w14:paraId="77CBD5EF" w14:textId="45429DD9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dane personalne, nazywa rzeczy osobiste i ubrania oraz cechy charakteru. </w:t>
            </w:r>
          </w:p>
          <w:p w14:paraId="61DB3C4A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poprawnie określa czas podając godziny i nie zawsze poprawnie nazywa formy spędzania wolnego czasu. </w:t>
            </w:r>
          </w:p>
          <w:p w14:paraId="32A4D680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stosuje niektóre przymiotniki przed rzeczownikami, często popełnia błędy.  </w:t>
            </w:r>
          </w:p>
          <w:p w14:paraId="78C5AA6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opełniając błędy.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</w:t>
            </w:r>
          </w:p>
          <w:p w14:paraId="52269984" w14:textId="133BFD7C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zaimki pytające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DDC390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sporo błędów, tworząc pytania szczegółowe.</w:t>
            </w:r>
          </w:p>
          <w:p w14:paraId="748517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E4D9FB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podaje dane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personalne,  nazywa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rzeczy osobiste i ubrania oraz cechy charakteru. </w:t>
            </w:r>
          </w:p>
          <w:p w14:paraId="568B4BB9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określa czas podając godziny i nazywa formy spędzania wolnego czasu. </w:t>
            </w:r>
          </w:p>
          <w:p w14:paraId="38E4D45F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przed rzeczownikami. </w:t>
            </w:r>
          </w:p>
          <w:p w14:paraId="3DB4040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poprawnie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14:paraId="3E0B26E8" w14:textId="355F993A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na ogół poprawnie je stosuje.</w:t>
            </w:r>
          </w:p>
          <w:p w14:paraId="4CE06C1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tworzy pytania szczegółowe.</w:t>
            </w:r>
          </w:p>
        </w:tc>
        <w:tc>
          <w:tcPr>
            <w:tcW w:w="3260" w:type="dxa"/>
          </w:tcPr>
          <w:p w14:paraId="58A0B2EF" w14:textId="2F86192B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podaje dane personalne,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rzeczy osobiste i ubrania oraz cechy charakteru. </w:t>
            </w:r>
          </w:p>
          <w:p w14:paraId="27FD5437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określa czas podając godziny i nazywa formy spędzania wolnego czasu. </w:t>
            </w:r>
          </w:p>
          <w:p w14:paraId="2A6D0D02" w14:textId="46804AF5" w:rsidR="008907FA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przymiotniki przed rzeczownikami. </w:t>
            </w:r>
          </w:p>
          <w:p w14:paraId="65B1C745" w14:textId="42C865A8" w:rsidR="00E014B9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poprawnie tworzy zdania twierdzące, prz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eczące i pytające z czasownikiem „być” (</w:t>
            </w:r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>to be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 xml:space="preserve"> Simple 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oraz krótkie odpowiedzi.</w:t>
            </w:r>
          </w:p>
          <w:p w14:paraId="70369CF2" w14:textId="449AE819" w:rsidR="00E014B9" w:rsidRPr="008946B0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="004F059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stosuje je z łatwością i poprawnie.</w:t>
            </w:r>
          </w:p>
          <w:p w14:paraId="7A2FEBEB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tworzy poprawne pytania szczegółowe.</w:t>
            </w:r>
          </w:p>
          <w:p w14:paraId="1B7A87E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4A0A4F4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3061A9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0C3706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3605CD97" w14:textId="05C6E772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Mimo pomocy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znajduje proste informacje w wypowiedzi.</w:t>
            </w:r>
          </w:p>
          <w:p w14:paraId="17ACECC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60055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ogólny sens prostych wypowiedzi.</w:t>
            </w:r>
          </w:p>
          <w:p w14:paraId="470A3FB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niewielką pomocą znajduje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14:paraId="6F3A3B6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28067B1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AC3D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39BF464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ogół znajduje proste informacje w wypowiedzi, przy wyszukiwaniu złożonych informacji zdarza mu się popełniać błędy.</w:t>
            </w:r>
          </w:p>
          <w:p w14:paraId="79F85D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4839F22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0C5E3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5F877B2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Zawsze samodzielnie znajduje w wypowiedzi proste i złożone informacje.</w:t>
            </w:r>
          </w:p>
          <w:p w14:paraId="6B8DA93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1BCA8245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E4EAB4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160CA88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7EA8F7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332496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DAD74B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poprawnym  rozpoznaniem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262E194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74A9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0496AE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23BC9D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5E5C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 rozpoznaje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2A32A2A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7397305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A2773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26859D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 rozpoznaje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EE61EF5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3EA2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36DF83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37C349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9D9CC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396D087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C866FF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2F43F8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F35C2D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opisuje ludzi, podając ich wiek i cechy charakteru; opisuje ubrania, informuje o ulubionych ubraniach, opisuje swój charakter oraz innych osób, opowiada o ulubionych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bohaterach i opisuje kostium bohatera.  </w:t>
            </w:r>
          </w:p>
          <w:p w14:paraId="3C804656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172CB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błędy czasem zaburzają komunikację: opisuje ludzi, podając ich wiek i cechy charakteru; opisuje ubrania, informuje o ulubionych ubraniach, opisuje swój charakter oraz innych osób, opowiada o ulubionych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bohaterach i opisuje kostium bohatera.  </w:t>
            </w:r>
          </w:p>
        </w:tc>
        <w:tc>
          <w:tcPr>
            <w:tcW w:w="2977" w:type="dxa"/>
          </w:tcPr>
          <w:p w14:paraId="341BD37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zaburzające komunikacji: opisuje ludzi, podając ich wiek i cechy charakteru; opisuje ubrania, informuje o ulubionych ubraniach, opisuje swój charakter oraz innych osób, opowiada o ulubionych bohaterach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opisuje kostium bohatera.  </w:t>
            </w:r>
          </w:p>
        </w:tc>
        <w:tc>
          <w:tcPr>
            <w:tcW w:w="3260" w:type="dxa"/>
          </w:tcPr>
          <w:p w14:paraId="2A8BFAF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ludzi, podając ich wiek i cechy charakteru; opisuje ubrania, informuje o ulubionych ubraniach, opisuje swój charakter oraz innych osób, opowiada o ulubionych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bohaterach i opisuje kostium bohatera.  </w:t>
            </w:r>
          </w:p>
          <w:p w14:paraId="57275F78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564D565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C820363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52C8D0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popełnia liczne błędy zakłócające komunikację tworząc bardzo proste wypowiedzi pisemne: opisuje siebie i swoich kolegów. </w:t>
            </w:r>
          </w:p>
          <w:p w14:paraId="7CFB0D8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42340E" w14:textId="3AA9A428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siebie i swoich kolegów. </w:t>
            </w:r>
          </w:p>
          <w:p w14:paraId="74D3D26D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D3C9B8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siebie i swoich kolegów. </w:t>
            </w:r>
          </w:p>
          <w:p w14:paraId="192774AB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B389E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zrozumienia:  opisuje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siebie i swoich kolegów. </w:t>
            </w:r>
          </w:p>
          <w:p w14:paraId="17BD5AB3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6D77290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FF58B1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9E4C7A5" w14:textId="190B5EA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18CBCEE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DCD0BBE" w14:textId="643B41D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</w:tc>
        <w:tc>
          <w:tcPr>
            <w:tcW w:w="2977" w:type="dxa"/>
          </w:tcPr>
          <w:p w14:paraId="1E486F16" w14:textId="505A147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i złożonych sytuacjach a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5BDA6A8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5354DC0" w14:textId="11A80CBC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odnośnie </w:t>
            </w:r>
            <w:proofErr w:type="gramStart"/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48F4ABF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210AF0D4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F6DF81E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78B" w14:textId="76FD3912" w:rsidR="008907FA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54F3CD91" w14:textId="77777777" w:rsidR="0009423E" w:rsidRPr="008946B0" w:rsidRDefault="00461D75" w:rsidP="0098244C">
            <w:pPr>
              <w:pStyle w:val="Normalny1"/>
              <w:numPr>
                <w:ilvl w:val="0"/>
                <w:numId w:val="9"/>
              </w:numPr>
              <w:suppressAutoHyphens/>
              <w:spacing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 w14:paraId="282206FF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DE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2C19A1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14:paraId="6E435D8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AB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23A84CB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14:paraId="0A9340ED" w14:textId="77777777"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8C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poprawnie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ABED0C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355BE272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BC5BE7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6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4040FC5" w14:textId="77777777">
        <w:tc>
          <w:tcPr>
            <w:tcW w:w="12474" w:type="dxa"/>
            <w:shd w:val="clear" w:color="auto" w:fill="D9D9D9"/>
          </w:tcPr>
          <w:p w14:paraId="2C27F58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UNIT 3</w:t>
            </w:r>
          </w:p>
        </w:tc>
      </w:tr>
    </w:tbl>
    <w:p w14:paraId="7ADDC17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7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6E2A515D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28540EA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BC40D3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6B3CC9C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616CC3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03A50E8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A4683B9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880493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C8549CD" w14:textId="2C9CC56C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rzeczy osobistych i elementów wyposażenia domu.</w:t>
            </w:r>
          </w:p>
          <w:p w14:paraId="406D0541" w14:textId="154E8EFD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słownictwo związane z kupowaniem i sprzedawaniem. </w:t>
            </w:r>
          </w:p>
          <w:p w14:paraId="316F68E7" w14:textId="01D02FB8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A183B0A" w14:textId="77777777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przymiotniki do opisywania przedmiotów. </w:t>
            </w:r>
          </w:p>
          <w:p w14:paraId="2E9DAF4C" w14:textId="2AC354FA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 ich,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popełniając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25AC714" w14:textId="229FB7F7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stosując go,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F944D9E" w14:textId="64615199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77269E9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1B55DC6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7F4025A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podaje nazwy rzeczy osobistych i elementów wyposażenia domu, czasem popełniając błędy. </w:t>
            </w:r>
          </w:p>
          <w:p w14:paraId="770B085D" w14:textId="048456BE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słownictwo związane z kupowaniem i sprzedawaniem. </w:t>
            </w:r>
          </w:p>
          <w:p w14:paraId="7D4CD789" w14:textId="7EE2E39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zna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7F59770" w14:textId="7777777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przymiotniki do opisywania przedmiotów. </w:t>
            </w:r>
          </w:p>
          <w:p w14:paraId="73BF501E" w14:textId="61421E93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D718417" w14:textId="409BDE05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zdarza się popełniać błędy przy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jego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zastosowaniu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6E51D21" w14:textId="36A13FE2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stosuje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E9B4C5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16CD49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C81EDAE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ogół zna i poprawnie stosuje nazwy rzeczy osobistych i elementów wyposażenia domu.</w:t>
            </w:r>
          </w:p>
          <w:p w14:paraId="7F881CD3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 stosuje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słownictwo związane z kupowaniem i sprzedawaniem. </w:t>
            </w:r>
          </w:p>
          <w:p w14:paraId="23C6CB15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posługuje się liczebnikami 1-100.</w:t>
            </w:r>
          </w:p>
          <w:p w14:paraId="1C69A4FF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do opisywania przedmiotów. </w:t>
            </w:r>
          </w:p>
          <w:p w14:paraId="1BEB7F3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zazwyczaj poprawnie używa przymiotników dzierżawczych.</w:t>
            </w:r>
          </w:p>
          <w:p w14:paraId="347D0E45" w14:textId="631C8150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na ogół poprawnie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C992F01" w14:textId="5799CD73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BAD0D35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Zna, rozróżnia i zazwyczaj prawidłowo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18E08DE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B0ED72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nazwy rzeczy osobistych i elementów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wyposażenia domu.</w:t>
            </w:r>
          </w:p>
          <w:p w14:paraId="13922B66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słownictwo związane z kupowaniem i sprzedawaniem. </w:t>
            </w:r>
          </w:p>
          <w:p w14:paraId="69979AA1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bezbłędnie lub niemal bezbłędnie posługuje się liczebnikami 1-100.</w:t>
            </w:r>
          </w:p>
          <w:p w14:paraId="781403A0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 łatwością stosuje przymiotniki do opisywania przedmiotów. </w:t>
            </w:r>
          </w:p>
          <w:p w14:paraId="32DC1BF8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używa przymiotników dzierżawczych.</w:t>
            </w:r>
          </w:p>
          <w:p w14:paraId="4129C2E6" w14:textId="426BAA7D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zawsze poprawnie 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A26C82B" w14:textId="377864F6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w zdaniach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CDA18E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Zna, rozróżnia i prawidłowo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15FB06F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7E5B279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E383C2D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2E6980B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207C85D7" w14:textId="20C60C42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 z trudem znajduje proste informacje w wypowiedzi.</w:t>
            </w:r>
          </w:p>
          <w:p w14:paraId="64273E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50A50DC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670EF17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35288C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5056CBC8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CD491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71CD479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B40113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3E269F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07041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835A3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1CDDA6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11D6A3DD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A0AF89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61EEA06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1A8B6A9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7184723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011EF95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poprawnym  rozpoznaniem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związków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C4FF8D7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0A04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724C67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78277F4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E4AD5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 rozpoznaje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37DD5E1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426EB1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2B98A69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1A3BD77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 rozpoznaje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C56CD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EE071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5A92EF0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51E881B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FC4F65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22C200F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8A24EFD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259028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5BC35D3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komunikację:  opisuje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przedmioty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codziennego użytku i ich położenie, określa przynależność, wskazuje i nazywa przedmioty znajdujące się blisko i dalej, podaje ceny. </w:t>
            </w:r>
          </w:p>
          <w:p w14:paraId="70DD102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C09E7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błędy czasem zaburzają komunikację: opisuje przedmioty codziennego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użytku i ich położenie, określa przynależność, wskazuje i nazywa przedmioty znajdujące się blisko i dalej, podaje ceny. </w:t>
            </w:r>
          </w:p>
        </w:tc>
        <w:tc>
          <w:tcPr>
            <w:tcW w:w="2977" w:type="dxa"/>
          </w:tcPr>
          <w:p w14:paraId="578B81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zaburzające komunikacji: opisuje przedmioty codziennego użytku i ich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położenie, określa przynależność, wskazuje i nazywa przedmioty znajdujące się blisko i dalej, podaje ceny. </w:t>
            </w:r>
          </w:p>
        </w:tc>
        <w:tc>
          <w:tcPr>
            <w:tcW w:w="3260" w:type="dxa"/>
          </w:tcPr>
          <w:p w14:paraId="1DECA4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przedmioty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codziennego użytku i ich położenie, określa przynależność, wskazuje i nazywa przedmioty znajdujące się blisko i dalej, podaje ceny. </w:t>
            </w:r>
          </w:p>
          <w:p w14:paraId="1A68917E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A8C6D0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5BD0CF0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00A622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swoje przedmioty oraz swój pokój. </w:t>
            </w:r>
          </w:p>
          <w:p w14:paraId="0087C95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4329AD" w14:textId="68D1001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swoje przedmioty oraz swój pokój. </w:t>
            </w:r>
          </w:p>
          <w:p w14:paraId="4FA2C3D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40400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swoje przedmioty oraz swój pokój. </w:t>
            </w:r>
          </w:p>
          <w:p w14:paraId="65E4874F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B27C1D6" w14:textId="34FE44F5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opisuje swoje przedmioty oraz swój pokój. </w:t>
            </w:r>
          </w:p>
          <w:p w14:paraId="0F43E3F2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49E3A1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840065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0B3F9B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pyta o przynależność i położenie przedmiotów, zdobywa informacje oraz informuje, wyraża opinie, dzieli się doświadczeniem. </w:t>
            </w:r>
          </w:p>
          <w:p w14:paraId="2237DFE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nieliczne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zwroty grzecznościowe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trudem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popełnia liczne błędy, które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komunikację.</w:t>
            </w:r>
          </w:p>
          <w:p w14:paraId="549585B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36E345" w14:textId="19A83E7A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pyta o przynależność i położenie przedmiotów, zdobywa informacje oraz informuje, wyraża opinie, dzieli się doświadczeniem. </w:t>
            </w:r>
          </w:p>
          <w:p w14:paraId="5FB98D3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czasem popełnia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C6BEEF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3BC68F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6E133B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 przeprowadza prosty dialog w sklepie z ubraniami; nieliczne błędy nie zakłócają komunikacji.</w:t>
            </w:r>
          </w:p>
          <w:p w14:paraId="72CC1B9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4C25FC" w14:textId="66718F2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535A073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Stosując zwroty grzecznościowe, swobodnie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FD2CA0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7F9645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527C81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1F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liczne błędy.</w:t>
            </w:r>
          </w:p>
          <w:p w14:paraId="6E3CE3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30F5D116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0FF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popełniając błędy.</w:t>
            </w:r>
          </w:p>
          <w:p w14:paraId="30690B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48FCDF44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1A0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zawarte w materiałach wizualnych.</w:t>
            </w:r>
          </w:p>
          <w:p w14:paraId="400A699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A80E1C0" w14:textId="77777777"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69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D0CC8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języku angielskim informacje sformułowane w tym języku oraz w języku polskim. </w:t>
            </w:r>
          </w:p>
          <w:p w14:paraId="7E803836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58BD0E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8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36F5F76" w14:textId="77777777">
        <w:tc>
          <w:tcPr>
            <w:tcW w:w="12474" w:type="dxa"/>
            <w:shd w:val="clear" w:color="auto" w:fill="D9D9D9"/>
          </w:tcPr>
          <w:p w14:paraId="6FD9D939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4</w:t>
            </w:r>
          </w:p>
        </w:tc>
      </w:tr>
    </w:tbl>
    <w:p w14:paraId="32AE002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9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09423E" w14:paraId="4EE58501" w14:textId="77777777">
        <w:trPr>
          <w:trHeight w:val="534"/>
        </w:trPr>
        <w:tc>
          <w:tcPr>
            <w:tcW w:w="1811" w:type="dxa"/>
            <w:shd w:val="clear" w:color="auto" w:fill="F2F2F2"/>
          </w:tcPr>
          <w:p w14:paraId="584944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</w:tcPr>
          <w:p w14:paraId="0DCFABD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72FF9EE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538021A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597780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3435C00" w14:textId="77777777">
        <w:trPr>
          <w:trHeight w:val="534"/>
        </w:trPr>
        <w:tc>
          <w:tcPr>
            <w:tcW w:w="1811" w:type="dxa"/>
            <w:shd w:val="clear" w:color="auto" w:fill="F2F2F2"/>
          </w:tcPr>
          <w:p w14:paraId="562C61F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14:paraId="7FB7EC97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nazwy członków rodziny. </w:t>
            </w:r>
          </w:p>
          <w:p w14:paraId="4DFC5A36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wymagane podstawowe przymiotniki opisujące wygląd zewnętrzny i cechy charakteru. </w:t>
            </w:r>
          </w:p>
          <w:p w14:paraId="651D9F1C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stosuje dopełniacz saksoński i przymiotniki dzierżawcze.</w:t>
            </w:r>
          </w:p>
          <w:p w14:paraId="3C6DD8AD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liczne błędy posługując się nimi.</w:t>
            </w:r>
          </w:p>
          <w:p w14:paraId="5D1E471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D99A91F" w14:textId="2D8CE9C3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czasem błędnie podaje nazwy członków rodziny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AFA08D1" w14:textId="7777777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czasami błędnie stosuje wymagane podstawowe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przymiotniki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opisujące wygląd zewnętrzny i cechy charakteru. </w:t>
            </w:r>
          </w:p>
          <w:p w14:paraId="25310BD3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stosuje dopełniacz saksoński i przymiotniki dzierżawcze.</w:t>
            </w:r>
          </w:p>
          <w:p w14:paraId="659F6595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posługuje się nimi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czasem popełniając błędy.</w:t>
            </w:r>
          </w:p>
          <w:p w14:paraId="2F08ED5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8688F0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podaje nazwy członków rodziny.</w:t>
            </w:r>
          </w:p>
          <w:p w14:paraId="3840209A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wymagane podstawowe przymiotniki stosuje wymagane podstawowe przymiotniki opisujące wygląd zewnętrzny i cechy charakteru. </w:t>
            </w:r>
          </w:p>
          <w:p w14:paraId="0F2F7D61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zazwyczaj poprawnie stosuje dopełniacz saksoński i przymiotniki dzierżawcze. </w:t>
            </w:r>
          </w:p>
          <w:p w14:paraId="2BE9A604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14:paraId="3D92AEA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F426C1F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podaje nazwy członków rodziny.</w:t>
            </w:r>
          </w:p>
          <w:p w14:paraId="723AB0FC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zawsze poprawnie stosuje wymagane podstawowe przymiotniki opisujące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cechy charakteru. </w:t>
            </w:r>
          </w:p>
          <w:p w14:paraId="50A49793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dopełniacz saksoński i przymiotniki dzierżawcze.</w:t>
            </w:r>
          </w:p>
          <w:p w14:paraId="5557CF1F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bezbłędnie lub niemal bezbłędnie się nimi posługuje.</w:t>
            </w:r>
          </w:p>
          <w:p w14:paraId="24B1C79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5F57B5C7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5A2D4BE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14:paraId="16C5F04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42A09ED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26F9F13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5DA7F9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100CAC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14156C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52A9F7D0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D94CE4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0B9C92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2672E8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2B706B2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2CA770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7C4612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272F5EE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327C3CCA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42E57D8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14:paraId="790E06B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2A23EC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3F3989A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D635345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7E31FF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250B2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5CD88D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7AB3AC8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9EEBA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7178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3A1D2F9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CB89A3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2101E7D6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27AFC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A8EE6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6738C57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07FD8B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24DCA83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2DA76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C4DFE3B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6334DC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51" w:type="dxa"/>
          </w:tcPr>
          <w:p w14:paraId="7DFA74D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opisuje wygląd zewnętrzny ludzi, wyraża stan posiadania, przedstawia członków rodziny, opowiada o ulubionych czynnościach i rzeczach, wita gości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przedstawia gości członkom rodziny. </w:t>
            </w:r>
          </w:p>
          <w:p w14:paraId="0C61D52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3BA3C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błędy czasem zaburzają komunikację: opisuje wygląd zewnętrzny ludzi, wyraża stan posiadania, przedstawia członków rodziny, opowiada o ulubionych czynnościach i rzeczach, wita gości i przedstawia gości członkom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rodziny. </w:t>
            </w:r>
          </w:p>
        </w:tc>
        <w:tc>
          <w:tcPr>
            <w:tcW w:w="2977" w:type="dxa"/>
          </w:tcPr>
          <w:p w14:paraId="2B068B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zaburzające komunikacji: opisuje wygląd zewnętrzny ludzi, wyraża stan posiadania, przedstawia członków rodziny, opowiada o ulubionych czynnościach i rzeczach, wita gości i przedstawia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gości członkom rodziny. </w:t>
            </w:r>
          </w:p>
        </w:tc>
        <w:tc>
          <w:tcPr>
            <w:tcW w:w="3260" w:type="dxa"/>
          </w:tcPr>
          <w:p w14:paraId="3524183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wygląd zewnętrzny ludzi, wyraża stan posiadania, przedstawia członków rodziny, opowiada o ulubionych czynnościach i rzeczach, wita gości i przedstawia gości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członkom rodziny. </w:t>
            </w:r>
          </w:p>
          <w:p w14:paraId="44C17262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5AA7813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671EF519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14:paraId="29ADADD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rodzinę i wygląd zewnętrzny ludzi. </w:t>
            </w:r>
          </w:p>
          <w:p w14:paraId="06F3620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03AA16" w14:textId="11F0B296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rodzinę i wygląd zewnętrzny ludzi. </w:t>
            </w:r>
          </w:p>
          <w:p w14:paraId="21A0F326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9CB4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rodzinę i wygląd zewnętrzny ludzi. </w:t>
            </w:r>
          </w:p>
          <w:p w14:paraId="34C6499A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027961" w14:textId="59FFE8A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rodzinę i wygląd zewnętrzny ludzi. </w:t>
            </w:r>
          </w:p>
          <w:p w14:paraId="17F74F50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8D1DA9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77CD135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116CEC45" w14:textId="498E19ED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1AB0D4EE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z trudem przeprowadza prosty dialog pomiędzy gospodarzem i zaproszonym gościem; popełnia liczne błędy zakłócające komunikację.</w:t>
            </w:r>
          </w:p>
          <w:p w14:paraId="0CE57B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B97A04" w14:textId="6B857435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188ADB40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czasem popełnia błędy zakłócające komunikację.</w:t>
            </w:r>
          </w:p>
          <w:p w14:paraId="2209DA0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EFE05B9" w14:textId="79C810A8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222E797A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popełnia błędy; nieliczne błędy nie zakłócają komunikacji.</w:t>
            </w:r>
          </w:p>
          <w:p w14:paraId="6BF70D1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FBF22E4" w14:textId="0B340388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62AA93B7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swobodnie przeprowadza prosty dialog pomiędzy gospodarzem i zaproszonym gościem; ewentualne drobne błędy nie zaburzają komunikacji.</w:t>
            </w:r>
          </w:p>
          <w:p w14:paraId="44F1BC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36A3FD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75BBE663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56C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7470E7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trudnością przekazuje 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języku polskim informacje sformułowane w języku angielskim, popełniając liczne błędy.</w:t>
            </w:r>
          </w:p>
          <w:p w14:paraId="5C01E735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B4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057ECBC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polskim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informacje sformułowane w języku angielskim, popełniając dość liczne błędy.</w:t>
            </w:r>
          </w:p>
          <w:p w14:paraId="6C5B7C8F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64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3215C0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ogół poprawnie przekazuje w języku polskim informacje sformułowane w języku angielskim.</w:t>
            </w:r>
          </w:p>
          <w:p w14:paraId="07941D6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A05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0F6C95C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oraz w języku polskim. </w:t>
            </w:r>
          </w:p>
          <w:p w14:paraId="53BAE183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E2038D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a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48349D3" w14:textId="77777777">
        <w:tc>
          <w:tcPr>
            <w:tcW w:w="12474" w:type="dxa"/>
            <w:shd w:val="clear" w:color="auto" w:fill="D9D9D9"/>
          </w:tcPr>
          <w:p w14:paraId="1531046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5</w:t>
            </w:r>
          </w:p>
        </w:tc>
      </w:tr>
    </w:tbl>
    <w:p w14:paraId="0BB3EC09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b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143CB54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1072DA9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1383A4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produktów spożywczych.</w:t>
            </w:r>
          </w:p>
          <w:p w14:paraId="05209FD2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posługuje się rzeczownikami policzalnymi w liczbie pojedynczej i mnogiej oraz niepoliczalnymi.</w:t>
            </w:r>
          </w:p>
          <w:p w14:paraId="4F9FEF97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dość liczne błędy w ich użyciu.</w:t>
            </w:r>
          </w:p>
          <w:p w14:paraId="45B7457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tworzy zdania twierdzące i 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liczne błędy zakłócają zrozumienie. </w:t>
            </w:r>
          </w:p>
        </w:tc>
        <w:tc>
          <w:tcPr>
            <w:tcW w:w="3118" w:type="dxa"/>
          </w:tcPr>
          <w:p w14:paraId="22F045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podaje nazwy produktów spożywczych.</w:t>
            </w:r>
          </w:p>
          <w:p w14:paraId="76A977A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posługuje się rzeczownikami policzalnymi w liczbie pojedynczej i mnogiej oraz niepoliczalnymi.</w:t>
            </w:r>
          </w:p>
          <w:p w14:paraId="5E6059C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popełnia dość liczne błędy w ich użyciu.</w:t>
            </w:r>
          </w:p>
          <w:p w14:paraId="3160D09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tworzy zdania twierdzące i 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6A2E9AD3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podaje wymagane nazwy produktów spożywczych.</w:t>
            </w:r>
          </w:p>
          <w:p w14:paraId="18F6816C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posługuje się rzeczownikami policzalnymi w liczbie pojedynczej i mnogiej oraz niepoliczalnymi. </w:t>
            </w:r>
          </w:p>
          <w:p w14:paraId="43CFCDDF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14:paraId="1619C259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buduje zdania twierdzące i 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75419E1B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715B607A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 łatwością podaje wymagane nazwy produktów spożywczych.</w:t>
            </w:r>
          </w:p>
          <w:p w14:paraId="59910D19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posługuje się rzeczownikami policzalnymi w liczbie pojedynczej i mnogiej oraz niepoliczalnymi.</w:t>
            </w:r>
          </w:p>
          <w:p w14:paraId="2CB05DC3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poprawnie się nimi posługuje.</w:t>
            </w:r>
          </w:p>
          <w:p w14:paraId="0509C7FA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i poprawnie buduje zdania twierdzące i przeczące ze strukturą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634975E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6153A14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80210A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024667B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620560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035B739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666F54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581920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6F9D4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Nie zawsze poprawnie określa kontekst wypowiedzi. </w:t>
            </w:r>
          </w:p>
          <w:p w14:paraId="49484CD6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B8995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45DF722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282B0A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określa kontekst wypowiedzi. </w:t>
            </w:r>
          </w:p>
          <w:p w14:paraId="162C697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0D5BEA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630126F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3E4111C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793BC85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0603F5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676BFA0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3463A2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6D527F8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0F43C3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poprawnym  rozpoznaniem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związków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B5A993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8371F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05BAAD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597CC4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0B85719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 rozpoznaje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1962F8C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04EFDF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16FB4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55E7F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 rozpoznaje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54A605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5EF1B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026BBE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7A6D96D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94192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38C523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A48C9B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582D90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07CCA668" w14:textId="4E7D4BA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z trudem tworzy proste wypowiedzi ustne, popełniając błędy zaburzające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  <w:p w14:paraId="5118947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705356F" w14:textId="463C2BE1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pewnym trudem tworzy proste wypowiedzi ustne, błędy czasem zaburzają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</w:tc>
        <w:tc>
          <w:tcPr>
            <w:tcW w:w="2977" w:type="dxa"/>
          </w:tcPr>
          <w:p w14:paraId="5DDFBBBD" w14:textId="0D08D2F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Tworzy proste wypowiedzi ustne, popełniając błędy nie zaburzające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</w:tc>
        <w:tc>
          <w:tcPr>
            <w:tcW w:w="3260" w:type="dxa"/>
          </w:tcPr>
          <w:p w14:paraId="6B322862" w14:textId="6ECEBB19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Swobodnie tworzy proste i bardziej złożone wypowiedzi ustne, ewentualne drobne błędy nie zaburzają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  <w:p w14:paraId="7E4438ED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6697AA37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56F67C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4DEDA951" w14:textId="5598088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318568DC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1490FE" w14:textId="49AA7CE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zrozumienie,  tworzy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3E0B4EA5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D4D8C5" w14:textId="71E01F7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drobne błędy niezaburzające zrozumienia,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przygotowuje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wpis na blog z opisem zawartości swojego pudełka na jedzenie. </w:t>
            </w:r>
          </w:p>
          <w:p w14:paraId="4A8CECAF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60DDBA" w14:textId="716F9C6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zrozumienia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odnosząc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6E26EE7A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CF925D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369EF6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7211F9B6" w14:textId="61D00F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reaguje w prostych sytuacjach, popełniając błędy zakłócające komunikację: uzyskuje i przekazuje informacje dotyczące artykułów spożywczych; wyraża opinie na temat zdrowego i niezdrowego jedzenia, wyraża pragnienia i życzenia związane z zamawianiem jedzenia.</w:t>
            </w:r>
          </w:p>
          <w:p w14:paraId="36A5BD4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z trudem przeprowadza prosty dialog zamawiając jedzenie na wynos, popełnia liczne błędy zakłócające komunikację.</w:t>
            </w:r>
          </w:p>
        </w:tc>
        <w:tc>
          <w:tcPr>
            <w:tcW w:w="3118" w:type="dxa"/>
          </w:tcPr>
          <w:p w14:paraId="0F5AC72D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dotyczące artykułów spożywczych; wyraża opinie na temat zdrowego i niezdrowego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jedzenia,  wyraża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pragnienia i życzenia związane z zamawianiem jedzenia.</w:t>
            </w:r>
          </w:p>
          <w:p w14:paraId="2897CB4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przeprowadza prosty dialog zamawiając jedzenie na wynos, czasem popełnia błędy zakłócające komunikację.</w:t>
            </w:r>
          </w:p>
        </w:tc>
        <w:tc>
          <w:tcPr>
            <w:tcW w:w="2977" w:type="dxa"/>
          </w:tcPr>
          <w:p w14:paraId="625E835D" w14:textId="05E349F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5EE26A7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przeprowadza prosty dialog zamawiając jedzenie na wynos; nieliczne błędy nie zakłócają komunikacji.</w:t>
            </w:r>
          </w:p>
          <w:p w14:paraId="2F1A3AD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C50BA2E" w14:textId="7B99D5B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6003294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prowadzi prosty dialog zamawiając jedzenie na wynos. Zawsze stosuje zwroty grzecznościowe. </w:t>
            </w:r>
          </w:p>
          <w:p w14:paraId="7453C6A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511956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D2ECC2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D75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liczne błędy.</w:t>
            </w:r>
          </w:p>
          <w:p w14:paraId="79608A7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07AC754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FC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popełniając błędy.</w:t>
            </w:r>
          </w:p>
          <w:p w14:paraId="1A6209B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3E1A6C7F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09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zawarte w materiałach wizualnych.</w:t>
            </w:r>
          </w:p>
          <w:p w14:paraId="069714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D05BC0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9A2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1C7B2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języku angielskim informacje sformułowane w tym języku oraz w języku polskim. </w:t>
            </w:r>
          </w:p>
          <w:p w14:paraId="6509D3DC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E9CC81D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2CE6994D" w14:textId="77777777">
        <w:tc>
          <w:tcPr>
            <w:tcW w:w="12474" w:type="dxa"/>
            <w:shd w:val="clear" w:color="auto" w:fill="D9D9D9"/>
          </w:tcPr>
          <w:p w14:paraId="6FB5CF8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6</w:t>
            </w:r>
          </w:p>
        </w:tc>
      </w:tr>
    </w:tbl>
    <w:p w14:paraId="2593E82E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d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09423E" w14:paraId="5980B244" w14:textId="77777777">
        <w:trPr>
          <w:trHeight w:val="534"/>
        </w:trPr>
        <w:tc>
          <w:tcPr>
            <w:tcW w:w="1823" w:type="dxa"/>
            <w:shd w:val="clear" w:color="auto" w:fill="F2F2F2"/>
          </w:tcPr>
          <w:p w14:paraId="363EF1F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27D4A47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23B60AA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9C35C99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6C4085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249CE1B" w14:textId="77777777">
        <w:trPr>
          <w:trHeight w:val="534"/>
        </w:trPr>
        <w:tc>
          <w:tcPr>
            <w:tcW w:w="1823" w:type="dxa"/>
            <w:shd w:val="clear" w:color="auto" w:fill="F2F2F2"/>
          </w:tcPr>
          <w:p w14:paraId="3943D19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79CD57FC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czynności dnia codziennego oraz formy spędzania wolnego czasu. </w:t>
            </w:r>
          </w:p>
          <w:p w14:paraId="55B56A96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dyscypliny sportowe. </w:t>
            </w:r>
          </w:p>
          <w:p w14:paraId="2BC6E911" w14:textId="313F71A6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z trudem je tworzy,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błędy.</w:t>
            </w:r>
          </w:p>
          <w:p w14:paraId="08E7EC39" w14:textId="69F7AD24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błędy, posługuj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445DFF47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błędy, z trudem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pozwolenia. </w:t>
            </w:r>
          </w:p>
          <w:p w14:paraId="651725F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4417CF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607A24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48CFAD2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232DC27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czynności dnia codziennego oraz formy spędzania wolnego czasu. </w:t>
            </w:r>
          </w:p>
          <w:p w14:paraId="5434B156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dyscypliny sportowe. </w:t>
            </w:r>
          </w:p>
          <w:p w14:paraId="04842309" w14:textId="0B87CDBA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tworzy 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błędy.</w:t>
            </w:r>
          </w:p>
          <w:p w14:paraId="5C40CE3C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posługuje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D34B5F4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 błędy, posługuje się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oraz pyta o pozwolenie i udziela pozwolenia. </w:t>
            </w:r>
          </w:p>
          <w:p w14:paraId="2A35298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548722B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F4BBE4A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ogół  poprawnie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nazywa czynności dnia codziennego oraz formy spędzania wolnego czasu. </w:t>
            </w:r>
          </w:p>
          <w:p w14:paraId="77D007BA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nazywa dyscypliny sportowe. </w:t>
            </w:r>
          </w:p>
          <w:p w14:paraId="02C56B87" w14:textId="42F88A20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</w:t>
            </w:r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</w:t>
            </w:r>
            <w:proofErr w:type="spellEnd"/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je tworzy.</w:t>
            </w:r>
          </w:p>
          <w:p w14:paraId="6ABABE62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posługuje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926931E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umiejętności oraz pyta o pozwolenie i udziela pozwolenia. </w:t>
            </w:r>
          </w:p>
          <w:p w14:paraId="77E6A46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663D56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A2DA740" w14:textId="77777777"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z łatwością nazywa czynności dnia codziennego oraz formy spędzania wolnego czasu. </w:t>
            </w:r>
          </w:p>
          <w:p w14:paraId="24762828" w14:textId="77777777"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dyscypliny sportowe. </w:t>
            </w:r>
          </w:p>
          <w:p w14:paraId="63EF3B34" w14:textId="01F0DCC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z czasownikiem modalnym </w:t>
            </w:r>
            <w:proofErr w:type="spellStart"/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bezbłędnie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BBF2E54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posługuje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06130B2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poprawnie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4B95F0F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6134B01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7474B93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3CF3A51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6A1233D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575C4F1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0B53333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11DFD9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5397E54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542B4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6B0B9E9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37D04F5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817F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7BFE532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6C86A9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31ACF2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52D0967A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729A7A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041189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2FD9EF2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56B7B8A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31F43B24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3D53799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14:paraId="466D0B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6066841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57E5D9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27E8C03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poprawnym  określeniem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intencji autora tekstu. </w:t>
            </w:r>
          </w:p>
          <w:p w14:paraId="2723AB45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E6E380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0567523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7C99E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3CE21A7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tekstu. </w:t>
            </w:r>
          </w:p>
        </w:tc>
        <w:tc>
          <w:tcPr>
            <w:tcW w:w="2977" w:type="dxa"/>
          </w:tcPr>
          <w:p w14:paraId="491D84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0C6CEFA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4A31E4A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771CD8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14:paraId="28BC6BD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814D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7E7F600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779403A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045DC59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1C70E45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6EB789C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018D98A4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302586C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  <w:p w14:paraId="2AB0207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1D94B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2977" w:type="dxa"/>
          </w:tcPr>
          <w:p w14:paraId="482327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3260" w:type="dxa"/>
          </w:tcPr>
          <w:p w14:paraId="07BED06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  <w:p w14:paraId="3E4D4F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415CB5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027EC4E1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14:paraId="545394CC" w14:textId="105261D0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proste wiadomości tekstowe, w których proponuje wspólne formy spędzania czasu oraz odpowiada na propozycje. </w:t>
            </w:r>
          </w:p>
          <w:p w14:paraId="258044A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4D5C242" w14:textId="56FE198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dość liczne, częściowo zaburzające zrozumienie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błędy,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 bardzo proste wypowiedzi pisemne: proste wiadomości tekstowe, w których proponuje wspólne formy spędzania czasu oraz odpowiada na propozycje. </w:t>
            </w:r>
          </w:p>
          <w:p w14:paraId="578A3BC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D2477BE" w14:textId="6D273E84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proste wiadomości tekstowe, w których proponuje wspólne formy spędzania czasu oraz odpowiada na propozycje. </w:t>
            </w:r>
          </w:p>
          <w:p w14:paraId="2B12992E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38B3595" w14:textId="1596374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proste wiadomości tekstowe, w których proponuje wspólne formy spędzania czasu oraz odpowiada na propozycje. </w:t>
            </w:r>
          </w:p>
          <w:p w14:paraId="0E934DA1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5D09B3A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1325B44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14:paraId="2880BC37" w14:textId="3ED46DCC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</w:tc>
        <w:tc>
          <w:tcPr>
            <w:tcW w:w="3118" w:type="dxa"/>
          </w:tcPr>
          <w:p w14:paraId="6DC14FF6" w14:textId="7685095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czasami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  <w:p w14:paraId="2C25833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2859CF" w14:textId="68C5485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  <w:p w14:paraId="450A18D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F67C44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AE0A46A" w14:textId="73743E4A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reaguje w prostych i złożonych sytuacjach: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  <w:p w14:paraId="5710563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8C76DE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F39D4C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2EDFC52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552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Nieudolnie przekazuje w języku angielskim informacje zawarte w materiałach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wizualnych, popełniając liczne błędy.</w:t>
            </w:r>
          </w:p>
          <w:p w14:paraId="371E16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1842BCF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EBB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wizualnych, czasem popełniając błędy.</w:t>
            </w:r>
          </w:p>
          <w:p w14:paraId="155768A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5555B537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D8D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Bez większego trudu, popełniając nieliczne błędy, przekazuje w języku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angielskim informacje zawarte w materiałach wizualnych.</w:t>
            </w:r>
          </w:p>
          <w:p w14:paraId="652BC1F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ABCD3C1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87B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43A6D0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łatwością przekazuje w języku angielskim informacje sformułowane w tym języku oraz w języku polskim. </w:t>
            </w:r>
          </w:p>
          <w:p w14:paraId="718BE76A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8A3C4B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e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54524D1B" w14:textId="77777777">
        <w:tc>
          <w:tcPr>
            <w:tcW w:w="12474" w:type="dxa"/>
            <w:shd w:val="clear" w:color="auto" w:fill="D9D9D9"/>
          </w:tcPr>
          <w:p w14:paraId="0DBE305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7</w:t>
            </w:r>
          </w:p>
        </w:tc>
      </w:tr>
    </w:tbl>
    <w:p w14:paraId="7464DF2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47AA3C19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5CD2771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12ED086" w14:textId="4D8688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4C025622" w14:textId="3D232ABF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 problemy z podaniem godzin, dni tygodnia, błędnie posługuje się wyrażeniami czasu. </w:t>
            </w:r>
          </w:p>
          <w:p w14:paraId="10AF2BB3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B2C213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liczne błędy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 które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zaburzają zrozumienie sensu. </w:t>
            </w:r>
          </w:p>
          <w:p w14:paraId="5703BEE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BFA864" w14:textId="092BB9A8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popełnia błędy nazywając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64ABE38F" w14:textId="6D7E1475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lecz popełnia błędy określając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często błędnie podaje godziny, dni tygodnia, nie zawsze poprawnie posługuje się wyrażeniami czasu. </w:t>
            </w:r>
          </w:p>
          <w:p w14:paraId="3145DFF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0AE83C3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Układa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błędy, które czasami zaburzają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zrozumienie sensu. </w:t>
            </w:r>
          </w:p>
          <w:p w14:paraId="2201B90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7248F5F" w14:textId="18E3AFB6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ogół poprawnie 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109D0815" w14:textId="71D89F7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poprawnie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podaje godziny, dni tygodnia, posługuje się wyrażeniami czasu. </w:t>
            </w:r>
          </w:p>
          <w:p w14:paraId="734BB5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A814E66" w14:textId="7DAB6D67" w:rsidR="0009423E" w:rsidRDefault="00461D75" w:rsidP="00980EE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tworzy zdania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posługuje się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nimi.</w:t>
            </w:r>
          </w:p>
        </w:tc>
        <w:tc>
          <w:tcPr>
            <w:tcW w:w="3260" w:type="dxa"/>
          </w:tcPr>
          <w:p w14:paraId="0DA966EA" w14:textId="3491139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formy spędzania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codziennych czynności.</w:t>
            </w:r>
          </w:p>
          <w:p w14:paraId="36DDD9E7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określa czas- podaje godziny, dni tygodnia, posługuje się wyrażeniami czasu. </w:t>
            </w:r>
          </w:p>
          <w:p w14:paraId="77FD43EA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Bardzo dobrze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A234F6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Poprawnie tworzy i bezbłędnie lub niemal bezbłędnie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</w:tc>
      </w:tr>
      <w:tr w:rsidR="0009423E" w14:paraId="778761C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8D053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1B1EC1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05F3A5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Mimo pomocy,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znajduje proste informacje w wypowiedzi.</w:t>
            </w:r>
          </w:p>
          <w:p w14:paraId="6F2694F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362DA2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0FBBCE7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ogólny sens prostych wypowiedzi.</w:t>
            </w:r>
          </w:p>
          <w:p w14:paraId="32EB7F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niewielką pomocą znajduje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14:paraId="0F75B9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3258D65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15244FE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19370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3B606A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ogół znajduje proste informacje w wypowiedzi, przy wyszukiwaniu złożonych informacji zdarza mu się popełniać błędy.</w:t>
            </w:r>
          </w:p>
          <w:p w14:paraId="7CEFCAD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6467D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295491D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6AB3D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148188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Zawsze samodzielnie znajduje w wypowiedzi proste i złożone informacje.</w:t>
            </w:r>
          </w:p>
          <w:p w14:paraId="486386A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2D3223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208758E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FBFB99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193F675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306B4E4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1FA6574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14:paraId="4B6E16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14:paraId="5956AE9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6D73DD2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poprawnym  rozpoznaniem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0F8BB6D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3B015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3FB032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58FA5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14:paraId="52C2C5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14:paraId="1510CC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4093FA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 rozpoznaje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0810C54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066C266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7E0B1F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14:paraId="0BBCC8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14:paraId="647430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58770A2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 rozpoznaje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9CE5DB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ED97C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31E5BCB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55865E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14:paraId="1EE9E4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0DFAF51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F9980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ED5F0E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56A84F0A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36B974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519739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 w14:paraId="3175E6F9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2A9A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977" w:type="dxa"/>
          </w:tcPr>
          <w:p w14:paraId="6466A16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3260" w:type="dxa"/>
          </w:tcPr>
          <w:p w14:paraId="504AAA9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  <w:p w14:paraId="5B7FF35E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30F7D7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ED101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4E8E496C" w14:textId="1CDDF8A0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43A387A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970BB2" w14:textId="7B9B7594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04A88E33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63E89C" w14:textId="15FAB3E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00DF775A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F26089" w14:textId="7C07323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486E1B05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A239130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44C72D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43DEF960" w14:textId="4226C5CC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5C11AC1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D03F4DA" w14:textId="7855D574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0BD52AC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D62CF8" w14:textId="3A2FD158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3287ED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AC4571" w14:textId="39F7F59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reaguje w prostych i złożonych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sytuacjach: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22F0C7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01FA2CC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859DAE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DB6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532D06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4973150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A9A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2AEEEAF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2AB8405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68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277BE6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753EA92" w14:textId="77777777" w:rsidR="0009423E" w:rsidRDefault="00461D75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D7C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D14C6F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61227548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5950ED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0" w:name="_heading=h.gjdgxs" w:colFirst="0" w:colLast="0"/>
      <w:bookmarkEnd w:id="0"/>
    </w:p>
    <w:p w14:paraId="7267E0B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0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E9912A2" w14:textId="77777777">
        <w:tc>
          <w:tcPr>
            <w:tcW w:w="12474" w:type="dxa"/>
            <w:shd w:val="clear" w:color="auto" w:fill="D9D9D9"/>
          </w:tcPr>
          <w:p w14:paraId="1624D8A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8</w:t>
            </w:r>
          </w:p>
        </w:tc>
      </w:tr>
    </w:tbl>
    <w:p w14:paraId="716C83A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3F0D0485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B037D5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FECBDE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383D7F5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2A4BDAC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3B15669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72230F02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71734A7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EFCA380" w14:textId="1AAB825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szczególnym naciskiem na zajęcia wakacyjne. </w:t>
            </w:r>
          </w:p>
          <w:p w14:paraId="6D19517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trudem nazywa niektóre typowe miejsca w mieście.</w:t>
            </w:r>
          </w:p>
          <w:p w14:paraId="7F575F0D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wymagane instrukcje stosowane przy wskazywaniu drogi, liczne błędy zaburzają zrozumienie sensu. </w:t>
            </w:r>
          </w:p>
          <w:p w14:paraId="55E67CAB" w14:textId="5DCB37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trudem  stosuje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liczne błędy. </w:t>
            </w:r>
          </w:p>
          <w:p w14:paraId="06498B35" w14:textId="6EF9EE6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Słabo zna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 je buduje.</w:t>
            </w:r>
          </w:p>
          <w:p w14:paraId="4E6E36F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75404D5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liczne błędy, posługując się trybem rozkazującym.</w:t>
            </w:r>
          </w:p>
          <w:p w14:paraId="3EE4F79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FB8A83" w14:textId="3BBDFC0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szczególnym naciskiem na zajęcia wakacyjne.  </w:t>
            </w:r>
          </w:p>
          <w:p w14:paraId="7CFDACF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typowe miejsca w mieście.</w:t>
            </w:r>
          </w:p>
          <w:p w14:paraId="2AE05C0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podaje wymagane instrukcje stosowane przy wskazywaniu drogi.</w:t>
            </w:r>
          </w:p>
          <w:p w14:paraId="7C36BD6C" w14:textId="3BB3DF8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nie zawsze poprawnie stosuje 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  <w:p w14:paraId="5B0DCC5F" w14:textId="46676E23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zasady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tworzenia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B66475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5DCB542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dość liczne błędy, posługując się trybem rozkazującym.</w:t>
            </w:r>
          </w:p>
        </w:tc>
        <w:tc>
          <w:tcPr>
            <w:tcW w:w="2977" w:type="dxa"/>
          </w:tcPr>
          <w:p w14:paraId="5C6858EC" w14:textId="08F91F3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poprawnie nazywa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szczególnym naciskiem na zajęcia wakacyjne. </w:t>
            </w:r>
          </w:p>
          <w:p w14:paraId="2A284022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nazywa typowe miejsca w mieście.</w:t>
            </w:r>
          </w:p>
          <w:p w14:paraId="65312F7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podaje wymagane instrukcje stosowane przy wskazywaniu drogi.</w:t>
            </w:r>
          </w:p>
          <w:p w14:paraId="2AF7D821" w14:textId="0421A41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 stosuje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 </w:t>
            </w:r>
          </w:p>
          <w:p w14:paraId="012B3E49" w14:textId="50BF168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na ogół poprawnie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3013741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10B1B66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stosuje tryb rozkazujący.</w:t>
            </w:r>
          </w:p>
          <w:p w14:paraId="0CB00B5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8B0456C" w14:textId="4DD0BBB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czynności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szczególnym naciskiem na zajęcia wakacyjne </w:t>
            </w:r>
          </w:p>
          <w:p w14:paraId="7D64363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typowe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miejsca w mieście.</w:t>
            </w:r>
          </w:p>
          <w:p w14:paraId="0881EBF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 łatwością podaje wymagane instrukcje stosowane przy wskazywaniu drogi.</w:t>
            </w:r>
          </w:p>
          <w:p w14:paraId="7B4593D4" w14:textId="0E7425FD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 </w:t>
            </w:r>
          </w:p>
          <w:p w14:paraId="374521F4" w14:textId="3194118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dobrze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 łatwością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23463E1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5EE8B1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tryb rozkazujący.</w:t>
            </w:r>
          </w:p>
          <w:p w14:paraId="1FF0C0D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0180C7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603B92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7E42AD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274C9A7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40CE22E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3F1D5AF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6438BE2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6FE2DB7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D0B530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667C2C4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44BC3ED8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C3B9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63A2574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5FBC17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06390D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55BA69BB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B771F9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40403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38FF8F3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3F252C0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0A89AAC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5A258D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403616E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76187E1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24AB309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zrozumieniem i określeniem kontekstu tekstu. </w:t>
            </w:r>
          </w:p>
          <w:p w14:paraId="56732B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14:paraId="1B5D8A1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6E88777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poprawnym  rozpoznaniem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5AFC07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834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36A40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E2A5D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14:paraId="6A53827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tekst i nie zawsze poprawnie określa intencje autora tekstu.</w:t>
            </w:r>
          </w:p>
          <w:p w14:paraId="20C23C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69D5F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 rozpoznaje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6E566E7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4D9AFE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2E3D88A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14:paraId="09B166A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określa intencje autora tekstu. </w:t>
            </w:r>
          </w:p>
          <w:p w14:paraId="75BC270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4E31216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 rozpoznaje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DDAAC8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918AD0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22B2A90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3B0C4AD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14:paraId="619EE76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poprawnie określa intencje autora tekstu. </w:t>
            </w:r>
          </w:p>
          <w:p w14:paraId="28202C1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754847B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0F5389C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F5BF43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E69D36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1CE131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czynnościach wykonywanych w danej chwili przez różne osoby, opowiada o ulubionych zajęciach, opisuje okolice, opowiada o miejscach w mieście, pyta o drogę, udziela wskazówek. </w:t>
            </w:r>
          </w:p>
          <w:p w14:paraId="06285BC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55484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977" w:type="dxa"/>
          </w:tcPr>
          <w:p w14:paraId="2668515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3260" w:type="dxa"/>
          </w:tcPr>
          <w:p w14:paraId="0B053B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czynnościach wykonywanych w danej chwili przez różne osoby, opowiada o ulubionych zajęciach, opisuje okolice, opowiada o miejscach w mieście, pyta o drogę, udziela wskazówek. </w:t>
            </w:r>
          </w:p>
          <w:p w14:paraId="62DB3A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F61FEC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5B5567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28C32E0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Mimo pomocy, popełniając liczne błędy, nieudolnie tworzy bardzo proste wypowiedzi pisemne: opowiada o czynnościach wykonywanych w parku tematycznym, pisze e-mail z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</w:tcPr>
          <w:p w14:paraId="62C9CD15" w14:textId="18723C7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Samodzielnie lub z pomocą nauczyciela tworzy bardzo proste wypowiedzi pisemne: opowiada o czynnościach wykonywanych w parku tematycznym, pisze e-mail z zaproszeniem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wskazówkami, jak dotrzeć do celu, opisuje czynności wykonywane w danej chwili, opisuje słynny plac w Polsce lub innym kraju; dość liczne błędy częściowo zakłócają komunikację.</w:t>
            </w:r>
          </w:p>
          <w:p w14:paraId="72CD993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47B8CC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opowiada o czynnościach wykonywanych w parku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60" w:type="dxa"/>
          </w:tcPr>
          <w:p w14:paraId="22D37D6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Samodzielnie, stosując urozmaicone słownictwo, tworzy proste i bardziej złożone wypowiedzi pisemne: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opowiada o czynnościach wykonywanych w tym momencie, przygotowuje tekst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pocztówkę z wakacji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ewentualne drobne błędy nie zaburzają komunikacji.</w:t>
            </w:r>
          </w:p>
          <w:p w14:paraId="267E1E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63D4EA3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D79226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2B2A26D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opowiada o czynnościach wykonywanych w tym momencie, przygotowuje tekst na pocztówkę z wakacji. </w:t>
            </w:r>
          </w:p>
          <w:p w14:paraId="0B2089A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4CAD91" w14:textId="71859C4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opowiada o czynnościach wykonywanych w tym momencie, przygotowuje tekst na pocztówkę z wakacji. </w:t>
            </w:r>
          </w:p>
          <w:p w14:paraId="6AAB89D6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D3C1D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opowiada o czynnościach wykonywanych w tym momencie, przygotowuje tekst na pocztówkę z wakacji. </w:t>
            </w:r>
          </w:p>
          <w:p w14:paraId="43BF380E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D655B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zrozumienia:  opowiada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czynnościach wykonywanych w tym momencie, przygotowuje tekst na pocztówkę z wakacji. </w:t>
            </w:r>
          </w:p>
          <w:p w14:paraId="4EA32525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E929EA2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A29F76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705FA53" w14:textId="2DCA53B3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7B61010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70DF80" w14:textId="45F9BB24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2C3B24D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002E4E" w14:textId="188D280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45FD520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3FF151" w14:textId="7A444C4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reaguje w prostych i złożonych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sytuacjach:  uzyskuje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0A197B0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00509C8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29DC58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75C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liczne błędy.</w:t>
            </w:r>
          </w:p>
          <w:p w14:paraId="2EC4C4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4DABD7F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698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popełniając błędy.</w:t>
            </w:r>
          </w:p>
          <w:p w14:paraId="1045619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50BDE03B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135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zawarte w materiałach wizualnych.</w:t>
            </w:r>
          </w:p>
          <w:p w14:paraId="5E03F8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9605FC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07A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7CFD21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języku angielskim informacje sformułowane w tym języku oraz w języku polskim. </w:t>
            </w:r>
          </w:p>
          <w:p w14:paraId="15EEAC31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F92DBBD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3004A79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sectPr w:rsidR="0009423E" w:rsidSect="0009423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D72C" w14:textId="77777777" w:rsidR="00AA5C1E" w:rsidRDefault="00AA5C1E" w:rsidP="00461D75">
      <w:pPr>
        <w:spacing w:line="240" w:lineRule="auto"/>
        <w:ind w:left="0" w:hanging="2"/>
      </w:pPr>
      <w:r>
        <w:separator/>
      </w:r>
    </w:p>
  </w:endnote>
  <w:endnote w:type="continuationSeparator" w:id="0">
    <w:p w14:paraId="12626537" w14:textId="77777777" w:rsidR="00AA5C1E" w:rsidRDefault="00AA5C1E" w:rsidP="00461D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9428" w14:textId="77777777" w:rsidR="00461D75" w:rsidRDefault="00461D7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F638" w14:textId="77777777" w:rsidR="00AA5C1E" w:rsidRDefault="00AA5C1E" w:rsidP="00461D75">
      <w:pPr>
        <w:spacing w:line="240" w:lineRule="auto"/>
        <w:ind w:left="0" w:hanging="2"/>
      </w:pPr>
      <w:r>
        <w:separator/>
      </w:r>
    </w:p>
  </w:footnote>
  <w:footnote w:type="continuationSeparator" w:id="0">
    <w:p w14:paraId="59CD38E9" w14:textId="77777777" w:rsidR="00AA5C1E" w:rsidRDefault="00AA5C1E" w:rsidP="00461D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C155" w14:textId="77777777" w:rsidR="00461D75" w:rsidRDefault="004F059C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461D75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8244C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E91C03A" w14:textId="77777777" w:rsidR="00461D75" w:rsidRDefault="00461D7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79E"/>
    <w:multiLevelType w:val="multilevel"/>
    <w:tmpl w:val="8354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C82DBF"/>
    <w:multiLevelType w:val="multilevel"/>
    <w:tmpl w:val="5E0E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346EF5"/>
    <w:multiLevelType w:val="multilevel"/>
    <w:tmpl w:val="D3CE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0E71FE"/>
    <w:multiLevelType w:val="multilevel"/>
    <w:tmpl w:val="E788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FA7969"/>
    <w:multiLevelType w:val="multilevel"/>
    <w:tmpl w:val="F5A2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D92AF8"/>
    <w:multiLevelType w:val="multilevel"/>
    <w:tmpl w:val="5854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E0D0186"/>
    <w:multiLevelType w:val="multilevel"/>
    <w:tmpl w:val="56BA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A5628C0"/>
    <w:multiLevelType w:val="multilevel"/>
    <w:tmpl w:val="223CD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276203"/>
    <w:multiLevelType w:val="multilevel"/>
    <w:tmpl w:val="A4201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6877344"/>
    <w:multiLevelType w:val="multilevel"/>
    <w:tmpl w:val="95045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B7B7DF8"/>
    <w:multiLevelType w:val="multilevel"/>
    <w:tmpl w:val="D8166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B89148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62089630">
    <w:abstractNumId w:val="4"/>
  </w:num>
  <w:num w:numId="2" w16cid:durableId="1223716405">
    <w:abstractNumId w:val="3"/>
  </w:num>
  <w:num w:numId="3" w16cid:durableId="612899794">
    <w:abstractNumId w:val="9"/>
  </w:num>
  <w:num w:numId="4" w16cid:durableId="1257907174">
    <w:abstractNumId w:val="6"/>
  </w:num>
  <w:num w:numId="5" w16cid:durableId="1758869600">
    <w:abstractNumId w:val="2"/>
  </w:num>
  <w:num w:numId="6" w16cid:durableId="39282587">
    <w:abstractNumId w:val="7"/>
  </w:num>
  <w:num w:numId="7" w16cid:durableId="336156272">
    <w:abstractNumId w:val="1"/>
  </w:num>
  <w:num w:numId="8" w16cid:durableId="645472552">
    <w:abstractNumId w:val="8"/>
  </w:num>
  <w:num w:numId="9" w16cid:durableId="1897204643">
    <w:abstractNumId w:val="10"/>
  </w:num>
  <w:num w:numId="10" w16cid:durableId="322854677">
    <w:abstractNumId w:val="11"/>
  </w:num>
  <w:num w:numId="11" w16cid:durableId="1070081963">
    <w:abstractNumId w:val="5"/>
  </w:num>
  <w:num w:numId="12" w16cid:durableId="133098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3E"/>
    <w:rsid w:val="000005BD"/>
    <w:rsid w:val="0009423E"/>
    <w:rsid w:val="00392A5C"/>
    <w:rsid w:val="00461D75"/>
    <w:rsid w:val="004A0045"/>
    <w:rsid w:val="004F059C"/>
    <w:rsid w:val="007E085F"/>
    <w:rsid w:val="008907FA"/>
    <w:rsid w:val="008946B0"/>
    <w:rsid w:val="00980EE5"/>
    <w:rsid w:val="0098244C"/>
    <w:rsid w:val="00AA5C1E"/>
    <w:rsid w:val="00CF1CBD"/>
    <w:rsid w:val="00E014B9"/>
    <w:rsid w:val="00E11490"/>
    <w:rsid w:val="00F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4661"/>
  <w15:docId w15:val="{2AF34E1E-5247-477E-AEAF-7D27BBDF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Heading1">
    <w:name w:val="heading 1"/>
    <w:basedOn w:val="Normalny1"/>
    <w:next w:val="Normalny1"/>
    <w:rsid w:val="00094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ny1"/>
    <w:next w:val="Normalny1"/>
    <w:rsid w:val="00094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ny1"/>
    <w:next w:val="Normalny1"/>
    <w:rsid w:val="00094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ny1"/>
    <w:next w:val="Normalny1"/>
    <w:rsid w:val="00094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ny1"/>
    <w:next w:val="Normalny1"/>
    <w:rsid w:val="00094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ny1"/>
    <w:next w:val="Normalny1"/>
    <w:rsid w:val="0009423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1">
    <w:name w:val="Normalny1"/>
    <w:rsid w:val="0009423E"/>
  </w:style>
  <w:style w:type="table" w:customStyle="1" w:styleId="TableNormal1">
    <w:name w:val="Table Normal1"/>
    <w:rsid w:val="00094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ny1"/>
    <w:next w:val="Normalny1"/>
    <w:rsid w:val="0009423E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sid w:val="0009423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sid w:val="0009423E"/>
    <w:rPr>
      <w:rFonts w:ascii="Tahoma" w:eastAsia="Calibri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customStyle="1" w:styleId="ipa">
    <w:name w:val="ipa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sid w:val="0009423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sid w:val="0009423E"/>
  </w:style>
  <w:style w:type="character" w:customStyle="1" w:styleId="NagwekZnak">
    <w:name w:val="Nagłówek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Footer">
    <w:name w:val="footer"/>
    <w:basedOn w:val="Normal"/>
    <w:qFormat/>
    <w:rsid w:val="0009423E"/>
  </w:style>
  <w:style w:type="character" w:customStyle="1" w:styleId="StopkaZnak">
    <w:name w:val="Stopka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NoSpacing">
    <w:name w:val="No Spacing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zodstpwZnak">
    <w:name w:val="Bez odstępów Znak"/>
    <w:rsid w:val="0009423E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paragraph" w:styleId="EndnoteText">
    <w:name w:val="endnote text"/>
    <w:basedOn w:val="Normal"/>
    <w:qFormat/>
    <w:rsid w:val="0009423E"/>
    <w:rPr>
      <w:sz w:val="20"/>
      <w:szCs w:val="20"/>
    </w:rPr>
  </w:style>
  <w:style w:type="character" w:customStyle="1" w:styleId="TekstprzypisukocowegoZnak">
    <w:name w:val="Tekst przypisu końcowego Znak"/>
    <w:rsid w:val="0009423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EndnoteReference">
    <w:name w:val="endnote reference"/>
    <w:qFormat/>
    <w:rsid w:val="0009423E"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ny1"/>
    <w:next w:val="Normalny1"/>
    <w:rsid w:val="00094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ujv05q5WQzdrnlNGptWK0pKfw==">CgMxLjAyCGguZ2pkZ3hzOAByITE3Uk1DMVZ1a1ZLdEdac1owd3RKY0JCaW9VNG5tMEIyNg==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10929</Words>
  <Characters>62299</Characters>
  <Application>Microsoft Office Word</Application>
  <DocSecurity>0</DocSecurity>
  <Lines>519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Ania Alsing</cp:lastModifiedBy>
  <cp:revision>2</cp:revision>
  <dcterms:created xsi:type="dcterms:W3CDTF">2023-09-07T19:35:00Z</dcterms:created>
  <dcterms:modified xsi:type="dcterms:W3CDTF">2023-09-07T19:35:00Z</dcterms:modified>
</cp:coreProperties>
</file>