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FC" w:rsidRDefault="006F64FC" w:rsidP="006F64FC">
      <w:pPr>
        <w:spacing w:after="0" w:line="360" w:lineRule="auto"/>
        <w:jc w:val="center"/>
        <w:rPr>
          <w:rFonts w:ascii="Times New Roman" w:hAnsi="Times New Roman"/>
          <w:b/>
          <w:sz w:val="24"/>
          <w:szCs w:val="24"/>
        </w:rPr>
      </w:pPr>
      <w:bookmarkStart w:id="0" w:name="_GoBack"/>
      <w:bookmarkEnd w:id="0"/>
      <w:r>
        <w:rPr>
          <w:rFonts w:ascii="Times New Roman" w:hAnsi="Times New Roman"/>
          <w:b/>
          <w:sz w:val="24"/>
          <w:szCs w:val="24"/>
        </w:rPr>
        <w:t>Zespół Szkół Samorządowych w Jedwabnem</w:t>
      </w: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r>
        <w:rPr>
          <w:rFonts w:ascii="Times New Roman" w:hAnsi="Times New Roman"/>
          <w:b/>
          <w:sz w:val="24"/>
          <w:szCs w:val="24"/>
        </w:rPr>
        <w:t>SZKOLNY PROGRAM</w:t>
      </w:r>
    </w:p>
    <w:p w:rsidR="006F64FC" w:rsidRDefault="006F64FC" w:rsidP="006F64FC">
      <w:pPr>
        <w:spacing w:after="0" w:line="360" w:lineRule="auto"/>
        <w:jc w:val="center"/>
        <w:rPr>
          <w:rFonts w:ascii="Times New Roman" w:hAnsi="Times New Roman"/>
          <w:b/>
          <w:sz w:val="24"/>
          <w:szCs w:val="24"/>
        </w:rPr>
      </w:pPr>
      <w:r>
        <w:rPr>
          <w:rFonts w:ascii="Times New Roman" w:hAnsi="Times New Roman"/>
          <w:b/>
          <w:sz w:val="24"/>
          <w:szCs w:val="24"/>
        </w:rPr>
        <w:t>WYCHOWAWCZO –PROFILAKTYCZNY</w:t>
      </w:r>
    </w:p>
    <w:p w:rsidR="006F64FC" w:rsidRDefault="006F64FC" w:rsidP="006F64FC">
      <w:pPr>
        <w:spacing w:after="0" w:line="360" w:lineRule="auto"/>
        <w:jc w:val="center"/>
        <w:rPr>
          <w:rFonts w:ascii="Times New Roman" w:hAnsi="Times New Roman"/>
          <w:b/>
          <w:sz w:val="24"/>
          <w:szCs w:val="24"/>
        </w:rPr>
      </w:pPr>
      <w:r>
        <w:rPr>
          <w:rFonts w:ascii="Times New Roman" w:hAnsi="Times New Roman"/>
          <w:b/>
          <w:sz w:val="24"/>
          <w:szCs w:val="24"/>
        </w:rPr>
        <w:t>Rok szkolny 2023 - 2024</w:t>
      </w: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both"/>
        <w:rPr>
          <w:rFonts w:ascii="Times New Roman" w:hAnsi="Times New Roman"/>
          <w:b/>
          <w:i/>
          <w:sz w:val="24"/>
          <w:szCs w:val="24"/>
        </w:rPr>
      </w:pPr>
      <w:r>
        <w:rPr>
          <w:rFonts w:ascii="Times New Roman" w:hAnsi="Times New Roman"/>
          <w:b/>
          <w:i/>
          <w:sz w:val="24"/>
          <w:szCs w:val="24"/>
        </w:rPr>
        <w:t xml:space="preserve">             </w:t>
      </w: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i/>
          <w:sz w:val="24"/>
          <w:szCs w:val="24"/>
        </w:rPr>
      </w:pPr>
    </w:p>
    <w:p w:rsidR="006F64FC" w:rsidRDefault="006F64FC" w:rsidP="006F64FC">
      <w:pPr>
        <w:spacing w:after="0" w:line="360" w:lineRule="auto"/>
        <w:jc w:val="both"/>
        <w:rPr>
          <w:rFonts w:ascii="Times New Roman" w:hAnsi="Times New Roman"/>
          <w:b/>
          <w:sz w:val="24"/>
          <w:szCs w:val="24"/>
        </w:rPr>
      </w:pPr>
      <w:r>
        <w:rPr>
          <w:rFonts w:ascii="Times New Roman" w:hAnsi="Times New Roman"/>
          <w:b/>
          <w:i/>
          <w:sz w:val="24"/>
          <w:szCs w:val="24"/>
        </w:rPr>
        <w:t xml:space="preserve"> Opracowanie: Lider: Katarzyna Karolak, Katarzyna Sobuta, Edyta Lichomska-Milewska </w:t>
      </w:r>
      <w:r>
        <w:rPr>
          <w:rFonts w:ascii="Times New Roman" w:hAnsi="Times New Roman"/>
          <w:b/>
          <w:i/>
          <w:sz w:val="24"/>
          <w:szCs w:val="24"/>
        </w:rPr>
        <w:br/>
      </w: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center"/>
        <w:rPr>
          <w:rFonts w:ascii="Times New Roman" w:hAnsi="Times New Roman"/>
          <w:b/>
          <w:i/>
          <w:sz w:val="24"/>
          <w:szCs w:val="24"/>
        </w:rPr>
      </w:pPr>
      <w:r>
        <w:rPr>
          <w:rFonts w:ascii="Times New Roman" w:hAnsi="Times New Roman"/>
          <w:b/>
          <w:sz w:val="24"/>
          <w:szCs w:val="24"/>
        </w:rPr>
        <w:t>Jedwabne, 08 wrzesień  2023r.</w:t>
      </w: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both"/>
        <w:rPr>
          <w:rFonts w:ascii="Times New Roman" w:hAnsi="Times New Roman"/>
          <w:b/>
          <w:sz w:val="24"/>
          <w:szCs w:val="24"/>
        </w:rPr>
      </w:pPr>
    </w:p>
    <w:p w:rsidR="006F64FC" w:rsidRDefault="006F64FC" w:rsidP="006F64FC">
      <w:pPr>
        <w:spacing w:after="0" w:line="360" w:lineRule="auto"/>
        <w:jc w:val="center"/>
        <w:rPr>
          <w:rFonts w:ascii="Times New Roman" w:hAnsi="Times New Roman"/>
          <w:b/>
          <w:sz w:val="24"/>
          <w:szCs w:val="24"/>
        </w:rPr>
      </w:pPr>
      <w:r>
        <w:rPr>
          <w:rFonts w:ascii="Times New Roman" w:hAnsi="Times New Roman"/>
          <w:b/>
          <w:sz w:val="24"/>
          <w:szCs w:val="24"/>
        </w:rPr>
        <w:t xml:space="preserve">Szkolny Program Wychowawczo-ProfilaktycznyZespołu Szkół Samorządowych </w:t>
      </w:r>
      <w:r>
        <w:rPr>
          <w:rFonts w:ascii="Times New Roman" w:hAnsi="Times New Roman"/>
          <w:b/>
          <w:sz w:val="24"/>
          <w:szCs w:val="24"/>
        </w:rPr>
        <w:br/>
        <w:t>w Jedwabnem na rok szkolny 2023/2024</w:t>
      </w:r>
    </w:p>
    <w:p w:rsidR="006F64FC" w:rsidRDefault="006F64FC" w:rsidP="006F64FC">
      <w:pPr>
        <w:spacing w:after="0" w:line="360" w:lineRule="auto"/>
        <w:jc w:val="both"/>
        <w:rPr>
          <w:rFonts w:ascii="Times New Roman" w:hAnsi="Times New Roman"/>
          <w:sz w:val="24"/>
          <w:szCs w:val="24"/>
        </w:rPr>
      </w:pPr>
    </w:p>
    <w:p w:rsidR="006F64FC" w:rsidRDefault="006F64FC" w:rsidP="006F64FC">
      <w:pPr>
        <w:spacing w:line="360" w:lineRule="auto"/>
        <w:jc w:val="both"/>
        <w:rPr>
          <w:rFonts w:ascii="Times New Roman" w:hAnsi="Times New Roman"/>
          <w:szCs w:val="24"/>
        </w:rPr>
      </w:pPr>
      <w:r>
        <w:rPr>
          <w:rFonts w:ascii="Times New Roman" w:eastAsia="Calibri" w:hAnsi="Times New Roman"/>
          <w:b/>
          <w:szCs w:val="24"/>
          <w:lang w:val="en-US" w:bidi="en-US"/>
        </w:rPr>
        <w:t>Podstawa prawna:</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szCs w:val="24"/>
          <w:lang w:val="en-US" w:bidi="en-US"/>
        </w:rPr>
        <w:t xml:space="preserve">* Konstytucja </w:t>
      </w:r>
      <w:r>
        <w:rPr>
          <w:rFonts w:ascii="Times New Roman" w:eastAsia="font282" w:hAnsi="Times New Roman"/>
          <w:iCs/>
          <w:color w:val="000000"/>
          <w:szCs w:val="24"/>
          <w:lang w:val="en-US" w:bidi="en-US"/>
        </w:rPr>
        <w:t>Rzeczypospolitej Polskiej z 2 kwietnia 1997 r. (Dz.U. z 1997 r. nr 78, poz. 483 ze zm.).</w:t>
      </w:r>
    </w:p>
    <w:p w:rsidR="006F64FC" w:rsidRDefault="006F64FC" w:rsidP="006F64FC">
      <w:pPr>
        <w:suppressAutoHyphens/>
        <w:spacing w:after="0" w:line="360" w:lineRule="auto"/>
        <w:jc w:val="both"/>
        <w:textAlignment w:val="baseline"/>
        <w:rPr>
          <w:rFonts w:ascii="Times New Roman" w:hAnsi="Times New Roman"/>
          <w:color w:val="FF0000"/>
          <w:szCs w:val="24"/>
        </w:rPr>
      </w:pPr>
      <w:r>
        <w:rPr>
          <w:rFonts w:ascii="Times New Roman" w:eastAsia="font282" w:hAnsi="Times New Roman"/>
          <w:iCs/>
          <w:color w:val="000000"/>
          <w:szCs w:val="24"/>
          <w:lang w:val="en-US" w:bidi="en-US"/>
        </w:rPr>
        <w:t xml:space="preserve">* Konwencja o Prawach Dziecka, przyjęta przez Zgromadzenie Ogólne Narodów  Zjednoczonych </w:t>
      </w:r>
      <w:r>
        <w:rPr>
          <w:rFonts w:ascii="Times New Roman" w:eastAsia="font282" w:hAnsi="Times New Roman"/>
          <w:iCs/>
          <w:color w:val="000000"/>
          <w:szCs w:val="24"/>
          <w:lang w:val="en-US" w:bidi="en-US"/>
        </w:rPr>
        <w:br/>
        <w:t>z 20 listopada 1989 r. (Dz.U. z 1991 r. nr 120, poz. 526).</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szCs w:val="24"/>
          <w:lang w:val="en-US" w:bidi="en-US"/>
        </w:rPr>
        <w:t xml:space="preserve">Ustawa z 26 stycznia 1982 r. – Karta Nauczyciela (tekst jedn.: </w:t>
      </w:r>
      <w:r>
        <w:rPr>
          <w:rFonts w:ascii="Times New Roman" w:eastAsia="font282" w:hAnsi="Times New Roman"/>
          <w:iCs/>
          <w:szCs w:val="24"/>
          <w:shd w:val="clear" w:color="auto" w:fill="FFFFFF" w:themeFill="background1"/>
          <w:lang w:val="en-US" w:bidi="en-US"/>
        </w:rPr>
        <w:t xml:space="preserve">Dz.U. z </w:t>
      </w:r>
      <w:r>
        <w:rPr>
          <w:rFonts w:ascii="Times New Roman" w:eastAsia="font282" w:hAnsi="Times New Roman"/>
          <w:iCs/>
          <w:szCs w:val="24"/>
          <w:u w:val="single"/>
          <w:shd w:val="clear" w:color="auto" w:fill="FFFFFF" w:themeFill="background1"/>
          <w:lang w:val="en-US" w:bidi="en-US"/>
        </w:rPr>
        <w:t>2023 r. poz. 984</w:t>
      </w:r>
      <w:r>
        <w:rPr>
          <w:rFonts w:ascii="Times New Roman" w:eastAsia="font282" w:hAnsi="Times New Roman"/>
          <w:iCs/>
          <w:szCs w:val="24"/>
          <w:lang w:val="en-US" w:bidi="en-US"/>
        </w:rPr>
        <w:t xml:space="preserve"> ze zm.).</w:t>
      </w:r>
    </w:p>
    <w:p w:rsidR="006F64FC" w:rsidRDefault="006F64FC" w:rsidP="006F64FC">
      <w:pPr>
        <w:shd w:val="clear" w:color="auto" w:fill="FFFFFF"/>
        <w:suppressAutoHyphens/>
        <w:spacing w:after="0" w:line="360" w:lineRule="auto"/>
        <w:jc w:val="both"/>
        <w:textAlignment w:val="baseline"/>
        <w:rPr>
          <w:rFonts w:ascii="Times New Roman" w:hAnsi="Times New Roman"/>
          <w:szCs w:val="24"/>
        </w:rPr>
      </w:pPr>
      <w:r>
        <w:rPr>
          <w:rFonts w:ascii="Times New Roman" w:eastAsia="font282" w:hAnsi="Times New Roman"/>
          <w:iCs/>
          <w:szCs w:val="24"/>
          <w:lang w:val="en-US" w:bidi="en-US"/>
        </w:rPr>
        <w:t xml:space="preserve">*Ustawa z 7 września 1991 r. o systemie oświaty (tekst jedn.: </w:t>
      </w:r>
      <w:r>
        <w:rPr>
          <w:rFonts w:ascii="Times New Roman" w:eastAsia="font282" w:hAnsi="Times New Roman"/>
          <w:iCs/>
          <w:szCs w:val="24"/>
          <w:shd w:val="clear" w:color="auto" w:fill="FFFFFF" w:themeFill="background1"/>
          <w:lang w:val="en-US" w:bidi="en-US"/>
        </w:rPr>
        <w:t>Dz.U. z 2022 r. poz. 2230</w:t>
      </w:r>
      <w:r>
        <w:rPr>
          <w:rFonts w:ascii="Times New Roman" w:eastAsia="font282" w:hAnsi="Times New Roman"/>
          <w:iCs/>
          <w:szCs w:val="24"/>
          <w:lang w:val="en-US" w:bidi="en-US"/>
        </w:rPr>
        <w:t xml:space="preserve"> ze zm.).</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szCs w:val="24"/>
          <w:lang w:val="en-US" w:bidi="en-US"/>
        </w:rPr>
        <w:t>*Ustawa z 14 grudnia 2016 r. – Prawo oświatowe (tekst jedn.: Dz.U. z 2023 r. poz. 900).</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color w:val="000000"/>
          <w:szCs w:val="24"/>
          <w:lang w:val="en-US" w:bidi="en-US"/>
        </w:rPr>
        <w:t xml:space="preserve">*Ustawa z 26 października 1982r. o wychowaniu w trzeźwości i przeciwdziałaniu alkoholizmowi </w:t>
      </w:r>
      <w:r>
        <w:rPr>
          <w:rFonts w:ascii="Times New Roman" w:eastAsia="font282" w:hAnsi="Times New Roman"/>
          <w:iCs/>
          <w:color w:val="000000"/>
          <w:szCs w:val="24"/>
          <w:lang w:val="en-US" w:bidi="en-US"/>
        </w:rPr>
        <w:br/>
        <w:t>(tekst jedn. Dz.U. z 2016 r. poz. 487 ze zm.).</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color w:val="000000"/>
          <w:szCs w:val="24"/>
          <w:lang w:val="en-US" w:bidi="en-US"/>
        </w:rPr>
        <w:t>*Ustawa z 29 lipca 2005r. o przeciwdziałaniu narkomanii (tekst jedn.: Dz.U. z 2019 r. poz. 852 ze zm.).</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color w:val="000000"/>
          <w:szCs w:val="24"/>
          <w:lang w:val="en-US" w:bidi="en-US"/>
        </w:rPr>
        <w:t>*Ustawa z 9 listopada 1995r. o ochronie zdrowia przed następstwami używania tytoniu i wyrobów tytoniowych (tekst jedn.: Dz.U. z 2018 r. poz. 1446 ze zm.).</w:t>
      </w:r>
    </w:p>
    <w:p w:rsidR="006F64FC" w:rsidRDefault="006F64FC" w:rsidP="006F64FC">
      <w:pPr>
        <w:suppressAutoHyphens/>
        <w:spacing w:after="0" w:line="360" w:lineRule="auto"/>
        <w:jc w:val="both"/>
        <w:textAlignment w:val="baseline"/>
        <w:rPr>
          <w:rFonts w:ascii="Times New Roman" w:hAnsi="Times New Roman"/>
          <w:szCs w:val="24"/>
        </w:rPr>
      </w:pPr>
      <w:r>
        <w:rPr>
          <w:rFonts w:ascii="Times New Roman" w:eastAsia="font282" w:hAnsi="Times New Roman"/>
          <w:iCs/>
          <w:color w:val="000000"/>
          <w:szCs w:val="24"/>
          <w:lang w:val="en-US" w:bidi="en-US"/>
        </w:rPr>
        <w:t>*  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6F64FC" w:rsidRDefault="006F64FC" w:rsidP="006F64FC">
      <w:pPr>
        <w:suppressAutoHyphens/>
        <w:spacing w:after="0" w:line="360" w:lineRule="auto"/>
        <w:contextualSpacing/>
        <w:jc w:val="both"/>
        <w:rPr>
          <w:rFonts w:ascii="Times New Roman" w:hAnsi="Times New Roman"/>
          <w:szCs w:val="24"/>
        </w:rPr>
      </w:pPr>
      <w:r>
        <w:rPr>
          <w:rFonts w:ascii="Times New Roman" w:eastAsia="Calibri" w:hAnsi="Times New Roman"/>
          <w:iCs/>
          <w:szCs w:val="24"/>
          <w:lang w:bidi="en-US"/>
        </w:rPr>
        <w:t xml:space="preserve">* Statut Zespołu Szkół Samorządowych w Jedwabnem </w:t>
      </w:r>
    </w:p>
    <w:p w:rsidR="006F64FC" w:rsidRDefault="006F64FC" w:rsidP="006F64FC">
      <w:pPr>
        <w:suppressAutoHyphens/>
        <w:spacing w:after="0" w:line="360" w:lineRule="auto"/>
        <w:jc w:val="both"/>
        <w:textAlignment w:val="baseline"/>
        <w:rPr>
          <w:rFonts w:ascii="Times New Roman" w:hAnsi="Times New Roman"/>
          <w:color w:val="FF0000"/>
          <w:szCs w:val="24"/>
        </w:rPr>
      </w:pPr>
      <w:r>
        <w:rPr>
          <w:rFonts w:ascii="Times New Roman" w:eastAsia="font282" w:hAnsi="Times New Roman"/>
          <w:color w:val="000000"/>
          <w:szCs w:val="24"/>
          <w:lang w:val="en-US" w:bidi="en-US"/>
        </w:rPr>
        <w:t xml:space="preserve">* Podstawowe kierunki realizacji polityki oświatowej państwa w roku </w:t>
      </w:r>
      <w:r>
        <w:rPr>
          <w:rFonts w:ascii="Times New Roman" w:eastAsia="font282" w:hAnsi="Times New Roman"/>
          <w:szCs w:val="24"/>
          <w:lang w:val="en-US" w:bidi="en-US"/>
        </w:rPr>
        <w:t>szkolnym 2023/2024.</w:t>
      </w:r>
    </w:p>
    <w:p w:rsidR="006F64FC" w:rsidRDefault="006F64FC" w:rsidP="006F64FC">
      <w:pPr>
        <w:pStyle w:val="Akapitzlist1"/>
        <w:spacing w:line="360" w:lineRule="auto"/>
        <w:ind w:left="0"/>
        <w:jc w:val="both"/>
        <w:rPr>
          <w:rFonts w:ascii="Times New Roman" w:hAnsi="Times New Roman" w:cs="Times New Roman"/>
          <w:sz w:val="22"/>
        </w:rPr>
      </w:pPr>
      <w:r>
        <w:rPr>
          <w:rFonts w:ascii="Times New Roman" w:hAnsi="Times New Roman" w:cs="Times New Roman"/>
          <w:sz w:val="22"/>
          <w:lang w:eastAsia="pl-PL"/>
        </w:rPr>
        <w:t>*Rozporządzenia Ministra Edukacji i Nauki z dnia 21 marca 2022 r. w sprawie organizacji kształcenia, wychowania i opieki dzieci i młodzieży będących obywatelami Ukrainy (Dz.U. z 2022 r., poz. 645)</w:t>
      </w:r>
    </w:p>
    <w:p w:rsidR="006F64FC" w:rsidRDefault="006F64FC" w:rsidP="006F64FC">
      <w:pPr>
        <w:spacing w:line="360" w:lineRule="auto"/>
        <w:jc w:val="both"/>
        <w:rPr>
          <w:rFonts w:ascii="Times New Roman" w:eastAsia="font282" w:hAnsi="Times New Roman"/>
          <w:color w:val="000000"/>
          <w:sz w:val="24"/>
          <w:szCs w:val="24"/>
          <w:u w:val="single"/>
          <w:lang w:val="en-US" w:bidi="en-US"/>
        </w:rPr>
      </w:pPr>
    </w:p>
    <w:p w:rsidR="006F64FC" w:rsidRDefault="006F64FC" w:rsidP="006F64FC">
      <w:pPr>
        <w:spacing w:line="360" w:lineRule="auto"/>
        <w:jc w:val="both"/>
        <w:rPr>
          <w:rFonts w:ascii="Times New Roman" w:eastAsia="font282" w:hAnsi="Times New Roman"/>
          <w:color w:val="000000"/>
          <w:sz w:val="24"/>
          <w:szCs w:val="24"/>
          <w:u w:val="single"/>
          <w:lang w:val="en-US" w:bidi="en-US"/>
        </w:rPr>
      </w:pPr>
    </w:p>
    <w:p w:rsidR="006F64FC" w:rsidRDefault="006F64FC" w:rsidP="006F64FC">
      <w:pPr>
        <w:spacing w:line="360" w:lineRule="auto"/>
        <w:jc w:val="both"/>
        <w:rPr>
          <w:rFonts w:ascii="Times New Roman" w:eastAsia="font282" w:hAnsi="Times New Roman"/>
          <w:color w:val="000000"/>
          <w:sz w:val="24"/>
          <w:szCs w:val="24"/>
          <w:u w:val="single"/>
          <w:lang w:val="en-US" w:bidi="en-US"/>
        </w:rPr>
      </w:pPr>
    </w:p>
    <w:p w:rsidR="006F64FC" w:rsidRDefault="006F64FC" w:rsidP="006F64FC">
      <w:pPr>
        <w:spacing w:line="360" w:lineRule="auto"/>
        <w:jc w:val="both"/>
        <w:rPr>
          <w:rFonts w:ascii="Times New Roman" w:eastAsia="font282" w:hAnsi="Times New Roman"/>
          <w:color w:val="000000"/>
          <w:sz w:val="24"/>
          <w:szCs w:val="24"/>
          <w:u w:val="single"/>
          <w:lang w:val="en-US" w:bidi="en-US"/>
        </w:rPr>
      </w:pPr>
    </w:p>
    <w:p w:rsidR="006F64FC" w:rsidRDefault="006F64FC" w:rsidP="006F64FC">
      <w:pPr>
        <w:spacing w:line="360" w:lineRule="auto"/>
        <w:jc w:val="both"/>
        <w:rPr>
          <w:rFonts w:ascii="Times New Roman" w:eastAsia="font282" w:hAnsi="Times New Roman"/>
          <w:color w:val="000000"/>
          <w:sz w:val="24"/>
          <w:szCs w:val="24"/>
          <w:u w:val="single"/>
          <w:lang w:val="en-US" w:bidi="en-US"/>
        </w:rPr>
      </w:pPr>
    </w:p>
    <w:p w:rsidR="006F64FC" w:rsidRDefault="006F64FC" w:rsidP="006F64FC">
      <w:pPr>
        <w:spacing w:line="360" w:lineRule="auto"/>
        <w:jc w:val="both"/>
        <w:rPr>
          <w:rFonts w:ascii="Times New Roman" w:eastAsia="font282" w:hAnsi="Times New Roman"/>
          <w:color w:val="000000"/>
          <w:sz w:val="24"/>
          <w:szCs w:val="24"/>
          <w:u w:val="single"/>
          <w:lang w:val="en-US" w:bidi="en-US"/>
        </w:rPr>
      </w:pPr>
    </w:p>
    <w:p w:rsidR="006F64FC" w:rsidRDefault="006F64FC" w:rsidP="006F64FC">
      <w:pPr>
        <w:spacing w:after="0" w:line="360" w:lineRule="auto"/>
        <w:jc w:val="both"/>
        <w:rPr>
          <w:rFonts w:ascii="Times New Roman" w:eastAsia="Calibri" w:hAnsi="Times New Roman"/>
          <w:b/>
          <w:sz w:val="24"/>
          <w:szCs w:val="24"/>
          <w:lang w:bidi="en-US"/>
        </w:rPr>
      </w:pPr>
    </w:p>
    <w:p w:rsidR="006F64FC" w:rsidRDefault="006F64FC" w:rsidP="006F64FC">
      <w:pPr>
        <w:spacing w:after="0" w:line="360" w:lineRule="auto"/>
        <w:jc w:val="both"/>
        <w:rPr>
          <w:rFonts w:ascii="Times New Roman" w:eastAsia="Calibri" w:hAnsi="Times New Roman"/>
          <w:b/>
          <w:sz w:val="24"/>
          <w:szCs w:val="24"/>
          <w:lang w:bidi="en-US"/>
        </w:rPr>
      </w:pPr>
    </w:p>
    <w:p w:rsidR="006F64FC" w:rsidRDefault="006F64FC" w:rsidP="006F64FC">
      <w:pPr>
        <w:spacing w:after="0" w:line="360" w:lineRule="auto"/>
        <w:jc w:val="both"/>
        <w:rPr>
          <w:rFonts w:ascii="Times New Roman" w:hAnsi="Times New Roman"/>
          <w:sz w:val="24"/>
          <w:szCs w:val="24"/>
        </w:rPr>
      </w:pPr>
      <w:r>
        <w:rPr>
          <w:rFonts w:ascii="Times New Roman" w:eastAsia="Calibri" w:hAnsi="Times New Roman"/>
          <w:b/>
          <w:sz w:val="24"/>
          <w:szCs w:val="24"/>
          <w:lang w:bidi="en-US"/>
        </w:rPr>
        <w:t>WSTĘP</w:t>
      </w:r>
    </w:p>
    <w:p w:rsidR="006F64FC" w:rsidRDefault="006F64FC" w:rsidP="006F64FC">
      <w:pPr>
        <w:spacing w:after="0" w:line="360" w:lineRule="auto"/>
        <w:jc w:val="both"/>
        <w:rPr>
          <w:rFonts w:ascii="Times New Roman" w:eastAsia="font282" w:hAnsi="Times New Roman"/>
          <w:sz w:val="24"/>
          <w:szCs w:val="24"/>
          <w:lang w:val="en-US" w:bidi="en-US"/>
        </w:rPr>
      </w:pPr>
      <w:r>
        <w:rPr>
          <w:rFonts w:ascii="Times New Roman" w:eastAsia="Times New Roman" w:hAnsi="Times New Roman"/>
          <w:b/>
          <w:sz w:val="24"/>
          <w:szCs w:val="24"/>
          <w:lang w:val="en-US" w:bidi="en-US"/>
        </w:rPr>
        <w:t xml:space="preserve">          </w:t>
      </w:r>
      <w:r>
        <w:rPr>
          <w:rFonts w:ascii="Times New Roman" w:eastAsia="font282" w:hAnsi="Times New Roman"/>
          <w:sz w:val="24"/>
          <w:szCs w:val="24"/>
          <w:lang w:val="en-US" w:bidi="en-US"/>
        </w:rPr>
        <w:t>Szkolny Program Wychowawczo-Profilaktyczny realizowany w</w:t>
      </w:r>
      <w:r>
        <w:rPr>
          <w:rFonts w:ascii="Times New Roman" w:eastAsia="Calibri" w:hAnsi="Times New Roman"/>
          <w:sz w:val="24"/>
          <w:szCs w:val="24"/>
          <w:lang w:bidi="en-US"/>
        </w:rPr>
        <w:t xml:space="preserve"> Zespole Szkół Samorządowych w Jedwabnem </w:t>
      </w:r>
      <w:r>
        <w:rPr>
          <w:rFonts w:ascii="Times New Roman" w:eastAsia="font282" w:hAnsi="Times New Roman"/>
          <w:sz w:val="24"/>
          <w:szCs w:val="24"/>
          <w:lang w:val="en-US" w:bidi="en-US"/>
        </w:rPr>
        <w:t xml:space="preserve">opiera się na hierarchii wartości przyjętej przez radę pedagogiczną, radę rodziców i samorząd uczniowski, wynikających z przyjętej w szkole koncepcji pracy (wartości takie jak bezpieczeństwo, współraca, tolerancja). Treści Szkolnego Programu Wychowawczo-Profilaktycznego są spójne ze Statutem Szkoły w tym warunkami </w:t>
      </w:r>
      <w:r>
        <w:rPr>
          <w:rFonts w:ascii="Times New Roman" w:eastAsia="font282" w:hAnsi="Times New Roman"/>
          <w:sz w:val="24"/>
          <w:szCs w:val="24"/>
          <w:lang w:val="en-US" w:bidi="en-US"/>
        </w:rPr>
        <w:br/>
        <w:t>i sposobem oceniania wewnątrzszkolnego</w:t>
      </w:r>
      <w:r>
        <w:rPr>
          <w:rFonts w:ascii="Times New Roman" w:eastAsia="font282" w:hAnsi="Times New Roman"/>
          <w:i/>
          <w:sz w:val="24"/>
          <w:szCs w:val="24"/>
          <w:lang w:val="en-US" w:bidi="en-US"/>
        </w:rPr>
        <w:t xml:space="preserve">. </w:t>
      </w:r>
      <w:r>
        <w:rPr>
          <w:rFonts w:ascii="Times New Roman" w:eastAsia="font282" w:hAnsi="Times New Roman"/>
          <w:sz w:val="24"/>
          <w:szCs w:val="24"/>
          <w:lang w:val="en-US" w:bidi="en-US"/>
        </w:rPr>
        <w:t xml:space="preserve">Istotą działań wychowawczych </w:t>
      </w:r>
      <w:r>
        <w:rPr>
          <w:rFonts w:ascii="Times New Roman" w:eastAsia="font282" w:hAnsi="Times New Roman"/>
          <w:sz w:val="24"/>
          <w:szCs w:val="24"/>
          <w:lang w:val="en-US" w:bidi="en-US"/>
        </w:rPr>
        <w:br/>
        <w:t xml:space="preserve">i profilaktycznych szkoły jest współpraca całej społeczności szkolnej oparta na założeniu, </w:t>
      </w:r>
      <w:r>
        <w:rPr>
          <w:rFonts w:ascii="Times New Roman" w:eastAsia="font282" w:hAnsi="Times New Roman"/>
          <w:sz w:val="24"/>
          <w:szCs w:val="24"/>
          <w:lang w:val="en-US" w:bidi="en-US"/>
        </w:rPr>
        <w:br/>
        <w:t xml:space="preserve">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w:t>
      </w:r>
      <w:r>
        <w:rPr>
          <w:rFonts w:ascii="Times New Roman" w:eastAsia="font282" w:hAnsi="Times New Roman"/>
          <w:sz w:val="24"/>
          <w:szCs w:val="24"/>
          <w:lang w:val="en-US" w:bidi="en-US"/>
        </w:rPr>
        <w:br/>
        <w:t xml:space="preserve">z zakresu profilaktyki problemów dzieci i młodzieży. </w:t>
      </w:r>
    </w:p>
    <w:p w:rsidR="006F64FC" w:rsidRDefault="006F64FC" w:rsidP="006F64FC">
      <w:pPr>
        <w:spacing w:after="0" w:line="360" w:lineRule="auto"/>
        <w:jc w:val="both"/>
        <w:rPr>
          <w:rFonts w:ascii="Times New Roman" w:hAnsi="Times New Roman"/>
          <w:sz w:val="24"/>
          <w:szCs w:val="24"/>
        </w:rPr>
      </w:pPr>
      <w:r>
        <w:rPr>
          <w:rFonts w:ascii="Times New Roman" w:eastAsia="Times New Roman" w:hAnsi="Times New Roman"/>
          <w:sz w:val="24"/>
          <w:szCs w:val="24"/>
          <w:lang w:val="en-US" w:bidi="en-US"/>
        </w:rPr>
        <w:t xml:space="preserve">         </w:t>
      </w:r>
      <w:r>
        <w:rPr>
          <w:rFonts w:ascii="Times New Roman" w:eastAsia="font282" w:hAnsi="Times New Roman"/>
          <w:sz w:val="24"/>
          <w:szCs w:val="24"/>
          <w:lang w:val="en-US" w:bidi="en-US"/>
        </w:rPr>
        <w:t xml:space="preserve">Szkolny Program Wychowawczo-Profilaktyczny tworzy spójną całość ze szkolnym zestawem programów nauczania i uwzględnia wymagania opisane w podstawie programowej. </w:t>
      </w:r>
    </w:p>
    <w:p w:rsidR="006F64FC" w:rsidRDefault="006F64FC" w:rsidP="006F64FC">
      <w:pPr>
        <w:spacing w:after="0" w:line="360" w:lineRule="auto"/>
        <w:jc w:val="both"/>
        <w:rPr>
          <w:rFonts w:ascii="Times New Roman" w:hAnsi="Times New Roman"/>
          <w:sz w:val="24"/>
          <w:szCs w:val="24"/>
        </w:rPr>
      </w:pPr>
      <w:r>
        <w:rPr>
          <w:rFonts w:ascii="Times New Roman" w:eastAsia="Times New Roman" w:hAnsi="Times New Roman"/>
          <w:sz w:val="24"/>
          <w:szCs w:val="24"/>
          <w:lang w:val="en-US" w:bidi="en-US"/>
        </w:rPr>
        <w:t xml:space="preserve">         </w:t>
      </w:r>
      <w:r>
        <w:rPr>
          <w:rFonts w:ascii="Times New Roman" w:eastAsia="font282" w:hAnsi="Times New Roman"/>
          <w:sz w:val="24"/>
          <w:szCs w:val="24"/>
          <w:lang w:val="en-US" w:bidi="en-US"/>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6F64FC" w:rsidRDefault="006F64FC" w:rsidP="006F64FC">
      <w:pPr>
        <w:spacing w:after="0" w:line="360" w:lineRule="auto"/>
        <w:jc w:val="both"/>
        <w:rPr>
          <w:rFonts w:ascii="Times New Roman" w:hAnsi="Times New Roman"/>
          <w:sz w:val="24"/>
          <w:szCs w:val="24"/>
        </w:rPr>
      </w:pPr>
      <w:r>
        <w:rPr>
          <w:rFonts w:ascii="Times New Roman" w:eastAsia="Times New Roman" w:hAnsi="Times New Roman"/>
          <w:sz w:val="24"/>
          <w:szCs w:val="24"/>
          <w:lang w:val="en-US" w:bidi="en-US"/>
        </w:rPr>
        <w:t xml:space="preserve">        </w:t>
      </w:r>
      <w:r>
        <w:rPr>
          <w:rFonts w:ascii="Times New Roman" w:eastAsia="font282" w:hAnsi="Times New Roman"/>
          <w:sz w:val="24"/>
          <w:szCs w:val="24"/>
          <w:lang w:val="en-US" w:bidi="en-US"/>
        </w:rPr>
        <w:t xml:space="preserve">Szkolny Program Wychowawczo-Profilaktyczny został opracowany na podstawie diagnozy w zakresie występujących w środowisku szkolnym potrzeb rozwojowych uczniów, </w:t>
      </w:r>
      <w:r>
        <w:rPr>
          <w:rFonts w:ascii="Times New Roman" w:eastAsia="font282" w:hAnsi="Times New Roman"/>
          <w:sz w:val="24"/>
          <w:szCs w:val="24"/>
          <w:lang w:val="en-US" w:bidi="en-US"/>
        </w:rPr>
        <w:br/>
        <w:t xml:space="preserve">w tym </w:t>
      </w:r>
      <w:r>
        <w:rPr>
          <w:rFonts w:ascii="Times New Roman" w:eastAsia="font282" w:hAnsi="Times New Roman"/>
          <w:b/>
          <w:sz w:val="24"/>
          <w:szCs w:val="24"/>
          <w:lang w:val="en-US" w:bidi="en-US"/>
        </w:rPr>
        <w:t>czynników chroniących i czynników ryzyka,</w:t>
      </w:r>
      <w:r>
        <w:rPr>
          <w:rFonts w:ascii="Times New Roman" w:eastAsia="font282" w:hAnsi="Times New Roman"/>
          <w:sz w:val="24"/>
          <w:szCs w:val="24"/>
          <w:lang w:val="en-US" w:bidi="en-US"/>
        </w:rPr>
        <w:t xml:space="preserve"> </w:t>
      </w:r>
      <w:r>
        <w:rPr>
          <w:rFonts w:ascii="Times New Roman" w:eastAsia="Times New Roman" w:hAnsi="Times New Roman"/>
          <w:sz w:val="24"/>
          <w:szCs w:val="24"/>
          <w:lang w:eastAsia="pl-PL"/>
        </w:rPr>
        <w:t xml:space="preserve">ze szczególnym uwzględnieniem bezpiecznego poruszania się w sieci oraz krytycznej analizy informacji dostępnych </w:t>
      </w:r>
      <w:r>
        <w:rPr>
          <w:rFonts w:ascii="Times New Roman" w:eastAsia="Times New Roman" w:hAnsi="Times New Roman"/>
          <w:sz w:val="24"/>
          <w:szCs w:val="24"/>
          <w:lang w:eastAsia="pl-PL"/>
        </w:rPr>
        <w:br/>
        <w:t>w Internecie</w:t>
      </w:r>
      <w:r>
        <w:rPr>
          <w:rFonts w:ascii="Times New Roman" w:eastAsia="font282" w:hAnsi="Times New Roman"/>
          <w:sz w:val="24"/>
          <w:szCs w:val="24"/>
          <w:lang w:val="en-US" w:bidi="en-US"/>
        </w:rPr>
        <w:t xml:space="preserve">, zagrożeń związanych z używaniem substancji psychoaktywnych, środków zastępczych oraz uzależnień behawioralnych oraz innych problemów występujących </w:t>
      </w:r>
      <w:r>
        <w:rPr>
          <w:rFonts w:ascii="Times New Roman" w:eastAsia="font282" w:hAnsi="Times New Roman"/>
          <w:sz w:val="24"/>
          <w:szCs w:val="24"/>
          <w:lang w:val="en-US" w:bidi="en-US"/>
        </w:rPr>
        <w:br/>
        <w:t>w środowisku szkolnym, z uwzględnieniem:</w:t>
      </w:r>
    </w:p>
    <w:p w:rsidR="006F64FC" w:rsidRDefault="006F64FC" w:rsidP="006F64FC">
      <w:pPr>
        <w:numPr>
          <w:ilvl w:val="0"/>
          <w:numId w:val="1"/>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wyników ewaluacji,</w:t>
      </w:r>
    </w:p>
    <w:p w:rsidR="006F64FC" w:rsidRDefault="006F64FC" w:rsidP="006F64FC">
      <w:pPr>
        <w:numPr>
          <w:ilvl w:val="0"/>
          <w:numId w:val="1"/>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wyników nadzoru pedagogicznego sprawowanego przez dyrektora,</w:t>
      </w:r>
    </w:p>
    <w:p w:rsidR="006F64FC" w:rsidRDefault="006F64FC" w:rsidP="006F64FC">
      <w:pPr>
        <w:numPr>
          <w:ilvl w:val="0"/>
          <w:numId w:val="1"/>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wniosków i analiz z pracy zespołu wychowawczego,</w:t>
      </w:r>
    </w:p>
    <w:p w:rsidR="006F64FC" w:rsidRDefault="006F64FC" w:rsidP="006F64FC">
      <w:pPr>
        <w:numPr>
          <w:ilvl w:val="0"/>
          <w:numId w:val="1"/>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lastRenderedPageBreak/>
        <w:t>innych dokumentów i spostrzeżeń ważnych dla szkoły.</w:t>
      </w:r>
    </w:p>
    <w:p w:rsidR="006F64FC" w:rsidRDefault="006F64FC" w:rsidP="006F64FC">
      <w:pPr>
        <w:pStyle w:val="Akapitzlist1"/>
        <w:spacing w:line="360" w:lineRule="auto"/>
        <w:ind w:left="360"/>
        <w:jc w:val="both"/>
        <w:textAlignment w:val="baseline"/>
        <w:rPr>
          <w:rFonts w:ascii="Times New Roman" w:hAnsi="Times New Roman" w:cs="Times New Roman"/>
        </w:rPr>
      </w:pPr>
      <w:r>
        <w:rPr>
          <w:rFonts w:ascii="Times New Roman" w:eastAsia="font282" w:hAnsi="Times New Roman" w:cs="Times New Roman"/>
          <w:lang w:val="en-US" w:bidi="en-US"/>
        </w:rPr>
        <w:t xml:space="preserve">Na podstawie przeprowadzonych badań i analiz wyłoniono </w:t>
      </w:r>
      <w:r>
        <w:rPr>
          <w:rFonts w:ascii="Times New Roman" w:eastAsia="font282" w:hAnsi="Times New Roman" w:cs="Times New Roman"/>
          <w:b/>
          <w:lang w:val="en-US" w:bidi="en-US"/>
        </w:rPr>
        <w:t xml:space="preserve">czynniki ryzyka i czynniki chroniące, </w:t>
      </w:r>
      <w:r>
        <w:rPr>
          <w:rFonts w:ascii="Times New Roman" w:eastAsia="font282" w:hAnsi="Times New Roman" w:cs="Times New Roman"/>
          <w:lang w:val="en-US" w:bidi="en-US"/>
        </w:rPr>
        <w:t>które w szczególności w roku szkolnym 2023/2024 szkoła bedzie uwzględniała w swoich działaniach wychowawczo-profilaktycznych.</w:t>
      </w:r>
      <w:r>
        <w:rPr>
          <w:rFonts w:ascii="Times New Roman" w:hAnsi="Times New Roman" w:cs="Times New Roman"/>
          <w:lang w:val="en-US"/>
        </w:rPr>
        <w:t xml:space="preserve"> </w:t>
      </w:r>
      <w:r>
        <w:rPr>
          <w:rFonts w:ascii="Times New Roman" w:eastAsia="font282" w:hAnsi="Times New Roman" w:cs="Times New Roman"/>
          <w:lang w:val="en-US" w:bidi="en-US"/>
        </w:rPr>
        <w:t xml:space="preserve">Są to: </w:t>
      </w:r>
    </w:p>
    <w:p w:rsidR="006F64FC" w:rsidRDefault="006F64FC" w:rsidP="006F64FC">
      <w:pPr>
        <w:pStyle w:val="Akapitzlist"/>
        <w:numPr>
          <w:ilvl w:val="0"/>
          <w:numId w:val="2"/>
        </w:numPr>
        <w:suppressAutoHyphens/>
        <w:spacing w:after="0" w:line="360" w:lineRule="auto"/>
        <w:jc w:val="both"/>
        <w:textAlignment w:val="baseline"/>
        <w:rPr>
          <w:rFonts w:ascii="Times New Roman" w:hAnsi="Times New Roman"/>
          <w:sz w:val="24"/>
          <w:szCs w:val="24"/>
        </w:rPr>
      </w:pPr>
      <w:r>
        <w:rPr>
          <w:rFonts w:ascii="Times New Roman" w:hAnsi="Times New Roman"/>
        </w:rPr>
        <w:t>Rozwijanie umiejętności uczniów i nauczycieli z wykorzystaniem podczas zajęć sprzętu pozyskanego w ramach programu „Laboratoria przyszłości”.</w:t>
      </w:r>
    </w:p>
    <w:p w:rsidR="006F64FC" w:rsidRDefault="006F64FC" w:rsidP="006F64FC">
      <w:pPr>
        <w:numPr>
          <w:ilvl w:val="0"/>
          <w:numId w:val="2"/>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Z raportu przeprowadzonych badań ankietowych wynika iż, w ZSS w Jedwabnem występują następujące czynniki ryzyka: - 56 % uczniów naszej szkoły swój wolny czas spędza w Internecie a 46% z nich twierdzi, że tylko czasami rodzice kontrolują ich czas przed komputerem, natomiast, aż 23% podaje, iż rodzice nie kontrolują tego czasu </w:t>
      </w:r>
      <w:r>
        <w:rPr>
          <w:rFonts w:ascii="Times New Roman" w:hAnsi="Times New Roman"/>
          <w:sz w:val="24"/>
          <w:szCs w:val="24"/>
        </w:rPr>
        <w:br/>
        <w:t xml:space="preserve">w ogóle. </w:t>
      </w:r>
    </w:p>
    <w:p w:rsidR="006F64FC" w:rsidRDefault="006F64FC" w:rsidP="006F64FC">
      <w:pPr>
        <w:numPr>
          <w:ilvl w:val="0"/>
          <w:numId w:val="2"/>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 związku z powyższym należy wspierać rozwój umiejętności cyfrowych uczniów</w:t>
      </w:r>
      <w:r>
        <w:rPr>
          <w:rFonts w:ascii="Times New Roman" w:hAnsi="Times New Roman"/>
          <w:sz w:val="24"/>
          <w:szCs w:val="24"/>
        </w:rPr>
        <w:br/>
        <w:t xml:space="preserve">i nauczycieli, ze szczególnym uwzględnieniem bezpiecznego poruszania się w sieci oraz krytycznej analizy informacji dostępnych w Internecie, poprzez organizację „Dnia Bezpiecznego Internetu” oraz  uwzględnienie niniejszych treści podczas zajęć </w:t>
      </w:r>
      <w:r>
        <w:rPr>
          <w:rFonts w:ascii="Times New Roman" w:hAnsi="Times New Roman"/>
          <w:sz w:val="24"/>
          <w:szCs w:val="24"/>
        </w:rPr>
        <w:br/>
        <w:t xml:space="preserve">z informatyki,  zajęć z wychowawcą oraz warsztatów dla nauczycieli. </w:t>
      </w:r>
    </w:p>
    <w:p w:rsidR="006F64FC" w:rsidRDefault="006F64FC" w:rsidP="006F64FC">
      <w:pPr>
        <w:pStyle w:val="Akapitzlist"/>
        <w:numPr>
          <w:ilvl w:val="0"/>
          <w:numId w:val="2"/>
        </w:numPr>
        <w:suppressAutoHyphens/>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Wnioski z powyższych badań sugerują również, aby zwiększyć aktywność fizyczną naszych uczniów. Dzięki </w:t>
      </w:r>
      <w:r>
        <w:rPr>
          <w:rFonts w:ascii="Times New Roman" w:hAnsi="Times New Roman"/>
          <w:b/>
          <w:sz w:val="24"/>
          <w:szCs w:val="24"/>
        </w:rPr>
        <w:t>nowym zasobom infrastruktury sportowej</w:t>
      </w:r>
      <w:r>
        <w:rPr>
          <w:rFonts w:ascii="Times New Roman" w:hAnsi="Times New Roman"/>
          <w:sz w:val="24"/>
          <w:szCs w:val="24"/>
        </w:rPr>
        <w:t xml:space="preserve"> ZSS </w:t>
      </w:r>
      <w:r>
        <w:rPr>
          <w:rFonts w:ascii="Times New Roman" w:hAnsi="Times New Roman"/>
          <w:sz w:val="24"/>
          <w:szCs w:val="24"/>
        </w:rPr>
        <w:br/>
        <w:t xml:space="preserve">w Jedwabnem,  należy zachęcać i wspierać uczniów do rozwijania aktywności fizycznej. Czynnikiem chroniącym będzie orgaznizacja i promowanie zajęć sportowych na nowoczesnym boisku szkolnym. W miarę możliwości należy umożliwić uczniom realizację zajęć na nowo wybudowanych obiektach sportowych, zarówno na zajęciach szkolnych jak i pozaszkolnych. </w:t>
      </w:r>
    </w:p>
    <w:p w:rsidR="006F64FC" w:rsidRDefault="006F64FC" w:rsidP="006F64FC">
      <w:pPr>
        <w:pStyle w:val="Akapitzlist"/>
        <w:numPr>
          <w:ilvl w:val="0"/>
          <w:numId w:val="2"/>
        </w:numPr>
        <w:suppressAutoHyphens/>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Modernizacja starego monitoringu w ZSS W Jedwabnem, jako czynnik chroniący  realnie wpływa na poziom bezpieczeństwa  uczniów w szkole, świadczy o tym fakt, </w:t>
      </w:r>
      <w:r>
        <w:rPr>
          <w:rFonts w:ascii="Times New Roman" w:hAnsi="Times New Roman"/>
          <w:sz w:val="24"/>
          <w:szCs w:val="24"/>
        </w:rPr>
        <w:br/>
        <w:t>iż  96 % badanych uczniów stwierdziło, że czuje się bezpiecznie w szkole.</w:t>
      </w:r>
    </w:p>
    <w:p w:rsidR="006F64FC" w:rsidRDefault="006F64FC" w:rsidP="006F64FC">
      <w:pPr>
        <w:pStyle w:val="Akapitzlist"/>
        <w:suppressAutoHyphens/>
        <w:spacing w:after="0" w:line="360" w:lineRule="auto"/>
        <w:jc w:val="both"/>
        <w:textAlignment w:val="baseline"/>
        <w:rPr>
          <w:rFonts w:ascii="Times New Roman" w:hAnsi="Times New Roman"/>
          <w:sz w:val="24"/>
          <w:szCs w:val="24"/>
        </w:rPr>
      </w:pPr>
    </w:p>
    <w:p w:rsidR="006F64FC" w:rsidRDefault="006F64FC" w:rsidP="006F64FC">
      <w:pPr>
        <w:pStyle w:val="Akapitzlist"/>
        <w:suppressAutoHyphens/>
        <w:spacing w:after="0" w:line="360" w:lineRule="auto"/>
        <w:jc w:val="both"/>
        <w:textAlignment w:val="baseline"/>
        <w:rPr>
          <w:rFonts w:ascii="Times New Roman" w:hAnsi="Times New Roman"/>
          <w:sz w:val="24"/>
          <w:szCs w:val="24"/>
        </w:rPr>
      </w:pPr>
    </w:p>
    <w:p w:rsidR="006F64FC" w:rsidRDefault="006F64FC" w:rsidP="006F64FC">
      <w:pPr>
        <w:pStyle w:val="Akapitzlist"/>
        <w:suppressAutoHyphens/>
        <w:spacing w:after="0" w:line="360" w:lineRule="auto"/>
        <w:jc w:val="both"/>
        <w:textAlignment w:val="baseline"/>
        <w:rPr>
          <w:rFonts w:ascii="Times New Roman" w:hAnsi="Times New Roman"/>
          <w:color w:val="FF0000"/>
          <w:sz w:val="24"/>
          <w:szCs w:val="24"/>
        </w:rPr>
      </w:pPr>
    </w:p>
    <w:p w:rsidR="006F64FC" w:rsidRDefault="006F64FC" w:rsidP="006F64FC">
      <w:pPr>
        <w:pStyle w:val="Akapitzlist"/>
        <w:suppressAutoHyphens/>
        <w:spacing w:after="0" w:line="360" w:lineRule="auto"/>
        <w:jc w:val="both"/>
        <w:textAlignment w:val="baseline"/>
        <w:rPr>
          <w:rFonts w:ascii="Times New Roman" w:hAnsi="Times New Roman"/>
          <w:color w:val="FF0000"/>
          <w:sz w:val="24"/>
          <w:szCs w:val="24"/>
        </w:rPr>
      </w:pPr>
    </w:p>
    <w:p w:rsidR="006F64FC" w:rsidRDefault="006F64FC" w:rsidP="006F64FC">
      <w:pPr>
        <w:suppressAutoHyphens/>
        <w:spacing w:after="0" w:line="360" w:lineRule="auto"/>
        <w:ind w:left="720"/>
        <w:contextualSpacing/>
        <w:jc w:val="both"/>
        <w:textAlignment w:val="baseline"/>
        <w:rPr>
          <w:rFonts w:ascii="Times New Roman" w:hAnsi="Times New Roman"/>
          <w:color w:val="FF0000"/>
          <w:sz w:val="24"/>
          <w:szCs w:val="24"/>
        </w:rPr>
      </w:pPr>
    </w:p>
    <w:p w:rsidR="006F64FC" w:rsidRDefault="006F64FC" w:rsidP="006F64FC">
      <w:pPr>
        <w:spacing w:before="280" w:after="0" w:line="360" w:lineRule="auto"/>
        <w:jc w:val="both"/>
        <w:rPr>
          <w:rFonts w:ascii="Times New Roman" w:eastAsia="Calibri" w:hAnsi="Times New Roman"/>
          <w:b/>
          <w:bCs/>
          <w:color w:val="20202F"/>
          <w:sz w:val="24"/>
          <w:szCs w:val="24"/>
          <w:lang w:val="en-US" w:eastAsia="pl-PL" w:bidi="en-US"/>
        </w:rPr>
      </w:pPr>
    </w:p>
    <w:p w:rsidR="006F64FC" w:rsidRDefault="006F64FC" w:rsidP="006F64FC">
      <w:pPr>
        <w:spacing w:before="280" w:after="0" w:line="360" w:lineRule="auto"/>
        <w:jc w:val="both"/>
        <w:rPr>
          <w:rFonts w:ascii="Times New Roman" w:eastAsia="Calibri" w:hAnsi="Times New Roman"/>
          <w:b/>
          <w:bCs/>
          <w:color w:val="20202F"/>
          <w:sz w:val="24"/>
          <w:szCs w:val="24"/>
          <w:lang w:val="en-US" w:eastAsia="pl-PL" w:bidi="en-US"/>
        </w:rPr>
      </w:pPr>
      <w:r>
        <w:rPr>
          <w:rFonts w:ascii="Times New Roman" w:eastAsia="Calibri" w:hAnsi="Times New Roman"/>
          <w:b/>
          <w:bCs/>
          <w:color w:val="20202F"/>
          <w:sz w:val="24"/>
          <w:szCs w:val="24"/>
          <w:lang w:val="en-US" w:eastAsia="pl-PL" w:bidi="en-US"/>
        </w:rPr>
        <w:lastRenderedPageBreak/>
        <w:t xml:space="preserve">Wśród priorytetów na najbliższy rok szkolny znalazły się </w:t>
      </w:r>
      <w:r>
        <w:rPr>
          <w:rFonts w:ascii="Times New Roman" w:eastAsia="font282" w:hAnsi="Times New Roman"/>
          <w:b/>
          <w:bCs/>
          <w:color w:val="000000"/>
          <w:sz w:val="24"/>
          <w:szCs w:val="24"/>
          <w:lang w:val="en-US" w:eastAsia="pl-PL" w:bidi="en-US"/>
        </w:rPr>
        <w:t>kierunki realizacji polityki oświatowej państwa w roku szkolnym 2023/2024:</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Wspomaganie wychowawczej roli rodziny poprzez pomoc w kształtowaniu </w:t>
      </w:r>
      <w:r>
        <w:rPr>
          <w:rFonts w:ascii="Times New Roman" w:hAnsi="Times New Roman"/>
          <w:sz w:val="24"/>
          <w:szCs w:val="24"/>
        </w:rPr>
        <w:br/>
        <w:t>u wychowanków i uczniów stałych sprawności w czynieniu dobra, rzetelną diagnozę potrzeb rozwojowych dzieci i młodzieży, realizację adekwatnego programu wychowawczo-profilaktycznego oraz zajęć wychowania do życia w rodzinie.</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Doskonalenie kompetencji dyrektorów szkół i nauczycieli w zakresie warunków </w:t>
      </w:r>
      <w:r>
        <w:rPr>
          <w:rFonts w:ascii="Times New Roman" w:hAnsi="Times New Roman"/>
          <w:sz w:val="24"/>
          <w:szCs w:val="24"/>
        </w:rPr>
        <w:br/>
        <w:t>i sposobu oceniania wewnątrzszkolnego.</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Doskonalenie kompetencji nauczycieli w pracy z uczniem z doświadczeniem migracyjnym, w tym w zakresie nauczania języka polskiego jako języka obcego.</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Rozwój kształcenia zawodowego i uczenia się w miejscu pracy w partnerstwie </w:t>
      </w:r>
      <w:r>
        <w:rPr>
          <w:rFonts w:ascii="Times New Roman" w:hAnsi="Times New Roman"/>
          <w:sz w:val="24"/>
          <w:szCs w:val="24"/>
        </w:rPr>
        <w:br/>
        <w:t>z przedstawicielami branż.</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Podnoszenie jakości wsparcia dla dzieci, uczniów i rodzin udzielanego w systemie oświaty poprzez rozwijanie współpracy wewnątrz- i międzyszkolnej, a także </w:t>
      </w:r>
      <w:r>
        <w:rPr>
          <w:rFonts w:ascii="Times New Roman" w:hAnsi="Times New Roman"/>
          <w:sz w:val="24"/>
          <w:szCs w:val="24"/>
        </w:rPr>
        <w:br/>
        <w:t>z podmiotami działającymi w innych sektorach, w tym w zakresie wczesnego wspomagania rozwoju dzieci i wsparcia rodziny.</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Wspieranie nauczycieli w podejmowaniu inicjatyw/działań w zakresie zachęcania </w:t>
      </w:r>
      <w:r>
        <w:rPr>
          <w:rFonts w:ascii="Times New Roman" w:hAnsi="Times New Roman"/>
          <w:sz w:val="24"/>
          <w:szCs w:val="24"/>
        </w:rPr>
        <w:br/>
        <w:t>i wspierania uczniów do rozwijania ich aktywności fizycznej.</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Rozwijanie umiejętności uczniów i nauczycieli z wykorzystaniem sprzętu zakupionego w ramach programu „Laboratoria przyszłości”.</w:t>
      </w:r>
    </w:p>
    <w:p w:rsidR="006F64FC" w:rsidRDefault="006F64FC" w:rsidP="006F64FC">
      <w:pPr>
        <w:numPr>
          <w:ilvl w:val="0"/>
          <w:numId w:val="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w:t>
      </w:r>
      <w:r>
        <w:rPr>
          <w:rFonts w:ascii="Times New Roman" w:hAnsi="Times New Roman"/>
          <w:sz w:val="24"/>
          <w:szCs w:val="24"/>
        </w:rPr>
        <w:lastRenderedPageBreak/>
        <w:t xml:space="preserve">programów ustanowionych przez ministra właściwego do spraw oświaty i wychowania. </w:t>
      </w:r>
    </w:p>
    <w:p w:rsidR="006F64FC" w:rsidRDefault="006F64FC" w:rsidP="006F64FC">
      <w:pPr>
        <w:spacing w:line="360" w:lineRule="auto"/>
        <w:jc w:val="both"/>
        <w:rPr>
          <w:rFonts w:ascii="Times New Roman" w:hAnsi="Times New Roman"/>
          <w:sz w:val="24"/>
          <w:szCs w:val="24"/>
        </w:rPr>
      </w:pPr>
      <w:r>
        <w:rPr>
          <w:rFonts w:ascii="Times New Roman" w:eastAsia="Times New Roman" w:hAnsi="Times New Roman"/>
          <w:sz w:val="24"/>
          <w:szCs w:val="24"/>
          <w:lang w:val="en-US" w:bidi="en-US"/>
        </w:rPr>
        <w:t xml:space="preserve">         </w:t>
      </w:r>
      <w:r>
        <w:rPr>
          <w:rFonts w:ascii="Times New Roman" w:eastAsia="font282" w:hAnsi="Times New Roman"/>
          <w:sz w:val="24"/>
          <w:szCs w:val="24"/>
          <w:lang w:val="en-US" w:bidi="en-US"/>
        </w:rPr>
        <w:t>Podstawowym celem realizacji Szkolnego Programu Wychowawczo-Profilaktycznego jest wspieranie dzieci i młodzieży w rozwoju oraz zapobieganie zachowaniom problemowym   i ryzykownym. Ważnym elementem realizacji Szkolnego Programu Wychowawczo-Profilaktycznego jest kultywowanie tradycji i ceremoniału szkoły.</w:t>
      </w:r>
    </w:p>
    <w:p w:rsidR="006F64FC" w:rsidRDefault="006F64FC" w:rsidP="006F64FC">
      <w:pPr>
        <w:spacing w:line="360" w:lineRule="auto"/>
        <w:jc w:val="both"/>
        <w:rPr>
          <w:rFonts w:ascii="Times New Roman" w:hAnsi="Times New Roman"/>
          <w:sz w:val="24"/>
          <w:szCs w:val="24"/>
        </w:rPr>
      </w:pPr>
      <w:r>
        <w:rPr>
          <w:rFonts w:ascii="Times New Roman" w:eastAsia="Times New Roman" w:hAnsi="Times New Roman"/>
          <w:sz w:val="24"/>
          <w:szCs w:val="24"/>
          <w:lang w:bidi="en-US"/>
        </w:rPr>
        <w:t xml:space="preserve">          </w:t>
      </w:r>
      <w:r>
        <w:rPr>
          <w:rFonts w:ascii="Times New Roman" w:eastAsia="Calibri" w:hAnsi="Times New Roman"/>
          <w:sz w:val="24"/>
          <w:szCs w:val="24"/>
          <w:lang w:bidi="en-US"/>
        </w:rPr>
        <w:t>Podstawowe zasady realizacji szkolnego programu wychowawczo-profilaktycznego obejmują:</w:t>
      </w:r>
    </w:p>
    <w:p w:rsidR="006F64FC" w:rsidRDefault="006F64FC" w:rsidP="006F64FC">
      <w:pPr>
        <w:numPr>
          <w:ilvl w:val="0"/>
          <w:numId w:val="4"/>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powszechną znajomość założeń programu – przez uczniów, rodziców i wszystkich pracowników szkoły,</w:t>
      </w:r>
    </w:p>
    <w:p w:rsidR="006F64FC" w:rsidRDefault="006F64FC" w:rsidP="006F64FC">
      <w:pPr>
        <w:numPr>
          <w:ilvl w:val="0"/>
          <w:numId w:val="4"/>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zaangażowanie wszystkich podmiotów szkolnej społeczności i współpracę w realizacji zadań określonych w programie,</w:t>
      </w:r>
    </w:p>
    <w:p w:rsidR="006F64FC" w:rsidRDefault="006F64FC" w:rsidP="006F64FC">
      <w:pPr>
        <w:numPr>
          <w:ilvl w:val="0"/>
          <w:numId w:val="4"/>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respektowanie praw wszystkich członków szkolnej społeczności oraz kompetencji organów szkoły (dyrektor, rada rodziców, samorząd uczniowski),</w:t>
      </w:r>
    </w:p>
    <w:p w:rsidR="006F64FC" w:rsidRDefault="006F64FC" w:rsidP="006F64FC">
      <w:pPr>
        <w:numPr>
          <w:ilvl w:val="0"/>
          <w:numId w:val="4"/>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współdziałanie ze środowiskiem zewnętrznym szkoły (np. udział organizacji </w:t>
      </w:r>
    </w:p>
    <w:p w:rsidR="006F64FC" w:rsidRDefault="006F64FC" w:rsidP="006F64FC">
      <w:pPr>
        <w:suppressAutoHyphens/>
        <w:spacing w:line="360" w:lineRule="auto"/>
        <w:ind w:left="720"/>
        <w:contextualSpacing/>
        <w:jc w:val="both"/>
        <w:rPr>
          <w:rFonts w:ascii="Times New Roman" w:hAnsi="Times New Roman"/>
          <w:sz w:val="24"/>
          <w:szCs w:val="24"/>
        </w:rPr>
      </w:pPr>
      <w:r>
        <w:rPr>
          <w:rFonts w:ascii="Times New Roman" w:eastAsia="Calibri" w:hAnsi="Times New Roman"/>
          <w:sz w:val="24"/>
          <w:szCs w:val="24"/>
          <w:lang w:bidi="en-US"/>
        </w:rPr>
        <w:t xml:space="preserve">i stowarzyszeń wspierających działalność wychowawczą i profilaktyczną szkoły), </w:t>
      </w:r>
    </w:p>
    <w:p w:rsidR="006F64FC" w:rsidRDefault="006F64FC" w:rsidP="006F64FC">
      <w:pPr>
        <w:numPr>
          <w:ilvl w:val="0"/>
          <w:numId w:val="4"/>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współodpowiedzialność za efekty realizacji programu.</w:t>
      </w:r>
    </w:p>
    <w:p w:rsidR="006F64FC" w:rsidRDefault="006F64FC" w:rsidP="006F64FC">
      <w:pPr>
        <w:pStyle w:val="Akapitzlist"/>
        <w:spacing w:after="0" w:line="360" w:lineRule="auto"/>
        <w:jc w:val="both"/>
        <w:rPr>
          <w:rFonts w:ascii="Times New Roman" w:hAnsi="Times New Roman"/>
          <w:sz w:val="24"/>
          <w:szCs w:val="24"/>
        </w:rPr>
      </w:pPr>
      <w:r>
        <w:rPr>
          <w:rFonts w:ascii="Times New Roman" w:hAnsi="Times New Roman"/>
          <w:b/>
          <w:sz w:val="24"/>
          <w:szCs w:val="24"/>
        </w:rPr>
        <w:t>I. Misja szkoły</w:t>
      </w:r>
    </w:p>
    <w:p w:rsidR="006F64FC" w:rsidRDefault="006F64FC" w:rsidP="006F64FC">
      <w:pPr>
        <w:pStyle w:val="Akapitzlist"/>
        <w:spacing w:after="0" w:line="360" w:lineRule="auto"/>
        <w:ind w:left="0" w:firstLine="708"/>
        <w:jc w:val="both"/>
        <w:rPr>
          <w:rFonts w:ascii="Times New Roman" w:hAnsi="Times New Roman"/>
          <w:sz w:val="24"/>
          <w:szCs w:val="24"/>
        </w:rPr>
      </w:pPr>
      <w:r>
        <w:rPr>
          <w:rFonts w:ascii="Times New Roman" w:hAnsi="Times New Roman"/>
          <w:bCs/>
          <w:iCs/>
          <w:sz w:val="24"/>
          <w:szCs w:val="24"/>
        </w:rPr>
        <w:t>Misją szkoły jest kształcenie i wychowanie w duchu wartości i poczuciu odpowiedzialności, miłości ojczyzny oraz poszanowania dla polskiego dziedzictwa kulturowego, k</w:t>
      </w:r>
      <w:r>
        <w:rPr>
          <w:rFonts w:ascii="Times New Roman" w:hAnsi="Times New Roman"/>
          <w:sz w:val="24"/>
          <w:szCs w:val="24"/>
        </w:rPr>
        <w:t xml:space="preserve">ształtowanie umiejętności nawiązywania kontaktów z rówieśnikami, </w:t>
      </w:r>
      <w:r>
        <w:rPr>
          <w:rFonts w:ascii="Times New Roman" w:hAnsi="Times New Roman"/>
          <w:sz w:val="24"/>
          <w:szCs w:val="24"/>
        </w:rPr>
        <w:br/>
        <w:t>także przedstawicielami innych kultur i krajów.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Pr>
          <w:rFonts w:ascii="Times New Roman" w:hAnsi="Times New Roman"/>
          <w:iCs/>
          <w:sz w:val="24"/>
          <w:szCs w:val="24"/>
        </w:rPr>
        <w:t>udowanie pozytywnego obrazu szkoły poprzez kultywowanie i tworzenie jej tradycji. Misją szkoły jest także p</w:t>
      </w:r>
      <w:r>
        <w:rPr>
          <w:rFonts w:ascii="Times New Roman" w:hAnsi="Times New Roman"/>
          <w:sz w:val="24"/>
          <w:szCs w:val="24"/>
        </w:rPr>
        <w:t xml:space="preserve">rzeciwdziałanie pojawianiu się zachowań ryzykownych, kształtowanie postawy odpowiedzialności za siebie </w:t>
      </w:r>
      <w:r>
        <w:rPr>
          <w:rFonts w:ascii="Times New Roman" w:hAnsi="Times New Roman"/>
          <w:sz w:val="24"/>
          <w:szCs w:val="24"/>
        </w:rPr>
        <w:br/>
        <w:t xml:space="preserve">i innych oraz troska o bezpieczeństwo uczniów, nauczycieli  i rodziców. W naszej szkole </w:t>
      </w:r>
      <w:r>
        <w:rPr>
          <w:rFonts w:ascii="Times New Roman" w:hAnsi="Times New Roman"/>
          <w:sz w:val="24"/>
          <w:szCs w:val="24"/>
        </w:rPr>
        <w:lastRenderedPageBreak/>
        <w:t>panuje atmosfera przyjaźni i wzajemnej akceptacji. Dokładamy wszelkich starań, aby uczeń czuł się pewnie i bezpiecznie oraz osiągał sukcesy na miarę swoich możliwości:</w:t>
      </w:r>
    </w:p>
    <w:p w:rsidR="006F64FC" w:rsidRDefault="006F64FC" w:rsidP="006F64FC">
      <w:pPr>
        <w:pStyle w:val="Akapitzlist"/>
        <w:spacing w:after="0" w:line="360" w:lineRule="auto"/>
        <w:ind w:left="0" w:firstLine="708"/>
        <w:jc w:val="both"/>
        <w:rPr>
          <w:rFonts w:ascii="Times New Roman" w:hAnsi="Times New Roman"/>
          <w:sz w:val="24"/>
          <w:szCs w:val="24"/>
        </w:rPr>
      </w:pPr>
      <w:r>
        <w:rPr>
          <w:rFonts w:ascii="Times New Roman" w:hAnsi="Times New Roman"/>
          <w:sz w:val="24"/>
          <w:szCs w:val="24"/>
        </w:rPr>
        <w:t>Jesteśmy szkołą, która:</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zapewnia wszechstronny rozwój osobowości uczniów uwzględniając ich indywidualne potrzeby;</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rozwija uzdolnienia i zainteresowania uczniów poprzez bogatą ofertę zajęć pozalekcyjnych   </w:t>
      </w:r>
      <w:r>
        <w:rPr>
          <w:rFonts w:ascii="Times New Roman" w:hAnsi="Times New Roman"/>
          <w:sz w:val="24"/>
          <w:szCs w:val="24"/>
        </w:rPr>
        <w:br/>
        <w:t>i udział w różnorodnych konkursach;</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upowszechnia zdrowy styl życia kształtując postawy prozdrowotne i proekologiczne,</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wychowuje w duchu patriotyzmu, uczy poszanowania historii narodu i tradycji regionu, jednocześnie otwiera uczniów na korzyści płynące z zachowania pokoju, przestrzegania praw człowieka, integracji i współpracy międzynarodowej;</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dąży do integracji społeczności uczniowskiej poprzez budowanie atmosfery akceptacji                               i tolerancji w relacjach uczniów wywodzących się z różnych środowisk rodzinnych;</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dba o właściwy klimat sprzyjający twórczej i efektywnej pracy;</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jest przyjazna dla uczniów, rodziców i nauczycieli;</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wspomaga wychowawczą rolę rodziny współdziałając z rodzicami / prawnymi opiekunami/ w procesie kształcenia i wychowania.</w:t>
      </w:r>
    </w:p>
    <w:p w:rsidR="006F64FC" w:rsidRDefault="006F64FC" w:rsidP="006F64FC">
      <w:pPr>
        <w:spacing w:after="0" w:line="360" w:lineRule="auto"/>
        <w:jc w:val="both"/>
        <w:rPr>
          <w:rFonts w:ascii="Times New Roman" w:hAnsi="Times New Roman"/>
          <w:sz w:val="24"/>
          <w:szCs w:val="24"/>
        </w:rPr>
      </w:pPr>
    </w:p>
    <w:p w:rsidR="006F64FC" w:rsidRDefault="006F64FC" w:rsidP="006F64FC">
      <w:pPr>
        <w:spacing w:line="360" w:lineRule="auto"/>
        <w:jc w:val="both"/>
        <w:rPr>
          <w:rFonts w:ascii="Times New Roman" w:eastAsia="Calibri" w:hAnsi="Times New Roman"/>
          <w:bCs/>
          <w:sz w:val="24"/>
          <w:szCs w:val="24"/>
          <w:lang w:bidi="en-US"/>
        </w:rPr>
      </w:pPr>
      <w:r>
        <w:rPr>
          <w:rFonts w:ascii="Times New Roman" w:eastAsia="Calibri" w:hAnsi="Times New Roman"/>
          <w:bCs/>
          <w:sz w:val="24"/>
          <w:szCs w:val="24"/>
          <w:lang w:bidi="en-US"/>
        </w:rPr>
        <w:t xml:space="preserve">Współpracujemy z rodzicami i ze środowiskiem lokalnym oraz z instytucjami wspierającymi pracę szkoły. Dzielimy się z rodzicami wiedzą pedagogiczną, psychologiczną i służymy </w:t>
      </w:r>
      <w:r>
        <w:rPr>
          <w:rFonts w:ascii="Times New Roman" w:eastAsia="Calibri" w:hAnsi="Times New Roman"/>
          <w:bCs/>
          <w:sz w:val="24"/>
          <w:szCs w:val="24"/>
          <w:lang w:bidi="en-US"/>
        </w:rPr>
        <w:br/>
        <w:t xml:space="preserve">im pomocą w przypadku wystąpienia trudności wychowawczych. </w:t>
      </w:r>
    </w:p>
    <w:p w:rsidR="006F64FC" w:rsidRDefault="006F64FC" w:rsidP="006F64FC">
      <w:pPr>
        <w:spacing w:before="100" w:beforeAutospacing="1" w:after="100" w:afterAutospacing="1" w:line="360" w:lineRule="auto"/>
        <w:jc w:val="both"/>
        <w:rPr>
          <w:rFonts w:ascii="Times New Roman" w:hAnsi="Times New Roman"/>
          <w:sz w:val="24"/>
          <w:szCs w:val="24"/>
        </w:rPr>
      </w:pPr>
      <w:r>
        <w:rPr>
          <w:rFonts w:ascii="Times New Roman" w:eastAsia="Times New Roman" w:hAnsi="Times New Roman"/>
          <w:bCs/>
          <w:sz w:val="24"/>
          <w:szCs w:val="24"/>
          <w:lang w:bidi="en-US"/>
        </w:rPr>
        <w:t xml:space="preserve">     </w:t>
      </w:r>
      <w:r>
        <w:rPr>
          <w:rFonts w:ascii="Times New Roman" w:eastAsia="Calibri" w:hAnsi="Times New Roman"/>
          <w:bCs/>
          <w:sz w:val="24"/>
          <w:szCs w:val="24"/>
          <w:lang w:bidi="en-US"/>
        </w:rPr>
        <w:t>Doskonalimy kompetencje nauczycieli w pracy z uczniem z doświadczeniem migracyjnym,</w:t>
      </w:r>
      <w:r>
        <w:rPr>
          <w:rFonts w:ascii="Times New Roman" w:hAnsi="Times New Roman"/>
          <w:sz w:val="24"/>
          <w:szCs w:val="24"/>
        </w:rPr>
        <w:t xml:space="preserve"> w tym w zakresie nauczania języka polskiego jako języka obcego</w:t>
      </w:r>
      <w:r>
        <w:rPr>
          <w:rFonts w:ascii="Times New Roman" w:eastAsia="Calibri" w:hAnsi="Times New Roman"/>
          <w:bCs/>
          <w:sz w:val="24"/>
          <w:szCs w:val="24"/>
          <w:lang w:bidi="en-US"/>
        </w:rPr>
        <w:t xml:space="preserve">,  uczulamy dzieci/młodzież oraz ich rodziców na postawy wskazujące empatię, współczucie oraz wymierną pomoc uczniom i ich rodzinom przybyłym z zagranicy, w szczególności z Ukrainy. Wspomagamy naukę osób niebędących obywatelami polskimi oraz osób będących obywatelami polskimi, które pobierały naukę w szkołach funkcjonujących w systemach oświaty innych państw. </w:t>
      </w:r>
    </w:p>
    <w:p w:rsidR="006F64FC" w:rsidRDefault="006F64FC" w:rsidP="006F64FC">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Wspieramy nauczycieli w podejmowaniu inicjatyw/działań w zakresie zachęcania i wspierania uczniów do rozwijania ich aktywności fizycznej.</w:t>
      </w:r>
    </w:p>
    <w:p w:rsidR="006F64FC" w:rsidRDefault="006F64FC" w:rsidP="006F64FC">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Wspieramy rozwój umiejętności cyfrowych uczniów i nauczycieli, ze szczególnym uwzględnieniem bezpiecznego poruszania się w sieci oraz krytycznej analizy informacji </w:t>
      </w:r>
      <w:r>
        <w:rPr>
          <w:rFonts w:ascii="Times New Roman" w:hAnsi="Times New Roman"/>
          <w:sz w:val="24"/>
          <w:szCs w:val="24"/>
        </w:rPr>
        <w:lastRenderedPageBreak/>
        <w:t>dostępnych w Internecie. Poprawne metodycznie wykorzystywanie przez nauczycieli narzędzi i materiałów dostępnych w sieci, w szczególności opartych na sztucznej inteligencji.</w:t>
      </w:r>
    </w:p>
    <w:p w:rsidR="006F64FC" w:rsidRDefault="006F64FC" w:rsidP="006F64FC">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Rozwijamy umiejętności uczniów i nauczycieli z wykorzystaniem sprzętu zakupionego </w:t>
      </w:r>
      <w:r>
        <w:rPr>
          <w:rFonts w:ascii="Times New Roman" w:hAnsi="Times New Roman"/>
          <w:sz w:val="24"/>
          <w:szCs w:val="24"/>
        </w:rPr>
        <w:br/>
        <w:t xml:space="preserve">w ramach programu „Laboratoria przyszłości”. </w:t>
      </w:r>
    </w:p>
    <w:p w:rsidR="006F64FC" w:rsidRDefault="006F64FC" w:rsidP="006F64FC">
      <w:pPr>
        <w:spacing w:after="0" w:line="360" w:lineRule="auto"/>
        <w:jc w:val="both"/>
        <w:rPr>
          <w:rFonts w:ascii="Times New Roman" w:hAnsi="Times New Roman"/>
          <w:b/>
          <w:bCs/>
          <w:sz w:val="24"/>
          <w:szCs w:val="24"/>
        </w:rPr>
      </w:pPr>
      <w:r>
        <w:rPr>
          <w:rFonts w:ascii="Times New Roman" w:hAnsi="Times New Roman"/>
          <w:b/>
          <w:bCs/>
          <w:sz w:val="24"/>
          <w:szCs w:val="24"/>
        </w:rPr>
        <w:t>Zasady współpracy wychowawczo-profilaktycznej z rodzicami</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Rodzice, jako członkowie społeczności szkolnej, biorą udział w wychowawczych zadaniach szkoły poprzez następujące działania: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współtworzenie programu wychowawczo-profilaktycznego;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uczestniczenie w zebraniach organizowanych na terenie szkoły;</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udział w warsztatach organizowanych przez wychowawców i specjalistów, które poświęcone są zagadnieniom wychowawczym i profilaktycznym;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uczciwe i rzetelne informowanie wychowawców o stanie zdrowia dziecka i przyczynach jego nieobecności na zajęciach;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udział, w charakterze opiekuna, w wycieczkach szkolnych i imprezach organizowanych przez szkołę;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indywidualne konsultacje z pedagogami, pedagogiem specjalnym, psychologiem i innymi specjalistami, wychowawcami i nauczycielami;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utrzymywanie systematycznego kontaktu z wychowawcą, w celu uzyskiwania rzetelnej informacji na temat swojego dziecka, jego zachowania, postępów w nauce i przyczyn trudności w szkole;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ponoszenie odpowiedzialność materialnej za szkody, zniszczenia i kradzieże dokonane                        w szkole przez własne dzieci;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wspieranie dziecka we wszystkich jego poczynaniach i zapewnianie mu poczucia bezpieczeństwa;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dbanie o właściwą formę spędzania czasu wolnego przez dzieci (np. czuwanie nad bezpiecznym korzystaniem z Internetu).</w:t>
      </w:r>
    </w:p>
    <w:p w:rsidR="006F64FC" w:rsidRDefault="006F64FC" w:rsidP="006F64FC">
      <w:pPr>
        <w:spacing w:after="0" w:line="360" w:lineRule="auto"/>
        <w:jc w:val="both"/>
        <w:rPr>
          <w:rFonts w:ascii="Times New Roman" w:hAnsi="Times New Roman"/>
          <w:sz w:val="24"/>
          <w:szCs w:val="24"/>
        </w:rPr>
      </w:pPr>
    </w:p>
    <w:p w:rsidR="006F64FC" w:rsidRDefault="006F64FC" w:rsidP="006F64FC">
      <w:pPr>
        <w:spacing w:after="0" w:line="360" w:lineRule="auto"/>
        <w:jc w:val="both"/>
        <w:rPr>
          <w:rFonts w:ascii="Times New Roman" w:hAnsi="Times New Roman"/>
          <w:sz w:val="24"/>
          <w:szCs w:val="24"/>
        </w:rPr>
      </w:pPr>
      <w:r>
        <w:rPr>
          <w:rFonts w:ascii="Times New Roman" w:hAnsi="Times New Roman"/>
          <w:b/>
          <w:bCs/>
          <w:sz w:val="24"/>
          <w:szCs w:val="24"/>
        </w:rPr>
        <w:t>Samorząd Uczniowski</w:t>
      </w:r>
      <w:r>
        <w:rPr>
          <w:rFonts w:ascii="Times New Roman" w:hAnsi="Times New Roman"/>
          <w:sz w:val="24"/>
          <w:szCs w:val="24"/>
        </w:rPr>
        <w:t xml:space="preserve">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Jest inspiratorem i organizatorem życia kulturalnego uczniów szkoły.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Uczestniczy w diagnozowaniu pracy wychowawczej szkoły.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Reprezentuje uczniów.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Decyduje w ramach kompetencji określonych w Statucie o realizowanych przez szkołę zadaniach.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Propaguje ideę samorządności oraz wychowania w demokracji. </w:t>
      </w:r>
    </w:p>
    <w:p w:rsidR="006F64FC" w:rsidRDefault="006F64FC" w:rsidP="006F64FC">
      <w:pPr>
        <w:spacing w:after="0" w:line="360" w:lineRule="auto"/>
        <w:jc w:val="both"/>
        <w:rPr>
          <w:rFonts w:ascii="Times New Roman" w:hAnsi="Times New Roman"/>
          <w:sz w:val="24"/>
          <w:szCs w:val="24"/>
        </w:rPr>
      </w:pPr>
    </w:p>
    <w:p w:rsidR="006F64FC" w:rsidRDefault="006F64FC" w:rsidP="006F64FC">
      <w:pPr>
        <w:spacing w:after="0" w:line="360" w:lineRule="auto"/>
        <w:jc w:val="both"/>
        <w:rPr>
          <w:rFonts w:ascii="Times New Roman" w:hAnsi="Times New Roman"/>
          <w:b/>
          <w:bCs/>
          <w:sz w:val="24"/>
          <w:szCs w:val="24"/>
        </w:rPr>
      </w:pPr>
      <w:r>
        <w:rPr>
          <w:rFonts w:ascii="Times New Roman" w:hAnsi="Times New Roman"/>
          <w:b/>
          <w:bCs/>
          <w:sz w:val="24"/>
          <w:szCs w:val="24"/>
        </w:rPr>
        <w:t xml:space="preserve">Zasady współpracy wychowawczo-profilaktycznej ze środowiskiem lokalnym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Pomoc w oddziaływaniach profilaktycznych i wychowawczych ze strony następujących instytucji:</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Poradnia Psychologiczno-Pedagogiczna nr 1 w Łomży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Poradnia Psychologiczno-Pedagogiczna nr 2 w Łomży</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Sąd Rejonowy Wydział Rodzinny i Nieletnich w Łomży – kuratorzy zawodowi/ kuratorzy społeczni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Posterunek Policji w Jedwabnem- Dzielnicowy</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Ośrodek Pomocy Społecznej – Asystent Rodziny, pracownicy socjalni</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Urząd Miejski w Jedwabnem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 Miejska Biblioteka Publiczna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Miejsko- Gminny Ośrodek Kultury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Miejsko Gminna Komisja Rozwiązywania Problemów Alkoholowych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 xml:space="preserve">- Stowarzyszenie Przyjaciół Szkoły Podstawowej im. Adama Mickiewicza „Bliżej Dziecka”,  </w:t>
      </w:r>
    </w:p>
    <w:p w:rsidR="006F64FC" w:rsidRDefault="006F64FC" w:rsidP="006F64FC">
      <w:pPr>
        <w:spacing w:after="0" w:line="360" w:lineRule="auto"/>
        <w:jc w:val="both"/>
        <w:rPr>
          <w:rFonts w:ascii="Times New Roman" w:hAnsi="Times New Roman"/>
          <w:sz w:val="24"/>
          <w:szCs w:val="24"/>
        </w:rPr>
      </w:pPr>
      <w:r>
        <w:rPr>
          <w:rFonts w:ascii="Times New Roman" w:hAnsi="Times New Roman"/>
          <w:sz w:val="24"/>
          <w:szCs w:val="24"/>
        </w:rPr>
        <w:t>i inne instytucje współpracujące ze szkołą przy realizacji programu (poradnie specjalistyczne, stowarzyszenia i instytucje wspierające działania prozdrowotne i ekologiczne).</w:t>
      </w:r>
    </w:p>
    <w:p w:rsidR="006F64FC" w:rsidRDefault="006F64FC" w:rsidP="006F64FC">
      <w:pPr>
        <w:spacing w:after="0" w:line="360" w:lineRule="auto"/>
        <w:jc w:val="both"/>
        <w:rPr>
          <w:rFonts w:ascii="Times New Roman" w:hAnsi="Times New Roman"/>
          <w:sz w:val="24"/>
          <w:szCs w:val="24"/>
        </w:rPr>
      </w:pPr>
    </w:p>
    <w:p w:rsidR="006F64FC" w:rsidRDefault="006F64FC" w:rsidP="006F64FC">
      <w:pPr>
        <w:spacing w:after="0" w:line="360" w:lineRule="auto"/>
        <w:jc w:val="both"/>
        <w:rPr>
          <w:rFonts w:ascii="Times New Roman" w:hAnsi="Times New Roman"/>
          <w:sz w:val="24"/>
          <w:szCs w:val="24"/>
        </w:rPr>
      </w:pPr>
      <w:r>
        <w:rPr>
          <w:rFonts w:ascii="Times New Roman" w:hAnsi="Times New Roman"/>
          <w:b/>
          <w:sz w:val="24"/>
          <w:szCs w:val="24"/>
        </w:rPr>
        <w:t>II. Sylwetka absolwenta</w:t>
      </w:r>
    </w:p>
    <w:p w:rsidR="006F64FC" w:rsidRDefault="006F64FC" w:rsidP="006F64FC">
      <w:pPr>
        <w:spacing w:after="0" w:line="360" w:lineRule="auto"/>
        <w:ind w:firstLine="567"/>
        <w:jc w:val="both"/>
        <w:rPr>
          <w:rFonts w:ascii="Times New Roman" w:hAnsi="Times New Roman"/>
          <w:sz w:val="24"/>
          <w:szCs w:val="24"/>
        </w:rPr>
      </w:pPr>
      <w:r>
        <w:rPr>
          <w:rFonts w:ascii="Times New Roman" w:hAnsi="Times New Roman"/>
          <w:sz w:val="24"/>
          <w:szCs w:val="24"/>
        </w:rPr>
        <w:t xml:space="preserve">Dążeniem Zespołu Szkół Samorządowych w Jedwabnem, jest przygotowanie uczniów </w:t>
      </w:r>
      <w:r>
        <w:rPr>
          <w:rFonts w:ascii="Times New Roman" w:hAnsi="Times New Roman"/>
          <w:sz w:val="24"/>
          <w:szCs w:val="24"/>
        </w:rPr>
        <w:br/>
        <w:t>do efektywnego funkcjonowania w życiu społecznym oraz podejmowania samodzielnych decyzji w poczuciu odpowiedzialności za własny rozwój. Uczeń kończący szkołę, posiada następujące cechy:</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kieruje się w codziennym życiu zasadami etyki i moralności,</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zna i stosuje zasady dobrych obyczajów i kultury bycia,</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eastAsia="Calibri" w:hAnsi="Times New Roman"/>
          <w:sz w:val="24"/>
          <w:szCs w:val="24"/>
        </w:rPr>
        <w:t>jest uczciwy,</w:t>
      </w:r>
    </w:p>
    <w:p w:rsidR="006F64FC" w:rsidRDefault="006F64FC" w:rsidP="006F64FC">
      <w:pPr>
        <w:numPr>
          <w:ilvl w:val="0"/>
          <w:numId w:val="6"/>
        </w:numPr>
        <w:spacing w:after="0" w:line="360" w:lineRule="auto"/>
        <w:jc w:val="both"/>
        <w:rPr>
          <w:rFonts w:ascii="Times New Roman" w:eastAsia="Calibri" w:hAnsi="Times New Roman"/>
          <w:sz w:val="24"/>
          <w:szCs w:val="24"/>
        </w:rPr>
      </w:pPr>
      <w:r>
        <w:rPr>
          <w:rFonts w:ascii="Times New Roman" w:hAnsi="Times New Roman"/>
          <w:sz w:val="24"/>
          <w:szCs w:val="24"/>
        </w:rPr>
        <w:t>szanuje siebie i innych,</w:t>
      </w:r>
      <w:r>
        <w:rPr>
          <w:rFonts w:ascii="Times New Roman" w:eastAsia="Calibri" w:hAnsi="Times New Roman"/>
          <w:sz w:val="24"/>
          <w:szCs w:val="24"/>
        </w:rPr>
        <w:t xml:space="preserve"> wie, jak należy okazywać szacunek osobom dorosłym </w:t>
      </w:r>
      <w:r>
        <w:rPr>
          <w:rFonts w:ascii="Times New Roman" w:eastAsia="Calibri" w:hAnsi="Times New Roman"/>
          <w:sz w:val="24"/>
          <w:szCs w:val="24"/>
        </w:rPr>
        <w:br/>
        <w:t>oraz kolegom i koleżankom,</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jest odpowiedzialny,</w:t>
      </w:r>
      <w:r>
        <w:rPr>
          <w:rFonts w:ascii="Times New Roman" w:eastAsia="Calibri" w:hAnsi="Times New Roman"/>
          <w:sz w:val="24"/>
          <w:szCs w:val="24"/>
        </w:rPr>
        <w:t xml:space="preserve"> zawsze postępuje zgodnie z głoszonymi zasadami,</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lastRenderedPageBreak/>
        <w:t>zna historię i kulturę własnego narodu i regionu oraz tradycje szkoły, przestrzega zasad bezpieczeństwa i higieny życia,</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 xml:space="preserve">zna i rozumie zasady współżycia społecznego, </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korzysta z różnych źródeł wiedzy i informacji, racjonalnie wykorzystuje narzędzia     i technologie informatyczne,</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jest kreatywny,</w:t>
      </w:r>
      <w:r>
        <w:rPr>
          <w:rFonts w:ascii="Times New Roman" w:eastAsia="Calibri" w:hAnsi="Times New Roman"/>
          <w:sz w:val="24"/>
          <w:szCs w:val="24"/>
        </w:rPr>
        <w:t xml:space="preserve"> innowacyjny - nieszablonowy, nietuzinkowy, przedsiębiorczy, potrafi w sposób twórczy rozwiązywać problemy, realizuje swoje pomysły, wyznacza sobie cele i dąży do ich realizacji</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 xml:space="preserve">jest samodzielny, </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 xml:space="preserve">cieszy </w:t>
      </w:r>
      <w:r>
        <w:rPr>
          <w:rFonts w:ascii="Times New Roman" w:eastAsia="Calibri" w:hAnsi="Times New Roman"/>
          <w:sz w:val="24"/>
          <w:szCs w:val="24"/>
        </w:rPr>
        <w:t>się z sukcesów własnych i innych,</w:t>
      </w:r>
      <w:r>
        <w:rPr>
          <w:rFonts w:ascii="Times New Roman" w:hAnsi="Times New Roman"/>
          <w:sz w:val="24"/>
          <w:szCs w:val="24"/>
        </w:rPr>
        <w:t xml:space="preserve">                                                                                    </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posiada wiedzę na temat współczesnych zagrożeń społecznych i cywilizacyjnych, podejmuje odpowiedzialne decyzje w trosce o bezpieczeństwo własne i innych,</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szanuje potrzeby innych i jest chętny do niesienia pomocy,</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integruje się z rówieśnikami i prawidłowo funkcjonuje w zespole,</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hAnsi="Times New Roman"/>
          <w:sz w:val="24"/>
          <w:szCs w:val="24"/>
        </w:rPr>
        <w:t>akceptuje porażki, ale wytrwale szuka i innych rozwiązań,</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eastAsia="Calibri" w:hAnsi="Times New Roman"/>
          <w:sz w:val="24"/>
          <w:szCs w:val="24"/>
        </w:rPr>
        <w:t xml:space="preserve">wykazuje się zrozumieniem i tolerancją w stosunku do uczniów pochodzących </w:t>
      </w:r>
      <w:r>
        <w:rPr>
          <w:rFonts w:ascii="Times New Roman" w:eastAsia="Calibri" w:hAnsi="Times New Roman"/>
          <w:sz w:val="24"/>
          <w:szCs w:val="24"/>
        </w:rPr>
        <w:br/>
        <w:t xml:space="preserve">z innych narodowości, nacji, a w szczególności  wobec uczniów pochodzących </w:t>
      </w:r>
      <w:r>
        <w:rPr>
          <w:rFonts w:ascii="Times New Roman" w:eastAsia="Calibri" w:hAnsi="Times New Roman"/>
          <w:sz w:val="24"/>
          <w:szCs w:val="24"/>
        </w:rPr>
        <w:br/>
        <w:t xml:space="preserve">z Ukrainy   </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eastAsia="Calibri" w:hAnsi="Times New Roman"/>
          <w:sz w:val="24"/>
          <w:szCs w:val="24"/>
        </w:rPr>
        <w:t>angażuje się w działania na rzecz lokalnego środowiska,</w:t>
      </w:r>
    </w:p>
    <w:p w:rsidR="006F64FC" w:rsidRDefault="006F64FC" w:rsidP="006F64FC">
      <w:pPr>
        <w:pStyle w:val="Akapitzlist"/>
        <w:numPr>
          <w:ilvl w:val="0"/>
          <w:numId w:val="5"/>
        </w:numPr>
        <w:spacing w:after="0" w:line="360" w:lineRule="auto"/>
        <w:ind w:left="993" w:hanging="426"/>
        <w:jc w:val="both"/>
        <w:rPr>
          <w:rFonts w:ascii="Times New Roman" w:hAnsi="Times New Roman"/>
          <w:sz w:val="24"/>
          <w:szCs w:val="24"/>
        </w:rPr>
      </w:pPr>
      <w:r>
        <w:rPr>
          <w:rFonts w:ascii="Times New Roman" w:eastAsia="Calibri" w:hAnsi="Times New Roman"/>
          <w:sz w:val="24"/>
          <w:szCs w:val="24"/>
        </w:rPr>
        <w:t>dba o kulturę języka, nie stosuje wulgaryzmów,</w:t>
      </w:r>
    </w:p>
    <w:p w:rsidR="006F64FC" w:rsidRDefault="006F64FC" w:rsidP="006F64FC">
      <w:pPr>
        <w:numPr>
          <w:ilvl w:val="0"/>
          <w:numId w:val="6"/>
        </w:numPr>
        <w:spacing w:after="0" w:line="360" w:lineRule="auto"/>
        <w:jc w:val="both"/>
        <w:rPr>
          <w:rFonts w:ascii="Times New Roman" w:eastAsia="Calibri" w:hAnsi="Times New Roman"/>
          <w:sz w:val="24"/>
          <w:szCs w:val="24"/>
        </w:rPr>
      </w:pPr>
      <w:r>
        <w:rPr>
          <w:rFonts w:ascii="Times New Roman" w:eastAsia="Calibri" w:hAnsi="Times New Roman"/>
          <w:sz w:val="24"/>
          <w:szCs w:val="24"/>
        </w:rPr>
        <w:t>dba o higienę osobistą i schludny wygląd.</w:t>
      </w:r>
    </w:p>
    <w:p w:rsidR="006F64FC" w:rsidRDefault="006F64FC" w:rsidP="006F64FC">
      <w:pPr>
        <w:numPr>
          <w:ilvl w:val="0"/>
          <w:numId w:val="6"/>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posiada inne, ważne z perspektywy przyjętych wartości oraz celów wychowawczych i profilaktycznych szkoły, przymioty. </w:t>
      </w:r>
    </w:p>
    <w:p w:rsidR="006F64FC" w:rsidRDefault="006F64FC" w:rsidP="006F64FC">
      <w:pPr>
        <w:spacing w:after="0" w:line="360" w:lineRule="auto"/>
        <w:jc w:val="both"/>
        <w:rPr>
          <w:rFonts w:ascii="Times New Roman" w:hAnsi="Times New Roman"/>
          <w:sz w:val="24"/>
          <w:szCs w:val="24"/>
        </w:rPr>
      </w:pPr>
      <w:r>
        <w:rPr>
          <w:rFonts w:ascii="Times New Roman" w:hAnsi="Times New Roman"/>
          <w:b/>
          <w:sz w:val="24"/>
          <w:szCs w:val="24"/>
        </w:rPr>
        <w:t>III. Cele ogólne</w:t>
      </w:r>
    </w:p>
    <w:p w:rsidR="006F64FC" w:rsidRDefault="006F64FC" w:rsidP="006F64FC">
      <w:pPr>
        <w:spacing w:after="0" w:line="360" w:lineRule="auto"/>
        <w:ind w:firstLine="360"/>
        <w:jc w:val="both"/>
        <w:rPr>
          <w:rFonts w:ascii="Times New Roman" w:hAnsi="Times New Roman"/>
          <w:sz w:val="24"/>
          <w:szCs w:val="24"/>
        </w:rPr>
      </w:pPr>
      <w:r>
        <w:rPr>
          <w:rFonts w:ascii="Times New Roman" w:hAnsi="Times New Roman"/>
          <w:sz w:val="24"/>
          <w:szCs w:val="24"/>
        </w:rPr>
        <w:t>Działalność wychowawcza w szkole polega na prowadzeniu działań z zakresu promocji zdrowia oraz wspomaganiu ucznia w jego rozwoju ukierunkowanym na osiągnięcie pełnej dojrzałości w sferze:</w:t>
      </w:r>
    </w:p>
    <w:p w:rsidR="006F64FC" w:rsidRDefault="006F64FC" w:rsidP="006F64FC">
      <w:pPr>
        <w:pStyle w:val="Akapitzlist"/>
        <w:numPr>
          <w:ilvl w:val="0"/>
          <w:numId w:val="7"/>
        </w:numPr>
        <w:spacing w:after="0" w:line="360" w:lineRule="auto"/>
        <w:jc w:val="both"/>
        <w:rPr>
          <w:rFonts w:ascii="Times New Roman" w:hAnsi="Times New Roman"/>
          <w:sz w:val="24"/>
          <w:szCs w:val="24"/>
        </w:rPr>
      </w:pPr>
      <w:r>
        <w:rPr>
          <w:rFonts w:ascii="Times New Roman" w:eastAsia="Calibri" w:hAnsi="Times New Roman"/>
          <w:sz w:val="24"/>
          <w:szCs w:val="24"/>
        </w:rPr>
        <w:t>intelektualnej - ukształtowanie postaw sprzyjających rozwijaniu własnego potencjału, kształtowanie środowiska sprzyjającego rozwojowi uczniów</w:t>
      </w:r>
      <w:r>
        <w:rPr>
          <w:rFonts w:ascii="Times New Roman" w:hAnsi="Times New Roman"/>
          <w:sz w:val="24"/>
          <w:szCs w:val="24"/>
        </w:rPr>
        <w:t>,</w:t>
      </w:r>
    </w:p>
    <w:p w:rsidR="006F64FC" w:rsidRDefault="006F64FC" w:rsidP="006F64FC">
      <w:pPr>
        <w:pStyle w:val="Akapitzlist"/>
        <w:numPr>
          <w:ilvl w:val="0"/>
          <w:numId w:val="7"/>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duchowej/moralnej – ukierunkowanej na zdobycie konstruktywnego i stabilnego systemu </w:t>
      </w:r>
      <w:r>
        <w:rPr>
          <w:rFonts w:ascii="Times New Roman" w:hAnsi="Times New Roman"/>
          <w:sz w:val="24"/>
          <w:szCs w:val="24"/>
        </w:rPr>
        <w:t xml:space="preserve"> </w:t>
      </w:r>
      <w:r>
        <w:rPr>
          <w:rFonts w:ascii="Times New Roman" w:eastAsia="Calibri" w:hAnsi="Times New Roman"/>
          <w:sz w:val="24"/>
          <w:szCs w:val="24"/>
        </w:rPr>
        <w:t>wartości, w tym docenienie znaczenia zdrowia oraz poczucia sensu istnienia</w:t>
      </w:r>
      <w:r>
        <w:rPr>
          <w:rFonts w:ascii="Times New Roman" w:hAnsi="Times New Roman"/>
          <w:sz w:val="24"/>
          <w:szCs w:val="24"/>
        </w:rPr>
        <w:t>,</w:t>
      </w:r>
    </w:p>
    <w:p w:rsidR="006F64FC" w:rsidRDefault="006F64FC" w:rsidP="006F64FC">
      <w:pPr>
        <w:pStyle w:val="Akapitzlist"/>
        <w:numPr>
          <w:ilvl w:val="0"/>
          <w:numId w:val="7"/>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społecznej – ukierunkowanej na kształtowanie postawy otwartości w życiu społecznym, opartej na umiejętności samodzielnej analizy wzorów i norm </w:t>
      </w:r>
      <w:r>
        <w:rPr>
          <w:rFonts w:ascii="Times New Roman" w:eastAsia="Calibri" w:hAnsi="Times New Roman"/>
          <w:sz w:val="24"/>
          <w:szCs w:val="24"/>
        </w:rPr>
        <w:lastRenderedPageBreak/>
        <w:t>społecznych  oraz  ćwiczeniu umiejętności wypełniania ról społecznych</w:t>
      </w:r>
      <w:r>
        <w:rPr>
          <w:rFonts w:ascii="Times New Roman" w:hAnsi="Times New Roman"/>
          <w:sz w:val="24"/>
          <w:szCs w:val="24"/>
        </w:rPr>
        <w:t xml:space="preserve">, </w:t>
      </w:r>
      <w:r>
        <w:rPr>
          <w:rFonts w:ascii="Times New Roman" w:eastAsia="font282" w:hAnsi="Times New Roman"/>
          <w:sz w:val="24"/>
          <w:szCs w:val="24"/>
          <w:lang w:val="en-US" w:bidi="en-US"/>
        </w:rPr>
        <w:t xml:space="preserve">kreowanie postaw </w:t>
      </w:r>
      <w:r>
        <w:rPr>
          <w:rFonts w:ascii="Times New Roman" w:eastAsia="font282" w:hAnsi="Times New Roman"/>
          <w:sz w:val="24"/>
          <w:szCs w:val="24"/>
          <w:lang w:val="en-US" w:bidi="en-US"/>
        </w:rPr>
        <w:br/>
        <w:t>pro społecznych w sytuacji kryzysowej,</w:t>
      </w:r>
    </w:p>
    <w:p w:rsidR="006F64FC" w:rsidRDefault="006F64FC" w:rsidP="006F64FC">
      <w:pPr>
        <w:pStyle w:val="Akapitzlist"/>
        <w:numPr>
          <w:ilvl w:val="0"/>
          <w:numId w:val="7"/>
        </w:numPr>
        <w:spacing w:after="0" w:line="360" w:lineRule="auto"/>
        <w:jc w:val="both"/>
        <w:rPr>
          <w:rFonts w:ascii="Times New Roman" w:eastAsia="Calibri" w:hAnsi="Times New Roman"/>
          <w:sz w:val="24"/>
          <w:szCs w:val="24"/>
        </w:rPr>
      </w:pPr>
      <w:r>
        <w:rPr>
          <w:rFonts w:ascii="Times New Roman" w:hAnsi="Times New Roman"/>
          <w:sz w:val="24"/>
          <w:szCs w:val="24"/>
        </w:rPr>
        <w:t>fizycznej – ukierunkowanej na zdobycie przez ucznia wiedzy i umiejętności pozwalających na prowadzenie zdrowego stylu życia i podejmowania zachowań prozdrowotnych,</w:t>
      </w:r>
      <w:r>
        <w:rPr>
          <w:rFonts w:ascii="Times New Roman" w:eastAsia="font282" w:hAnsi="Times New Roman"/>
          <w:sz w:val="24"/>
          <w:szCs w:val="24"/>
          <w:lang w:val="en-US" w:bidi="en-US"/>
        </w:rPr>
        <w:t xml:space="preserve"> </w:t>
      </w:r>
      <w:r>
        <w:rPr>
          <w:rFonts w:ascii="Times New Roman" w:eastAsia="Times New Roman" w:hAnsi="Times New Roman"/>
          <w:sz w:val="24"/>
          <w:szCs w:val="24"/>
          <w:lang w:eastAsia="pl-PL"/>
        </w:rPr>
        <w:t>między innymi w rozwijaniu ich aktywności fizycznej,</w:t>
      </w:r>
    </w:p>
    <w:p w:rsidR="006F64FC" w:rsidRDefault="006F64FC" w:rsidP="006F64FC">
      <w:pPr>
        <w:pStyle w:val="Akapitzlist"/>
        <w:numPr>
          <w:ilvl w:val="0"/>
          <w:numId w:val="7"/>
        </w:numPr>
        <w:spacing w:after="0" w:line="360" w:lineRule="auto"/>
        <w:jc w:val="both"/>
        <w:rPr>
          <w:rFonts w:ascii="Times New Roman" w:eastAsia="Calibri" w:hAnsi="Times New Roman"/>
          <w:b/>
          <w:sz w:val="24"/>
          <w:szCs w:val="24"/>
        </w:rPr>
      </w:pPr>
      <w:r>
        <w:rPr>
          <w:rFonts w:ascii="Times New Roman" w:eastAsia="Calibri" w:hAnsi="Times New Roman"/>
          <w:sz w:val="24"/>
          <w:szCs w:val="24"/>
        </w:rPr>
        <w:t>emocjonalnej – ukierunkowanej na zbudowanie równowagi i harmonii psychicznej, ukształtowanie postaw sprzyjających wzmacnianiu zdrowia własnego i innych ludzi, kształtowanie środowiska sprzyjającego rozwojowi zdrowia, osiągnięcie właściwego stosunku do świata, poczucia si</w:t>
      </w:r>
      <w:r>
        <w:rPr>
          <w:rFonts w:ascii="Times New Roman" w:hAnsi="Times New Roman"/>
          <w:sz w:val="24"/>
          <w:szCs w:val="24"/>
        </w:rPr>
        <w:t xml:space="preserve">ły, chęci do życia i witalności oraz </w:t>
      </w:r>
      <w:r>
        <w:rPr>
          <w:rFonts w:ascii="Times New Roman" w:eastAsia="Calibri" w:hAnsi="Times New Roman"/>
          <w:sz w:val="24"/>
          <w:szCs w:val="24"/>
          <w:lang w:bidi="en-US"/>
        </w:rPr>
        <w:t xml:space="preserve">na zdobycie konstruktywnego i stabilnego systemu wartości, w tym docenienie znaczenia zdrowia oraz poczucia sensu istnienia oraz </w:t>
      </w:r>
      <w:r>
        <w:rPr>
          <w:rFonts w:ascii="Times New Roman" w:eastAsia="font282" w:hAnsi="Times New Roman"/>
          <w:sz w:val="24"/>
          <w:szCs w:val="24"/>
          <w:lang w:val="en-US" w:bidi="en-US"/>
        </w:rPr>
        <w:t>rozwijanie poczucia odpowiedzialności społecznej</w:t>
      </w:r>
      <w:r>
        <w:rPr>
          <w:rFonts w:ascii="Times New Roman" w:eastAsia="font282" w:hAnsi="Times New Roman"/>
          <w:sz w:val="24"/>
          <w:szCs w:val="24"/>
          <w:lang w:val="en-US" w:bidi="en-US"/>
        </w:rPr>
        <w:br/>
        <w:t>w sytuacjach kryzysowych zagrażających całemu społeczeństwu.</w:t>
      </w:r>
    </w:p>
    <w:p w:rsidR="006F64FC" w:rsidRDefault="006F64FC" w:rsidP="006F64FC">
      <w:pPr>
        <w:pStyle w:val="Akapitzlist"/>
        <w:spacing w:after="0" w:line="360" w:lineRule="auto"/>
        <w:jc w:val="both"/>
        <w:rPr>
          <w:rFonts w:ascii="Times New Roman" w:eastAsia="Calibri" w:hAnsi="Times New Roman"/>
          <w:b/>
          <w:sz w:val="24"/>
          <w:szCs w:val="24"/>
        </w:rPr>
      </w:pP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 xml:space="preserve">     Działalność wychowawcza obejmuje w szczególności:</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wychowanie do wartości p</w:t>
      </w:r>
      <w:r>
        <w:rPr>
          <w:rFonts w:ascii="Times New Roman" w:hAnsi="Times New Roman"/>
          <w:sz w:val="24"/>
          <w:szCs w:val="24"/>
        </w:rPr>
        <w:t>rzez kształtowanie postaw obywat</w:t>
      </w:r>
      <w:r>
        <w:rPr>
          <w:rFonts w:ascii="Times New Roman" w:eastAsia="Calibri" w:hAnsi="Times New Roman"/>
          <w:sz w:val="24"/>
          <w:szCs w:val="24"/>
        </w:rPr>
        <w:t>e</w:t>
      </w:r>
      <w:r>
        <w:rPr>
          <w:rFonts w:ascii="Times New Roman" w:hAnsi="Times New Roman"/>
          <w:sz w:val="24"/>
          <w:szCs w:val="24"/>
        </w:rPr>
        <w:t>l</w:t>
      </w:r>
      <w:r>
        <w:rPr>
          <w:rFonts w:ascii="Times New Roman" w:eastAsia="Calibri" w:hAnsi="Times New Roman"/>
          <w:sz w:val="24"/>
          <w:szCs w:val="24"/>
        </w:rPr>
        <w:t>skich i patriotycznych,</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współdziałanie całej społeczności szkoły na rzecz kształtowania u uczniów wiedzy, umiejętności i postaw określonych w sylwetce absolwenta,</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kształtowanie hierarchii systemu wartości, w którym zdrowie  i odpowiedzialność                   za własny rozwój należą do jednych z najważniejszych wartości w życiu, a decyzje                      w tym zakresie podejmowane są w poczuciu odpowiedzialności za siebie i innych,</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współpracę z rodzicami lub opiekunami uczniów w celu budowania spójnego systemu wartości oraz kształtowania postaw prozdrowotnych i promowania zdrowego stylu życia oraz zachowań proekologicznych,</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wzmacnianie wśród uczniów i wychowanków więzi ze szkołą oraz społecznością lokalną,</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kształtowanie przyjaznego klimatu w szkole,</w:t>
      </w:r>
      <w:r>
        <w:rPr>
          <w:rFonts w:ascii="Times New Roman" w:eastAsia="Calibri" w:hAnsi="Times New Roman"/>
          <w:b/>
          <w:bCs/>
          <w:sz w:val="24"/>
          <w:szCs w:val="24"/>
          <w:lang w:bidi="en-US"/>
        </w:rPr>
        <w:t xml:space="preserve"> </w:t>
      </w:r>
      <w:r>
        <w:rPr>
          <w:rFonts w:ascii="Times New Roman" w:eastAsia="Calibri" w:hAnsi="Times New Roman"/>
          <w:bCs/>
          <w:sz w:val="24"/>
          <w:szCs w:val="24"/>
          <w:lang w:bidi="en-US"/>
        </w:rPr>
        <w:t>budowanie prawidłowych relacji rówieśniczych, nastawionych na akceptację kolegów z Ukrainy oraz relacji uczniów</w:t>
      </w:r>
      <w:r>
        <w:rPr>
          <w:rFonts w:ascii="Times New Roman" w:eastAsia="Calibri" w:hAnsi="Times New Roman"/>
          <w:bCs/>
          <w:sz w:val="24"/>
          <w:szCs w:val="24"/>
          <w:lang w:bidi="en-US"/>
        </w:rPr>
        <w:br/>
        <w:t xml:space="preserve"> i nauczycieli, wychowanków i wychowawców, a także pracowników szkoły i rodziców lub opiekunów, w tym wzmacnianie więzi z rówieśnikami oraz nauczycielami, wychowawcami i rodzicami/prawnymi opiekunami,</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 xml:space="preserve"> wzmacnianie kompetencji wychowawczych nauczycieli i wychowawców </w:t>
      </w:r>
      <w:r>
        <w:rPr>
          <w:rFonts w:ascii="Times New Roman" w:eastAsia="Calibri" w:hAnsi="Times New Roman"/>
          <w:sz w:val="24"/>
          <w:szCs w:val="24"/>
        </w:rPr>
        <w:br/>
        <w:t>oraz rodziców lub opiekunów,</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lastRenderedPageBreak/>
        <w:t xml:space="preserve">kształtowanie u uczniów postaw prospołecznych, w tym poprzez możliwość udziału  </w:t>
      </w:r>
      <w:r>
        <w:rPr>
          <w:rFonts w:ascii="Times New Roman" w:eastAsia="Calibri" w:hAnsi="Times New Roman"/>
          <w:sz w:val="24"/>
          <w:szCs w:val="24"/>
        </w:rPr>
        <w:br/>
        <w:t>w działaniach z zakresu wolontariatu, sprzyjających aktywnemu uczestnictwu uczniów w życiu społecznym,</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przygotowanie uczniów do aktywnego uczestnictwa w kulturze i sztuce narodowej                    i światowej,</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Calibri" w:hAnsi="Times New Roman"/>
          <w:sz w:val="24"/>
          <w:szCs w:val="24"/>
        </w:rPr>
        <w:t>wspieranie edukacji rówieśniczej i programów rówieśniczych mających na celu modelowanie postaw prozdrowotnych i prospołecznych,</w:t>
      </w:r>
    </w:p>
    <w:p w:rsidR="006F64FC" w:rsidRDefault="006F64FC" w:rsidP="006F64FC">
      <w:pPr>
        <w:pStyle w:val="Akapitzlist"/>
        <w:numPr>
          <w:ilvl w:val="0"/>
          <w:numId w:val="8"/>
        </w:numPr>
        <w:spacing w:after="0" w:line="360" w:lineRule="auto"/>
        <w:ind w:left="709" w:hanging="283"/>
        <w:jc w:val="both"/>
        <w:rPr>
          <w:rFonts w:ascii="Times New Roman" w:eastAsia="Calibri" w:hAnsi="Times New Roman"/>
          <w:sz w:val="24"/>
          <w:szCs w:val="24"/>
        </w:rPr>
      </w:pPr>
      <w:r>
        <w:rPr>
          <w:rFonts w:ascii="Times New Roman" w:eastAsia="font282" w:hAnsi="Times New Roman"/>
          <w:sz w:val="24"/>
          <w:szCs w:val="24"/>
          <w:lang w:val="en-US" w:bidi="en-US"/>
        </w:rPr>
        <w:t xml:space="preserve">wykształcenie u uczniów, nauczycieli i rodziców postrzegania sytuacji kryzysowych jako szansy na „zmianę” mogącą przynieść trwałe wartości, np. umiejętność zapobiegania bezradności będącej początkiem pogorszenia kondycji psychicznej człowieka i jej negatywnych skutków </w:t>
      </w:r>
      <w:r>
        <w:rPr>
          <w:rFonts w:ascii="Times New Roman" w:eastAsia="font282" w:hAnsi="Times New Roman"/>
          <w:i/>
          <w:sz w:val="24"/>
          <w:szCs w:val="24"/>
          <w:lang w:val="en-US" w:bidi="en-US"/>
        </w:rPr>
        <w:t xml:space="preserve">(patrz: Raport Instytutu Profilaktyki Zintegrowanej „Jak wspierać uczniów po roku epidemii? Wyzwania i rekomendacje </w:t>
      </w:r>
      <w:r>
        <w:rPr>
          <w:rFonts w:ascii="Times New Roman" w:eastAsia="font282" w:hAnsi="Times New Roman"/>
          <w:i/>
          <w:sz w:val="24"/>
          <w:szCs w:val="24"/>
          <w:lang w:val="en-US" w:bidi="en-US"/>
        </w:rPr>
        <w:br/>
        <w:t>dla wychowania, profilaktyki i zdrowia psychicznego”).</w:t>
      </w:r>
    </w:p>
    <w:p w:rsidR="006F64FC" w:rsidRDefault="006F64FC" w:rsidP="006F64FC">
      <w:pPr>
        <w:pStyle w:val="Akapitzlist"/>
        <w:spacing w:after="0" w:line="360" w:lineRule="auto"/>
        <w:ind w:left="709"/>
        <w:jc w:val="both"/>
        <w:rPr>
          <w:rFonts w:ascii="Times New Roman" w:eastAsia="Calibri" w:hAnsi="Times New Roman"/>
          <w:sz w:val="24"/>
          <w:szCs w:val="24"/>
        </w:rPr>
      </w:pPr>
    </w:p>
    <w:p w:rsidR="006F64FC" w:rsidRDefault="006F64FC" w:rsidP="006F64FC">
      <w:pPr>
        <w:spacing w:after="0" w:line="360" w:lineRule="auto"/>
        <w:jc w:val="both"/>
        <w:rPr>
          <w:rFonts w:ascii="Times New Roman" w:eastAsia="Calibri" w:hAnsi="Times New Roman"/>
          <w:sz w:val="24"/>
          <w:szCs w:val="24"/>
        </w:rPr>
      </w:pPr>
      <w:r>
        <w:rPr>
          <w:rFonts w:ascii="Times New Roman" w:eastAsia="Calibri" w:hAnsi="Times New Roman"/>
          <w:sz w:val="24"/>
          <w:szCs w:val="24"/>
        </w:rPr>
        <w:t>Działalność edukacyjna w szkole polega na stałym poszerzaniu i ugruntowywaniu wiedzy                    i umiejętności u uczniów i wychowanków, ich rodziców lub opiekunów, nauczycieli                            i wychowawców z zakresu promocji zdrowia i zdrowego stylu życia.</w:t>
      </w: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Działalność edukacyjna obejmuje w szczególności:</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wdrażanie nowej podstawy programowej kształcenia ogólnego w szkołach podstawowych i ponadpodstawowych,</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rozwijanie kompetencji matematycznych uczniów,</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tworzenie oferty programowej w kształceniu zawodowym. Wdrożenie nowych podstaw programowych w kształceniu zawodowym. Wdrożenie nowych podstaw programowych kształcenia w zawodach szkolnictwa branżowego, </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t>
      </w:r>
      <w:r>
        <w:rPr>
          <w:rFonts w:ascii="Times New Roman" w:eastAsia="Calibri" w:hAnsi="Times New Roman"/>
          <w:sz w:val="24"/>
          <w:szCs w:val="24"/>
        </w:rPr>
        <w:br/>
        <w:t>w tego typu przypadkach,</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rozwijanie i wzmacnianie umiejętności psychologicznych i społecznych uczniów,</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kształtowanie u uczniów umiejętności życiowych, w szczególności samokontroli, radzenia sobie ze stresem, rozpoznawania i wyrażania własnych emocji, </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kształtowanie krytycznego myślenia i wspomaganie uczniów i wychowanków                          w konstruktywnym podejmowaniu decyzji w sytuacjach trudnych, zagrażających prawidłowemu rozwojowi i zdrowemu życiu,</w:t>
      </w:r>
    </w:p>
    <w:p w:rsidR="006F64FC" w:rsidRDefault="006F64FC" w:rsidP="006F64FC">
      <w:pPr>
        <w:pStyle w:val="Akapitzlist"/>
        <w:numPr>
          <w:ilvl w:val="0"/>
          <w:numId w:val="9"/>
        </w:numPr>
        <w:spacing w:after="0" w:line="360" w:lineRule="auto"/>
        <w:jc w:val="both"/>
        <w:rPr>
          <w:rFonts w:ascii="Times New Roman" w:eastAsia="Calibri" w:hAnsi="Times New Roman"/>
          <w:sz w:val="24"/>
          <w:szCs w:val="24"/>
        </w:rPr>
      </w:pPr>
      <w:r>
        <w:rPr>
          <w:rFonts w:ascii="Times New Roman" w:eastAsia="Calibri" w:hAnsi="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doskonalenie kompetencji nauczycieli i wychowawców, rodziców lub opiekunów </w:t>
      </w:r>
      <w:r>
        <w:rPr>
          <w:rFonts w:ascii="Times New Roman" w:eastAsia="Calibri" w:hAnsi="Times New Roman"/>
          <w:sz w:val="24"/>
          <w:szCs w:val="24"/>
          <w:lang w:bidi="en-US"/>
        </w:rPr>
        <w:br/>
        <w:t xml:space="preserve">w zakresie norm rozwojowych i zaburzeń zdrowia psychicznego </w:t>
      </w:r>
      <w:r>
        <w:rPr>
          <w:rFonts w:ascii="Times New Roman" w:eastAsia="Calibri" w:hAnsi="Times New Roman"/>
          <w:bCs/>
          <w:sz w:val="24"/>
          <w:szCs w:val="24"/>
          <w:lang w:bidi="en-US"/>
        </w:rPr>
        <w:t xml:space="preserve">oraz  profilaktyki </w:t>
      </w:r>
      <w:r>
        <w:rPr>
          <w:rFonts w:ascii="Times New Roman" w:eastAsia="Calibri" w:hAnsi="Times New Roman"/>
          <w:bCs/>
          <w:sz w:val="24"/>
          <w:szCs w:val="24"/>
          <w:lang w:bidi="en-US"/>
        </w:rPr>
        <w:br/>
        <w:t xml:space="preserve">i rozpoznawania wczesnych symptomów depresji u dzieci i starszej młodzieży, </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Times New Roman" w:hAnsi="Times New Roman"/>
          <w:sz w:val="24"/>
          <w:szCs w:val="24"/>
          <w:lang w:eastAsia="pl-PL"/>
        </w:rPr>
        <w:t>rozwijanie umiejętności uczniów i nauczycieli z wykorzystaniem sprzętu zakupionego w ramach programu „Laboratoria przyszłości”,</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Times New Roman" w:hAnsi="Times New Roman"/>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6F64FC" w:rsidRDefault="006F64FC" w:rsidP="006F64FC">
      <w:pPr>
        <w:numPr>
          <w:ilvl w:val="0"/>
          <w:numId w:val="9"/>
        </w:numPr>
        <w:suppressAutoHyphens/>
        <w:spacing w:line="360" w:lineRule="auto"/>
        <w:contextualSpacing/>
        <w:jc w:val="both"/>
        <w:rPr>
          <w:rFonts w:ascii="Times New Roman" w:eastAsia="Calibri" w:hAnsi="Times New Roman"/>
          <w:bCs/>
          <w:sz w:val="24"/>
          <w:szCs w:val="24"/>
          <w:lang w:bidi="en-US"/>
        </w:rPr>
      </w:pPr>
      <w:r>
        <w:rPr>
          <w:rFonts w:ascii="Times New Roman" w:eastAsia="Calibri" w:hAnsi="Times New Roman"/>
          <w:bCs/>
          <w:sz w:val="24"/>
          <w:szCs w:val="24"/>
          <w:lang w:val="en-US" w:bidi="en-US"/>
        </w:rPr>
        <w:t>kształtowanie aktywnej postawy wobec przyszłej pracy zawodowej</w:t>
      </w:r>
      <w:r>
        <w:rPr>
          <w:rFonts w:ascii="Times New Roman" w:eastAsia="Times New Roman" w:hAnsi="Times New Roman"/>
          <w:color w:val="FF0000"/>
          <w:sz w:val="24"/>
          <w:szCs w:val="24"/>
          <w:lang w:val="en-US" w:eastAsia="pl-PL"/>
        </w:rPr>
        <w:t xml:space="preserve"> </w:t>
      </w:r>
      <w:r>
        <w:rPr>
          <w:rFonts w:ascii="Times New Roman" w:eastAsia="Calibri" w:hAnsi="Times New Roman"/>
          <w:bCs/>
          <w:sz w:val="24"/>
          <w:szCs w:val="24"/>
          <w:lang w:bidi="en-US"/>
        </w:rPr>
        <w:t xml:space="preserve">oraz uczenia się </w:t>
      </w:r>
      <w:r>
        <w:rPr>
          <w:rFonts w:ascii="Times New Roman" w:eastAsia="Calibri" w:hAnsi="Times New Roman"/>
          <w:bCs/>
          <w:sz w:val="24"/>
          <w:szCs w:val="24"/>
          <w:lang w:bidi="en-US"/>
        </w:rPr>
        <w:br/>
        <w:t>w miejscu pracy w partnerstwie z przedstawicielami branż,</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Calibri" w:hAnsi="Times New Roman"/>
          <w:bCs/>
          <w:sz w:val="24"/>
          <w:szCs w:val="24"/>
          <w:lang w:val="en-US" w:bidi="en-US"/>
        </w:rPr>
        <w:t xml:space="preserve">kształtowanie u uczniów postaw przedsiębiorczości i kreatywności sprzyjających aktywnemu uczestnictwu w życiu gospodarczym, w tym poprzez stosowanie </w:t>
      </w:r>
      <w:r>
        <w:rPr>
          <w:rFonts w:ascii="Times New Roman" w:eastAsia="Calibri" w:hAnsi="Times New Roman"/>
          <w:bCs/>
          <w:sz w:val="24"/>
          <w:szCs w:val="24"/>
          <w:lang w:val="en-US" w:bidi="en-US"/>
        </w:rPr>
        <w:br/>
        <w:t xml:space="preserve">w procesie kształcenia innowacyjnych rozwiązań programowych, organizacyjnych </w:t>
      </w:r>
      <w:r>
        <w:rPr>
          <w:rFonts w:ascii="Times New Roman" w:eastAsia="Calibri" w:hAnsi="Times New Roman"/>
          <w:bCs/>
          <w:sz w:val="24"/>
          <w:szCs w:val="24"/>
          <w:lang w:val="en-US" w:bidi="en-US"/>
        </w:rPr>
        <w:br/>
        <w:t xml:space="preserve">lub metodycznych, </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Calibri" w:hAnsi="Times New Roman"/>
          <w:bCs/>
          <w:sz w:val="24"/>
          <w:szCs w:val="24"/>
          <w:lang w:val="en-US" w:bidi="en-US"/>
        </w:rPr>
        <w:t xml:space="preserve">rozwijanie kompetencji cyfrowych uczniów i nauczycieli oraz metod kształcenia </w:t>
      </w:r>
      <w:r>
        <w:rPr>
          <w:rFonts w:ascii="Times New Roman" w:eastAsia="Calibri" w:hAnsi="Times New Roman"/>
          <w:bCs/>
          <w:sz w:val="24"/>
          <w:szCs w:val="24"/>
          <w:lang w:val="en-US" w:bidi="en-US"/>
        </w:rPr>
        <w:br/>
        <w:t xml:space="preserve">na odległość, w tym: upowszechnianie wiedzy o bezpieczeństwie oraz kształtowanie właściwych postaw wobec zagrożeń związanych z cyberprzestrzenią i korzystaniem </w:t>
      </w:r>
      <w:r>
        <w:rPr>
          <w:rFonts w:ascii="Times New Roman" w:eastAsia="Calibri" w:hAnsi="Times New Roman"/>
          <w:bCs/>
          <w:sz w:val="24"/>
          <w:szCs w:val="24"/>
          <w:lang w:val="en-US" w:bidi="en-US"/>
        </w:rPr>
        <w:br/>
        <w:t xml:space="preserve">z technologii informacyjno-komunikacyjnych, </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Calibri" w:hAnsi="Times New Roman"/>
          <w:bCs/>
          <w:sz w:val="24"/>
          <w:szCs w:val="24"/>
          <w:lang w:val="en-US" w:bidi="en-US"/>
        </w:rPr>
        <w:t xml:space="preserve">doskonalenie kompetencji nauczycieli do pracy z uczniami przybyłymi </w:t>
      </w:r>
      <w:r>
        <w:rPr>
          <w:rFonts w:ascii="Times New Roman" w:eastAsia="Calibri" w:hAnsi="Times New Roman"/>
          <w:bCs/>
          <w:sz w:val="24"/>
          <w:szCs w:val="24"/>
          <w:lang w:val="en-US" w:bidi="en-US"/>
        </w:rPr>
        <w:br/>
        <w:t xml:space="preserve">z zagranicy, w szczególności z Ukrainy, adekwatnie do zaistniałych potrzeb </w:t>
      </w:r>
      <w:r>
        <w:rPr>
          <w:rFonts w:ascii="Times New Roman" w:eastAsia="Calibri" w:hAnsi="Times New Roman"/>
          <w:bCs/>
          <w:sz w:val="24"/>
          <w:szCs w:val="24"/>
          <w:lang w:val="en-US" w:bidi="en-US"/>
        </w:rPr>
        <w:br/>
        <w:t xml:space="preserve">oraz kompetencji nauczycieli nowych przedmiotów wprowadzonych do podstawy programowej, </w:t>
      </w:r>
    </w:p>
    <w:p w:rsidR="006F64FC" w:rsidRDefault="006F64FC" w:rsidP="006F64FC">
      <w:pPr>
        <w:numPr>
          <w:ilvl w:val="0"/>
          <w:numId w:val="9"/>
        </w:numPr>
        <w:suppressAutoHyphens/>
        <w:spacing w:line="360" w:lineRule="auto"/>
        <w:contextualSpacing/>
        <w:jc w:val="both"/>
        <w:rPr>
          <w:rFonts w:ascii="Times New Roman" w:hAnsi="Times New Roman"/>
          <w:sz w:val="24"/>
          <w:szCs w:val="24"/>
        </w:rPr>
      </w:pPr>
      <w:r>
        <w:rPr>
          <w:rFonts w:ascii="Times New Roman" w:eastAsia="Calibri" w:hAnsi="Times New Roman"/>
          <w:bCs/>
          <w:sz w:val="24"/>
          <w:szCs w:val="24"/>
          <w:lang w:val="en-US" w:bidi="en-US"/>
        </w:rPr>
        <w:t xml:space="preserve">rozwijanie umiejętności metodycznych nauczycieli w zakresie prawidłowego </w:t>
      </w:r>
      <w:r>
        <w:rPr>
          <w:rFonts w:ascii="Times New Roman" w:eastAsia="Calibri" w:hAnsi="Times New Roman"/>
          <w:bCs/>
          <w:sz w:val="24"/>
          <w:szCs w:val="24"/>
          <w:lang w:val="en-US" w:bidi="en-US"/>
        </w:rPr>
        <w:br/>
        <w:t xml:space="preserve">i skutecznego wykorzystywania technologii informacyjno-komunikacyjnych </w:t>
      </w:r>
      <w:r>
        <w:rPr>
          <w:rFonts w:ascii="Times New Roman" w:eastAsia="Calibri" w:hAnsi="Times New Roman"/>
          <w:bCs/>
          <w:sz w:val="24"/>
          <w:szCs w:val="24"/>
          <w:lang w:val="en-US" w:bidi="en-US"/>
        </w:rPr>
        <w:br/>
        <w:t xml:space="preserve">w procesach edukacyjnych. Wsparcie edukacji informatycznej i medialnej, </w:t>
      </w:r>
      <w:r>
        <w:rPr>
          <w:rFonts w:ascii="Times New Roman" w:eastAsia="Calibri" w:hAnsi="Times New Roman"/>
          <w:bCs/>
          <w:sz w:val="24"/>
          <w:szCs w:val="24"/>
          <w:lang w:val="en-US" w:bidi="en-US"/>
        </w:rPr>
        <w:br/>
      </w:r>
      <w:r>
        <w:rPr>
          <w:rFonts w:ascii="Times New Roman" w:eastAsia="Calibri" w:hAnsi="Times New Roman"/>
          <w:bCs/>
          <w:sz w:val="24"/>
          <w:szCs w:val="24"/>
          <w:lang w:val="en-US" w:bidi="en-US"/>
        </w:rPr>
        <w:lastRenderedPageBreak/>
        <w:t xml:space="preserve">w szczególności kształtowanie krytycznego podejścia do treści publikowanych </w:t>
      </w:r>
      <w:r>
        <w:rPr>
          <w:rFonts w:ascii="Times New Roman" w:eastAsia="Calibri" w:hAnsi="Times New Roman"/>
          <w:bCs/>
          <w:sz w:val="24"/>
          <w:szCs w:val="24"/>
          <w:lang w:val="en-US" w:bidi="en-US"/>
        </w:rPr>
        <w:br/>
        <w:t xml:space="preserve">w Internecie i mediach społecznościowych. </w:t>
      </w:r>
    </w:p>
    <w:p w:rsidR="006F64FC" w:rsidRDefault="006F64FC" w:rsidP="006F64FC">
      <w:pPr>
        <w:suppressAutoHyphens/>
        <w:spacing w:line="360" w:lineRule="auto"/>
        <w:jc w:val="both"/>
        <w:rPr>
          <w:rFonts w:ascii="Times New Roman" w:eastAsia="Calibri" w:hAnsi="Times New Roman"/>
          <w:b/>
          <w:bCs/>
          <w:sz w:val="24"/>
          <w:szCs w:val="24"/>
          <w:lang w:val="en-US" w:bidi="en-US"/>
        </w:rPr>
      </w:pPr>
    </w:p>
    <w:p w:rsidR="006F64FC" w:rsidRDefault="006F64FC" w:rsidP="006F64FC">
      <w:pPr>
        <w:numPr>
          <w:ilvl w:val="0"/>
          <w:numId w:val="3"/>
        </w:numPr>
        <w:spacing w:line="360" w:lineRule="auto"/>
        <w:jc w:val="both"/>
        <w:rPr>
          <w:rFonts w:ascii="Times New Roman" w:eastAsia="Calibri" w:hAnsi="Times New Roman"/>
          <w:sz w:val="24"/>
          <w:szCs w:val="24"/>
          <w:lang w:bidi="en-US"/>
        </w:rPr>
      </w:pPr>
      <w:r>
        <w:rPr>
          <w:rFonts w:ascii="Times New Roman" w:eastAsia="Calibri" w:hAnsi="Times New Roman"/>
          <w:i/>
          <w:sz w:val="24"/>
          <w:szCs w:val="24"/>
          <w:lang w:bidi="en-US"/>
        </w:rPr>
        <w:t>Działalność informacyjna</w:t>
      </w:r>
      <w:r>
        <w:rPr>
          <w:rFonts w:ascii="Times New Roman" w:eastAsia="Calibri" w:hAnsi="Times New Roman"/>
          <w:sz w:val="24"/>
          <w:szCs w:val="24"/>
          <w:lang w:bidi="en-US"/>
        </w:rPr>
        <w:t xml:space="preserve"> w szkole polega na dostarczaniu rzetelnych i aktualnych informacji, dostosowanych do wieku oraz możliwości psychofizycznych odbiorców, </w:t>
      </w:r>
      <w:r>
        <w:rPr>
          <w:rFonts w:ascii="Times New Roman" w:eastAsia="Calibri" w:hAnsi="Times New Roman"/>
          <w:sz w:val="24"/>
          <w:szCs w:val="24"/>
          <w:lang w:bidi="en-US"/>
        </w:rPr>
        <w:br/>
        <w:t xml:space="preserve">na temat zagrożeń i rozwiązywania problemów związanych z używaniem środków odurzających, substancji psychotropowych, środków zastępczych, nowych substancji psychoaktywnych skierowanych do uczniów oraz ich rodziców lub opiekunów, </w:t>
      </w:r>
      <w:r>
        <w:rPr>
          <w:rFonts w:ascii="Times New Roman" w:eastAsia="Calibri" w:hAnsi="Times New Roman"/>
          <w:sz w:val="24"/>
          <w:szCs w:val="24"/>
          <w:lang w:bidi="en-US"/>
        </w:rPr>
        <w:br/>
        <w:t>a także nauczycieli i wychowawców oraz innych pracowników szkoły.</w:t>
      </w:r>
      <w:r>
        <w:rPr>
          <w:rFonts w:ascii="Times New Roman" w:eastAsia="Times New Roman" w:hAnsi="Times New Roman"/>
          <w:color w:val="538135" w:themeColor="accent6" w:themeShade="BF"/>
          <w:sz w:val="24"/>
          <w:szCs w:val="24"/>
          <w:lang w:eastAsia="pl-PL"/>
        </w:rPr>
        <w:t xml:space="preserve"> </w:t>
      </w:r>
      <w:r>
        <w:rPr>
          <w:rFonts w:ascii="Times New Roman" w:eastAsia="Calibri" w:hAnsi="Times New Roman"/>
          <w:sz w:val="24"/>
          <w:szCs w:val="24"/>
          <w:lang w:bidi="en-US"/>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6F64FC" w:rsidRDefault="006F64FC" w:rsidP="006F64FC">
      <w:pPr>
        <w:spacing w:after="0" w:line="360" w:lineRule="auto"/>
        <w:jc w:val="both"/>
        <w:rPr>
          <w:rFonts w:ascii="Times New Roman" w:hAnsi="Times New Roman"/>
          <w:sz w:val="24"/>
          <w:szCs w:val="24"/>
        </w:rPr>
      </w:pPr>
      <w:r>
        <w:rPr>
          <w:rFonts w:ascii="Times New Roman" w:eastAsia="Calibri" w:hAnsi="Times New Roman"/>
          <w:b/>
          <w:sz w:val="24"/>
          <w:szCs w:val="24"/>
          <w:lang w:bidi="en-US"/>
        </w:rPr>
        <w:t>Działalność informacyjna obejmuje w szczególności:</w:t>
      </w:r>
    </w:p>
    <w:p w:rsidR="006F64FC" w:rsidRDefault="006F64FC" w:rsidP="006F64FC">
      <w:pPr>
        <w:numPr>
          <w:ilvl w:val="0"/>
          <w:numId w:val="10"/>
        </w:numPr>
        <w:suppressAutoHyphens/>
        <w:spacing w:line="360" w:lineRule="auto"/>
        <w:jc w:val="both"/>
        <w:textAlignment w:val="baseline"/>
        <w:rPr>
          <w:rFonts w:ascii="Times New Roman" w:hAnsi="Times New Roman"/>
          <w:sz w:val="24"/>
          <w:szCs w:val="24"/>
        </w:rPr>
      </w:pPr>
      <w:r>
        <w:rPr>
          <w:rFonts w:ascii="Times New Roman" w:eastAsia="Calibri" w:hAnsi="Times New Roman"/>
          <w:sz w:val="24"/>
          <w:szCs w:val="24"/>
          <w:lang w:bidi="en-US"/>
        </w:rPr>
        <w:t>dostarczenie aktualnych informacji nauczycielom, wychowawcom i rodzicom na temat skutecznych sposobów prowadzenia działań wychowawczych i profilaktycznych,</w:t>
      </w:r>
      <w:r>
        <w:rPr>
          <w:rFonts w:ascii="Times New Roman" w:eastAsia="font282" w:hAnsi="Times New Roman"/>
          <w:sz w:val="24"/>
          <w:szCs w:val="24"/>
          <w:lang w:val="en-US" w:bidi="en-US"/>
        </w:rPr>
        <w:t xml:space="preserve"> </w:t>
      </w:r>
    </w:p>
    <w:p w:rsidR="006F64FC" w:rsidRDefault="006F64FC" w:rsidP="006F64FC">
      <w:pPr>
        <w:numPr>
          <w:ilvl w:val="0"/>
          <w:numId w:val="10"/>
        </w:numPr>
        <w:suppressAutoHyphens/>
        <w:spacing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udostępnienie informacji o ofercie pomocy specjalistycznej dla uczniów </w:t>
      </w:r>
      <w:r>
        <w:rPr>
          <w:rFonts w:ascii="Times New Roman" w:eastAsia="font282" w:hAnsi="Times New Roman"/>
          <w:sz w:val="24"/>
          <w:szCs w:val="24"/>
          <w:lang w:val="en-US" w:bidi="en-US"/>
        </w:rPr>
        <w:br/>
        <w:t>i wychowanków, ich rodziców lub opiekunów w przypadku używania środków odurzających, substancji psychotropowych, środków zastępczych, nowych substancji psychoaktywnych</w:t>
      </w:r>
    </w:p>
    <w:p w:rsidR="006F64FC" w:rsidRDefault="006F64FC" w:rsidP="006F64FC">
      <w:pPr>
        <w:numPr>
          <w:ilvl w:val="0"/>
          <w:numId w:val="10"/>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przekazanie informacji uczniom i wychowankom, ich rodzicom lub opiekunom </w:t>
      </w:r>
      <w:r>
        <w:rPr>
          <w:rFonts w:ascii="Times New Roman" w:eastAsia="Calibri" w:hAnsi="Times New Roman"/>
          <w:sz w:val="24"/>
          <w:szCs w:val="24"/>
          <w:lang w:bidi="en-US"/>
        </w:rPr>
        <w:br/>
        <w:t xml:space="preserve">oraz nauczycielom i wychowawcom na temat konsekwencji prawnych związanych </w:t>
      </w:r>
      <w:r>
        <w:rPr>
          <w:rFonts w:ascii="Times New Roman" w:eastAsia="Calibri" w:hAnsi="Times New Roman"/>
          <w:sz w:val="24"/>
          <w:szCs w:val="24"/>
          <w:lang w:bidi="en-US"/>
        </w:rPr>
        <w:br/>
        <w:t>z naruszeniem przepisów ustawy z dnia 29 lipca 2005 r. o przeciwdziałaniu narkomanii,</w:t>
      </w:r>
    </w:p>
    <w:p w:rsidR="006F64FC" w:rsidRDefault="006F64FC" w:rsidP="006F64FC">
      <w:pPr>
        <w:suppressAutoHyphens/>
        <w:spacing w:line="360" w:lineRule="auto"/>
        <w:ind w:left="720"/>
        <w:contextualSpacing/>
        <w:jc w:val="both"/>
        <w:rPr>
          <w:rFonts w:ascii="Times New Roman" w:hAnsi="Times New Roman"/>
          <w:sz w:val="24"/>
          <w:szCs w:val="24"/>
        </w:rPr>
      </w:pPr>
    </w:p>
    <w:p w:rsidR="006F64FC" w:rsidRDefault="006F64FC" w:rsidP="006F64FC">
      <w:pPr>
        <w:numPr>
          <w:ilvl w:val="0"/>
          <w:numId w:val="10"/>
        </w:numPr>
        <w:suppressAutoHyphens/>
        <w:spacing w:line="360" w:lineRule="auto"/>
        <w:ind w:left="714" w:hanging="357"/>
        <w:jc w:val="both"/>
        <w:textAlignment w:val="baseline"/>
        <w:rPr>
          <w:rFonts w:ascii="Times New Roman" w:hAnsi="Times New Roman"/>
          <w:sz w:val="24"/>
          <w:szCs w:val="24"/>
        </w:rPr>
      </w:pPr>
      <w:r>
        <w:rPr>
          <w:rFonts w:ascii="Times New Roman" w:eastAsia="Calibri" w:hAnsi="Times New Roman"/>
          <w:sz w:val="24"/>
          <w:szCs w:val="24"/>
          <w:lang w:bidi="en-US"/>
        </w:rPr>
        <w:t xml:space="preserve">informowanie uczniów i wychowanków oraz ich rodziców lub opiekunów </w:t>
      </w:r>
      <w:r>
        <w:rPr>
          <w:rFonts w:ascii="Times New Roman" w:eastAsia="Calibri" w:hAnsi="Times New Roman"/>
          <w:sz w:val="24"/>
          <w:szCs w:val="24"/>
          <w:lang w:bidi="en-US"/>
        </w:rPr>
        <w:br/>
        <w:t xml:space="preserve">o obowiązujących procedurach postępowania nauczycieli i wychowawców </w:t>
      </w:r>
      <w:r>
        <w:rPr>
          <w:rFonts w:ascii="Times New Roman" w:eastAsia="Calibri" w:hAnsi="Times New Roman"/>
          <w:sz w:val="24"/>
          <w:szCs w:val="24"/>
          <w:lang w:bidi="en-US"/>
        </w:rPr>
        <w:br/>
        <w:t xml:space="preserve">w przypadku trudnych sytuacji wychowawczych oraz o metodach współpracy szkół </w:t>
      </w:r>
      <w:r>
        <w:rPr>
          <w:rFonts w:ascii="Times New Roman" w:eastAsia="Calibri" w:hAnsi="Times New Roman"/>
          <w:sz w:val="24"/>
          <w:szCs w:val="24"/>
          <w:lang w:bidi="en-US"/>
        </w:rPr>
        <w:br/>
        <w:t>i placówek z Policją w sytuacjach zagrożenia narkomanią</w:t>
      </w:r>
      <w:r>
        <w:rPr>
          <w:rFonts w:ascii="Times New Roman" w:eastAsia="Calibri" w:hAnsi="Times New Roman"/>
          <w:color w:val="FF0000"/>
          <w:sz w:val="24"/>
          <w:szCs w:val="24"/>
          <w:lang w:bidi="en-US"/>
        </w:rPr>
        <w:t>.</w:t>
      </w:r>
      <w:r>
        <w:rPr>
          <w:rFonts w:ascii="Times New Roman" w:eastAsia="font282" w:hAnsi="Times New Roman"/>
          <w:sz w:val="24"/>
          <w:szCs w:val="24"/>
          <w:lang w:val="en-US" w:bidi="en-US"/>
        </w:rPr>
        <w:t xml:space="preserve"> </w:t>
      </w:r>
    </w:p>
    <w:p w:rsidR="006F64FC" w:rsidRDefault="006F64FC" w:rsidP="006F64FC">
      <w:pPr>
        <w:numPr>
          <w:ilvl w:val="0"/>
          <w:numId w:val="10"/>
        </w:numPr>
        <w:suppressAutoHyphens/>
        <w:spacing w:line="360" w:lineRule="auto"/>
        <w:ind w:left="714" w:hanging="357"/>
        <w:jc w:val="both"/>
        <w:textAlignment w:val="baseline"/>
        <w:rPr>
          <w:rFonts w:ascii="Times New Roman" w:hAnsi="Times New Roman"/>
          <w:sz w:val="24"/>
          <w:szCs w:val="24"/>
        </w:rPr>
      </w:pPr>
      <w:r>
        <w:rPr>
          <w:rFonts w:ascii="Times New Roman" w:eastAsia="font282" w:hAnsi="Times New Roman"/>
          <w:sz w:val="24"/>
          <w:szCs w:val="24"/>
          <w:lang w:val="en-US" w:bidi="en-US"/>
        </w:rPr>
        <w:lastRenderedPageBreak/>
        <w:t xml:space="preserve">udostępnienie informacji o ofercie pomocy specjalistycznej dla uczniów </w:t>
      </w:r>
      <w:r>
        <w:rPr>
          <w:rFonts w:ascii="Times New Roman" w:eastAsia="font282" w:hAnsi="Times New Roman"/>
          <w:sz w:val="24"/>
          <w:szCs w:val="24"/>
          <w:lang w:val="en-US" w:bidi="en-US"/>
        </w:rPr>
        <w:br/>
        <w:t>i wychowanków, ich rodziców lub opiekunów w przypadku obniżonej kondycji psychicznej, depresji, innych problemów psychologicznych i psychiatrycznych.</w:t>
      </w:r>
    </w:p>
    <w:p w:rsidR="006F64FC" w:rsidRDefault="006F64FC" w:rsidP="006F64FC">
      <w:pPr>
        <w:spacing w:after="0" w:line="360" w:lineRule="auto"/>
        <w:jc w:val="both"/>
        <w:rPr>
          <w:rFonts w:ascii="Times New Roman" w:eastAsia="Calibri" w:hAnsi="Times New Roman"/>
          <w:sz w:val="24"/>
          <w:szCs w:val="24"/>
        </w:rPr>
      </w:pPr>
      <w:r>
        <w:rPr>
          <w:rFonts w:ascii="Times New Roman" w:eastAsia="Calibri" w:hAnsi="Times New Roman"/>
          <w:sz w:val="24"/>
          <w:szCs w:val="24"/>
        </w:rPr>
        <w:t>Działalność profilaktyczna w szkole polega na realizowaniu działań z zakresu profilaktyki uniwersalnej, selektywnej i wskazującej.</w:t>
      </w:r>
    </w:p>
    <w:p w:rsidR="006F64FC" w:rsidRDefault="006F64FC" w:rsidP="006F64FC">
      <w:pPr>
        <w:spacing w:line="360" w:lineRule="auto"/>
        <w:jc w:val="both"/>
        <w:rPr>
          <w:rFonts w:ascii="Times New Roman" w:hAnsi="Times New Roman"/>
          <w:sz w:val="24"/>
          <w:szCs w:val="24"/>
        </w:rPr>
      </w:pPr>
      <w:r>
        <w:rPr>
          <w:rFonts w:ascii="Times New Roman" w:eastAsia="Calibri" w:hAnsi="Times New Roman"/>
          <w:b/>
          <w:sz w:val="24"/>
          <w:szCs w:val="24"/>
          <w:lang w:val="en-US" w:bidi="en-US"/>
        </w:rPr>
        <w:t>Działalność profilaktyczna obejmuje:</w:t>
      </w:r>
    </w:p>
    <w:p w:rsidR="006F64FC" w:rsidRDefault="006F64FC" w:rsidP="006F64FC">
      <w:pPr>
        <w:numPr>
          <w:ilvl w:val="0"/>
          <w:numId w:val="11"/>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 </w:t>
      </w:r>
      <w:r>
        <w:rPr>
          <w:rFonts w:ascii="Times New Roman" w:eastAsia="Calibri" w:hAnsi="Times New Roman"/>
          <w:b/>
          <w:sz w:val="24"/>
          <w:szCs w:val="24"/>
          <w:lang w:bidi="en-US"/>
        </w:rPr>
        <w:t>(profilaktyka uniwersalna),</w:t>
      </w:r>
    </w:p>
    <w:p w:rsidR="006F64FC" w:rsidRDefault="006F64FC" w:rsidP="006F64FC">
      <w:pPr>
        <w:numPr>
          <w:ilvl w:val="0"/>
          <w:numId w:val="11"/>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wspieranie uczniów i wychowanków, którzy ze względu na swoją sytuację rodzinną, środowiskową lub uwarunkowania biologiczne są w wyższym stopniu narażeni </w:t>
      </w:r>
      <w:r>
        <w:rPr>
          <w:rFonts w:ascii="Times New Roman" w:eastAsia="Calibri" w:hAnsi="Times New Roman"/>
          <w:sz w:val="24"/>
          <w:szCs w:val="24"/>
          <w:lang w:bidi="en-US"/>
        </w:rPr>
        <w:br/>
        <w:t xml:space="preserve">na ryzyko zachowań ryzykownych </w:t>
      </w:r>
      <w:r>
        <w:rPr>
          <w:rFonts w:ascii="Times New Roman" w:eastAsia="Calibri" w:hAnsi="Times New Roman"/>
          <w:b/>
          <w:sz w:val="24"/>
          <w:szCs w:val="24"/>
          <w:lang w:bidi="en-US"/>
        </w:rPr>
        <w:t>(profilaktyka selektywna),</w:t>
      </w:r>
    </w:p>
    <w:p w:rsidR="006F64FC" w:rsidRDefault="006F64FC" w:rsidP="006F64FC">
      <w:pPr>
        <w:numPr>
          <w:ilvl w:val="0"/>
          <w:numId w:val="11"/>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wspieranie uczniów i wychowanków, u których rozpoznano wczesne objawy używania środków odurzających, substancji psychotropowych, środków zastępczych, nowych substancji psychoaktywnych lub występowania innych zachowań ryzykownych, </w:t>
      </w:r>
      <w:r>
        <w:rPr>
          <w:rFonts w:ascii="Times New Roman" w:eastAsia="Calibri" w:hAnsi="Times New Roman"/>
          <w:sz w:val="24"/>
          <w:szCs w:val="24"/>
          <w:lang w:bidi="en-US"/>
        </w:rPr>
        <w:br/>
        <w:t xml:space="preserve">które nie zostały zdiagnozowane jako zaburzenia lub choroby wymagające leczenia </w:t>
      </w:r>
      <w:r>
        <w:rPr>
          <w:rFonts w:ascii="Times New Roman" w:eastAsia="Calibri" w:hAnsi="Times New Roman"/>
          <w:b/>
          <w:sz w:val="24"/>
          <w:szCs w:val="24"/>
          <w:lang w:bidi="en-US"/>
        </w:rPr>
        <w:t>(profilaktyka wskazująca).</w:t>
      </w:r>
    </w:p>
    <w:p w:rsidR="006F64FC" w:rsidRDefault="006F64FC" w:rsidP="006F64FC">
      <w:pPr>
        <w:spacing w:after="0" w:line="360" w:lineRule="auto"/>
        <w:jc w:val="both"/>
        <w:rPr>
          <w:rFonts w:ascii="Times New Roman" w:hAnsi="Times New Roman"/>
          <w:sz w:val="24"/>
          <w:szCs w:val="24"/>
        </w:rPr>
      </w:pPr>
      <w:r>
        <w:rPr>
          <w:rFonts w:ascii="Times New Roman" w:eastAsia="Calibri" w:hAnsi="Times New Roman"/>
          <w:sz w:val="24"/>
          <w:szCs w:val="24"/>
          <w:lang w:bidi="en-US"/>
        </w:rPr>
        <w:t>Działania te obejmują w szczególności:</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realizowanie wśród uczniów i wychowanków oraz ich rodziców lub opiekunów programów profilaktycznych i promocji zdrowia psychicznego dostosowanych </w:t>
      </w:r>
      <w:r>
        <w:rPr>
          <w:rFonts w:ascii="Times New Roman" w:eastAsia="Calibri" w:hAnsi="Times New Roman"/>
          <w:sz w:val="24"/>
          <w:szCs w:val="24"/>
          <w:lang w:bidi="en-US"/>
        </w:rPr>
        <w:br/>
        <w:t>do potrzeb indywidualnych i grupowych oraz realizowanych celów profilaktycznych, rekomendowanych w ramach systemu rekomendacji, o którym mowa w Krajowym Programie Przeciwdziałania Narkomanii,</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przygotowanie oferty zajęć rozwijających zainteresowania i uzdolnienia, </w:t>
      </w:r>
      <w:r>
        <w:rPr>
          <w:rFonts w:ascii="Times New Roman" w:eastAsia="Calibri" w:hAnsi="Times New Roman"/>
          <w:sz w:val="24"/>
          <w:szCs w:val="24"/>
          <w:lang w:bidi="en-US"/>
        </w:rPr>
        <w:br/>
        <w:t xml:space="preserve">jako alternatywnej pozytywnej formy działalności zaspakajającej ważne potrzeby, </w:t>
      </w:r>
      <w:r>
        <w:rPr>
          <w:rFonts w:ascii="Times New Roman" w:eastAsia="Calibri" w:hAnsi="Times New Roman"/>
          <w:sz w:val="24"/>
          <w:szCs w:val="24"/>
          <w:lang w:bidi="en-US"/>
        </w:rPr>
        <w:br/>
        <w:t xml:space="preserve">w szczególności potrzebę podniesienia samooceny, sukcesu, przynależności </w:t>
      </w:r>
      <w:r>
        <w:rPr>
          <w:rFonts w:ascii="Times New Roman" w:eastAsia="Calibri" w:hAnsi="Times New Roman"/>
          <w:sz w:val="24"/>
          <w:szCs w:val="24"/>
          <w:lang w:bidi="en-US"/>
        </w:rPr>
        <w:br/>
        <w:t>i satysfakcji życiowej,</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kształtowanie i wzmacnianie norm przeciwnych używaniu środków odurzających, substancji psychotropowych, środków zastępczych, nowych substancji </w:t>
      </w:r>
      <w:r>
        <w:rPr>
          <w:rFonts w:ascii="Times New Roman" w:eastAsia="Calibri" w:hAnsi="Times New Roman"/>
          <w:sz w:val="24"/>
          <w:szCs w:val="24"/>
          <w:lang w:bidi="en-US"/>
        </w:rPr>
        <w:lastRenderedPageBreak/>
        <w:t>psychoaktywnych przez uczniów, a także norm przeciwnych podejmowaniu innych zachowań ryzykownych,</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doskonalenie zawodowe nauczycieli i wychowawców w zakresie realizacji szkolnej interwencji profilaktycznej w przypadku podejmowania przez uczniów i wychowanków zachowań ryzykownych, </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Calibri" w:hAnsi="Times New Roman"/>
          <w:sz w:val="24"/>
          <w:szCs w:val="24"/>
          <w:lang w:bidi="en-US"/>
        </w:rPr>
        <w:t xml:space="preserve">włączanie, w razie potrzeby, w indywidualny program edukacyjno-terapeutyczny, </w:t>
      </w:r>
      <w:r>
        <w:rPr>
          <w:rFonts w:ascii="Times New Roman" w:eastAsia="Calibri" w:hAnsi="Times New Roman"/>
          <w:sz w:val="24"/>
          <w:szCs w:val="24"/>
          <w:lang w:bidi="en-US"/>
        </w:rPr>
        <w:br/>
        <w:t>o którym mowa w art. 71b ust. 1b ustawy o systemie oświaty, działań z zakresu przeciwdziałania używaniu środków odurzających, substancji psychotropowych, środków zastępczych, nowych substancji psychoaktywnych.</w:t>
      </w:r>
      <w:r>
        <w:rPr>
          <w:rFonts w:ascii="Times New Roman" w:eastAsia="font282" w:hAnsi="Times New Roman"/>
          <w:sz w:val="24"/>
          <w:szCs w:val="24"/>
          <w:lang w:val="en-US" w:bidi="en-US"/>
        </w:rPr>
        <w:t xml:space="preserve"> </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font282" w:hAnsi="Times New Roman"/>
          <w:bCs/>
          <w:sz w:val="24"/>
          <w:szCs w:val="24"/>
          <w:lang w:val="en-US" w:bidi="en-US"/>
        </w:rPr>
        <w:t xml:space="preserve">wspieranie uczniów i wychowanków, u których rozpoznano objawy depresji </w:t>
      </w:r>
      <w:r>
        <w:rPr>
          <w:rFonts w:ascii="Times New Roman" w:eastAsia="font282" w:hAnsi="Times New Roman"/>
          <w:bCs/>
          <w:sz w:val="24"/>
          <w:szCs w:val="24"/>
          <w:lang w:val="en-US" w:bidi="en-US"/>
        </w:rPr>
        <w:br/>
        <w:t xml:space="preserve">lub obniżenia kondycji psychicznej, a także prowadzenie działań profilaktycznych wobec wszystkich uczniów szkoły, </w:t>
      </w:r>
    </w:p>
    <w:p w:rsidR="006F64FC" w:rsidRDefault="006F64FC" w:rsidP="006F64FC">
      <w:pPr>
        <w:numPr>
          <w:ilvl w:val="0"/>
          <w:numId w:val="12"/>
        </w:numPr>
        <w:suppressAutoHyphens/>
        <w:spacing w:after="0" w:line="360" w:lineRule="auto"/>
        <w:contextualSpacing/>
        <w:jc w:val="both"/>
        <w:rPr>
          <w:rFonts w:ascii="Times New Roman" w:hAnsi="Times New Roman"/>
          <w:sz w:val="24"/>
          <w:szCs w:val="24"/>
        </w:rPr>
      </w:pPr>
      <w:r>
        <w:rPr>
          <w:rFonts w:ascii="Times New Roman" w:eastAsia="font282" w:hAnsi="Times New Roman"/>
          <w:bCs/>
          <w:sz w:val="24"/>
          <w:szCs w:val="24"/>
          <w:lang w:val="en-US" w:bidi="en-US"/>
        </w:rPr>
        <w:t>poszerzanie wiedzy i umiejętności rodziców w celu budowania wspólnego stanowiska wobec postaw społecznie nieakceptowanych, wspierania funkcji rodziny.</w:t>
      </w:r>
    </w:p>
    <w:p w:rsidR="006F64FC" w:rsidRDefault="006F64FC" w:rsidP="006F64FC">
      <w:pPr>
        <w:spacing w:after="0" w:line="360" w:lineRule="auto"/>
        <w:contextualSpacing/>
        <w:jc w:val="both"/>
        <w:rPr>
          <w:rFonts w:ascii="Times New Roman" w:hAnsi="Times New Roman"/>
          <w:b/>
          <w:sz w:val="24"/>
          <w:szCs w:val="24"/>
        </w:rPr>
      </w:pPr>
    </w:p>
    <w:p w:rsidR="006F64FC" w:rsidRDefault="006F64FC" w:rsidP="006F64FC">
      <w:pPr>
        <w:spacing w:after="0" w:line="360" w:lineRule="auto"/>
        <w:contextualSpacing/>
        <w:jc w:val="both"/>
        <w:rPr>
          <w:rFonts w:ascii="Times New Roman" w:hAnsi="Times New Roman"/>
          <w:sz w:val="24"/>
          <w:szCs w:val="24"/>
        </w:rPr>
      </w:pPr>
      <w:r>
        <w:rPr>
          <w:rFonts w:ascii="Times New Roman" w:hAnsi="Times New Roman"/>
          <w:b/>
          <w:sz w:val="24"/>
          <w:szCs w:val="24"/>
        </w:rPr>
        <w:t xml:space="preserve">IV. </w:t>
      </w:r>
      <w:r>
        <w:rPr>
          <w:rFonts w:ascii="Times New Roman" w:eastAsia="Calibri" w:hAnsi="Times New Roman"/>
          <w:b/>
          <w:sz w:val="24"/>
          <w:szCs w:val="24"/>
        </w:rPr>
        <w:t xml:space="preserve">Szczegółowe cele wychowawcze </w:t>
      </w: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OBSZAR ROZWOJU INTELEKTUALNEGO</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Rozpoznanie i rozwijanie możliwości, uzdolnień i zainteresowań uczniów,</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Stworzenie warunków do rozwijania uzdolnień i zainteresowań uczniów,</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Objęcie odpowiednią formą pomocy psychologiczno-pedagogicznej uczniów wymagających wsparcia,</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Rozwijanie kreatywności, przedsiębiorczości i kompetencji cyfrowych uczniów,                      w tym bezpieczne i celowe wykorzystanie technologii informacyjno- komunikacyjnych w realizacji podstawy programowej kształcenia ogólnego,</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Rozwijanie umiejętności rozpoznawania własnych uzdolnień,</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Kształtowanie postawy twórczej,</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Podnoszenie efektów kształcenia poprzez uświadamianie wagi edukacji i wyników egzaminów wewnętrznych i zewnętrznych,</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Uczenie planowania i dobrej organizacji własnej pracy,</w:t>
      </w:r>
    </w:p>
    <w:p w:rsidR="006F64FC" w:rsidRDefault="006F64FC" w:rsidP="006F64FC">
      <w:pPr>
        <w:pStyle w:val="Akapitzlist"/>
        <w:numPr>
          <w:ilvl w:val="0"/>
          <w:numId w:val="13"/>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Rozwijanie kompetencji matematycznych uczniów.</w:t>
      </w:r>
    </w:p>
    <w:p w:rsidR="006F64FC" w:rsidRDefault="006F64FC" w:rsidP="006F64FC">
      <w:pPr>
        <w:pStyle w:val="Akapitzlist"/>
        <w:spacing w:after="0" w:line="360" w:lineRule="auto"/>
        <w:jc w:val="both"/>
        <w:rPr>
          <w:rFonts w:ascii="Times New Roman" w:eastAsia="Calibri" w:hAnsi="Times New Roman"/>
          <w:sz w:val="24"/>
          <w:szCs w:val="24"/>
        </w:rPr>
      </w:pP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OBSZAR ROZWOJU DUCHOWEGO/ MORALNEGO</w:t>
      </w:r>
    </w:p>
    <w:p w:rsidR="006F64FC" w:rsidRDefault="006F64FC" w:rsidP="006F64FC">
      <w:pPr>
        <w:pStyle w:val="Akapitzlist"/>
        <w:numPr>
          <w:ilvl w:val="0"/>
          <w:numId w:val="14"/>
        </w:num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Kształtowanie szacunku do ludzi, wrażliwości na potrzeby drugiego człowieka, prawidłowe rozumienie wolności jednostki oparte na poszanowaniu osoby ludzkiej. Wykształcenie postaw prospołecznych, proekologicznych, patriotycznych,</w:t>
      </w:r>
    </w:p>
    <w:p w:rsidR="006F64FC" w:rsidRDefault="006F64FC" w:rsidP="006F64FC">
      <w:pPr>
        <w:pStyle w:val="Akapitzlist"/>
        <w:numPr>
          <w:ilvl w:val="0"/>
          <w:numId w:val="14"/>
        </w:numPr>
        <w:spacing w:after="0" w:line="360" w:lineRule="auto"/>
        <w:jc w:val="both"/>
        <w:rPr>
          <w:rFonts w:ascii="Times New Roman" w:eastAsia="Calibri" w:hAnsi="Times New Roman"/>
          <w:sz w:val="24"/>
          <w:szCs w:val="24"/>
        </w:rPr>
      </w:pPr>
      <w:r>
        <w:rPr>
          <w:rFonts w:ascii="Times New Roman" w:eastAsia="Calibri" w:hAnsi="Times New Roman"/>
          <w:sz w:val="24"/>
          <w:szCs w:val="24"/>
        </w:rPr>
        <w:t>Wychowanie do wartości przez kształtowanie postaw obywatelskich, patriotycznych, przynależności kulturowej, narodowej, religijnej, historycznej i lokalnej,</w:t>
      </w:r>
    </w:p>
    <w:p w:rsidR="006F64FC" w:rsidRDefault="006F64FC" w:rsidP="006F64FC">
      <w:pPr>
        <w:pStyle w:val="Akapitzlist"/>
        <w:numPr>
          <w:ilvl w:val="0"/>
          <w:numId w:val="14"/>
        </w:numPr>
        <w:spacing w:after="0" w:line="360" w:lineRule="auto"/>
        <w:jc w:val="both"/>
        <w:rPr>
          <w:rFonts w:ascii="Times New Roman" w:eastAsia="Calibri" w:hAnsi="Times New Roman"/>
          <w:sz w:val="24"/>
          <w:szCs w:val="24"/>
        </w:rPr>
      </w:pPr>
      <w:r>
        <w:rPr>
          <w:rFonts w:ascii="Times New Roman" w:eastAsia="Calibri" w:hAnsi="Times New Roman"/>
          <w:sz w:val="24"/>
          <w:szCs w:val="24"/>
        </w:rPr>
        <w:t>Rozwój poszanowania dziedzictwa narodowego i kształtowanie świadomości narodowej,</w:t>
      </w:r>
    </w:p>
    <w:p w:rsidR="006F64FC" w:rsidRDefault="006F64FC" w:rsidP="006F64FC">
      <w:pPr>
        <w:pStyle w:val="Akapitzlist"/>
        <w:numPr>
          <w:ilvl w:val="0"/>
          <w:numId w:val="14"/>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Upowszechnienie wiedzy na temat wartości uniwersalnych tj. tolerancja, prawda, dobro, sprawiedliwość, godność, itp. </w:t>
      </w:r>
    </w:p>
    <w:p w:rsidR="006F64FC" w:rsidRDefault="006F64FC" w:rsidP="006F64FC">
      <w:pPr>
        <w:pStyle w:val="Akapitzlist"/>
        <w:numPr>
          <w:ilvl w:val="0"/>
          <w:numId w:val="14"/>
        </w:numPr>
        <w:spacing w:after="0" w:line="360" w:lineRule="auto"/>
        <w:jc w:val="both"/>
        <w:rPr>
          <w:rFonts w:ascii="Times New Roman" w:eastAsia="Calibri" w:hAnsi="Times New Roman"/>
          <w:sz w:val="24"/>
          <w:szCs w:val="24"/>
        </w:rPr>
      </w:pPr>
      <w:r>
        <w:rPr>
          <w:rFonts w:ascii="Times New Roman" w:eastAsia="Calibri" w:hAnsi="Times New Roman"/>
          <w:sz w:val="24"/>
          <w:szCs w:val="24"/>
        </w:rPr>
        <w:t>Poznanie kultury regionu.</w:t>
      </w:r>
    </w:p>
    <w:p w:rsidR="006F64FC" w:rsidRDefault="006F64FC" w:rsidP="006F64FC">
      <w:pPr>
        <w:spacing w:after="0" w:line="360" w:lineRule="auto"/>
        <w:jc w:val="both"/>
        <w:rPr>
          <w:rFonts w:ascii="Times New Roman" w:eastAsia="Calibri" w:hAnsi="Times New Roman"/>
          <w:b/>
          <w:sz w:val="24"/>
          <w:szCs w:val="24"/>
        </w:rPr>
      </w:pP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 xml:space="preserve">OBSZAR ROZWOJU SPOŁECZNEGO: </w:t>
      </w:r>
    </w:p>
    <w:p w:rsidR="006F64FC" w:rsidRDefault="006F64FC" w:rsidP="006F64FC">
      <w:pPr>
        <w:pStyle w:val="Akapitzlist"/>
        <w:numPr>
          <w:ilvl w:val="0"/>
          <w:numId w:val="15"/>
        </w:numPr>
        <w:spacing w:after="0" w:line="360" w:lineRule="auto"/>
        <w:jc w:val="both"/>
        <w:rPr>
          <w:rFonts w:ascii="Times New Roman" w:eastAsia="Calibri" w:hAnsi="Times New Roman"/>
          <w:sz w:val="24"/>
          <w:szCs w:val="24"/>
        </w:rPr>
      </w:pPr>
      <w:r>
        <w:rPr>
          <w:rFonts w:ascii="Times New Roman" w:eastAsia="Calibri" w:hAnsi="Times New Roman"/>
          <w:sz w:val="24"/>
          <w:szCs w:val="24"/>
        </w:rPr>
        <w:t>Zapoznanie uczniów z obowiązującymi normami społecznymi, respektowanie zasad zachowań obowiązujących w szkole,</w:t>
      </w:r>
    </w:p>
    <w:p w:rsidR="006F64FC" w:rsidRDefault="006F64FC" w:rsidP="006F64FC">
      <w:pPr>
        <w:pStyle w:val="Akapitzlist"/>
        <w:numPr>
          <w:ilvl w:val="0"/>
          <w:numId w:val="15"/>
        </w:numPr>
        <w:spacing w:after="0" w:line="360" w:lineRule="auto"/>
        <w:jc w:val="both"/>
        <w:rPr>
          <w:rFonts w:ascii="Times New Roman" w:eastAsia="Calibri" w:hAnsi="Times New Roman"/>
          <w:sz w:val="24"/>
          <w:szCs w:val="24"/>
        </w:rPr>
      </w:pPr>
      <w:r>
        <w:rPr>
          <w:rFonts w:ascii="Times New Roman" w:eastAsia="Calibri" w:hAnsi="Times New Roman"/>
          <w:sz w:val="24"/>
          <w:szCs w:val="24"/>
        </w:rPr>
        <w:t>Uczenie działania zespołowego, tworzenia klimatu dialogu i efektywnej współpracy, umiejętności słuchania innych i rozumienia ich poglądów,</w:t>
      </w:r>
    </w:p>
    <w:p w:rsidR="006F64FC" w:rsidRDefault="006F64FC" w:rsidP="006F64FC">
      <w:pPr>
        <w:pStyle w:val="Akapitzlist"/>
        <w:numPr>
          <w:ilvl w:val="0"/>
          <w:numId w:val="15"/>
        </w:numPr>
        <w:spacing w:after="0" w:line="360" w:lineRule="auto"/>
        <w:jc w:val="both"/>
        <w:rPr>
          <w:rFonts w:ascii="Times New Roman" w:eastAsia="Calibri" w:hAnsi="Times New Roman"/>
          <w:sz w:val="24"/>
          <w:szCs w:val="24"/>
        </w:rPr>
      </w:pPr>
      <w:r>
        <w:rPr>
          <w:rFonts w:ascii="Times New Roman" w:eastAsia="Calibri" w:hAnsi="Times New Roman"/>
          <w:sz w:val="24"/>
          <w:szCs w:val="24"/>
        </w:rPr>
        <w:t>Tworzenie oferty programowej w kształceniu zawodowym. Wdrożenie nowych podstaw programowych kształcenia z w zawodach szkolnictwa branżowego,</w:t>
      </w:r>
    </w:p>
    <w:p w:rsidR="006F64FC" w:rsidRDefault="006F64FC" w:rsidP="006F64FC">
      <w:pPr>
        <w:pStyle w:val="Akapitzlist"/>
        <w:numPr>
          <w:ilvl w:val="0"/>
          <w:numId w:val="15"/>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Systematyczne monitorowanie frekwencji uczniów na zajęciach lekcyjnych </w:t>
      </w:r>
      <w:r>
        <w:rPr>
          <w:rFonts w:ascii="Times New Roman" w:eastAsia="Calibri" w:hAnsi="Times New Roman"/>
          <w:sz w:val="24"/>
          <w:szCs w:val="24"/>
        </w:rPr>
        <w:br/>
        <w:t xml:space="preserve">oraz zwiększenie współpracy z rodzicami w zakresie kontroli obowiązku szkolnego, </w:t>
      </w:r>
    </w:p>
    <w:p w:rsidR="006F64FC" w:rsidRDefault="006F64FC" w:rsidP="006F64FC">
      <w:pPr>
        <w:pStyle w:val="Akapitzlist"/>
        <w:numPr>
          <w:ilvl w:val="0"/>
          <w:numId w:val="15"/>
        </w:numPr>
        <w:spacing w:after="0" w:line="360" w:lineRule="auto"/>
        <w:jc w:val="both"/>
        <w:rPr>
          <w:rFonts w:ascii="Times New Roman" w:eastAsia="Calibri" w:hAnsi="Times New Roman"/>
          <w:sz w:val="24"/>
          <w:szCs w:val="24"/>
        </w:rPr>
      </w:pPr>
      <w:r>
        <w:rPr>
          <w:rFonts w:ascii="Times New Roman" w:eastAsia="Calibri" w:hAnsi="Times New Roman"/>
          <w:sz w:val="24"/>
          <w:szCs w:val="24"/>
        </w:rPr>
        <w:t>Wyposażenie uczniów w wiedzę na temat prawidłowych relacji interpersonalnych.</w:t>
      </w:r>
    </w:p>
    <w:p w:rsidR="006F64FC" w:rsidRDefault="006F64FC" w:rsidP="006F64FC">
      <w:pPr>
        <w:pStyle w:val="Akapitzlist"/>
        <w:spacing w:after="0" w:line="360" w:lineRule="auto"/>
        <w:jc w:val="both"/>
        <w:rPr>
          <w:rFonts w:ascii="Times New Roman" w:eastAsia="Calibri" w:hAnsi="Times New Roman"/>
          <w:sz w:val="24"/>
          <w:szCs w:val="24"/>
        </w:rPr>
      </w:pP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OBSZAR ROZWOJU EMOCJONALNEGO</w:t>
      </w:r>
    </w:p>
    <w:p w:rsidR="006F64FC" w:rsidRDefault="006F64FC" w:rsidP="006F64FC">
      <w:pPr>
        <w:pStyle w:val="Akapitzlist"/>
        <w:numPr>
          <w:ilvl w:val="0"/>
          <w:numId w:val="16"/>
        </w:numPr>
        <w:spacing w:after="0" w:line="360" w:lineRule="auto"/>
        <w:jc w:val="both"/>
        <w:rPr>
          <w:rFonts w:ascii="Times New Roman" w:eastAsia="Calibri" w:hAnsi="Times New Roman"/>
          <w:sz w:val="24"/>
          <w:szCs w:val="24"/>
        </w:rPr>
      </w:pPr>
      <w:r>
        <w:rPr>
          <w:rFonts w:ascii="Times New Roman" w:eastAsia="Calibri" w:hAnsi="Times New Roman"/>
          <w:sz w:val="24"/>
          <w:szCs w:val="24"/>
        </w:rPr>
        <w:t>Wykształcenia poczucia własnej wartości i adekwatnej samooceny,</w:t>
      </w:r>
    </w:p>
    <w:p w:rsidR="006F64FC" w:rsidRDefault="006F64FC" w:rsidP="006F64FC">
      <w:pPr>
        <w:pStyle w:val="Akapitzlist"/>
        <w:numPr>
          <w:ilvl w:val="0"/>
          <w:numId w:val="16"/>
        </w:numPr>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Wykształcenie umiejętności radzenia sobie ze stresem i w trudnych sytuacjach </w:t>
      </w:r>
      <w:r>
        <w:rPr>
          <w:rFonts w:ascii="Times New Roman" w:eastAsia="Calibri" w:hAnsi="Times New Roman"/>
          <w:sz w:val="24"/>
          <w:szCs w:val="24"/>
        </w:rPr>
        <w:br/>
        <w:t>jako formy profilaktyki uzależnień,</w:t>
      </w:r>
    </w:p>
    <w:p w:rsidR="006F64FC" w:rsidRDefault="006F64FC" w:rsidP="006F64FC">
      <w:pPr>
        <w:pStyle w:val="Akapitzlist"/>
        <w:numPr>
          <w:ilvl w:val="0"/>
          <w:numId w:val="16"/>
        </w:numPr>
        <w:spacing w:after="0" w:line="360" w:lineRule="auto"/>
        <w:jc w:val="both"/>
        <w:rPr>
          <w:rFonts w:ascii="Times New Roman" w:eastAsia="Calibri" w:hAnsi="Times New Roman"/>
          <w:sz w:val="24"/>
          <w:szCs w:val="24"/>
        </w:rPr>
      </w:pPr>
      <w:r>
        <w:rPr>
          <w:rFonts w:ascii="Times New Roman" w:eastAsia="Calibri" w:hAnsi="Times New Roman"/>
          <w:sz w:val="24"/>
          <w:szCs w:val="24"/>
        </w:rPr>
        <w:t>Wyeliminowanie zachowań agresywnych i postaw uległych, rozwój zachowań asertywnych,</w:t>
      </w:r>
    </w:p>
    <w:p w:rsidR="006F64FC" w:rsidRDefault="006F64FC" w:rsidP="006F64FC">
      <w:pPr>
        <w:pStyle w:val="Akapitzlist"/>
        <w:numPr>
          <w:ilvl w:val="0"/>
          <w:numId w:val="16"/>
        </w:numPr>
        <w:spacing w:after="0" w:line="360" w:lineRule="auto"/>
        <w:jc w:val="both"/>
        <w:rPr>
          <w:rFonts w:ascii="Times New Roman" w:eastAsia="Calibri" w:hAnsi="Times New Roman"/>
          <w:sz w:val="24"/>
          <w:szCs w:val="24"/>
        </w:rPr>
      </w:pPr>
      <w:r>
        <w:rPr>
          <w:rFonts w:ascii="Times New Roman" w:eastAsia="Calibri" w:hAnsi="Times New Roman"/>
          <w:sz w:val="24"/>
          <w:szCs w:val="24"/>
        </w:rPr>
        <w:t>Działania profilaktyczne przeciw uzależnieniom w formie wyrobienia nawyków pożytecznego spędzania czasu wolnego.</w:t>
      </w:r>
    </w:p>
    <w:p w:rsidR="006F64FC" w:rsidRDefault="006F64FC" w:rsidP="006F64FC">
      <w:pPr>
        <w:pStyle w:val="Akapitzlist"/>
        <w:spacing w:after="0" w:line="360" w:lineRule="auto"/>
        <w:jc w:val="both"/>
        <w:rPr>
          <w:rFonts w:ascii="Times New Roman" w:eastAsia="Calibri" w:hAnsi="Times New Roman"/>
          <w:sz w:val="24"/>
          <w:szCs w:val="24"/>
        </w:rPr>
      </w:pPr>
    </w:p>
    <w:p w:rsidR="006F64FC" w:rsidRDefault="006F64FC" w:rsidP="006F64FC">
      <w:pPr>
        <w:spacing w:after="0" w:line="360" w:lineRule="auto"/>
        <w:jc w:val="both"/>
        <w:rPr>
          <w:rFonts w:ascii="Times New Roman" w:eastAsia="Calibri" w:hAnsi="Times New Roman"/>
          <w:b/>
          <w:sz w:val="24"/>
          <w:szCs w:val="24"/>
        </w:rPr>
      </w:pPr>
      <w:r>
        <w:rPr>
          <w:rFonts w:ascii="Times New Roman" w:eastAsia="Calibri" w:hAnsi="Times New Roman"/>
          <w:b/>
          <w:sz w:val="24"/>
          <w:szCs w:val="24"/>
        </w:rPr>
        <w:t>OBSZAR ROZWOJU FIZYCZNEGO</w:t>
      </w:r>
    </w:p>
    <w:p w:rsidR="006F64FC" w:rsidRDefault="006F64FC" w:rsidP="006F64FC">
      <w:pPr>
        <w:pStyle w:val="Akapitzlist"/>
        <w:numPr>
          <w:ilvl w:val="0"/>
          <w:numId w:val="17"/>
        </w:numPr>
        <w:spacing w:after="0" w:line="360" w:lineRule="auto"/>
        <w:jc w:val="both"/>
        <w:rPr>
          <w:rFonts w:ascii="Times New Roman" w:eastAsia="Calibri" w:hAnsi="Times New Roman"/>
          <w:sz w:val="24"/>
          <w:szCs w:val="24"/>
        </w:rPr>
      </w:pPr>
      <w:r>
        <w:rPr>
          <w:rFonts w:ascii="Times New Roman" w:eastAsia="Calibri" w:hAnsi="Times New Roman"/>
          <w:sz w:val="24"/>
          <w:szCs w:val="24"/>
        </w:rPr>
        <w:t>Wykształcenie postaw promujących zdrowy styl życia,</w:t>
      </w:r>
    </w:p>
    <w:p w:rsidR="006F64FC" w:rsidRDefault="006F64FC" w:rsidP="006F64FC">
      <w:pPr>
        <w:pStyle w:val="Akapitzlist"/>
        <w:numPr>
          <w:ilvl w:val="0"/>
          <w:numId w:val="17"/>
        </w:numPr>
        <w:spacing w:after="0" w:line="360" w:lineRule="auto"/>
        <w:jc w:val="both"/>
        <w:rPr>
          <w:rFonts w:ascii="Times New Roman" w:eastAsia="Calibri" w:hAnsi="Times New Roman"/>
          <w:sz w:val="24"/>
          <w:szCs w:val="24"/>
        </w:rPr>
      </w:pPr>
      <w:r>
        <w:rPr>
          <w:rFonts w:ascii="Times New Roman" w:eastAsia="Calibri" w:hAnsi="Times New Roman"/>
          <w:sz w:val="24"/>
          <w:szCs w:val="24"/>
        </w:rPr>
        <w:lastRenderedPageBreak/>
        <w:t>Profilaktyka uzależnień poprzez wyposażenie uczniów nauczycieli i rodziców                       w wiedzę dotyczącą uzależnień i nałogów,</w:t>
      </w:r>
    </w:p>
    <w:p w:rsidR="006F64FC" w:rsidRDefault="006F64FC" w:rsidP="006F64FC">
      <w:pPr>
        <w:pStyle w:val="Akapitzlist"/>
        <w:numPr>
          <w:ilvl w:val="0"/>
          <w:numId w:val="17"/>
        </w:numPr>
        <w:spacing w:after="0" w:line="360" w:lineRule="auto"/>
        <w:jc w:val="both"/>
        <w:rPr>
          <w:rFonts w:ascii="Times New Roman" w:hAnsi="Times New Roman"/>
          <w:sz w:val="24"/>
          <w:szCs w:val="24"/>
        </w:rPr>
      </w:pPr>
      <w:r>
        <w:rPr>
          <w:rFonts w:ascii="Times New Roman" w:eastAsia="Calibri" w:hAnsi="Times New Roman"/>
          <w:sz w:val="24"/>
          <w:szCs w:val="24"/>
        </w:rPr>
        <w:t>Poznanie zasad bezpiecznego zachowania się w szkole i poza nią.</w:t>
      </w:r>
    </w:p>
    <w:p w:rsidR="006F64FC" w:rsidRDefault="006F64FC" w:rsidP="006F64FC">
      <w:pPr>
        <w:pStyle w:val="Akapitzlist"/>
        <w:spacing w:after="0" w:line="360" w:lineRule="auto"/>
        <w:jc w:val="both"/>
        <w:rPr>
          <w:rFonts w:ascii="Times New Roman" w:hAnsi="Times New Roman"/>
          <w:sz w:val="24"/>
          <w:szCs w:val="24"/>
        </w:rPr>
      </w:pPr>
    </w:p>
    <w:p w:rsidR="006F64FC" w:rsidRDefault="006F64FC" w:rsidP="006F64FC">
      <w:pPr>
        <w:spacing w:line="360" w:lineRule="auto"/>
        <w:jc w:val="both"/>
        <w:rPr>
          <w:rFonts w:ascii="Times New Roman" w:hAnsi="Times New Roman"/>
          <w:sz w:val="24"/>
          <w:szCs w:val="24"/>
        </w:rPr>
      </w:pPr>
      <w:r>
        <w:rPr>
          <w:rFonts w:ascii="Times New Roman" w:eastAsia="Calibri" w:hAnsi="Times New Roman"/>
          <w:b/>
          <w:sz w:val="24"/>
          <w:szCs w:val="24"/>
          <w:lang w:val="en-US" w:bidi="en-US"/>
        </w:rPr>
        <w:t>V. STRUKTURA ODDZIAŁYWAŃ WYCHOWAWCZYCH</w:t>
      </w:r>
    </w:p>
    <w:p w:rsidR="006F64FC" w:rsidRDefault="006F64FC" w:rsidP="006F64FC">
      <w:pPr>
        <w:numPr>
          <w:ilvl w:val="0"/>
          <w:numId w:val="18"/>
        </w:numPr>
        <w:suppressAutoHyphens/>
        <w:spacing w:after="0" w:line="360" w:lineRule="auto"/>
        <w:contextualSpacing/>
        <w:jc w:val="both"/>
        <w:rPr>
          <w:rFonts w:ascii="Times New Roman" w:hAnsi="Times New Roman"/>
          <w:sz w:val="24"/>
          <w:szCs w:val="24"/>
        </w:rPr>
      </w:pPr>
      <w:r>
        <w:rPr>
          <w:rFonts w:ascii="Times New Roman" w:eastAsia="Calibri" w:hAnsi="Times New Roman"/>
          <w:b/>
          <w:sz w:val="24"/>
          <w:szCs w:val="24"/>
          <w:lang w:val="en-US" w:bidi="en-US"/>
        </w:rPr>
        <w:t>Dyrektor szkoły:</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stwarza warunki dla realizacji procesu wychowawczego w szkole,</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 xml:space="preserve">sprawuje opiekę nad uczniami oraz stwarza warunki harmonijnego rozwoju psychofizycznego poprzez aktywne działania prozdrowotne, dba o prawidłowy poziom pracy wychowawczej i opiekuńczej szkoły, </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 xml:space="preserve">inspiruje nauczycieli do poprawy istniejących lub wdrożenia nowych rozwiązań </w:t>
      </w:r>
      <w:r>
        <w:rPr>
          <w:rFonts w:ascii="Times New Roman" w:eastAsia="Calibri" w:hAnsi="Times New Roman"/>
          <w:sz w:val="24"/>
          <w:szCs w:val="24"/>
          <w:lang w:bidi="en-US"/>
        </w:rPr>
        <w:br/>
        <w:t>w procesie kształcenia, przy zastosowaniu innowacyjnych działań programowych, organizacyjnych lub metodycznych, których celem jest rozwijanie kompetencji uczniów,</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stwarza warunki do działania w szkole: wolontariuszy, stowarzyszeń i innych organizacji, w szczególności organizacji których celem statutowym jest działalność wychowawcza lub rozszerzanie i wzbogacanie form działalności dydaktycznej, wychowawczej, opiekuńczej i innowacyjnej szkoły,</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współpracuje z zespołem wychowawców, pedagogiem oraz Samorządem Uczniowskim, wspomaga nauczycieli w realizacji zadań,</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czuwa nad realizowaniem przez uczniów obowiązku szkolnego,</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nadzoruje zgodność działania szkoły ze statutem, dba o przestrzeganie zasad oceniania, praw uczniów, kompetencji organów szkoły,</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motywuje nauczycieli i specjalistów do opracowania modelu wsparcia i pomocy uczniom przeżywającym trudności psychiczne,</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stwarza warunki do poszukiwania optymalnych rozwiązań w zakresie budowania systemu działań wspierających kondycję psychiczną uczniów,</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 xml:space="preserve">inspiruje wszystkie grupy społeczności szkolnej do budowania dobrych wzajemnych relacji w środowisku szkolnym, jako czynnika zwiększającego  skuteczność </w:t>
      </w:r>
      <w:r>
        <w:rPr>
          <w:rFonts w:ascii="Times New Roman" w:eastAsia="font282" w:hAnsi="Times New Roman"/>
          <w:sz w:val="24"/>
          <w:szCs w:val="24"/>
          <w:lang w:val="en-US" w:bidi="en-US"/>
        </w:rPr>
        <w:br/>
        <w:t>i efektywność udzielanego wsparcia,</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 xml:space="preserve">dostosowuje ofertę zajęć pozalekcyjnych do oczekiwań uczniów w celu stworzenia warunków do realizacji pasji, udziału z zajęciach sportowych, kontaktu z przyrodą, </w:t>
      </w:r>
      <w:r>
        <w:rPr>
          <w:rFonts w:ascii="Times New Roman" w:eastAsia="font282" w:hAnsi="Times New Roman"/>
          <w:sz w:val="24"/>
          <w:szCs w:val="24"/>
          <w:lang w:val="en-US" w:bidi="en-US"/>
        </w:rPr>
        <w:lastRenderedPageBreak/>
        <w:t>a także kontaktu bezpośredniego uczniów ze sobą, z zachowaniem zasad sanitarnych,</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 xml:space="preserve">dokonuje analizy obciążeń nauczycieli, wychowawców i pedagogów czynnościami formalnymi (np.  prowadzeniem dokumentacji uzupełniającej, sprawozdań), w miarę możliwości redukuje ich ilość, analizuje dotychczasowe procedury i regulaminy, </w:t>
      </w:r>
      <w:r>
        <w:rPr>
          <w:rFonts w:ascii="Times New Roman" w:eastAsia="font282" w:hAnsi="Times New Roman"/>
          <w:sz w:val="24"/>
          <w:szCs w:val="24"/>
          <w:lang w:val="en-US" w:bidi="en-US"/>
        </w:rPr>
        <w:br/>
        <w:t>aby odciążyć kadrę na rzecz tworzenia warunków do nawiązywania indywidualnych relacji z uczniami i klasami,</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czuwa nad wykorzystaniem lekcji wychowawczych do budowania systemu wsparcia psychicznego uczniów,</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 xml:space="preserve">czuwa nad intensyfikowaniem współpracy nauczycieli i wychowawców </w:t>
      </w:r>
      <w:r>
        <w:rPr>
          <w:rFonts w:ascii="Times New Roman" w:eastAsia="font282" w:hAnsi="Times New Roman"/>
          <w:sz w:val="24"/>
          <w:szCs w:val="24"/>
          <w:lang w:val="en-US" w:bidi="en-US"/>
        </w:rPr>
        <w:br/>
        <w:t xml:space="preserve">z pedagogiem, pedagogiem specjalnym, psychologiem i innymi specjalistami  </w:t>
      </w:r>
      <w:r>
        <w:rPr>
          <w:rFonts w:ascii="Times New Roman" w:eastAsia="font282" w:hAnsi="Times New Roman"/>
          <w:sz w:val="24"/>
          <w:szCs w:val="24"/>
          <w:lang w:val="en-US" w:bidi="en-US"/>
        </w:rPr>
        <w:br/>
        <w:t xml:space="preserve">oraz pracownikami poradni psychologiczno-pedagogicznych w celu szybkiego </w:t>
      </w:r>
      <w:r>
        <w:rPr>
          <w:rFonts w:ascii="Times New Roman" w:eastAsia="font282" w:hAnsi="Times New Roman"/>
          <w:sz w:val="24"/>
          <w:szCs w:val="24"/>
          <w:lang w:val="en-US" w:bidi="en-US"/>
        </w:rPr>
        <w:br/>
        <w:t>i skutecznego reagowania na zaobserwowane problemy uczniów,</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nadzoruje realizację Szkolnego Programu Wychowawczo-Profilaktycznego,</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bCs/>
          <w:sz w:val="24"/>
          <w:szCs w:val="24"/>
          <w:lang w:val="en-US" w:bidi="en-US"/>
        </w:rPr>
        <w:t xml:space="preserve">zapewnia doskonalenie kompetencji nauczycieli do pracy z uczniami przybyłymi </w:t>
      </w:r>
      <w:r>
        <w:rPr>
          <w:rFonts w:ascii="Times New Roman" w:eastAsia="Calibri" w:hAnsi="Times New Roman"/>
          <w:bCs/>
          <w:sz w:val="24"/>
          <w:szCs w:val="24"/>
          <w:lang w:val="en-US" w:bidi="en-US"/>
        </w:rPr>
        <w:br/>
        <w:t xml:space="preserve">z zagranicy, w szczególności z Ukrainy, </w:t>
      </w:r>
    </w:p>
    <w:p w:rsidR="006F64FC" w:rsidRDefault="006F64FC" w:rsidP="006F64FC">
      <w:pPr>
        <w:numPr>
          <w:ilvl w:val="0"/>
          <w:numId w:val="19"/>
        </w:numPr>
        <w:tabs>
          <w:tab w:val="left" w:pos="993"/>
        </w:tabs>
        <w:suppressAutoHyphens/>
        <w:spacing w:line="360" w:lineRule="auto"/>
        <w:ind w:left="993" w:hanging="284"/>
        <w:contextualSpacing/>
        <w:jc w:val="both"/>
        <w:rPr>
          <w:rFonts w:ascii="Times New Roman" w:hAnsi="Times New Roman"/>
          <w:sz w:val="24"/>
          <w:szCs w:val="24"/>
        </w:rPr>
      </w:pPr>
      <w:r>
        <w:rPr>
          <w:rFonts w:ascii="Times New Roman" w:eastAsia="Times New Roman" w:hAnsi="Times New Roman"/>
          <w:bCs/>
          <w:sz w:val="24"/>
          <w:szCs w:val="24"/>
          <w:lang w:val="en-US" w:bidi="en-US"/>
        </w:rPr>
        <w:t xml:space="preserve"> </w:t>
      </w:r>
      <w:r>
        <w:rPr>
          <w:rFonts w:ascii="Times New Roman" w:eastAsia="Calibri" w:hAnsi="Times New Roman"/>
          <w:bCs/>
          <w:sz w:val="24"/>
          <w:szCs w:val="24"/>
          <w:lang w:val="en-US" w:bidi="en-US"/>
        </w:rPr>
        <w:t xml:space="preserve">wspiera nauczycieli i innych członków społeczności szkolnych w rozwijaniu umiejętności podstawowych i przekrojowych uczniów, w szczególności </w:t>
      </w:r>
      <w:r>
        <w:rPr>
          <w:rFonts w:ascii="Times New Roman" w:eastAsia="Calibri" w:hAnsi="Times New Roman"/>
          <w:bCs/>
          <w:sz w:val="24"/>
          <w:szCs w:val="24"/>
          <w:lang w:val="en-US" w:bidi="en-US"/>
        </w:rPr>
        <w:br/>
        <w:t xml:space="preserve">z wykorzystaniem pomocy dydaktycznych zakupionych w ramach programu „Laboratoria przyszłości”. </w:t>
      </w:r>
    </w:p>
    <w:p w:rsidR="006F64FC" w:rsidRDefault="006F64FC" w:rsidP="006F64FC">
      <w:pPr>
        <w:tabs>
          <w:tab w:val="left" w:pos="993"/>
        </w:tabs>
        <w:spacing w:line="360" w:lineRule="auto"/>
        <w:ind w:left="993"/>
        <w:contextualSpacing/>
        <w:jc w:val="both"/>
        <w:rPr>
          <w:rFonts w:ascii="Times New Roman" w:eastAsia="Calibri" w:hAnsi="Times New Roman"/>
          <w:sz w:val="24"/>
          <w:szCs w:val="24"/>
          <w:lang w:bidi="en-US"/>
        </w:rPr>
      </w:pPr>
    </w:p>
    <w:p w:rsidR="006F64FC" w:rsidRDefault="006F64FC" w:rsidP="006F64FC">
      <w:pPr>
        <w:numPr>
          <w:ilvl w:val="0"/>
          <w:numId w:val="18"/>
        </w:numPr>
        <w:suppressAutoHyphens/>
        <w:spacing w:after="0" w:line="360" w:lineRule="auto"/>
        <w:contextualSpacing/>
        <w:jc w:val="both"/>
        <w:rPr>
          <w:rFonts w:ascii="Times New Roman" w:hAnsi="Times New Roman"/>
          <w:sz w:val="24"/>
          <w:szCs w:val="24"/>
        </w:rPr>
      </w:pPr>
      <w:r>
        <w:rPr>
          <w:rFonts w:ascii="Times New Roman" w:eastAsia="Calibri" w:hAnsi="Times New Roman"/>
          <w:b/>
          <w:sz w:val="24"/>
          <w:szCs w:val="24"/>
          <w:lang w:val="en-US" w:bidi="en-US"/>
        </w:rPr>
        <w:t>Rada pedagogiczna:</w:t>
      </w:r>
    </w:p>
    <w:p w:rsidR="006F64FC" w:rsidRDefault="006F64FC" w:rsidP="006F64FC">
      <w:pPr>
        <w:numPr>
          <w:ilvl w:val="0"/>
          <w:numId w:val="20"/>
        </w:numPr>
        <w:suppressAutoHyphens/>
        <w:spacing w:before="240"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uczestniczy w diagnozowaniu pracy wychowawczej szkoły i potrzeb w zakresie działań profilaktycznych,</w:t>
      </w:r>
      <w:r>
        <w:rPr>
          <w:rFonts w:ascii="Times New Roman" w:eastAsia="font282" w:hAnsi="Times New Roman"/>
          <w:sz w:val="24"/>
          <w:szCs w:val="24"/>
          <w:lang w:val="en-US" w:bidi="en-US"/>
        </w:rPr>
        <w:t xml:space="preserve"> w tym w zakresie działań wspierających kondycję psychiczną uczniów po okresie długotrwałej nauki zdalnej i izolacji </w:t>
      </w:r>
      <w:r>
        <w:rPr>
          <w:rFonts w:ascii="Times New Roman" w:eastAsia="font282" w:hAnsi="Times New Roman"/>
          <w:sz w:val="24"/>
          <w:szCs w:val="24"/>
          <w:lang w:val="en-US" w:bidi="en-US"/>
        </w:rPr>
        <w:br/>
        <w:t>od bezpośrednich kontaktów z rówieśnikami,</w:t>
      </w:r>
    </w:p>
    <w:p w:rsidR="006F64FC" w:rsidRDefault="006F64FC" w:rsidP="006F64FC">
      <w:pPr>
        <w:numPr>
          <w:ilvl w:val="0"/>
          <w:numId w:val="21"/>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dostosowuje wymagania związane z realizacją podstawy programowej,</w:t>
      </w:r>
    </w:p>
    <w:p w:rsidR="006F64FC" w:rsidRDefault="006F64FC" w:rsidP="006F64FC">
      <w:pPr>
        <w:numPr>
          <w:ilvl w:val="0"/>
          <w:numId w:val="21"/>
        </w:numPr>
        <w:suppressAutoHyphens/>
        <w:spacing w:after="0" w:line="360" w:lineRule="auto"/>
        <w:ind w:left="993" w:hanging="284"/>
        <w:jc w:val="both"/>
        <w:textAlignment w:val="baseline"/>
        <w:rPr>
          <w:rFonts w:ascii="Times New Roman" w:hAnsi="Times New Roman"/>
          <w:sz w:val="24"/>
          <w:szCs w:val="24"/>
        </w:rPr>
      </w:pPr>
      <w:r>
        <w:rPr>
          <w:rFonts w:ascii="Times New Roman" w:eastAsia="Calibri" w:hAnsi="Times New Roman"/>
          <w:sz w:val="24"/>
          <w:szCs w:val="24"/>
          <w:lang w:bidi="en-US"/>
        </w:rPr>
        <w:t xml:space="preserve">opracowuje i zatwierdza dokumenty i procedury postępowania nauczycieli </w:t>
      </w:r>
      <w:r>
        <w:rPr>
          <w:rFonts w:ascii="Times New Roman" w:eastAsia="Calibri" w:hAnsi="Times New Roman"/>
          <w:sz w:val="24"/>
          <w:szCs w:val="24"/>
          <w:lang w:bidi="en-US"/>
        </w:rPr>
        <w:br/>
        <w:t>w sytuacjach zagrożenia młodzieży demoralizacją i przestępczością</w:t>
      </w:r>
      <w:r>
        <w:rPr>
          <w:rFonts w:ascii="Times New Roman" w:eastAsia="font282" w:hAnsi="Times New Roman"/>
          <w:sz w:val="24"/>
          <w:szCs w:val="24"/>
          <w:lang w:val="en-US" w:bidi="en-US"/>
        </w:rPr>
        <w:t xml:space="preserve"> a także depresją,</w:t>
      </w:r>
    </w:p>
    <w:p w:rsidR="006F64FC" w:rsidRDefault="006F64FC" w:rsidP="006F64FC">
      <w:pPr>
        <w:numPr>
          <w:ilvl w:val="0"/>
          <w:numId w:val="21"/>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dokonuje wyboru programów profilaktycznych wspierających uczniów,</w:t>
      </w:r>
    </w:p>
    <w:p w:rsidR="006F64FC" w:rsidRDefault="006F64FC" w:rsidP="006F64FC">
      <w:pPr>
        <w:numPr>
          <w:ilvl w:val="0"/>
          <w:numId w:val="21"/>
        </w:numPr>
        <w:suppressAutoHyphens/>
        <w:spacing w:after="0" w:line="360" w:lineRule="auto"/>
        <w:ind w:left="993" w:hanging="284"/>
        <w:jc w:val="both"/>
        <w:textAlignment w:val="baseline"/>
        <w:rPr>
          <w:rFonts w:ascii="Times New Roman" w:hAnsi="Times New Roman"/>
          <w:sz w:val="24"/>
          <w:szCs w:val="24"/>
        </w:rPr>
      </w:pPr>
      <w:r>
        <w:rPr>
          <w:rFonts w:ascii="Times New Roman" w:eastAsia="Calibri" w:hAnsi="Times New Roman"/>
          <w:sz w:val="24"/>
          <w:szCs w:val="24"/>
          <w:lang w:bidi="en-US"/>
        </w:rPr>
        <w:lastRenderedPageBreak/>
        <w:t>uczestniczy w realizacji i ewaluacji szkolnego programu wychowawczo-profilaktycznego.</w:t>
      </w:r>
    </w:p>
    <w:p w:rsidR="006F64FC" w:rsidRDefault="006F64FC" w:rsidP="006F64FC">
      <w:pPr>
        <w:suppressAutoHyphens/>
        <w:spacing w:after="0" w:line="360" w:lineRule="auto"/>
        <w:ind w:left="993"/>
        <w:jc w:val="both"/>
        <w:textAlignment w:val="baseline"/>
        <w:rPr>
          <w:rFonts w:ascii="Times New Roman" w:eastAsia="font282" w:hAnsi="Times New Roman"/>
          <w:sz w:val="24"/>
          <w:szCs w:val="24"/>
          <w:lang w:val="en-US" w:bidi="en-US"/>
        </w:rPr>
      </w:pPr>
    </w:p>
    <w:p w:rsidR="006F64FC" w:rsidRDefault="006F64FC" w:rsidP="006F64FC">
      <w:pPr>
        <w:numPr>
          <w:ilvl w:val="0"/>
          <w:numId w:val="18"/>
        </w:numPr>
        <w:suppressAutoHyphens/>
        <w:spacing w:after="0" w:line="360" w:lineRule="auto"/>
        <w:contextualSpacing/>
        <w:jc w:val="both"/>
        <w:rPr>
          <w:rFonts w:ascii="Times New Roman" w:hAnsi="Times New Roman"/>
          <w:sz w:val="24"/>
          <w:szCs w:val="24"/>
        </w:rPr>
      </w:pPr>
      <w:r>
        <w:rPr>
          <w:rFonts w:ascii="Times New Roman" w:eastAsia="Calibri" w:hAnsi="Times New Roman"/>
          <w:b/>
          <w:sz w:val="24"/>
          <w:szCs w:val="24"/>
          <w:lang w:val="en-US" w:bidi="en-US"/>
        </w:rPr>
        <w:t>Nauczyciele:</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współpracują z wychowawcami klas w zakresie realizacji zadań wychowawczych, uczestniczą w realizacji Szkolnego Programu Wychowawczo-Profilaktycznego,</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reagują na obecność w szkole osób obcych, które swoim zachowaniem stwarzają zagrożenie dla ucznia,</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reagują na przejawy depresji, agresji, niedostosowania społecznego i uzależnień uczniów,</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 xml:space="preserve">przestrzegają obowiązujących w szkole procedur postępowania w sytuacjach </w:t>
      </w:r>
      <w:r>
        <w:rPr>
          <w:rFonts w:ascii="Times New Roman" w:eastAsia="Calibri" w:hAnsi="Times New Roman"/>
          <w:bCs/>
          <w:sz w:val="24"/>
          <w:szCs w:val="24"/>
          <w:lang w:bidi="en-US"/>
        </w:rPr>
        <w:t>zagrożenia młodzieży demoralizacją i przestępczością,</w:t>
      </w:r>
      <w:r>
        <w:rPr>
          <w:rFonts w:ascii="Times New Roman" w:eastAsia="font282" w:hAnsi="Times New Roman"/>
          <w:bCs/>
          <w:sz w:val="24"/>
          <w:szCs w:val="24"/>
          <w:lang w:val="en-US" w:bidi="en-US"/>
        </w:rPr>
        <w:t xml:space="preserve"> a także depresją,</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Times New Roman" w:hAnsi="Times New Roman"/>
          <w:bCs/>
          <w:sz w:val="24"/>
          <w:szCs w:val="24"/>
          <w:lang w:val="en-US" w:bidi="en-US"/>
        </w:rPr>
        <w:t xml:space="preserve"> </w:t>
      </w:r>
      <w:r>
        <w:rPr>
          <w:rFonts w:ascii="Times New Roman" w:eastAsia="font282" w:hAnsi="Times New Roman"/>
          <w:bCs/>
          <w:sz w:val="24"/>
          <w:szCs w:val="24"/>
          <w:lang w:val="en-US" w:bidi="en-US"/>
        </w:rPr>
        <w:t xml:space="preserve">przestrzegają reguł sanitarnych określonych w „Wytycznych MEiN, MZ, GIS”, </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udzielają uczniom pomocy w przezwyciężaniu niepowodzeń szkolnych,</w:t>
      </w:r>
      <w:r>
        <w:rPr>
          <w:rFonts w:ascii="Times New Roman" w:eastAsia="font282" w:hAnsi="Times New Roman"/>
          <w:sz w:val="24"/>
          <w:szCs w:val="24"/>
          <w:lang w:val="en-US" w:bidi="en-US"/>
        </w:rPr>
        <w:t xml:space="preserve"> </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zapewniają atmosferę współpracy, zaufania, otwartości, wzajemnego wspomagania,</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kształcą i wychowują dzieci w duchu patriotyzmu i demokracji,</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 xml:space="preserve">rozmawiają z uczniami o zachowaniu i frekwencji oraz postępach </w:t>
      </w:r>
      <w:r>
        <w:rPr>
          <w:rFonts w:ascii="Times New Roman" w:eastAsia="Calibri" w:hAnsi="Times New Roman"/>
          <w:sz w:val="24"/>
          <w:szCs w:val="24"/>
          <w:lang w:bidi="en-US"/>
        </w:rPr>
        <w:br/>
        <w:t>w nauce na swoich zajęciach,</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wspierają zainteresowania, pasje i rozwój osobowy ucznia,</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hAnsi="Times New Roman"/>
          <w:sz w:val="24"/>
          <w:szCs w:val="24"/>
        </w:rPr>
        <w:t>wspierają i zachęcają uczniów do rozwijania ich aktywności fizycznej,</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hAnsi="Times New Roman"/>
          <w:sz w:val="24"/>
          <w:szCs w:val="24"/>
        </w:rPr>
        <w:t>rozwijają umiejętności uczniów z wykorzystaniem sprzętu zakupionego w ramach programu „Laboratoria przyszłości”,</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hAnsi="Times New Roman"/>
          <w:sz w:val="24"/>
          <w:szCs w:val="24"/>
        </w:rPr>
        <w:t xml:space="preserve">wspomagają wychowawczą rolę rodziny poprzez pomoc w kształtowaniu </w:t>
      </w:r>
      <w:r>
        <w:rPr>
          <w:rFonts w:ascii="Times New Roman" w:hAnsi="Times New Roman"/>
          <w:sz w:val="24"/>
          <w:szCs w:val="24"/>
        </w:rPr>
        <w:br/>
        <w:t xml:space="preserve">u wychowanków i uczniów stałych sprawności w czynieniu dobra, </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hAnsi="Times New Roman"/>
          <w:sz w:val="24"/>
          <w:szCs w:val="24"/>
        </w:rPr>
        <w:t>przeprowadzają diagnozę potrzeb rozwojowych dzieci i młodzieży,</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hAnsi="Times New Roman"/>
          <w:sz w:val="24"/>
          <w:szCs w:val="24"/>
        </w:rPr>
        <w:t>realizują program wychowawczo-profilaktyczny</w:t>
      </w:r>
    </w:p>
    <w:p w:rsidR="006F64FC" w:rsidRDefault="006F64FC" w:rsidP="006F64FC">
      <w:pPr>
        <w:numPr>
          <w:ilvl w:val="0"/>
          <w:numId w:val="22"/>
        </w:numPr>
        <w:suppressAutoHyphens/>
        <w:spacing w:after="0" w:line="360" w:lineRule="auto"/>
        <w:ind w:left="993" w:hanging="284"/>
        <w:contextualSpacing/>
        <w:jc w:val="both"/>
        <w:rPr>
          <w:rFonts w:ascii="Times New Roman" w:hAnsi="Times New Roman"/>
          <w:sz w:val="24"/>
          <w:szCs w:val="24"/>
        </w:rPr>
      </w:pPr>
      <w:r>
        <w:rPr>
          <w:rFonts w:ascii="Times New Roman" w:hAnsi="Times New Roman"/>
          <w:sz w:val="24"/>
          <w:szCs w:val="24"/>
        </w:rPr>
        <w:t>zachęcają do udziału w zajęciach: wychowanie do życia w rodzinie.</w:t>
      </w:r>
    </w:p>
    <w:p w:rsidR="006F64FC" w:rsidRDefault="006F64FC" w:rsidP="006F64FC">
      <w:pPr>
        <w:spacing w:line="360" w:lineRule="auto"/>
        <w:jc w:val="both"/>
        <w:rPr>
          <w:rFonts w:ascii="Times New Roman" w:eastAsia="Calibri" w:hAnsi="Times New Roman"/>
          <w:sz w:val="24"/>
          <w:szCs w:val="24"/>
          <w:lang w:bidi="en-US"/>
        </w:rPr>
      </w:pPr>
    </w:p>
    <w:p w:rsidR="006F64FC" w:rsidRDefault="006F64FC" w:rsidP="006F64FC">
      <w:pPr>
        <w:spacing w:after="0" w:line="360" w:lineRule="auto"/>
        <w:jc w:val="both"/>
        <w:rPr>
          <w:rFonts w:ascii="Times New Roman" w:hAnsi="Times New Roman"/>
          <w:sz w:val="24"/>
          <w:szCs w:val="24"/>
        </w:rPr>
      </w:pPr>
      <w:r>
        <w:rPr>
          <w:rFonts w:ascii="Times New Roman" w:eastAsia="font282" w:hAnsi="Times New Roman"/>
          <w:b/>
          <w:sz w:val="24"/>
          <w:szCs w:val="24"/>
          <w:lang w:val="en-US" w:bidi="en-US"/>
        </w:rPr>
        <w:t>Działania skierowane do nauczycieli:</w:t>
      </w:r>
    </w:p>
    <w:p w:rsidR="006F64FC" w:rsidRDefault="006F64FC" w:rsidP="006F64FC">
      <w:pPr>
        <w:numPr>
          <w:ilvl w:val="0"/>
          <w:numId w:val="23"/>
        </w:numPr>
        <w:suppressAutoHyphens/>
        <w:spacing w:after="0" w:line="360" w:lineRule="auto"/>
        <w:jc w:val="both"/>
        <w:rPr>
          <w:rFonts w:ascii="Times New Roman" w:hAnsi="Times New Roman"/>
          <w:sz w:val="24"/>
          <w:szCs w:val="24"/>
        </w:rPr>
      </w:pPr>
      <w:r>
        <w:rPr>
          <w:rFonts w:ascii="Times New Roman" w:eastAsia="font282" w:hAnsi="Times New Roman"/>
          <w:sz w:val="24"/>
          <w:szCs w:val="24"/>
          <w:lang w:val="en-US" w:bidi="en-US"/>
        </w:rPr>
        <w:t>Propagowanie kursów i szkoleń.</w:t>
      </w:r>
    </w:p>
    <w:p w:rsidR="006F64FC" w:rsidRDefault="006F64FC" w:rsidP="006F64FC">
      <w:pPr>
        <w:numPr>
          <w:ilvl w:val="0"/>
          <w:numId w:val="23"/>
        </w:numPr>
        <w:suppressAutoHyphens/>
        <w:spacing w:after="0" w:line="360" w:lineRule="auto"/>
        <w:jc w:val="both"/>
        <w:rPr>
          <w:rFonts w:ascii="Times New Roman" w:hAnsi="Times New Roman"/>
          <w:sz w:val="24"/>
          <w:szCs w:val="24"/>
        </w:rPr>
      </w:pPr>
      <w:r>
        <w:rPr>
          <w:rFonts w:ascii="Times New Roman" w:eastAsia="font282" w:hAnsi="Times New Roman"/>
          <w:sz w:val="24"/>
          <w:szCs w:val="24"/>
          <w:lang w:val="en-US" w:bidi="en-US"/>
        </w:rPr>
        <w:t>Organizacja szkoleń i warsztatów.</w:t>
      </w:r>
    </w:p>
    <w:p w:rsidR="006F64FC" w:rsidRDefault="006F64FC" w:rsidP="006F64FC">
      <w:pPr>
        <w:numPr>
          <w:ilvl w:val="0"/>
          <w:numId w:val="23"/>
        </w:numPr>
        <w:suppressAutoHyphens/>
        <w:spacing w:after="0" w:line="360" w:lineRule="auto"/>
        <w:jc w:val="both"/>
        <w:rPr>
          <w:rFonts w:ascii="Times New Roman" w:hAnsi="Times New Roman"/>
          <w:sz w:val="24"/>
          <w:szCs w:val="24"/>
        </w:rPr>
      </w:pPr>
      <w:r>
        <w:rPr>
          <w:rFonts w:ascii="Times New Roman" w:eastAsia="font282" w:hAnsi="Times New Roman"/>
          <w:sz w:val="24"/>
          <w:szCs w:val="24"/>
          <w:lang w:bidi="en-US"/>
        </w:rPr>
        <w:t>Spotkania ze specjalistami zajmującymi się tematyką profilaktyki i uzależnień.</w:t>
      </w:r>
    </w:p>
    <w:p w:rsidR="006F64FC" w:rsidRDefault="006F64FC" w:rsidP="006F64FC">
      <w:pPr>
        <w:numPr>
          <w:ilvl w:val="0"/>
          <w:numId w:val="23"/>
        </w:numPr>
        <w:suppressAutoHyphens/>
        <w:spacing w:after="0" w:line="360" w:lineRule="auto"/>
        <w:jc w:val="both"/>
        <w:rPr>
          <w:rFonts w:ascii="Times New Roman" w:hAnsi="Times New Roman"/>
          <w:sz w:val="24"/>
          <w:szCs w:val="24"/>
        </w:rPr>
      </w:pPr>
      <w:r>
        <w:rPr>
          <w:rFonts w:ascii="Times New Roman" w:eastAsia="font282" w:hAnsi="Times New Roman"/>
          <w:sz w:val="24"/>
          <w:szCs w:val="24"/>
          <w:lang w:bidi="en-US"/>
        </w:rPr>
        <w:lastRenderedPageBreak/>
        <w:t>Propagowanie literatury dotyczącej profilaktyki uzależnień, zdrowia psychicznego.</w:t>
      </w:r>
    </w:p>
    <w:p w:rsidR="006F64FC" w:rsidRDefault="006F64FC" w:rsidP="006F64FC">
      <w:pPr>
        <w:numPr>
          <w:ilvl w:val="0"/>
          <w:numId w:val="23"/>
        </w:numPr>
        <w:suppressAutoHyphens/>
        <w:spacing w:after="0" w:line="360" w:lineRule="auto"/>
        <w:jc w:val="both"/>
        <w:rPr>
          <w:rFonts w:ascii="Times New Roman" w:hAnsi="Times New Roman"/>
          <w:sz w:val="24"/>
          <w:szCs w:val="24"/>
        </w:rPr>
      </w:pPr>
      <w:r>
        <w:rPr>
          <w:rFonts w:ascii="Times New Roman" w:eastAsia="font282" w:hAnsi="Times New Roman"/>
          <w:sz w:val="24"/>
          <w:szCs w:val="24"/>
          <w:lang w:bidi="en-US"/>
        </w:rPr>
        <w:t>Pozyskiwanie i udostępnianie materiałów dotyczących profilaktyki uzależnień, zdrowia psychicznego.</w:t>
      </w:r>
    </w:p>
    <w:p w:rsidR="006F64FC" w:rsidRDefault="006F64FC" w:rsidP="006F64FC">
      <w:pPr>
        <w:numPr>
          <w:ilvl w:val="0"/>
          <w:numId w:val="23"/>
        </w:numPr>
        <w:suppressAutoHyphens/>
        <w:spacing w:after="0" w:line="360" w:lineRule="auto"/>
        <w:jc w:val="both"/>
        <w:rPr>
          <w:rFonts w:ascii="Times New Roman" w:hAnsi="Times New Roman"/>
          <w:sz w:val="24"/>
          <w:szCs w:val="24"/>
        </w:rPr>
      </w:pPr>
      <w:r>
        <w:rPr>
          <w:rFonts w:ascii="Times New Roman" w:eastAsia="font282" w:hAnsi="Times New Roman"/>
          <w:sz w:val="24"/>
          <w:szCs w:val="24"/>
          <w:lang w:eastAsia="ar-SA" w:bidi="en-US"/>
        </w:rPr>
        <w:t>Udział pedagoga, pedagoga spcjalnegp i psychologa w szkoleniach z zakresu wychowania i profilaktyki.</w:t>
      </w:r>
    </w:p>
    <w:p w:rsidR="006F64FC" w:rsidRDefault="006F64FC" w:rsidP="006F64FC">
      <w:pPr>
        <w:numPr>
          <w:ilvl w:val="0"/>
          <w:numId w:val="2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Wspieranie rozwoju umiejętności cyfrowych uczniów, ze szczególnym uwzględnieniem bezpiecznego poruszania się w sieci oraz krytycznej analizy informacji dostępnych w Internecie. </w:t>
      </w:r>
    </w:p>
    <w:p w:rsidR="006F64FC" w:rsidRDefault="006F64FC" w:rsidP="006F64FC">
      <w:pPr>
        <w:numPr>
          <w:ilvl w:val="0"/>
          <w:numId w:val="2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Poprawne metodycznie wykorzystywanie narzędzi i materiałów dostępnych </w:t>
      </w:r>
      <w:r>
        <w:rPr>
          <w:rFonts w:ascii="Times New Roman" w:hAnsi="Times New Roman"/>
          <w:sz w:val="24"/>
          <w:szCs w:val="24"/>
        </w:rPr>
        <w:br/>
        <w:t>w sieci, w szczególności opartych na sztucznej inteligencji.</w:t>
      </w:r>
    </w:p>
    <w:p w:rsidR="006F64FC" w:rsidRDefault="006F64FC" w:rsidP="006F64FC">
      <w:pPr>
        <w:numPr>
          <w:ilvl w:val="0"/>
          <w:numId w:val="18"/>
        </w:numPr>
        <w:suppressAutoHyphens/>
        <w:spacing w:line="360" w:lineRule="auto"/>
        <w:contextualSpacing/>
        <w:jc w:val="both"/>
        <w:textAlignment w:val="baseline"/>
        <w:rPr>
          <w:rFonts w:ascii="Times New Roman" w:hAnsi="Times New Roman"/>
          <w:sz w:val="24"/>
          <w:szCs w:val="24"/>
        </w:rPr>
      </w:pPr>
      <w:r>
        <w:rPr>
          <w:rFonts w:ascii="Times New Roman" w:eastAsia="Calibri" w:hAnsi="Times New Roman"/>
          <w:b/>
          <w:sz w:val="24"/>
          <w:szCs w:val="24"/>
          <w:lang w:val="en-US" w:bidi="en-US"/>
        </w:rPr>
        <w:t>Wychowawcy klas:</w:t>
      </w:r>
    </w:p>
    <w:p w:rsidR="006F64FC" w:rsidRDefault="006F64FC" w:rsidP="006F64FC">
      <w:pPr>
        <w:numPr>
          <w:ilvl w:val="0"/>
          <w:numId w:val="24"/>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diagnozują sytuację wychowawczą w klasie, zapewniają atmosferę współpracy, zaufania, otwartości, wzajemnego wspomagania,</w:t>
      </w:r>
    </w:p>
    <w:p w:rsidR="006F64FC" w:rsidRDefault="006F64FC" w:rsidP="006F64FC">
      <w:pPr>
        <w:numPr>
          <w:ilvl w:val="0"/>
          <w:numId w:val="24"/>
        </w:numPr>
        <w:suppressAutoHyphens/>
        <w:spacing w:after="0" w:line="360" w:lineRule="auto"/>
        <w:jc w:val="both"/>
        <w:textAlignment w:val="baseline"/>
        <w:rPr>
          <w:rFonts w:ascii="Times New Roman" w:hAnsi="Times New Roman"/>
          <w:sz w:val="24"/>
          <w:szCs w:val="24"/>
        </w:rPr>
      </w:pPr>
      <w:r>
        <w:rPr>
          <w:rFonts w:ascii="Times New Roman" w:eastAsia="font282" w:hAnsi="Times New Roman"/>
          <w:bCs/>
          <w:sz w:val="24"/>
          <w:szCs w:val="24"/>
          <w:lang w:val="en-US" w:bidi="en-US"/>
        </w:rPr>
        <w:t xml:space="preserve">rozpoznają potrzeby uczniów w zakresie ochrony zdrowia psychicznego, </w:t>
      </w:r>
      <w:r>
        <w:rPr>
          <w:rFonts w:ascii="Times New Roman" w:eastAsia="Times New Roman" w:hAnsi="Times New Roman"/>
          <w:sz w:val="24"/>
          <w:szCs w:val="24"/>
          <w:lang w:eastAsia="pl-PL"/>
        </w:rPr>
        <w:t>szczególnym uwzględnieniem bezpiecznego poruszania się w sieci oraz krytycznej analizy informacji dostępnych w Internecie,</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rozwijanie umiejętności uczniów z wykorzystaniem sprzętu zakupionego w ramach programu „Laboratoria przyszłości”</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wspomagają wychowawczą rolę rodziny poprzez pomoc w kształtowaniu </w:t>
      </w:r>
      <w:r>
        <w:rPr>
          <w:rFonts w:ascii="Times New Roman" w:hAnsi="Times New Roman"/>
          <w:sz w:val="24"/>
          <w:szCs w:val="24"/>
        </w:rPr>
        <w:br/>
        <w:t xml:space="preserve">u wychowanków i uczniów stałych sprawności w czynieniu dobra, </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przeprowadzają diagnozę potrzeb rozwojowych dzieci i młodzieży </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realizują program wychowawczo-profilaktyczny</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zachęcają do udziału w zajęciach: wychowanie do życia w rodzinie,</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wspierają zainteresowania, pasje i rozwój osobowy ucznia,</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wspierają i zachęcają uczniów do rozwijania ich aktywności fizycznej,</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hAnsi="Times New Roman"/>
          <w:sz w:val="24"/>
          <w:szCs w:val="24"/>
        </w:rPr>
        <w:t xml:space="preserve">rozmawiają z uczniami i rodzicami o zachowaniu i frekwencji oraz postępach </w:t>
      </w:r>
    </w:p>
    <w:p w:rsidR="006F64FC" w:rsidRDefault="006F64FC" w:rsidP="006F64FC">
      <w:pPr>
        <w:pStyle w:val="Akapitzlist"/>
        <w:spacing w:line="360" w:lineRule="auto"/>
        <w:ind w:left="1068"/>
        <w:jc w:val="both"/>
        <w:rPr>
          <w:rFonts w:ascii="Times New Roman" w:hAnsi="Times New Roman"/>
          <w:sz w:val="24"/>
          <w:szCs w:val="24"/>
        </w:rPr>
      </w:pPr>
      <w:r>
        <w:rPr>
          <w:rFonts w:ascii="Times New Roman" w:hAnsi="Times New Roman"/>
          <w:sz w:val="24"/>
          <w:szCs w:val="24"/>
        </w:rPr>
        <w:t>w nauce na swoich zajęciach,</w:t>
      </w:r>
    </w:p>
    <w:p w:rsidR="006F64FC" w:rsidRDefault="006F64FC" w:rsidP="006F64FC">
      <w:pPr>
        <w:pStyle w:val="Akapitzlist"/>
        <w:numPr>
          <w:ilvl w:val="0"/>
          <w:numId w:val="24"/>
        </w:numPr>
        <w:spacing w:line="360" w:lineRule="auto"/>
        <w:jc w:val="both"/>
        <w:rPr>
          <w:rFonts w:ascii="Times New Roman" w:hAnsi="Times New Roman"/>
          <w:sz w:val="24"/>
          <w:szCs w:val="24"/>
        </w:rPr>
      </w:pPr>
      <w:r>
        <w:rPr>
          <w:rFonts w:ascii="Times New Roman" w:eastAsia="Times New Roman" w:hAnsi="Times New Roman"/>
          <w:sz w:val="24"/>
          <w:szCs w:val="24"/>
          <w:lang w:eastAsia="pl-PL"/>
        </w:rPr>
        <w:t xml:space="preserve">wspierają rozwój umiejętności cyfrowych uczniów ze szczególnym uwzględnieniem bezpiecznego poruszania się w sieci oraz krytycznej analizy informacji dostępnych w Internecie z wykorzystywaniem narzędzi i materiałów dostępnych w sieci, w szczególności opartych na sztucznej inteligencji, </w:t>
      </w:r>
    </w:p>
    <w:p w:rsidR="006F64FC" w:rsidRDefault="006F64FC" w:rsidP="006F64FC">
      <w:pPr>
        <w:numPr>
          <w:ilvl w:val="0"/>
          <w:numId w:val="24"/>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lastRenderedPageBreak/>
        <w:t>rozpoznają indywidualne potrzeby rozwojowe uczniów,</w:t>
      </w:r>
      <w:r>
        <w:rPr>
          <w:rFonts w:ascii="Times New Roman" w:eastAsia="font282" w:hAnsi="Times New Roman"/>
          <w:b/>
          <w:bCs/>
          <w:sz w:val="24"/>
          <w:szCs w:val="24"/>
          <w:lang w:val="en-US" w:bidi="en-US"/>
        </w:rPr>
        <w:t xml:space="preserve"> </w:t>
      </w:r>
      <w:r>
        <w:rPr>
          <w:rFonts w:ascii="Times New Roman" w:eastAsia="font282" w:hAnsi="Times New Roman"/>
          <w:bCs/>
          <w:sz w:val="24"/>
          <w:szCs w:val="24"/>
          <w:lang w:val="en-US" w:bidi="en-US"/>
        </w:rPr>
        <w:t>w tym czynników chroniących i czynników ryzyka, ze szczególnym uwzględnieniem zagrożeń związanych z używaniem substancji psychoaktywnych, środków zastępczych,</w:t>
      </w:r>
    </w:p>
    <w:p w:rsidR="006F64FC" w:rsidRDefault="006F64FC" w:rsidP="006F64FC">
      <w:pPr>
        <w:numPr>
          <w:ilvl w:val="0"/>
          <w:numId w:val="24"/>
        </w:numPr>
        <w:suppressAutoHyphens/>
        <w:spacing w:after="0" w:line="360" w:lineRule="auto"/>
        <w:jc w:val="both"/>
        <w:textAlignment w:val="baseline"/>
        <w:rPr>
          <w:rFonts w:ascii="Times New Roman" w:hAnsi="Times New Roman"/>
          <w:sz w:val="24"/>
          <w:szCs w:val="24"/>
        </w:rPr>
      </w:pPr>
      <w:r>
        <w:rPr>
          <w:rFonts w:ascii="Times New Roman" w:eastAsia="font282" w:hAnsi="Times New Roman"/>
          <w:sz w:val="24"/>
          <w:szCs w:val="24"/>
          <w:lang w:val="en-US" w:bidi="en-US"/>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przygotowują sprawozdanie z realizacji planu pracy wychowawczej i wnioski </w:t>
      </w:r>
      <w:r>
        <w:rPr>
          <w:rFonts w:ascii="Times New Roman" w:eastAsia="font282" w:hAnsi="Times New Roman"/>
          <w:sz w:val="24"/>
          <w:szCs w:val="24"/>
          <w:lang w:val="en-US" w:bidi="en-US"/>
        </w:rPr>
        <w:br/>
        <w:t>do dalszej pracy,</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zapoznają uczniów swoich klas i ich rodziców z prawem wewnątrzszkolnym </w:t>
      </w:r>
      <w:r>
        <w:rPr>
          <w:rFonts w:ascii="Times New Roman" w:eastAsia="font282" w:hAnsi="Times New Roman"/>
          <w:sz w:val="24"/>
          <w:szCs w:val="24"/>
          <w:lang w:val="en-US" w:bidi="en-US"/>
        </w:rPr>
        <w:br/>
        <w:t>i obowiązującymi zwyczajami i tradycjami szkoły,</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są członkami zespołu wychowawców i wykonują zadania zlecone </w:t>
      </w:r>
      <w:r>
        <w:rPr>
          <w:rFonts w:ascii="Times New Roman" w:eastAsia="font282" w:hAnsi="Times New Roman"/>
          <w:sz w:val="24"/>
          <w:szCs w:val="24"/>
          <w:lang w:val="en-US" w:bidi="en-US"/>
        </w:rPr>
        <w:br/>
        <w:t>przez przewodniczącego zespołu,</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oceniają zachowanie uczniów swojej klasy, zgodnie z obowiązującymi w szkole procedurami, uwzględniając trudności w funkcjonowaniu uczniów w szkole, </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współpracują z innymi nauczycielami uczącymi w klasie, rodzicami uczniów, pedagogiem szkolnym, specjalnym, psychologiem oraz specjalistami pracującymi </w:t>
      </w:r>
      <w:r>
        <w:rPr>
          <w:rFonts w:ascii="Times New Roman" w:eastAsia="font282" w:hAnsi="Times New Roman"/>
          <w:sz w:val="24"/>
          <w:szCs w:val="24"/>
          <w:lang w:val="en-US" w:bidi="en-US"/>
        </w:rPr>
        <w:br/>
        <w:t>z uczniami o specjalnych potrzebach edukacyjnych,</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wspierają uczniów potrzebujących pomocy, znajdujących się w trudnej sytuacji bytowej,</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rozpoznają oczekiwania swoich uczniów i ich rodziców,</w:t>
      </w:r>
    </w:p>
    <w:p w:rsidR="006F64FC" w:rsidRDefault="006F64FC" w:rsidP="006F64FC">
      <w:pPr>
        <w:numPr>
          <w:ilvl w:val="0"/>
          <w:numId w:val="24"/>
        </w:numPr>
        <w:suppressAutoHyphens/>
        <w:spacing w:after="0" w:line="360" w:lineRule="auto"/>
        <w:ind w:left="993" w:hanging="284"/>
        <w:jc w:val="both"/>
        <w:textAlignment w:val="baseline"/>
        <w:rPr>
          <w:rFonts w:ascii="Times New Roman" w:hAnsi="Times New Roman"/>
          <w:sz w:val="24"/>
          <w:szCs w:val="24"/>
        </w:rPr>
      </w:pPr>
      <w:r>
        <w:rPr>
          <w:rFonts w:ascii="Times New Roman" w:eastAsia="font282" w:hAnsi="Times New Roman"/>
          <w:sz w:val="24"/>
          <w:szCs w:val="24"/>
          <w:lang w:val="en-US" w:bidi="en-US"/>
        </w:rPr>
        <w:t>dbają o dobre relacje uczniów w klasie, utrzymywanie kontaktów rówieśniczych, rozwijanie wzajemnej pomocy i współpracy grupowej,</w:t>
      </w:r>
    </w:p>
    <w:p w:rsidR="006F64FC" w:rsidRDefault="006F64FC" w:rsidP="006F64FC">
      <w:pPr>
        <w:numPr>
          <w:ilvl w:val="0"/>
          <w:numId w:val="25"/>
        </w:numPr>
        <w:suppressAutoHyphens/>
        <w:spacing w:after="0" w:line="360" w:lineRule="auto"/>
        <w:ind w:left="993" w:hanging="283"/>
        <w:jc w:val="both"/>
        <w:textAlignment w:val="baseline"/>
        <w:rPr>
          <w:rFonts w:ascii="Times New Roman" w:hAnsi="Times New Roman"/>
          <w:sz w:val="24"/>
          <w:szCs w:val="24"/>
        </w:rPr>
      </w:pPr>
      <w:r>
        <w:rPr>
          <w:rFonts w:ascii="Times New Roman" w:eastAsia="font282" w:hAnsi="Times New Roman"/>
          <w:sz w:val="24"/>
          <w:szCs w:val="24"/>
          <w:lang w:val="en-US" w:bidi="en-US"/>
        </w:rPr>
        <w:t>podejmują działania profilaktyczne w celu przeciwdziałania niewłaściwym zachowaniom podopiecznych,</w:t>
      </w:r>
    </w:p>
    <w:p w:rsidR="006F64FC" w:rsidRDefault="006F64FC" w:rsidP="006F64FC">
      <w:pPr>
        <w:numPr>
          <w:ilvl w:val="0"/>
          <w:numId w:val="25"/>
        </w:numPr>
        <w:suppressAutoHyphens/>
        <w:spacing w:after="0" w:line="360" w:lineRule="auto"/>
        <w:ind w:left="993" w:hanging="283"/>
        <w:jc w:val="both"/>
        <w:textAlignment w:val="baseline"/>
        <w:rPr>
          <w:rFonts w:ascii="Times New Roman" w:hAnsi="Times New Roman"/>
          <w:sz w:val="24"/>
          <w:szCs w:val="24"/>
        </w:rPr>
      </w:pPr>
      <w:r>
        <w:rPr>
          <w:rFonts w:ascii="Times New Roman" w:eastAsia="font282" w:hAnsi="Times New Roman"/>
          <w:sz w:val="24"/>
          <w:szCs w:val="24"/>
          <w:lang w:val="en-US" w:bidi="en-US"/>
        </w:rPr>
        <w:t xml:space="preserve">współpracują z Sądem, Policją  i innymi osobami oraz instytucjami działającymi </w:t>
      </w:r>
      <w:r>
        <w:rPr>
          <w:rFonts w:ascii="Times New Roman" w:eastAsia="font282" w:hAnsi="Times New Roman"/>
          <w:sz w:val="24"/>
          <w:szCs w:val="24"/>
          <w:lang w:val="en-US" w:bidi="en-US"/>
        </w:rPr>
        <w:br/>
        <w:t>na rzecz dzieci i młodzieży,</w:t>
      </w:r>
    </w:p>
    <w:p w:rsidR="006F64FC" w:rsidRDefault="006F64FC" w:rsidP="006F64FC">
      <w:pPr>
        <w:numPr>
          <w:ilvl w:val="0"/>
          <w:numId w:val="25"/>
        </w:numPr>
        <w:suppressAutoHyphens/>
        <w:spacing w:after="0" w:line="360" w:lineRule="auto"/>
        <w:ind w:left="993" w:hanging="283"/>
        <w:jc w:val="both"/>
        <w:textAlignment w:val="baseline"/>
        <w:rPr>
          <w:rFonts w:ascii="Times New Roman" w:hAnsi="Times New Roman"/>
          <w:sz w:val="24"/>
          <w:szCs w:val="24"/>
        </w:rPr>
      </w:pPr>
      <w:r>
        <w:rPr>
          <w:rFonts w:ascii="Times New Roman" w:eastAsia="font282" w:hAnsi="Times New Roman"/>
          <w:sz w:val="24"/>
          <w:szCs w:val="24"/>
          <w:lang w:val="en-US" w:bidi="en-US"/>
        </w:rPr>
        <w:t>podejmują działania w zakresie poszerzania własnych kompetencji wychowawczych.</w:t>
      </w:r>
    </w:p>
    <w:p w:rsidR="006F64FC" w:rsidRDefault="006F64FC" w:rsidP="006F64FC">
      <w:pPr>
        <w:spacing w:after="0" w:line="360" w:lineRule="auto"/>
        <w:contextualSpacing/>
        <w:jc w:val="both"/>
        <w:rPr>
          <w:rFonts w:ascii="Times New Roman" w:eastAsia="Calibri" w:hAnsi="Times New Roman"/>
          <w:sz w:val="24"/>
          <w:szCs w:val="24"/>
          <w:lang w:bidi="en-US"/>
        </w:rPr>
      </w:pPr>
    </w:p>
    <w:p w:rsidR="006F64FC" w:rsidRDefault="006F64FC" w:rsidP="006F64FC">
      <w:pPr>
        <w:numPr>
          <w:ilvl w:val="0"/>
          <w:numId w:val="18"/>
        </w:numPr>
        <w:suppressAutoHyphens/>
        <w:spacing w:after="0" w:line="360" w:lineRule="auto"/>
        <w:contextualSpacing/>
        <w:jc w:val="both"/>
        <w:rPr>
          <w:rFonts w:ascii="Times New Roman" w:hAnsi="Times New Roman"/>
          <w:sz w:val="24"/>
          <w:szCs w:val="24"/>
        </w:rPr>
      </w:pPr>
      <w:r>
        <w:rPr>
          <w:rFonts w:ascii="Times New Roman" w:eastAsia="Calibri" w:hAnsi="Times New Roman"/>
          <w:b/>
          <w:sz w:val="24"/>
          <w:szCs w:val="24"/>
          <w:lang w:val="en-US" w:bidi="en-US"/>
        </w:rPr>
        <w:t>Zespół wychowawców:</w:t>
      </w:r>
    </w:p>
    <w:p w:rsidR="006F64FC" w:rsidRDefault="006F64FC" w:rsidP="006F64FC">
      <w:pPr>
        <w:numPr>
          <w:ilvl w:val="0"/>
          <w:numId w:val="26"/>
        </w:numPr>
        <w:suppressAutoHyphens/>
        <w:spacing w:after="0" w:line="360" w:lineRule="auto"/>
        <w:ind w:left="992" w:hanging="283"/>
        <w:contextualSpacing/>
        <w:jc w:val="both"/>
        <w:rPr>
          <w:rFonts w:ascii="Times New Roman" w:hAnsi="Times New Roman"/>
          <w:sz w:val="24"/>
          <w:szCs w:val="24"/>
        </w:rPr>
      </w:pPr>
      <w:r>
        <w:rPr>
          <w:rFonts w:ascii="Times New Roman" w:eastAsia="Calibri" w:hAnsi="Times New Roman"/>
          <w:sz w:val="24"/>
          <w:szCs w:val="24"/>
          <w:lang w:bidi="en-US"/>
        </w:rPr>
        <w:t xml:space="preserve">opracowuje procedury postępowania w sytuacjach </w:t>
      </w:r>
      <w:r>
        <w:rPr>
          <w:rFonts w:ascii="Times New Roman" w:eastAsia="Calibri" w:hAnsi="Times New Roman"/>
          <w:bCs/>
          <w:sz w:val="24"/>
          <w:szCs w:val="24"/>
          <w:lang w:bidi="en-US"/>
        </w:rPr>
        <w:t xml:space="preserve">zagrożenia młodzieży demoralizacją i przestępczością, zasad współpracy z instytucjami i osobami </w:t>
      </w:r>
      <w:r>
        <w:rPr>
          <w:rFonts w:ascii="Times New Roman" w:eastAsia="Calibri" w:hAnsi="Times New Roman"/>
          <w:bCs/>
          <w:sz w:val="24"/>
          <w:szCs w:val="24"/>
          <w:lang w:bidi="en-US"/>
        </w:rPr>
        <w:lastRenderedPageBreak/>
        <w:t>działającymi na rzecz uczniów,</w:t>
      </w:r>
      <w:r>
        <w:rPr>
          <w:rFonts w:ascii="Times New Roman" w:eastAsia="Calibri" w:hAnsi="Times New Roman"/>
          <w:sz w:val="24"/>
          <w:szCs w:val="24"/>
          <w:lang w:bidi="en-US"/>
        </w:rPr>
        <w:t xml:space="preserve"> propozycje modyfikacji </w:t>
      </w:r>
      <w:r>
        <w:rPr>
          <w:rFonts w:ascii="Times New Roman" w:eastAsia="Calibri" w:hAnsi="Times New Roman"/>
          <w:bCs/>
          <w:sz w:val="24"/>
          <w:szCs w:val="24"/>
          <w:lang w:bidi="en-US"/>
        </w:rPr>
        <w:t>zasad usprawiedliwiania nieobecności, karania, nagradzania, wystawiania ocen z zachowania i innych,</w:t>
      </w:r>
    </w:p>
    <w:p w:rsidR="006F64FC" w:rsidRDefault="006F64FC" w:rsidP="006F64FC">
      <w:pPr>
        <w:numPr>
          <w:ilvl w:val="0"/>
          <w:numId w:val="26"/>
        </w:numPr>
        <w:suppressAutoHyphens/>
        <w:spacing w:after="0" w:line="360" w:lineRule="auto"/>
        <w:ind w:left="992" w:hanging="283"/>
        <w:contextualSpacing/>
        <w:jc w:val="both"/>
        <w:rPr>
          <w:rFonts w:ascii="Times New Roman" w:hAnsi="Times New Roman"/>
          <w:sz w:val="24"/>
          <w:szCs w:val="24"/>
        </w:rPr>
      </w:pPr>
      <w:r>
        <w:rPr>
          <w:rFonts w:ascii="Times New Roman" w:eastAsia="Calibri" w:hAnsi="Times New Roman"/>
          <w:bCs/>
          <w:sz w:val="24"/>
          <w:szCs w:val="24"/>
          <w:lang w:bidi="en-US"/>
        </w:rPr>
        <w:t>analizuje i rozwiązuje bieżące problemy wychowawcze,</w:t>
      </w:r>
    </w:p>
    <w:p w:rsidR="006F64FC" w:rsidRDefault="006F64FC" w:rsidP="006F64FC">
      <w:pPr>
        <w:numPr>
          <w:ilvl w:val="0"/>
          <w:numId w:val="26"/>
        </w:numPr>
        <w:suppressAutoHyphens/>
        <w:spacing w:after="0" w:line="360" w:lineRule="auto"/>
        <w:ind w:left="992" w:hanging="283"/>
        <w:contextualSpacing/>
        <w:jc w:val="both"/>
        <w:rPr>
          <w:rFonts w:ascii="Times New Roman" w:hAnsi="Times New Roman"/>
          <w:sz w:val="24"/>
          <w:szCs w:val="24"/>
        </w:rPr>
      </w:pPr>
      <w:r>
        <w:rPr>
          <w:rFonts w:ascii="Times New Roman" w:eastAsia="Calibri" w:hAnsi="Times New Roman"/>
          <w:bCs/>
          <w:sz w:val="24"/>
          <w:szCs w:val="24"/>
          <w:lang w:bidi="en-US"/>
        </w:rPr>
        <w:t xml:space="preserve">ustala potrzeby w zakresie doskonalenia umiejętności wychowawczych nauczycieli, </w:t>
      </w:r>
    </w:p>
    <w:p w:rsidR="006F64FC" w:rsidRDefault="006F64FC" w:rsidP="006F64FC">
      <w:pPr>
        <w:numPr>
          <w:ilvl w:val="0"/>
          <w:numId w:val="26"/>
        </w:numPr>
        <w:suppressAutoHyphens/>
        <w:spacing w:after="0" w:line="360" w:lineRule="auto"/>
        <w:ind w:left="992" w:hanging="283"/>
        <w:contextualSpacing/>
        <w:jc w:val="both"/>
        <w:rPr>
          <w:rFonts w:ascii="Times New Roman" w:hAnsi="Times New Roman"/>
          <w:sz w:val="24"/>
          <w:szCs w:val="24"/>
        </w:rPr>
      </w:pPr>
      <w:r>
        <w:rPr>
          <w:rFonts w:ascii="Times New Roman" w:eastAsia="Calibri" w:hAnsi="Times New Roman"/>
          <w:bCs/>
          <w:sz w:val="24"/>
          <w:szCs w:val="24"/>
          <w:lang w:bidi="en-US"/>
        </w:rPr>
        <w:t xml:space="preserve">przygotowuje analizy i sprawozdania w zakresie działalności wychowawczej </w:t>
      </w:r>
      <w:r>
        <w:rPr>
          <w:rFonts w:ascii="Times New Roman" w:eastAsia="Calibri" w:hAnsi="Times New Roman"/>
          <w:bCs/>
          <w:sz w:val="24"/>
          <w:szCs w:val="24"/>
          <w:lang w:bidi="en-US"/>
        </w:rPr>
        <w:br/>
        <w:t>i profilaktycznej szkoły,</w:t>
      </w:r>
      <w:r>
        <w:rPr>
          <w:rFonts w:ascii="Times New Roman" w:eastAsia="font282" w:hAnsi="Times New Roman"/>
          <w:sz w:val="24"/>
          <w:szCs w:val="24"/>
          <w:lang w:val="en-US" w:bidi="en-US"/>
        </w:rPr>
        <w:t xml:space="preserve"> </w:t>
      </w:r>
    </w:p>
    <w:p w:rsidR="006F64FC" w:rsidRDefault="006F64FC" w:rsidP="006F64FC">
      <w:pPr>
        <w:numPr>
          <w:ilvl w:val="0"/>
          <w:numId w:val="25"/>
        </w:numPr>
        <w:suppressAutoHyphens/>
        <w:spacing w:after="0" w:line="360" w:lineRule="auto"/>
        <w:ind w:left="992" w:hanging="283"/>
        <w:jc w:val="both"/>
        <w:textAlignment w:val="baseline"/>
        <w:rPr>
          <w:rFonts w:ascii="Times New Roman" w:hAnsi="Times New Roman"/>
          <w:sz w:val="24"/>
          <w:szCs w:val="24"/>
        </w:rPr>
      </w:pPr>
      <w:r>
        <w:rPr>
          <w:rFonts w:ascii="Times New Roman" w:eastAsia="Calibri" w:hAnsi="Times New Roman"/>
          <w:bCs/>
          <w:sz w:val="24"/>
          <w:szCs w:val="24"/>
          <w:lang w:bidi="en-US"/>
        </w:rPr>
        <w:t>podejmuje inne działania wynikające ze specyfiki i  potrzeb danej szkoły.</w:t>
      </w:r>
    </w:p>
    <w:p w:rsidR="006F64FC" w:rsidRDefault="006F64FC" w:rsidP="006F64FC">
      <w:pPr>
        <w:spacing w:line="360" w:lineRule="auto"/>
        <w:jc w:val="both"/>
        <w:rPr>
          <w:rFonts w:ascii="Times New Roman" w:eastAsia="Calibri" w:hAnsi="Times New Roman"/>
          <w:bCs/>
          <w:sz w:val="24"/>
          <w:szCs w:val="24"/>
          <w:lang w:bidi="en-US"/>
        </w:rPr>
      </w:pPr>
      <w:r>
        <w:rPr>
          <w:rFonts w:ascii="Times New Roman" w:eastAsia="Calibri" w:hAnsi="Times New Roman"/>
          <w:bCs/>
          <w:sz w:val="24"/>
          <w:szCs w:val="24"/>
          <w:lang w:bidi="en-US"/>
        </w:rPr>
        <w:br/>
      </w:r>
    </w:p>
    <w:p w:rsidR="006F64FC" w:rsidRDefault="006F64FC" w:rsidP="006F64FC">
      <w:pPr>
        <w:numPr>
          <w:ilvl w:val="0"/>
          <w:numId w:val="18"/>
        </w:numPr>
        <w:suppressAutoHyphens/>
        <w:spacing w:line="360" w:lineRule="auto"/>
        <w:contextualSpacing/>
        <w:jc w:val="both"/>
        <w:rPr>
          <w:rFonts w:ascii="Times New Roman" w:hAnsi="Times New Roman"/>
          <w:sz w:val="24"/>
          <w:szCs w:val="24"/>
        </w:rPr>
      </w:pPr>
      <w:r>
        <w:rPr>
          <w:rFonts w:ascii="Times New Roman" w:eastAsia="Calibri" w:hAnsi="Times New Roman"/>
          <w:b/>
          <w:sz w:val="24"/>
          <w:szCs w:val="24"/>
          <w:lang w:val="en-US" w:bidi="en-US"/>
        </w:rPr>
        <w:t>Pedagog szkolny:</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val="en-US" w:bidi="en-US"/>
        </w:rPr>
        <w:t>diagnozuje środowisko wychowawcze,</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zapewnia uczniom pomoc psychologiczną w odpowiednich formach,</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współpracuje z rodzicami uczniów potrzebujących szczególnej troski wychowawczej lub stałej opieki,</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zabiega o różne formy pomocy wychowawczej i materialnej dla uczniów,</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współpracuje z rodzicami w zakresie działań wychowawczych i profilaktycznych, udziela pomocy psychologiczno-pedagogicznej rodzicom uczniów,</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 xml:space="preserve">współpracuje z placówkami wspierającymi proces dydaktyczno-wychowawczy szkoły i poszerzającymi zakres działań o charakterze profilaktycznym </w:t>
      </w:r>
      <w:r>
        <w:rPr>
          <w:rFonts w:ascii="Times New Roman" w:eastAsia="Calibri" w:hAnsi="Times New Roman"/>
          <w:sz w:val="24"/>
          <w:szCs w:val="24"/>
          <w:lang w:bidi="en-US"/>
        </w:rPr>
        <w:br/>
        <w:t>w tym z poradnią psychologiczno-pedagogiczną.</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bCs/>
          <w:sz w:val="24"/>
          <w:szCs w:val="24"/>
          <w:lang w:val="en-US" w:bidi="en-US"/>
        </w:rPr>
        <w:t>analizuje i rozwiązuje bieżące problemy wychowawcze, promuje metodę pozytywnego dyscyplinowania uczniów,</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bCs/>
          <w:sz w:val="24"/>
          <w:szCs w:val="24"/>
          <w:lang w:val="en-US" w:bidi="en-US"/>
        </w:rPr>
        <w:t>ustala potrzeby w zakresie doskonalenia umiejętności wychowawczych nauczycieli, w tym rozpoczynających pracę w roli wychowawcy,</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bCs/>
          <w:sz w:val="24"/>
          <w:szCs w:val="24"/>
          <w:lang w:val="en-US" w:bidi="en-US"/>
        </w:rPr>
        <w:t xml:space="preserve">przygotowuje analizy i sprawozdania w zakresie działalności wychowawczej </w:t>
      </w:r>
      <w:r>
        <w:rPr>
          <w:rFonts w:ascii="Times New Roman" w:eastAsia="font282" w:hAnsi="Times New Roman"/>
          <w:bCs/>
          <w:sz w:val="24"/>
          <w:szCs w:val="24"/>
          <w:lang w:val="en-US" w:bidi="en-US"/>
        </w:rPr>
        <w:br/>
        <w:t>i profilaktycznej szkoły,</w:t>
      </w:r>
    </w:p>
    <w:p w:rsidR="006F64FC" w:rsidRDefault="006F64FC" w:rsidP="006F64FC">
      <w:pPr>
        <w:numPr>
          <w:ilvl w:val="0"/>
          <w:numId w:val="27"/>
        </w:numPr>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uczestniczy w poszukiwaniu nowych rozwiązań na rzecz budowania szkolnego systemu ochrony zdrowia psychicznego uczniów.</w:t>
      </w:r>
    </w:p>
    <w:p w:rsidR="006F64FC" w:rsidRDefault="006F64FC" w:rsidP="006F64FC">
      <w:pPr>
        <w:spacing w:line="360" w:lineRule="auto"/>
        <w:ind w:left="993"/>
        <w:contextualSpacing/>
        <w:jc w:val="both"/>
        <w:rPr>
          <w:rFonts w:ascii="Times New Roman" w:eastAsia="Calibri" w:hAnsi="Times New Roman"/>
          <w:b/>
          <w:bCs/>
          <w:sz w:val="24"/>
          <w:szCs w:val="24"/>
          <w:lang w:bidi="en-US"/>
        </w:rPr>
      </w:pPr>
    </w:p>
    <w:p w:rsidR="006F64FC" w:rsidRDefault="006F64FC" w:rsidP="006F64FC">
      <w:pPr>
        <w:spacing w:line="360" w:lineRule="auto"/>
        <w:jc w:val="both"/>
        <w:rPr>
          <w:rFonts w:ascii="Times New Roman" w:hAnsi="Times New Roman"/>
          <w:b/>
          <w:sz w:val="24"/>
          <w:szCs w:val="24"/>
        </w:rPr>
      </w:pPr>
      <w:r>
        <w:rPr>
          <w:rFonts w:ascii="Times New Roman" w:eastAsia="Times New Roman" w:hAnsi="Times New Roman"/>
          <w:b/>
          <w:bCs/>
          <w:sz w:val="24"/>
          <w:szCs w:val="24"/>
          <w:lang w:val="en-US" w:bidi="en-US"/>
        </w:rPr>
        <w:t xml:space="preserve">       </w:t>
      </w:r>
      <w:r>
        <w:rPr>
          <w:rFonts w:ascii="Times New Roman" w:eastAsia="font282" w:hAnsi="Times New Roman"/>
          <w:b/>
          <w:bCs/>
          <w:sz w:val="24"/>
          <w:szCs w:val="24"/>
          <w:lang w:val="en-US" w:bidi="en-US"/>
        </w:rPr>
        <w:t>7. Pedagog specjalny:</w:t>
      </w:r>
    </w:p>
    <w:p w:rsidR="006F64FC" w:rsidRDefault="006F64FC" w:rsidP="006F64FC">
      <w:pPr>
        <w:pStyle w:val="Akapitzlist1"/>
        <w:numPr>
          <w:ilvl w:val="0"/>
          <w:numId w:val="28"/>
        </w:numPr>
        <w:spacing w:line="360" w:lineRule="auto"/>
        <w:jc w:val="both"/>
        <w:rPr>
          <w:rFonts w:ascii="Times New Roman" w:hAnsi="Times New Roman" w:cs="Times New Roman"/>
        </w:rPr>
      </w:pPr>
      <w:r>
        <w:rPr>
          <w:rFonts w:ascii="Times New Roman" w:hAnsi="Times New Roman" w:cs="Times New Roman"/>
          <w:bCs/>
        </w:rPr>
        <w:t>Współpracuje z nauczycielami, wychowawcami lub innymi </w:t>
      </w:r>
      <w:hyperlink r:id="rId5" w:anchor="_blank" w:history="1">
        <w:r>
          <w:rPr>
            <w:rStyle w:val="Hipercze"/>
            <w:rFonts w:ascii="Times New Roman" w:hAnsi="Times New Roman" w:cs="Times New Roman"/>
            <w:bCs/>
          </w:rPr>
          <w:t>specjalistami</w:t>
        </w:r>
      </w:hyperlink>
      <w:r>
        <w:rPr>
          <w:rFonts w:ascii="Times New Roman" w:hAnsi="Times New Roman" w:cs="Times New Roman"/>
          <w:bCs/>
        </w:rPr>
        <w:t>, rodzicami oraz uczniami w:</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lastRenderedPageBreak/>
        <w:t xml:space="preserve"> </w:t>
      </w:r>
      <w:r>
        <w:rPr>
          <w:rFonts w:ascii="Times New Roman" w:hAnsi="Times New Roman" w:cs="Times New Roman"/>
          <w:bCs/>
        </w:rPr>
        <w:t>rekomendowaniu dyrektorowi </w:t>
      </w:r>
      <w:hyperlink r:id="rId6" w:anchor="_blank" w:history="1">
        <w:r>
          <w:rPr>
            <w:rStyle w:val="Hipercze"/>
            <w:rFonts w:ascii="Times New Roman" w:hAnsi="Times New Roman" w:cs="Times New Roman"/>
            <w:bCs/>
          </w:rPr>
          <w:t>przedszkola</w:t>
        </w:r>
      </w:hyperlink>
      <w:r>
        <w:rPr>
          <w:rFonts w:ascii="Times New Roman" w:hAnsi="Times New Roman" w:cs="Times New Roman"/>
          <w:bCs/>
        </w:rPr>
        <w:t>, szkoły lub </w:t>
      </w:r>
      <w:hyperlink r:id="rId7" w:anchor="_blank" w:history="1">
        <w:r>
          <w:rPr>
            <w:rStyle w:val="Hipercze"/>
            <w:rFonts w:ascii="Times New Roman" w:hAnsi="Times New Roman" w:cs="Times New Roman"/>
            <w:bCs/>
          </w:rPr>
          <w:t>placówki</w:t>
        </w:r>
      </w:hyperlink>
      <w:r>
        <w:rPr>
          <w:rFonts w:ascii="Times New Roman" w:hAnsi="Times New Roman" w:cs="Times New Roman"/>
          <w:bCs/>
        </w:rPr>
        <w:t xml:space="preserve"> do realizacji działań w zakresie zapewnienia aktywnego i pełnego uczestnictwa uczniów </w:t>
      </w:r>
      <w:r>
        <w:rPr>
          <w:rFonts w:ascii="Times New Roman" w:hAnsi="Times New Roman" w:cs="Times New Roman"/>
          <w:bCs/>
        </w:rPr>
        <w:br/>
        <w:t>w życiu </w:t>
      </w:r>
      <w:hyperlink r:id="rId8" w:anchor="_blank" w:history="1">
        <w:r>
          <w:rPr>
            <w:rStyle w:val="Hipercze"/>
            <w:rFonts w:ascii="Times New Roman" w:hAnsi="Times New Roman" w:cs="Times New Roman"/>
            <w:bCs/>
          </w:rPr>
          <w:t>przedszkola</w:t>
        </w:r>
      </w:hyperlink>
      <w:r>
        <w:rPr>
          <w:rFonts w:ascii="Times New Roman" w:hAnsi="Times New Roman" w:cs="Times New Roman"/>
          <w:bCs/>
        </w:rPr>
        <w:t>, szkoły i </w:t>
      </w:r>
      <w:hyperlink r:id="rId9" w:anchor="_blank" w:history="1">
        <w:r>
          <w:rPr>
            <w:rStyle w:val="Hipercze"/>
            <w:rFonts w:ascii="Times New Roman" w:hAnsi="Times New Roman" w:cs="Times New Roman"/>
            <w:bCs/>
          </w:rPr>
          <w:t>placówki</w:t>
        </w:r>
      </w:hyperlink>
      <w:r>
        <w:rPr>
          <w:rFonts w:ascii="Times New Roman" w:hAnsi="Times New Roman" w:cs="Times New Roman"/>
          <w:bCs/>
        </w:rPr>
        <w:t> oraz dostępności, o której mowa w </w:t>
      </w:r>
      <w:hyperlink r:id="rId10" w:anchor="_blank" w:history="1">
        <w:r>
          <w:rPr>
            <w:rStyle w:val="Hipercze"/>
            <w:rFonts w:ascii="Times New Roman" w:hAnsi="Times New Roman" w:cs="Times New Roman"/>
            <w:bCs/>
          </w:rPr>
          <w:t xml:space="preserve">ustawie z dnia 19 lipca 2019 r. o zapewnianiu dostępności osobom </w:t>
        </w:r>
        <w:r>
          <w:rPr>
            <w:rFonts w:ascii="Times New Roman" w:hAnsi="Times New Roman" w:cs="Times New Roman"/>
            <w:bCs/>
            <w:color w:val="0563C1"/>
            <w:u w:val="single"/>
          </w:rPr>
          <w:br/>
        </w:r>
        <w:r>
          <w:rPr>
            <w:rStyle w:val="Hipercze"/>
            <w:rFonts w:ascii="Times New Roman" w:hAnsi="Times New Roman" w:cs="Times New Roman"/>
            <w:bCs/>
          </w:rPr>
          <w:t>ze szczególnymi potrzebami</w:t>
        </w:r>
      </w:hyperlink>
      <w:r>
        <w:rPr>
          <w:rFonts w:ascii="Times New Roman" w:hAnsi="Times New Roman" w:cs="Times New Roman"/>
          <w:bCs/>
        </w:rPr>
        <w:t>,</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w:t>
      </w:r>
      <w:r>
        <w:rPr>
          <w:rFonts w:ascii="Times New Roman" w:hAnsi="Times New Roman" w:cs="Times New Roman"/>
          <w:bCs/>
        </w:rPr>
        <w:br/>
        <w:t>lub trudności w funkcjonowaniu uczniów, w tym barier i ograniczeń utrudniających funkcjonowanie ucznia i jego uczestnictwo w życiu </w:t>
      </w:r>
      <w:hyperlink r:id="rId11" w:anchor="_blank" w:history="1">
        <w:r>
          <w:rPr>
            <w:rStyle w:val="Hipercze"/>
            <w:rFonts w:ascii="Times New Roman" w:hAnsi="Times New Roman" w:cs="Times New Roman"/>
            <w:bCs/>
          </w:rPr>
          <w:t>przedszkola</w:t>
        </w:r>
      </w:hyperlink>
      <w:r>
        <w:rPr>
          <w:rFonts w:ascii="Times New Roman" w:hAnsi="Times New Roman" w:cs="Times New Roman"/>
          <w:bCs/>
        </w:rPr>
        <w:t>, szkoły i </w:t>
      </w:r>
      <w:hyperlink r:id="rId12" w:anchor="_blank" w:history="1">
        <w:r>
          <w:rPr>
            <w:rStyle w:val="Hipercze"/>
            <w:rFonts w:ascii="Times New Roman" w:hAnsi="Times New Roman" w:cs="Times New Roman"/>
            <w:bCs/>
          </w:rPr>
          <w:t>placówki</w:t>
        </w:r>
      </w:hyperlink>
      <w:r>
        <w:rPr>
          <w:rFonts w:ascii="Times New Roman" w:hAnsi="Times New Roman" w:cs="Times New Roman"/>
          <w:bCs/>
        </w:rPr>
        <w:t>,</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rozwiązywaniu problemów dydaktycznych i wychowawczych uczniów,</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 xml:space="preserve">określaniu niezbędnych do nauki warunków, sprzętu specjalistycznego </w:t>
      </w:r>
      <w:r>
        <w:rPr>
          <w:rFonts w:ascii="Times New Roman" w:hAnsi="Times New Roman" w:cs="Times New Roman"/>
          <w:bCs/>
        </w:rPr>
        <w:br/>
        <w:t xml:space="preserve">i środków dydaktycznych, w tym wykorzystujących technologie informacyjno-komunikacyjne, odpowiednich ze względu na indywidualne potrzeby rozwojowe </w:t>
      </w:r>
      <w:r>
        <w:rPr>
          <w:rFonts w:ascii="Times New Roman" w:hAnsi="Times New Roman" w:cs="Times New Roman"/>
          <w:bCs/>
        </w:rPr>
        <w:br/>
        <w:t>i edukacyjne oraz możliwości psychofizyczne ucznia;</w:t>
      </w:r>
    </w:p>
    <w:p w:rsidR="006F64FC" w:rsidRDefault="006F64FC" w:rsidP="006F64FC">
      <w:pPr>
        <w:pStyle w:val="Akapitzlist1"/>
        <w:numPr>
          <w:ilvl w:val="0"/>
          <w:numId w:val="30"/>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 xml:space="preserve">współpracuje z zespołem, o którym mowa w przepisach wydanych </w:t>
      </w:r>
      <w:r>
        <w:rPr>
          <w:rFonts w:ascii="Times New Roman" w:hAnsi="Times New Roman" w:cs="Times New Roman"/>
          <w:bCs/>
        </w:rPr>
        <w:br/>
        <w:t>na podstawie </w:t>
      </w:r>
      <w:hyperlink r:id="rId13" w:anchor="_blank" w:history="1">
        <w:r>
          <w:rPr>
            <w:rStyle w:val="Hipercze"/>
            <w:rFonts w:ascii="Times New Roman" w:hAnsi="Times New Roman" w:cs="Times New Roman"/>
            <w:bCs/>
          </w:rPr>
          <w:t>art. 127</w:t>
        </w:r>
      </w:hyperlink>
      <w:r>
        <w:rPr>
          <w:rFonts w:ascii="Times New Roman" w:hAnsi="Times New Roman" w:cs="Times New Roman"/>
          <w:bCs/>
        </w:rPr>
        <w:t> ust. 19 pkt 2 </w:t>
      </w:r>
      <w:hyperlink r:id="rId14" w:anchor="_blank" w:history="1">
        <w:r>
          <w:rPr>
            <w:rStyle w:val="Hipercze"/>
            <w:rFonts w:ascii="Times New Roman" w:hAnsi="Times New Roman" w:cs="Times New Roman"/>
            <w:bCs/>
          </w:rPr>
          <w:t>ustawy</w:t>
        </w:r>
      </w:hyperlink>
      <w:r>
        <w:rPr>
          <w:rFonts w:ascii="Times New Roman" w:hAnsi="Times New Roman" w:cs="Times New Roman"/>
          <w:bCs/>
        </w:rPr>
        <w:t>, w zakresie opracowania i realizacji indywidualnego programu edukacyjno-terapeutycznego ucznia posiadającego orzeczenie o potrzebie kształcenia specjalnego, w tym zapewnienia mu pomocy psychologiczno-pedagogicznej;</w:t>
      </w:r>
    </w:p>
    <w:p w:rsidR="006F64FC" w:rsidRDefault="006F64FC" w:rsidP="006F64FC">
      <w:pPr>
        <w:pStyle w:val="Akapitzlist1"/>
        <w:numPr>
          <w:ilvl w:val="0"/>
          <w:numId w:val="30"/>
        </w:numPr>
        <w:shd w:val="clear" w:color="auto" w:fill="FFFFFF"/>
        <w:spacing w:line="360" w:lineRule="auto"/>
        <w:jc w:val="both"/>
        <w:rPr>
          <w:rFonts w:ascii="Times New Roman" w:hAnsi="Times New Roman" w:cs="Times New Roman"/>
        </w:rPr>
      </w:pPr>
      <w:r>
        <w:rPr>
          <w:rFonts w:ascii="Times New Roman" w:hAnsi="Times New Roman" w:cs="Times New Roman"/>
          <w:bCs/>
        </w:rPr>
        <w:t>wspiera nauczycieli, wychowawców i innych </w:t>
      </w:r>
      <w:hyperlink r:id="rId15" w:anchor="_blank" w:history="1">
        <w:r>
          <w:rPr>
            <w:rStyle w:val="Hipercze"/>
            <w:rFonts w:ascii="Times New Roman" w:hAnsi="Times New Roman" w:cs="Times New Roman"/>
            <w:bCs/>
          </w:rPr>
          <w:t>specjalistów</w:t>
        </w:r>
      </w:hyperlink>
      <w:r>
        <w:rPr>
          <w:rFonts w:ascii="Times New Roman" w:hAnsi="Times New Roman" w:cs="Times New Roman"/>
          <w:bCs/>
        </w:rPr>
        <w:t> w:</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 xml:space="preserve">rozpoznawaniu przyczyn niepowodzeń edukacyjnych uczniów lub trudności </w:t>
      </w:r>
      <w:r>
        <w:rPr>
          <w:rFonts w:ascii="Times New Roman" w:hAnsi="Times New Roman" w:cs="Times New Roman"/>
          <w:bCs/>
        </w:rPr>
        <w:br/>
        <w:t>w ich funkcjonowaniu, w tym barier i ograniczeń utrudniających funkcjonowanie ucznia i jego uczestnictwo w życiu </w:t>
      </w:r>
      <w:hyperlink r:id="rId16" w:anchor="_blank" w:history="1">
        <w:r>
          <w:rPr>
            <w:rStyle w:val="Hipercze"/>
            <w:rFonts w:ascii="Times New Roman" w:hAnsi="Times New Roman" w:cs="Times New Roman"/>
            <w:bCs/>
          </w:rPr>
          <w:t>przedszkola</w:t>
        </w:r>
      </w:hyperlink>
      <w:r>
        <w:rPr>
          <w:rFonts w:ascii="Times New Roman" w:hAnsi="Times New Roman" w:cs="Times New Roman"/>
          <w:bCs/>
        </w:rPr>
        <w:t>, szkoły lub </w:t>
      </w:r>
      <w:hyperlink r:id="rId17" w:anchor="_blank" w:history="1">
        <w:r>
          <w:rPr>
            <w:rStyle w:val="Hipercze"/>
            <w:rFonts w:ascii="Times New Roman" w:hAnsi="Times New Roman" w:cs="Times New Roman"/>
            <w:bCs/>
          </w:rPr>
          <w:t>placówki</w:t>
        </w:r>
      </w:hyperlink>
      <w:r>
        <w:rPr>
          <w:rFonts w:ascii="Times New Roman" w:hAnsi="Times New Roman" w:cs="Times New Roman"/>
          <w:bCs/>
        </w:rPr>
        <w:t>,</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 xml:space="preserve">udzielaniu pomocy psychologiczno-pedagogicznej w bezpośredniej pracy </w:t>
      </w:r>
      <w:r>
        <w:rPr>
          <w:rFonts w:ascii="Times New Roman" w:hAnsi="Times New Roman" w:cs="Times New Roman"/>
          <w:bCs/>
        </w:rPr>
        <w:br/>
        <w:t>z uczniem,</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dostosowaniu sposobów i metod pracy do indywidualnych potrzeb rozwojowych</w:t>
      </w:r>
      <w:r>
        <w:rPr>
          <w:rFonts w:ascii="Times New Roman" w:hAnsi="Times New Roman" w:cs="Times New Roman"/>
          <w:bCs/>
        </w:rPr>
        <w:br/>
        <w:t>i edukacyjnych ucznia oraz jego możliwości psychofizycznych,</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doborze metod, form kształcenia i środków dydaktycznych do potrzeb uczniów;</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
          <w:bCs/>
        </w:rPr>
        <w:t xml:space="preserve"> </w:t>
      </w:r>
      <w:r>
        <w:rPr>
          <w:rFonts w:ascii="Times New Roman" w:hAnsi="Times New Roman" w:cs="Times New Roman"/>
          <w:bCs/>
        </w:rPr>
        <w:t xml:space="preserve">udzielanie pomocy psychologiczno-pedagogicznej uczniom, rodzicom uczniów </w:t>
      </w:r>
      <w:r>
        <w:rPr>
          <w:rFonts w:ascii="Times New Roman" w:hAnsi="Times New Roman" w:cs="Times New Roman"/>
          <w:bCs/>
        </w:rPr>
        <w:br/>
        <w:t>i nauczycielom</w:t>
      </w:r>
      <w:r>
        <w:rPr>
          <w:rFonts w:ascii="Times New Roman" w:hAnsi="Times New Roman" w:cs="Times New Roman"/>
          <w:b/>
          <w:bCs/>
        </w:rPr>
        <w:t>;</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
          <w:bCs/>
        </w:rPr>
        <w:lastRenderedPageBreak/>
        <w:t xml:space="preserve"> </w:t>
      </w:r>
      <w:r>
        <w:rPr>
          <w:rFonts w:ascii="Times New Roman" w:hAnsi="Times New Roman" w:cs="Times New Roman"/>
          <w:bCs/>
        </w:rPr>
        <w:t>współpraca, w zależności od potrzeb, z innymi podmiotami, o których mowa</w:t>
      </w:r>
      <w:r>
        <w:rPr>
          <w:rFonts w:ascii="Times New Roman" w:hAnsi="Times New Roman" w:cs="Times New Roman"/>
          <w:bCs/>
        </w:rPr>
        <w:br/>
        <w:t>w </w:t>
      </w:r>
      <w:hyperlink r:id="rId18" w:anchor="_blank" w:history="1">
        <w:r>
          <w:rPr>
            <w:rStyle w:val="Hipercze"/>
            <w:rFonts w:ascii="Times New Roman" w:hAnsi="Times New Roman" w:cs="Times New Roman"/>
            <w:bCs/>
          </w:rPr>
          <w:t>§ 4</w:t>
        </w:r>
      </w:hyperlink>
      <w:r>
        <w:rPr>
          <w:rFonts w:ascii="Times New Roman" w:hAnsi="Times New Roman" w:cs="Times New Roman"/>
          <w:bCs/>
        </w:rPr>
        <w:t> ust. 3 oraz w </w:t>
      </w:r>
      <w:hyperlink r:id="rId19" w:anchor="_blank" w:history="1">
        <w:r>
          <w:rPr>
            <w:rStyle w:val="Hipercze"/>
            <w:rFonts w:ascii="Times New Roman" w:hAnsi="Times New Roman" w:cs="Times New Roman"/>
            <w:bCs/>
          </w:rPr>
          <w:t>§ 5</w:t>
        </w:r>
      </w:hyperlink>
      <w:r>
        <w:rPr>
          <w:rFonts w:ascii="Times New Roman" w:hAnsi="Times New Roman" w:cs="Times New Roman"/>
          <w:bCs/>
        </w:rPr>
        <w:t>;</w:t>
      </w:r>
    </w:p>
    <w:p w:rsidR="006F64FC" w:rsidRDefault="006F64FC" w:rsidP="006F64FC">
      <w:pPr>
        <w:pStyle w:val="Akapitzlist1"/>
        <w:numPr>
          <w:ilvl w:val="0"/>
          <w:numId w:val="29"/>
        </w:numPr>
        <w:shd w:val="clear" w:color="auto" w:fill="FFFFFF"/>
        <w:spacing w:line="360" w:lineRule="auto"/>
        <w:jc w:val="both"/>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przedstawianie radzie pedagogicznej propozycji w zakresie doskonalenia zawodowego nauczycieli </w:t>
      </w:r>
      <w:hyperlink r:id="rId20" w:anchor="_blank" w:history="1">
        <w:r>
          <w:rPr>
            <w:rStyle w:val="Hipercze"/>
            <w:rFonts w:ascii="Times New Roman" w:hAnsi="Times New Roman" w:cs="Times New Roman"/>
            <w:bCs/>
          </w:rPr>
          <w:t>przedszkola</w:t>
        </w:r>
      </w:hyperlink>
      <w:r>
        <w:rPr>
          <w:rFonts w:ascii="Times New Roman" w:hAnsi="Times New Roman" w:cs="Times New Roman"/>
          <w:bCs/>
        </w:rPr>
        <w:t>, szkoły lub </w:t>
      </w:r>
      <w:hyperlink r:id="rId21" w:anchor="_blank" w:history="1">
        <w:r>
          <w:rPr>
            <w:rStyle w:val="Hipercze"/>
            <w:rFonts w:ascii="Times New Roman" w:hAnsi="Times New Roman" w:cs="Times New Roman"/>
            <w:bCs/>
          </w:rPr>
          <w:t>placówki</w:t>
        </w:r>
      </w:hyperlink>
      <w:r>
        <w:rPr>
          <w:rFonts w:ascii="Times New Roman" w:hAnsi="Times New Roman" w:cs="Times New Roman"/>
          <w:bCs/>
        </w:rPr>
        <w:t> w zakresie zadań określonych w pkt 1-5.</w:t>
      </w:r>
    </w:p>
    <w:p w:rsidR="006F64FC" w:rsidRDefault="006F64FC" w:rsidP="006F64FC">
      <w:pPr>
        <w:pStyle w:val="Akapitzlist1"/>
        <w:shd w:val="clear" w:color="auto" w:fill="FFFFFF"/>
        <w:spacing w:line="360" w:lineRule="auto"/>
        <w:ind w:left="0"/>
        <w:jc w:val="both"/>
        <w:rPr>
          <w:rFonts w:ascii="Times New Roman" w:hAnsi="Times New Roman" w:cs="Times New Roman"/>
          <w:b/>
        </w:rPr>
      </w:pPr>
    </w:p>
    <w:p w:rsidR="006F64FC" w:rsidRDefault="006F64FC" w:rsidP="006F64FC">
      <w:pPr>
        <w:pStyle w:val="Akapitzlist1"/>
        <w:numPr>
          <w:ilvl w:val="0"/>
          <w:numId w:val="18"/>
        </w:numPr>
        <w:shd w:val="clear" w:color="auto" w:fill="FFFFFF"/>
        <w:spacing w:line="360" w:lineRule="auto"/>
        <w:jc w:val="both"/>
        <w:rPr>
          <w:rFonts w:ascii="Times New Roman" w:hAnsi="Times New Roman" w:cs="Times New Roman"/>
          <w:b/>
        </w:rPr>
      </w:pPr>
      <w:r>
        <w:rPr>
          <w:rFonts w:ascii="Times New Roman" w:hAnsi="Times New Roman" w:cs="Times New Roman"/>
          <w:b/>
        </w:rPr>
        <w:t>Psycholog:</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b/>
          <w:color w:val="FF0000"/>
        </w:rPr>
        <w:t xml:space="preserve"> </w:t>
      </w:r>
      <w:r>
        <w:rPr>
          <w:rFonts w:ascii="Times New Roman" w:hAnsi="Times New Roman" w:cs="Times New Roman"/>
        </w:rPr>
        <w:t xml:space="preserve">Psycholog szkolny pełni ważną rolę w szkolnym środowisku, pomagając uczniom, nauczycielom i rodzicom w radzeniu sobie z różnymi wyzwaniami edukacyjnymi, emocjonalnymi i społecznymi, takimi jak: </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w:t>
      </w:r>
      <w:r>
        <w:rPr>
          <w:rFonts w:ascii="Times New Roman" w:hAnsi="Times New Roman" w:cs="Times New Roman"/>
        </w:rPr>
        <w:br/>
        <w:t xml:space="preserve">i jego uczestnictwo w życiu placówki, </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 diagnozowanie sytuacji wychowawczych w placówce w celu rozwiązywania problemów wyychowawczych stanowiących barierę i ograniczających aktywne i pełne uczestnictwo ucznia w życiu szkoły, </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 udzielanie uczniom pomocy psychologiczno-pedagogicznej w formach odpowiednich </w:t>
      </w:r>
      <w:r>
        <w:rPr>
          <w:rFonts w:ascii="Times New Roman" w:hAnsi="Times New Roman" w:cs="Times New Roman"/>
        </w:rPr>
        <w:br/>
        <w:t>do rozpoznanych potrzeb,</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 podejmowanie działań z zakresu profilaktyki uzależnień i innych problemów dzieci </w:t>
      </w:r>
      <w:r>
        <w:rPr>
          <w:rFonts w:ascii="Times New Roman" w:hAnsi="Times New Roman" w:cs="Times New Roman"/>
        </w:rPr>
        <w:br/>
        <w:t>i młodzieży,</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minimalizowanie skutków zaburzeń rozwojowych, zapobieganie zaburzeniom zachowania oraz inicjowanie różnych form pomocy w środowisku szkolnym,</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 inicjowanie i prowadzenie działań mediacyjnych i interwencyjnych w sytuacjach kryzysowych, </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pomoc rodzicom i nauczycielom w rozpoznawaniu i rozwijaniu indywidualnych możliwości, predyspozycji i uzdolnień uczniów,</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 wspieranie nauczycieli, wychowawców grup wychowawczych i innych specjalistów w: </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 xml:space="preserve">a) rozpoznawaniu indywidualnych potrzeb rozwojowych i edukacyjnych oraz możliwości psychofizycznych uczniów w celu określenia mocnych stron, predyspozycji, zainteresowań i uzdolnień uczniów oraz przyczyn niepowodzeń edukacyjnych lub trudności </w:t>
      </w:r>
      <w:r>
        <w:rPr>
          <w:rFonts w:ascii="Times New Roman" w:hAnsi="Times New Roman" w:cs="Times New Roman"/>
        </w:rPr>
        <w:br/>
      </w:r>
      <w:r>
        <w:rPr>
          <w:rFonts w:ascii="Times New Roman" w:hAnsi="Times New Roman" w:cs="Times New Roman"/>
        </w:rPr>
        <w:lastRenderedPageBreak/>
        <w:t xml:space="preserve">w funkcjonowaniu uczniów, w tym barier i ograniczeń utrudniających funkcjonowanie ucznia i jego uczestnictwo w życiu szkoły, </w:t>
      </w:r>
    </w:p>
    <w:p w:rsidR="006F64FC" w:rsidRDefault="006F64FC" w:rsidP="006F64FC">
      <w:pPr>
        <w:pStyle w:val="Akapitzlist1"/>
        <w:shd w:val="clear" w:color="auto" w:fill="FFFFFF"/>
        <w:spacing w:line="360" w:lineRule="auto"/>
        <w:ind w:left="360"/>
        <w:jc w:val="both"/>
        <w:rPr>
          <w:rFonts w:ascii="Times New Roman" w:hAnsi="Times New Roman" w:cs="Times New Roman"/>
        </w:rPr>
      </w:pPr>
      <w:r>
        <w:rPr>
          <w:rFonts w:ascii="Times New Roman" w:hAnsi="Times New Roman" w:cs="Times New Roman"/>
        </w:rPr>
        <w:t>b) udzielaniu pomocy psychologiczno-pedagogicznej.</w:t>
      </w:r>
    </w:p>
    <w:p w:rsidR="006F64FC" w:rsidRDefault="006F64FC" w:rsidP="006F64FC">
      <w:pPr>
        <w:pStyle w:val="Akapitzlist1"/>
        <w:shd w:val="clear" w:color="auto" w:fill="FFFFFF"/>
        <w:spacing w:line="360" w:lineRule="auto"/>
        <w:ind w:left="0"/>
        <w:jc w:val="both"/>
        <w:rPr>
          <w:rFonts w:ascii="Times New Roman" w:hAnsi="Times New Roman" w:cs="Times New Roman"/>
        </w:rPr>
      </w:pPr>
    </w:p>
    <w:p w:rsidR="006F64FC" w:rsidRDefault="006F64FC" w:rsidP="006F64FC">
      <w:pPr>
        <w:pStyle w:val="Akapitzlist1"/>
        <w:shd w:val="clear" w:color="auto" w:fill="FFFFFF"/>
        <w:spacing w:line="360" w:lineRule="auto"/>
        <w:ind w:left="0"/>
        <w:jc w:val="both"/>
        <w:rPr>
          <w:rFonts w:ascii="Times New Roman" w:hAnsi="Times New Roman" w:cs="Times New Roman"/>
        </w:rPr>
      </w:pPr>
      <w:r>
        <w:rPr>
          <w:rFonts w:ascii="Times New Roman" w:hAnsi="Times New Roman" w:cs="Times New Roman"/>
        </w:rPr>
        <w:t xml:space="preserve">Psycholog szkolny pełni istotną rolę w tworzeniu bezpiecznego i sprzyjającego rozwojowi środowiska szkolnego, gdzie uczniowie mogą rozwijać swoje potencjały oraz radzić sobie </w:t>
      </w:r>
      <w:r>
        <w:rPr>
          <w:rFonts w:ascii="Times New Roman" w:hAnsi="Times New Roman" w:cs="Times New Roman"/>
        </w:rPr>
        <w:br/>
        <w:t>z trudnościami.</w:t>
      </w:r>
    </w:p>
    <w:p w:rsidR="006F64FC" w:rsidRDefault="006F64FC" w:rsidP="006F64FC">
      <w:pPr>
        <w:spacing w:line="360" w:lineRule="auto"/>
        <w:ind w:left="360"/>
        <w:contextualSpacing/>
        <w:jc w:val="both"/>
        <w:rPr>
          <w:rFonts w:ascii="Times New Roman" w:hAnsi="Times New Roman"/>
          <w:sz w:val="24"/>
          <w:szCs w:val="24"/>
        </w:rPr>
      </w:pPr>
      <w:r>
        <w:rPr>
          <w:rFonts w:ascii="Times New Roman" w:eastAsia="Calibri" w:hAnsi="Times New Roman"/>
          <w:b/>
          <w:sz w:val="24"/>
          <w:szCs w:val="24"/>
          <w:lang w:val="en-US" w:bidi="en-US"/>
        </w:rPr>
        <w:t>9. Samorząd uczniowski</w:t>
      </w:r>
      <w:r>
        <w:rPr>
          <w:rFonts w:ascii="Times New Roman" w:eastAsia="Calibri" w:hAnsi="Times New Roman"/>
          <w:sz w:val="24"/>
          <w:szCs w:val="24"/>
          <w:lang w:val="en-US" w:bidi="en-US"/>
        </w:rPr>
        <w:t>:</w:t>
      </w:r>
    </w:p>
    <w:p w:rsidR="006F64FC" w:rsidRDefault="006F64FC" w:rsidP="006F64FC">
      <w:pPr>
        <w:numPr>
          <w:ilvl w:val="0"/>
          <w:numId w:val="31"/>
        </w:numPr>
        <w:suppressAutoHyphens/>
        <w:spacing w:line="360" w:lineRule="auto"/>
        <w:contextualSpacing/>
        <w:jc w:val="both"/>
        <w:rPr>
          <w:rFonts w:ascii="Times New Roman" w:hAnsi="Times New Roman"/>
          <w:sz w:val="24"/>
          <w:szCs w:val="24"/>
        </w:rPr>
      </w:pPr>
      <w:r>
        <w:rPr>
          <w:rFonts w:ascii="Times New Roman" w:eastAsia="Calibri" w:hAnsi="Times New Roman"/>
          <w:sz w:val="24"/>
          <w:szCs w:val="24"/>
          <w:lang w:bidi="en-US"/>
        </w:rPr>
        <w:t>jest inspiratorem i organizatorem życia kulturalnego uczniów szkoły, działalności sportowej oraz rozrywkowej zgodnie z własnymi potrzebami i możliwościami organizacyjnymi w porozumieniu z dyrektorem,</w:t>
      </w:r>
    </w:p>
    <w:p w:rsidR="006F64FC" w:rsidRDefault="006F64FC" w:rsidP="006F64FC">
      <w:pPr>
        <w:numPr>
          <w:ilvl w:val="0"/>
          <w:numId w:val="31"/>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 xml:space="preserve">współpracuje z Zespołem Wychowawców i Radą Pedagogiczną, </w:t>
      </w:r>
    </w:p>
    <w:p w:rsidR="006F64FC" w:rsidRDefault="006F64FC" w:rsidP="006F64FC">
      <w:pPr>
        <w:numPr>
          <w:ilvl w:val="0"/>
          <w:numId w:val="31"/>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reprezentuje postawy i potrzeby środowiska uczniowskiego,</w:t>
      </w:r>
    </w:p>
    <w:p w:rsidR="006F64FC" w:rsidRDefault="006F64FC" w:rsidP="006F64FC">
      <w:pPr>
        <w:numPr>
          <w:ilvl w:val="0"/>
          <w:numId w:val="31"/>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propaguje ideę samorządności oraz wychowania w demokracji,</w:t>
      </w:r>
    </w:p>
    <w:p w:rsidR="006F64FC" w:rsidRDefault="006F64FC" w:rsidP="006F64FC">
      <w:pPr>
        <w:numPr>
          <w:ilvl w:val="0"/>
          <w:numId w:val="31"/>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dba o dobre imię i honor szkoły oraz wzbogaca jej tradycję,</w:t>
      </w:r>
    </w:p>
    <w:p w:rsidR="006F64FC" w:rsidRDefault="006F64FC" w:rsidP="006F64FC">
      <w:pPr>
        <w:numPr>
          <w:ilvl w:val="0"/>
          <w:numId w:val="31"/>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może podejmować działania z zakresu wolontariatu,</w:t>
      </w:r>
    </w:p>
    <w:p w:rsidR="006F64FC" w:rsidRDefault="006F64FC" w:rsidP="006F64FC">
      <w:pPr>
        <w:numPr>
          <w:ilvl w:val="0"/>
          <w:numId w:val="31"/>
        </w:numPr>
        <w:suppressAutoHyphens/>
        <w:spacing w:line="360" w:lineRule="auto"/>
        <w:ind w:left="993" w:hanging="284"/>
        <w:contextualSpacing/>
        <w:jc w:val="both"/>
        <w:rPr>
          <w:rFonts w:ascii="Times New Roman" w:hAnsi="Times New Roman"/>
          <w:sz w:val="24"/>
          <w:szCs w:val="24"/>
        </w:rPr>
      </w:pPr>
      <w:r>
        <w:rPr>
          <w:rFonts w:ascii="Times New Roman" w:eastAsia="font282" w:hAnsi="Times New Roman"/>
          <w:sz w:val="24"/>
          <w:szCs w:val="24"/>
          <w:lang w:val="en-US" w:bidi="en-US"/>
        </w:rPr>
        <w:t>uczestniczy w poszukiwaniu nowych rozwiązań na rzecz budowania szkolnego systemu ochrony zdrowia psychicznego uczniów,</w:t>
      </w:r>
    </w:p>
    <w:p w:rsidR="006F64FC" w:rsidRDefault="006F64FC" w:rsidP="006F64FC">
      <w:pPr>
        <w:spacing w:line="360" w:lineRule="auto"/>
        <w:jc w:val="both"/>
        <w:rPr>
          <w:rFonts w:ascii="Times New Roman" w:eastAsia="Calibri" w:hAnsi="Times New Roman"/>
          <w:sz w:val="24"/>
          <w:szCs w:val="24"/>
          <w:lang w:bidi="en-US"/>
        </w:rPr>
      </w:pPr>
    </w:p>
    <w:p w:rsidR="006F64FC" w:rsidRDefault="006F64FC" w:rsidP="006F64FC">
      <w:pPr>
        <w:spacing w:after="0" w:line="360" w:lineRule="auto"/>
        <w:ind w:left="360"/>
        <w:contextualSpacing/>
        <w:jc w:val="both"/>
        <w:rPr>
          <w:rFonts w:ascii="Times New Roman" w:hAnsi="Times New Roman"/>
          <w:sz w:val="24"/>
          <w:szCs w:val="24"/>
        </w:rPr>
      </w:pPr>
      <w:r>
        <w:rPr>
          <w:rFonts w:ascii="Times New Roman" w:eastAsia="Calibri" w:hAnsi="Times New Roman"/>
          <w:b/>
          <w:sz w:val="24"/>
          <w:szCs w:val="24"/>
          <w:lang w:val="en-US" w:bidi="en-US"/>
        </w:rPr>
        <w:t>10. Rodzice:</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współtworzą szkolny program wychowawczo-profilaktyczny,</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uczestniczą w diagnozowaniu pracy wychowawczej szkoły,</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uczestniczą w wywiadówkach organizowanych przez szkołę,</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zasięgają informacji na temat swoich dzieci w szkole,</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współpracują z wychowawcą klasy i innymi nauczycielami uczącymi w klasie,</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dbają o właściwą formę spędzania czasu wolnego przez uczniów,</w:t>
      </w:r>
    </w:p>
    <w:p w:rsidR="006F64FC" w:rsidRDefault="006F64FC" w:rsidP="006F64FC">
      <w:pPr>
        <w:numPr>
          <w:ilvl w:val="0"/>
          <w:numId w:val="32"/>
        </w:numPr>
        <w:suppressAutoHyphens/>
        <w:spacing w:line="360" w:lineRule="auto"/>
        <w:ind w:left="993" w:hanging="284"/>
        <w:contextualSpacing/>
        <w:jc w:val="both"/>
        <w:rPr>
          <w:rFonts w:ascii="Times New Roman" w:hAnsi="Times New Roman"/>
          <w:sz w:val="24"/>
          <w:szCs w:val="24"/>
        </w:rPr>
      </w:pPr>
      <w:r>
        <w:rPr>
          <w:rFonts w:ascii="Times New Roman" w:eastAsia="Calibri" w:hAnsi="Times New Roman"/>
          <w:sz w:val="24"/>
          <w:szCs w:val="24"/>
          <w:lang w:bidi="en-US"/>
        </w:rPr>
        <w:t>rada rodziców uchwala w porozumieniu z radą pedagogiczną program wychowawczo-profilaktyczny szkoły.</w:t>
      </w:r>
    </w:p>
    <w:p w:rsidR="006F64FC" w:rsidRDefault="006F64FC" w:rsidP="006F64FC">
      <w:pPr>
        <w:suppressAutoHyphens/>
        <w:spacing w:line="360" w:lineRule="auto"/>
        <w:jc w:val="both"/>
        <w:rPr>
          <w:rFonts w:ascii="Times New Roman" w:hAnsi="Times New Roman"/>
          <w:sz w:val="24"/>
          <w:szCs w:val="24"/>
        </w:rPr>
      </w:pPr>
    </w:p>
    <w:p w:rsidR="006F64FC" w:rsidRDefault="006F64FC" w:rsidP="006F64FC">
      <w:pPr>
        <w:suppressAutoHyphens/>
        <w:spacing w:line="360" w:lineRule="auto"/>
        <w:jc w:val="both"/>
        <w:rPr>
          <w:rFonts w:ascii="Times New Roman" w:hAnsi="Times New Roman"/>
          <w:sz w:val="24"/>
          <w:szCs w:val="24"/>
        </w:rPr>
      </w:pPr>
    </w:p>
    <w:p w:rsidR="006F64FC" w:rsidRDefault="006F64FC" w:rsidP="006F64FC">
      <w:pPr>
        <w:spacing w:after="0" w:line="360" w:lineRule="auto"/>
        <w:rPr>
          <w:rFonts w:ascii="Times New Roman" w:hAnsi="Times New Roman"/>
          <w:sz w:val="24"/>
          <w:szCs w:val="24"/>
        </w:rPr>
        <w:sectPr w:rsidR="006F64FC">
          <w:pgSz w:w="11906" w:h="16838"/>
          <w:pgMar w:top="1418" w:right="1418" w:bottom="1418" w:left="1418" w:header="709" w:footer="709" w:gutter="0"/>
          <w:cols w:space="708"/>
        </w:sectPr>
      </w:pPr>
    </w:p>
    <w:p w:rsidR="006F64FC" w:rsidRDefault="006F64FC" w:rsidP="006F64FC">
      <w:pPr>
        <w:spacing w:line="360" w:lineRule="auto"/>
        <w:jc w:val="both"/>
        <w:rPr>
          <w:rFonts w:ascii="Times New Roman" w:hAnsi="Times New Roman"/>
          <w:b/>
          <w:sz w:val="24"/>
          <w:szCs w:val="24"/>
        </w:rPr>
      </w:pPr>
      <w:r>
        <w:rPr>
          <w:rFonts w:ascii="Times New Roman" w:hAnsi="Times New Roman"/>
          <w:b/>
          <w:sz w:val="24"/>
          <w:szCs w:val="24"/>
        </w:rPr>
        <w:lastRenderedPageBreak/>
        <w:t>VII . SZCZEGÓŁOWE CELE WYCHOWAWCZE.</w:t>
      </w:r>
    </w:p>
    <w:p w:rsidR="006F64FC" w:rsidRDefault="006F64FC" w:rsidP="006F64FC">
      <w:pPr>
        <w:spacing w:line="360" w:lineRule="auto"/>
        <w:jc w:val="both"/>
        <w:rPr>
          <w:rFonts w:ascii="Times New Roman" w:hAnsi="Times New Roman"/>
          <w:b/>
          <w:sz w:val="24"/>
          <w:szCs w:val="24"/>
        </w:rPr>
      </w:pPr>
      <w:r>
        <w:rPr>
          <w:rFonts w:ascii="Times New Roman" w:hAnsi="Times New Roman"/>
          <w:b/>
          <w:sz w:val="24"/>
          <w:szCs w:val="24"/>
        </w:rPr>
        <w:t xml:space="preserve">Harmonogram działań  </w:t>
      </w:r>
    </w:p>
    <w:p w:rsidR="006F64FC" w:rsidRDefault="006F64FC" w:rsidP="006F64FC">
      <w:pPr>
        <w:spacing w:line="360" w:lineRule="auto"/>
        <w:jc w:val="both"/>
        <w:rPr>
          <w:rFonts w:ascii="Times New Roman" w:hAnsi="Times New Roman"/>
          <w:b/>
          <w:sz w:val="24"/>
          <w:szCs w:val="24"/>
        </w:rPr>
      </w:pPr>
    </w:p>
    <w:tbl>
      <w:tblPr>
        <w:tblW w:w="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A0"/>
      </w:tblPr>
      <w:tblGrid>
        <w:gridCol w:w="992"/>
        <w:gridCol w:w="2517"/>
        <w:gridCol w:w="6858"/>
        <w:gridCol w:w="2268"/>
        <w:gridCol w:w="1985"/>
      </w:tblGrid>
      <w:tr w:rsidR="006F64FC" w:rsidTr="006F64FC">
        <w:trPr>
          <w:cantSplit/>
          <w:trHeight w:val="1134"/>
        </w:trPr>
        <w:tc>
          <w:tcPr>
            <w:tcW w:w="992"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hideMark/>
          </w:tcPr>
          <w:p w:rsidR="006F64FC" w:rsidRDefault="006F64FC">
            <w:pPr>
              <w:ind w:left="113" w:right="113"/>
              <w:jc w:val="center"/>
              <w:rPr>
                <w:rFonts w:ascii="Times New Roman" w:eastAsia="Calibri" w:hAnsi="Times New Roman"/>
                <w:b/>
                <w:sz w:val="24"/>
                <w:szCs w:val="24"/>
              </w:rPr>
            </w:pPr>
            <w:r>
              <w:rPr>
                <w:rFonts w:ascii="Times New Roman" w:eastAsia="Calibri" w:hAnsi="Times New Roman"/>
                <w:b/>
                <w:sz w:val="24"/>
                <w:szCs w:val="24"/>
              </w:rPr>
              <w:t>SFERA</w:t>
            </w:r>
          </w:p>
        </w:tc>
        <w:tc>
          <w:tcPr>
            <w:tcW w:w="2517" w:type="dxa"/>
            <w:tcBorders>
              <w:top w:val="double" w:sz="4" w:space="0" w:color="auto"/>
              <w:left w:val="double" w:sz="4" w:space="0" w:color="auto"/>
              <w:bottom w:val="double" w:sz="4" w:space="0" w:color="auto"/>
              <w:right w:val="single" w:sz="4" w:space="0" w:color="auto"/>
            </w:tcBorders>
            <w:shd w:val="clear" w:color="auto" w:fill="D9D9D9"/>
            <w:vAlign w:val="center"/>
            <w:hideMark/>
          </w:tcPr>
          <w:p w:rsidR="006F64FC" w:rsidRDefault="006F64FC">
            <w:pPr>
              <w:jc w:val="center"/>
              <w:rPr>
                <w:rFonts w:ascii="Times New Roman" w:eastAsia="Calibri" w:hAnsi="Times New Roman"/>
                <w:b/>
                <w:sz w:val="24"/>
                <w:szCs w:val="24"/>
              </w:rPr>
            </w:pPr>
            <w:r>
              <w:rPr>
                <w:rFonts w:ascii="Times New Roman" w:eastAsia="Calibri" w:hAnsi="Times New Roman"/>
                <w:b/>
                <w:sz w:val="24"/>
                <w:szCs w:val="24"/>
              </w:rPr>
              <w:t>Zadania</w:t>
            </w:r>
          </w:p>
        </w:tc>
        <w:tc>
          <w:tcPr>
            <w:tcW w:w="6858"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6F64FC" w:rsidRDefault="006F64FC">
            <w:pPr>
              <w:jc w:val="center"/>
              <w:rPr>
                <w:rFonts w:ascii="Times New Roman" w:eastAsia="Calibri" w:hAnsi="Times New Roman"/>
                <w:b/>
                <w:sz w:val="24"/>
                <w:szCs w:val="24"/>
              </w:rPr>
            </w:pPr>
            <w:r>
              <w:rPr>
                <w:rFonts w:ascii="Times New Roman" w:eastAsia="Calibri" w:hAnsi="Times New Roman"/>
                <w:b/>
                <w:sz w:val="24"/>
                <w:szCs w:val="24"/>
              </w:rPr>
              <w:t>Forma realizacji</w:t>
            </w:r>
          </w:p>
        </w:tc>
        <w:tc>
          <w:tcPr>
            <w:tcW w:w="2268"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6F64FC" w:rsidRDefault="006F64FC">
            <w:pPr>
              <w:jc w:val="center"/>
              <w:rPr>
                <w:rFonts w:ascii="Times New Roman" w:eastAsia="Calibri" w:hAnsi="Times New Roman"/>
                <w:b/>
                <w:sz w:val="24"/>
                <w:szCs w:val="24"/>
              </w:rPr>
            </w:pPr>
            <w:r>
              <w:rPr>
                <w:rFonts w:ascii="Times New Roman" w:eastAsia="Calibri" w:hAnsi="Times New Roman"/>
                <w:b/>
                <w:sz w:val="24"/>
                <w:szCs w:val="24"/>
              </w:rPr>
              <w:t>Osoby odpowiedzialne</w:t>
            </w:r>
          </w:p>
        </w:tc>
        <w:tc>
          <w:tcPr>
            <w:tcW w:w="1985"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6F64FC" w:rsidRDefault="006F64FC">
            <w:pPr>
              <w:jc w:val="center"/>
              <w:rPr>
                <w:rFonts w:ascii="Times New Roman" w:eastAsia="Calibri" w:hAnsi="Times New Roman"/>
                <w:b/>
                <w:sz w:val="24"/>
                <w:szCs w:val="24"/>
              </w:rPr>
            </w:pPr>
            <w:r>
              <w:rPr>
                <w:rFonts w:ascii="Times New Roman" w:eastAsia="Calibri" w:hAnsi="Times New Roman"/>
                <w:b/>
                <w:sz w:val="24"/>
                <w:szCs w:val="24"/>
              </w:rPr>
              <w:t>Termin</w:t>
            </w:r>
          </w:p>
        </w:tc>
      </w:tr>
      <w:tr w:rsidR="006F64FC" w:rsidTr="006F64FC">
        <w:tc>
          <w:tcPr>
            <w:tcW w:w="992" w:type="dxa"/>
            <w:tcBorders>
              <w:top w:val="double" w:sz="4" w:space="0" w:color="auto"/>
              <w:left w:val="double" w:sz="4" w:space="0" w:color="auto"/>
              <w:bottom w:val="single" w:sz="4" w:space="0" w:color="auto"/>
              <w:right w:val="double" w:sz="4" w:space="0" w:color="auto"/>
            </w:tcBorders>
            <w:shd w:val="clear" w:color="auto" w:fill="D9D9D9"/>
            <w:textDirection w:val="btLr"/>
            <w:vAlign w:val="center"/>
          </w:tcPr>
          <w:p w:rsidR="006F64FC" w:rsidRDefault="006F64FC">
            <w:pPr>
              <w:ind w:left="113" w:right="113"/>
              <w:rPr>
                <w:rFonts w:ascii="Times New Roman" w:eastAsia="Calibri" w:hAnsi="Times New Roman"/>
                <w:b/>
                <w:sz w:val="24"/>
                <w:szCs w:val="24"/>
              </w:rPr>
            </w:pPr>
          </w:p>
        </w:tc>
        <w:tc>
          <w:tcPr>
            <w:tcW w:w="2517" w:type="dxa"/>
            <w:tcBorders>
              <w:top w:val="doub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Rozpoznanie </w:t>
            </w:r>
            <w:r>
              <w:rPr>
                <w:rFonts w:ascii="Times New Roman" w:eastAsia="Calibri" w:hAnsi="Times New Roman"/>
                <w:sz w:val="24"/>
                <w:szCs w:val="24"/>
              </w:rPr>
              <w:br/>
              <w:t>i rozwijanie możliwości, uzdolnień</w:t>
            </w:r>
            <w:r>
              <w:rPr>
                <w:rFonts w:ascii="Times New Roman" w:eastAsia="Calibri" w:hAnsi="Times New Roman"/>
                <w:sz w:val="24"/>
                <w:szCs w:val="24"/>
              </w:rPr>
              <w:br/>
              <w:t>i zainteresowań uczniów</w:t>
            </w:r>
          </w:p>
        </w:tc>
        <w:tc>
          <w:tcPr>
            <w:tcW w:w="685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Badanie w zakresie potrzeb organizacji zajęć dodatkowych dla uczniów.</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Bieżąca obserwacja uzdolnień i zainteresowań uczniów.</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 xml:space="preserve">Organizacja konkursów, wycieczek, wyjazdów, warsztatów, przygotowanie programów artystycznych na uroczystości szkolne, prezentowanie talentów na forum szkoły. </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Organizacja zajęć rozwijających uzdolnienia uczniów.</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Indywidualna praca z uczniem zdolnym.</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bCs/>
                <w:sz w:val="24"/>
                <w:szCs w:val="24"/>
                <w:lang w:val="en-US" w:bidi="en-US"/>
              </w:rPr>
              <w:t>Prowadzenie przez nauczycieli zajęć lekcyjnych z wykorzystaniem aktywizujących metod pracy oraz wykorzystaniem sprzętu zakupionego w ramach Programu Laboratoria Przyszłości.</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pacing w:after="0"/>
              <w:rPr>
                <w:rFonts w:ascii="Times New Roman" w:eastAsia="Calibri" w:hAnsi="Times New Roman"/>
                <w:sz w:val="24"/>
                <w:szCs w:val="24"/>
                <w:lang w:val="en-US" w:bidi="en-US"/>
              </w:rPr>
            </w:pPr>
            <w:r>
              <w:rPr>
                <w:rFonts w:ascii="Times New Roman" w:eastAsia="Calibri" w:hAnsi="Times New Roman"/>
                <w:sz w:val="24"/>
                <w:szCs w:val="24"/>
                <w:lang w:val="en-US" w:bidi="en-US"/>
              </w:rPr>
              <w:t>wychowawcy pedagog,</w:t>
            </w:r>
          </w:p>
          <w:p w:rsidR="006F64FC" w:rsidRDefault="006F64FC">
            <w:pPr>
              <w:spacing w:after="0"/>
              <w:rPr>
                <w:rFonts w:ascii="Times New Roman" w:hAnsi="Times New Roman"/>
                <w:sz w:val="24"/>
                <w:szCs w:val="24"/>
              </w:rPr>
            </w:pPr>
            <w:r>
              <w:rPr>
                <w:rFonts w:ascii="Times New Roman" w:eastAsia="Calibri" w:hAnsi="Times New Roman"/>
                <w:sz w:val="24"/>
                <w:szCs w:val="24"/>
                <w:lang w:val="en-US" w:bidi="en-US"/>
              </w:rPr>
              <w:t>pedagog specjalny, psycholog, nauczyciele,</w:t>
            </w:r>
          </w:p>
          <w:p w:rsidR="006F64FC" w:rsidRDefault="006F64FC">
            <w:pPr>
              <w:spacing w:after="0"/>
              <w:rPr>
                <w:rFonts w:ascii="Times New Roman" w:hAnsi="Times New Roman"/>
                <w:sz w:val="24"/>
                <w:szCs w:val="24"/>
              </w:rPr>
            </w:pPr>
            <w:r>
              <w:rPr>
                <w:rFonts w:ascii="Times New Roman" w:eastAsia="Calibri" w:hAnsi="Times New Roman"/>
                <w:sz w:val="24"/>
                <w:szCs w:val="24"/>
                <w:lang w:val="en-US" w:bidi="en-US"/>
              </w:rPr>
              <w:t>opiekunowie</w:t>
            </w:r>
          </w:p>
        </w:tc>
        <w:tc>
          <w:tcPr>
            <w:tcW w:w="1985" w:type="dxa"/>
            <w:tcBorders>
              <w:top w:val="doub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IX-X</w:t>
            </w:r>
            <w:r>
              <w:rPr>
                <w:rFonts w:ascii="Times New Roman" w:eastAsia="Calibri" w:hAnsi="Times New Roman"/>
                <w:sz w:val="24"/>
                <w:szCs w:val="24"/>
              </w:rPr>
              <w:br/>
              <w:t>III-IV</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na bieżąco </w:t>
            </w:r>
            <w:r>
              <w:rPr>
                <w:rFonts w:ascii="Times New Roman" w:eastAsia="Calibri" w:hAnsi="Times New Roman"/>
                <w:sz w:val="24"/>
                <w:szCs w:val="24"/>
              </w:rPr>
              <w:br/>
              <w:t xml:space="preserve">w ciągu roku szkolnego </w:t>
            </w:r>
          </w:p>
        </w:tc>
      </w:tr>
      <w:tr w:rsidR="006F64FC" w:rsidTr="006F64FC">
        <w:trPr>
          <w:trHeight w:val="6783"/>
        </w:trPr>
        <w:tc>
          <w:tcPr>
            <w:tcW w:w="992" w:type="dxa"/>
            <w:vMerge w:val="restart"/>
            <w:tcBorders>
              <w:top w:val="single" w:sz="4" w:space="0" w:color="auto"/>
              <w:left w:val="double" w:sz="4" w:space="0" w:color="auto"/>
              <w:bottom w:val="single" w:sz="4" w:space="0" w:color="auto"/>
              <w:right w:val="double" w:sz="4" w:space="0" w:color="auto"/>
            </w:tcBorders>
            <w:shd w:val="clear" w:color="auto" w:fill="D9D9D9"/>
            <w:textDirection w:val="btLr"/>
            <w:vAlign w:val="center"/>
            <w:hideMark/>
          </w:tcPr>
          <w:p w:rsidR="006F64FC" w:rsidRDefault="006F64FC">
            <w:pPr>
              <w:ind w:left="113" w:right="113"/>
              <w:jc w:val="center"/>
              <w:rPr>
                <w:rFonts w:ascii="Times New Roman" w:eastAsia="Calibri" w:hAnsi="Times New Roman"/>
                <w:b/>
                <w:sz w:val="24"/>
                <w:szCs w:val="24"/>
              </w:rPr>
            </w:pPr>
            <w:r>
              <w:rPr>
                <w:rFonts w:ascii="Times New Roman" w:eastAsia="Calibri" w:hAnsi="Times New Roman"/>
                <w:b/>
                <w:sz w:val="24"/>
                <w:szCs w:val="24"/>
              </w:rPr>
              <w:lastRenderedPageBreak/>
              <w:t>INTELEKTUALNA</w:t>
            </w: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Stworzenie warunków              do rozwijania uzdolnień</w:t>
            </w:r>
            <w:r>
              <w:rPr>
                <w:rFonts w:ascii="Times New Roman" w:eastAsia="Calibri" w:hAnsi="Times New Roman"/>
                <w:sz w:val="24"/>
                <w:szCs w:val="24"/>
              </w:rPr>
              <w:br/>
              <w:t>i zainteresowań uczniów</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lang w:val="en-US" w:bidi="en-US"/>
              </w:rPr>
            </w:pPr>
            <w:r>
              <w:rPr>
                <w:rFonts w:ascii="Times New Roman" w:eastAsia="Calibri" w:hAnsi="Times New Roman"/>
                <w:sz w:val="24"/>
                <w:szCs w:val="24"/>
                <w:lang w:val="en-US" w:bidi="en-US"/>
              </w:rPr>
              <w:t>Promowanie czytelnictwa wśród uczniów.</w:t>
            </w:r>
          </w:p>
          <w:p w:rsidR="006F64FC" w:rsidRDefault="006F64FC">
            <w:pPr>
              <w:rPr>
                <w:rFonts w:ascii="Times New Roman" w:eastAsia="Calibri" w:hAnsi="Times New Roman"/>
                <w:color w:val="000000"/>
                <w:sz w:val="24"/>
                <w:szCs w:val="24"/>
                <w:lang w:val="en-US" w:bidi="en-US"/>
              </w:rPr>
            </w:pPr>
            <w:r>
              <w:rPr>
                <w:rFonts w:ascii="Times New Roman" w:eastAsia="Calibri" w:hAnsi="Times New Roman"/>
                <w:color w:val="000000"/>
                <w:sz w:val="24"/>
                <w:szCs w:val="24"/>
                <w:lang w:val="en-US" w:bidi="en-US"/>
              </w:rPr>
              <w:t>Kształtowanie aktywnej postawy wobec przyszłej pracy zawodowej</w:t>
            </w:r>
          </w:p>
          <w:p w:rsidR="006F64FC" w:rsidRDefault="006F64FC">
            <w:pPr>
              <w:rPr>
                <w:rFonts w:ascii="Times New Roman" w:eastAsia="Calibri" w:hAnsi="Times New Roman"/>
                <w:sz w:val="24"/>
                <w:szCs w:val="24"/>
              </w:rPr>
            </w:pPr>
            <w:r>
              <w:rPr>
                <w:rFonts w:ascii="Times New Roman" w:eastAsia="Calibri" w:hAnsi="Times New Roman"/>
                <w:sz w:val="24"/>
                <w:szCs w:val="24"/>
                <w:lang w:val="en-US" w:eastAsia="pl-PL" w:bidi="en-US"/>
              </w:rPr>
              <w:t xml:space="preserve">Systematyczna realizacja obowiązku szkolnego przez uczniów </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Prowadzenie zajęć pozalekcyjnych, Zajęć rozwijających zainteresowania, organizowanie konkursów, wyjazdów do kina, muzeum, teatru, na wystawy, udział w życiu kulturalnym miasta, przygotowanie programów artystycznych na uroczystości szkolne, prezentowanie talentów na forum szkoły.</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Monitorowanie stanu czytelnictwa w klasach.</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Organizacja akcji i konkursów czytelniczych.</w:t>
            </w:r>
          </w:p>
          <w:p w:rsidR="006F64FC" w:rsidRDefault="006F64FC">
            <w:pPr>
              <w:rPr>
                <w:rFonts w:ascii="Times New Roman" w:eastAsia="font282" w:hAnsi="Times New Roman"/>
                <w:sz w:val="24"/>
                <w:szCs w:val="24"/>
                <w:lang w:val="en-US" w:bidi="en-US"/>
              </w:rPr>
            </w:pPr>
            <w:r>
              <w:rPr>
                <w:rFonts w:ascii="Times New Roman" w:eastAsia="font282" w:hAnsi="Times New Roman"/>
                <w:sz w:val="24"/>
                <w:szCs w:val="24"/>
                <w:lang w:val="en-US" w:bidi="en-US"/>
              </w:rPr>
              <w:t xml:space="preserve">Współpraca z Miejską Biblioteką w Jedwabnem. </w:t>
            </w:r>
          </w:p>
          <w:p w:rsidR="006F64FC" w:rsidRDefault="006F64FC">
            <w:pPr>
              <w:rPr>
                <w:rFonts w:ascii="Times New Roman" w:eastAsia="Calibri" w:hAnsi="Times New Roman"/>
                <w:sz w:val="24"/>
                <w:szCs w:val="24"/>
              </w:rPr>
            </w:pPr>
            <w:r>
              <w:rPr>
                <w:rFonts w:ascii="Times New Roman" w:eastAsia="Calibri" w:hAnsi="Times New Roman"/>
                <w:sz w:val="24"/>
                <w:szCs w:val="24"/>
              </w:rPr>
              <w:t>Zajęcia dotyczące orientacji zawodowej dla dzieci                                 z oddziałów przedszkolnych i uczniów zgodnie z Wewnątrzszkolnym Systemem Doradztwa Zawodowego.</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Zajęcia z doradztwa zawodowego dla uczniów klas VII, VIII, </w:t>
            </w:r>
            <w:r>
              <w:rPr>
                <w:rFonts w:ascii="Times New Roman" w:eastAsia="Calibri" w:hAnsi="Times New Roman"/>
                <w:sz w:val="24"/>
                <w:szCs w:val="24"/>
              </w:rPr>
              <w:br/>
              <w:t>I-IIIBS.</w:t>
            </w:r>
          </w:p>
          <w:p w:rsidR="006F64FC" w:rsidRDefault="006F64FC">
            <w:pPr>
              <w:suppressAutoHyphens/>
              <w:spacing w:after="0"/>
              <w:rPr>
                <w:rFonts w:ascii="Times New Roman" w:hAnsi="Times New Roman"/>
                <w:sz w:val="24"/>
                <w:szCs w:val="24"/>
              </w:rPr>
            </w:pPr>
            <w:r>
              <w:rPr>
                <w:rFonts w:ascii="Times New Roman" w:eastAsia="Times New Roman" w:hAnsi="Times New Roman"/>
                <w:sz w:val="24"/>
                <w:szCs w:val="24"/>
                <w:lang w:val="en-US" w:bidi="en-US"/>
              </w:rPr>
              <w:t>Analiza frekwencji uczniów.</w:t>
            </w:r>
          </w:p>
          <w:p w:rsidR="006F64FC" w:rsidRDefault="006F64FC">
            <w:pPr>
              <w:suppressAutoHyphens/>
              <w:spacing w:after="0"/>
              <w:rPr>
                <w:rFonts w:ascii="Times New Roman" w:hAnsi="Times New Roman"/>
                <w:sz w:val="24"/>
                <w:szCs w:val="24"/>
              </w:rPr>
            </w:pPr>
            <w:r>
              <w:rPr>
                <w:rFonts w:ascii="Times New Roman" w:eastAsia="Times New Roman" w:hAnsi="Times New Roman"/>
                <w:sz w:val="24"/>
                <w:szCs w:val="24"/>
                <w:lang w:val="en-US" w:eastAsia="pl-PL" w:bidi="en-US"/>
              </w:rPr>
              <w:t>Systematyczne informowanie rodziców o absencji uczniów, wywiadówki, dni otwarte, indywidualne spotkania z rodzicami.</w:t>
            </w:r>
          </w:p>
          <w:p w:rsidR="006F64FC" w:rsidRDefault="006F64FC">
            <w:pPr>
              <w:rPr>
                <w:rFonts w:ascii="Times New Roman" w:eastAsia="Calibri" w:hAnsi="Times New Roman"/>
                <w:sz w:val="24"/>
                <w:szCs w:val="24"/>
              </w:rPr>
            </w:pPr>
            <w:r>
              <w:rPr>
                <w:rFonts w:ascii="Times New Roman" w:eastAsia="Times New Roman" w:hAnsi="Times New Roman"/>
                <w:sz w:val="24"/>
                <w:szCs w:val="24"/>
                <w:lang w:val="en-US" w:eastAsia="pl-PL" w:bidi="en-US"/>
              </w:rPr>
              <w:t>Współpraca wychowawców z pedagogiem szkolnym, pedagogiem specjalnym, psychologiem w przydaktu zaniedbań dotyczacych regularnego realizowania obowiazku szkolnego (pisma do rodziców, konsultacje z rodzicami, współpraca z innymi instytucjami)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nauczyciele</w:t>
            </w:r>
          </w:p>
          <w:p w:rsidR="006F64FC" w:rsidRDefault="006F64FC">
            <w:pPr>
              <w:rPr>
                <w:rFonts w:ascii="Times New Roman" w:eastAsia="Calibri" w:hAnsi="Times New Roman"/>
                <w:sz w:val="24"/>
                <w:szCs w:val="24"/>
                <w:lang w:val="en-US" w:bidi="en-US"/>
              </w:rPr>
            </w:pPr>
            <w:r>
              <w:rPr>
                <w:rFonts w:ascii="Times New Roman" w:eastAsia="Calibri" w:hAnsi="Times New Roman"/>
                <w:sz w:val="24"/>
                <w:szCs w:val="24"/>
                <w:lang w:val="en-US" w:bidi="en-US"/>
              </w:rPr>
              <w:t>wychowawcy;                     n-le poloniści, opiek. bibliotek</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doradca zawodowy,</w:t>
            </w:r>
          </w:p>
          <w:p w:rsidR="006F64FC" w:rsidRDefault="006F64FC">
            <w:pPr>
              <w:rPr>
                <w:rFonts w:ascii="Times New Roman" w:eastAsia="Calibri" w:hAnsi="Times New Roman"/>
                <w:sz w:val="24"/>
                <w:szCs w:val="24"/>
              </w:rPr>
            </w:pPr>
            <w:r>
              <w:rPr>
                <w:rFonts w:ascii="Times New Roman" w:eastAsia="Calibri" w:hAnsi="Times New Roman"/>
                <w:sz w:val="24"/>
                <w:szCs w:val="24"/>
              </w:rPr>
              <w:t>wychowawcy,</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pedagodzy,</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psycholog,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dyrektor.</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tcPr>
          <w:p w:rsidR="006F64FC" w:rsidRDefault="006F64FC">
            <w:pPr>
              <w:rPr>
                <w:rFonts w:ascii="Times New Roman" w:eastAsia="Calibri" w:hAnsi="Times New Roman"/>
                <w:szCs w:val="24"/>
              </w:rPr>
            </w:pPr>
            <w:r>
              <w:rPr>
                <w:rFonts w:ascii="Times New Roman" w:eastAsia="Calibri" w:hAnsi="Times New Roman"/>
                <w:szCs w:val="24"/>
              </w:rPr>
              <w:t xml:space="preserve">zgodnie </w:t>
            </w:r>
            <w:r>
              <w:rPr>
                <w:rFonts w:ascii="Times New Roman" w:eastAsia="Calibri" w:hAnsi="Times New Roman"/>
                <w:szCs w:val="24"/>
              </w:rPr>
              <w:br/>
              <w:t xml:space="preserve">z harmonogramem </w:t>
            </w:r>
          </w:p>
          <w:p w:rsidR="006F64FC" w:rsidRDefault="006F64FC">
            <w:pPr>
              <w:rPr>
                <w:rFonts w:ascii="Times New Roman" w:eastAsia="Calibri" w:hAnsi="Times New Roman"/>
                <w:szCs w:val="24"/>
              </w:rPr>
            </w:pPr>
          </w:p>
          <w:p w:rsidR="006F64FC" w:rsidRDefault="006F64FC">
            <w:pPr>
              <w:rPr>
                <w:rFonts w:ascii="Times New Roman" w:eastAsia="Calibri" w:hAnsi="Times New Roman"/>
                <w:szCs w:val="24"/>
              </w:rPr>
            </w:pPr>
          </w:p>
          <w:p w:rsidR="006F64FC" w:rsidRDefault="006F64FC">
            <w:pPr>
              <w:rPr>
                <w:rFonts w:ascii="Times New Roman" w:eastAsia="Calibri" w:hAnsi="Times New Roman"/>
                <w:szCs w:val="24"/>
              </w:rPr>
            </w:pPr>
            <w:r>
              <w:rPr>
                <w:rFonts w:ascii="Times New Roman" w:eastAsia="Calibri" w:hAnsi="Times New Roman"/>
                <w:szCs w:val="24"/>
              </w:rPr>
              <w:t>przez cały rok szkolny</w:t>
            </w:r>
          </w:p>
        </w:tc>
      </w:tr>
      <w:tr w:rsidR="006F64FC" w:rsidTr="006F64FC">
        <w:trPr>
          <w:trHeight w:val="1648"/>
        </w:trPr>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lang w:val="en-US" w:bidi="en-US"/>
              </w:rPr>
              <w:t xml:space="preserve">Pomoc  uczniom </w:t>
            </w:r>
            <w:r>
              <w:rPr>
                <w:rFonts w:ascii="Times New Roman" w:eastAsia="Calibri" w:hAnsi="Times New Roman"/>
                <w:sz w:val="24"/>
                <w:szCs w:val="24"/>
                <w:lang w:val="en-US" w:bidi="en-US"/>
              </w:rPr>
              <w:br/>
              <w:t>o specjalnych potrzebach edukcyjnych</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Rozpoznawanie specjalnych potrzeb edukacyjnych uczniów.</w:t>
            </w:r>
          </w:p>
          <w:p w:rsidR="006F64FC" w:rsidRDefault="006F64FC">
            <w:pPr>
              <w:rPr>
                <w:rFonts w:ascii="Times New Roman" w:eastAsia="Calibri" w:hAnsi="Times New Roman"/>
                <w:sz w:val="24"/>
                <w:szCs w:val="24"/>
              </w:rPr>
            </w:pPr>
            <w:r>
              <w:rPr>
                <w:rFonts w:ascii="Times New Roman" w:eastAsia="Calibri" w:hAnsi="Times New Roman"/>
                <w:sz w:val="24"/>
                <w:szCs w:val="24"/>
              </w:rPr>
              <w:t>Organizacja pomocy uczniom.</w:t>
            </w:r>
          </w:p>
          <w:p w:rsidR="006F64FC" w:rsidRDefault="006F64FC">
            <w:pPr>
              <w:rPr>
                <w:rFonts w:ascii="Times New Roman" w:eastAsia="Calibri" w:hAnsi="Times New Roman"/>
                <w:sz w:val="24"/>
                <w:szCs w:val="24"/>
              </w:rPr>
            </w:pPr>
            <w:r>
              <w:rPr>
                <w:rFonts w:ascii="Times New Roman" w:eastAsia="Calibri" w:hAnsi="Times New Roman"/>
                <w:sz w:val="24"/>
                <w:szCs w:val="24"/>
              </w:rPr>
              <w:t>Współpraca z rodzicami w zakresie pomocy psych.</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Prowadzenie zajęć rewalidacyjnych, dydaktyczno -wyrównawczych, korekcyjno-kompensacyjnych, </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logopedycznych. </w:t>
            </w:r>
          </w:p>
          <w:p w:rsidR="006F64FC" w:rsidRDefault="006F64FC">
            <w:pPr>
              <w:rPr>
                <w:rFonts w:ascii="Times New Roman" w:eastAsia="Calibri" w:hAnsi="Times New Roman"/>
                <w:sz w:val="24"/>
                <w:szCs w:val="24"/>
              </w:rPr>
            </w:pPr>
            <w:r>
              <w:rPr>
                <w:rFonts w:ascii="Times New Roman" w:eastAsia="Calibri" w:hAnsi="Times New Roman"/>
                <w:sz w:val="24"/>
                <w:szCs w:val="24"/>
              </w:rPr>
              <w:t>Organizacja zajęć rozwijających uzdolnienia i zainteresowania uczniów.</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Organizacja spotkań ze specjalistami.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wychowawcy nauczyciele  pedagog</w:t>
            </w:r>
          </w:p>
          <w:p w:rsidR="006F64FC" w:rsidRDefault="006F64FC">
            <w:pPr>
              <w:rPr>
                <w:rFonts w:ascii="Times New Roman" w:eastAsia="Calibri" w:hAnsi="Times New Roman"/>
                <w:sz w:val="24"/>
                <w:szCs w:val="24"/>
              </w:rPr>
            </w:pPr>
            <w:r>
              <w:rPr>
                <w:rFonts w:ascii="Times New Roman" w:eastAsia="Calibri" w:hAnsi="Times New Roman"/>
                <w:sz w:val="24"/>
                <w:szCs w:val="24"/>
              </w:rPr>
              <w:t>pedagog specjalny</w:t>
            </w:r>
          </w:p>
          <w:p w:rsidR="006F64FC" w:rsidRDefault="006F64FC">
            <w:pPr>
              <w:rPr>
                <w:rFonts w:ascii="Times New Roman" w:eastAsia="Calibri" w:hAnsi="Times New Roman"/>
                <w:sz w:val="24"/>
                <w:szCs w:val="24"/>
              </w:rPr>
            </w:pPr>
            <w:r>
              <w:rPr>
                <w:rFonts w:ascii="Times New Roman" w:eastAsia="Calibri" w:hAnsi="Times New Roman"/>
                <w:sz w:val="24"/>
                <w:szCs w:val="24"/>
              </w:rPr>
              <w:t>psycholog</w:t>
            </w:r>
          </w:p>
          <w:p w:rsidR="006F64FC" w:rsidRDefault="006F64FC">
            <w:pPr>
              <w:rPr>
                <w:rFonts w:ascii="Times New Roman" w:eastAsia="Calibri" w:hAnsi="Times New Roman"/>
                <w:sz w:val="24"/>
                <w:szCs w:val="24"/>
              </w:rPr>
            </w:pPr>
            <w:r>
              <w:rPr>
                <w:rFonts w:ascii="Times New Roman" w:eastAsia="Calibri" w:hAnsi="Times New Roman"/>
                <w:sz w:val="24"/>
                <w:szCs w:val="24"/>
              </w:rPr>
              <w:t>przy współpracy z pracownikami PPP</w:t>
            </w:r>
          </w:p>
          <w:p w:rsidR="006F64FC" w:rsidRDefault="006F64FC">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przez cały rok szkolny</w:t>
            </w:r>
          </w:p>
        </w:tc>
      </w:tr>
      <w:tr w:rsidR="006F64FC" w:rsidTr="006F64FC">
        <w:trPr>
          <w:trHeight w:val="1648"/>
        </w:trPr>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Wspieranie rozwoju umiejętności cyfrowych uczniów</w:t>
            </w:r>
            <w:r>
              <w:rPr>
                <w:rFonts w:ascii="Times New Roman" w:eastAsia="Calibri" w:hAnsi="Times New Roman"/>
                <w:sz w:val="24"/>
                <w:szCs w:val="24"/>
              </w:rPr>
              <w:br/>
              <w:t>ze szczególnym uwzględnieniem bezpiecznego poruszania się w sieci oraz krytycznej analizy informacji dostępnych w Internecie</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Organizacja Dnia Bezpiecznego Internetu</w:t>
            </w:r>
          </w:p>
          <w:p w:rsidR="006F64FC" w:rsidRDefault="006F64FC">
            <w:pPr>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nauczyciel informatyki  </w:t>
            </w:r>
          </w:p>
          <w:p w:rsidR="006F64FC" w:rsidRDefault="006F64FC">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tcPr>
          <w:p w:rsidR="006F64FC" w:rsidRDefault="006F64FC">
            <w:pPr>
              <w:rPr>
                <w:rFonts w:ascii="Times New Roman" w:eastAsia="Calibri" w:hAnsi="Times New Roman"/>
                <w:sz w:val="24"/>
                <w:szCs w:val="24"/>
              </w:rPr>
            </w:pPr>
          </w:p>
        </w:tc>
      </w:tr>
      <w:tr w:rsidR="006F64FC" w:rsidTr="006F64FC">
        <w:trPr>
          <w:trHeight w:val="306"/>
        </w:trPr>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Poprawne metodycznie wykorzystywanie narzędzi materiałów dostępnych w sieci, </w:t>
            </w:r>
            <w:r>
              <w:rPr>
                <w:rFonts w:ascii="Times New Roman" w:eastAsia="Calibri" w:hAnsi="Times New Roman"/>
                <w:sz w:val="24"/>
                <w:szCs w:val="24"/>
              </w:rPr>
              <w:br/>
            </w:r>
            <w:r>
              <w:rPr>
                <w:rFonts w:ascii="Times New Roman" w:eastAsia="Calibri" w:hAnsi="Times New Roman"/>
                <w:sz w:val="24"/>
                <w:szCs w:val="24"/>
              </w:rPr>
              <w:lastRenderedPageBreak/>
              <w:t>w szczególności opartych na sztucznej inteligencji.</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Rozwijanie kreatywności, przedsiębiorczości </w:t>
            </w:r>
            <w:r>
              <w:rPr>
                <w:rFonts w:ascii="Times New Roman" w:eastAsia="Calibri" w:hAnsi="Times New Roman"/>
                <w:sz w:val="24"/>
                <w:szCs w:val="24"/>
              </w:rPr>
              <w:br/>
              <w:t xml:space="preserve">i kompetencji cyfrowych uczniów, </w:t>
            </w:r>
            <w:r>
              <w:rPr>
                <w:rFonts w:ascii="Times New Roman" w:eastAsia="Calibri" w:hAnsi="Times New Roman"/>
                <w:sz w:val="24"/>
                <w:szCs w:val="24"/>
              </w:rPr>
              <w:br/>
              <w:t xml:space="preserve">w tym bezpieczne </w:t>
            </w:r>
            <w:r>
              <w:rPr>
                <w:rFonts w:ascii="Times New Roman" w:eastAsia="Calibri" w:hAnsi="Times New Roman"/>
                <w:sz w:val="24"/>
                <w:szCs w:val="24"/>
              </w:rPr>
              <w:br/>
              <w:t xml:space="preserve">i celowe wykorzystanie technologii informacyjno- komunikacyjnych </w:t>
            </w:r>
            <w:r>
              <w:rPr>
                <w:rFonts w:ascii="Times New Roman" w:eastAsia="Calibri" w:hAnsi="Times New Roman"/>
                <w:sz w:val="24"/>
                <w:szCs w:val="24"/>
              </w:rPr>
              <w:br/>
              <w:t xml:space="preserve">w realizacji podstawy programowej kształcenia ogólnego </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Zajęcia wychowawcze na temat zagrożeń cywilizacyjnych oraz rozwoju umiejętności cyfrowych uczniów.</w:t>
            </w:r>
          </w:p>
          <w:p w:rsidR="006F64FC" w:rsidRDefault="006F64FC">
            <w:pPr>
              <w:rPr>
                <w:rFonts w:ascii="Times New Roman" w:eastAsia="Calibri" w:hAnsi="Times New Roman"/>
                <w:sz w:val="24"/>
                <w:szCs w:val="24"/>
              </w:rPr>
            </w:pPr>
            <w:r>
              <w:rPr>
                <w:rFonts w:ascii="Times New Roman" w:eastAsia="Calibri" w:hAnsi="Times New Roman"/>
                <w:sz w:val="24"/>
                <w:szCs w:val="24"/>
              </w:rPr>
              <w:t>Bezpieczne i świadome korzystanie z Internetu.</w:t>
            </w:r>
          </w:p>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Przygotowywanie</w:t>
            </w:r>
            <w:r>
              <w:rPr>
                <w:rFonts w:ascii="Times New Roman" w:hAnsi="Times New Roman"/>
                <w:sz w:val="24"/>
                <w:szCs w:val="24"/>
              </w:rPr>
              <w:t xml:space="preserve"> </w:t>
            </w:r>
            <w:r>
              <w:rPr>
                <w:rFonts w:ascii="Times New Roman" w:eastAsia="Calibri" w:hAnsi="Times New Roman"/>
                <w:sz w:val="24"/>
                <w:szCs w:val="24"/>
              </w:rPr>
              <w:t xml:space="preserve">i prowadzenie zajęć z wykorzystaniem technologii TIK. </w:t>
            </w:r>
          </w:p>
          <w:p w:rsidR="006F64FC" w:rsidRDefault="006F64FC">
            <w:pPr>
              <w:rPr>
                <w:rFonts w:ascii="Times New Roman" w:eastAsia="Calibri" w:hAnsi="Times New Roman"/>
                <w:sz w:val="24"/>
                <w:szCs w:val="24"/>
              </w:rPr>
            </w:pPr>
            <w:r>
              <w:rPr>
                <w:rFonts w:ascii="Times New Roman" w:eastAsia="Calibri" w:hAnsi="Times New Roman"/>
                <w:sz w:val="24"/>
                <w:szCs w:val="24"/>
              </w:rPr>
              <w:t>Udostępnienie informacji dla kadry pedagogicznej .</w:t>
            </w:r>
          </w:p>
          <w:p w:rsidR="006F64FC" w:rsidRDefault="006F64FC">
            <w:pPr>
              <w:rPr>
                <w:rFonts w:ascii="Times New Roman" w:eastAsia="Calibri" w:hAnsi="Times New Roman"/>
                <w:sz w:val="24"/>
                <w:szCs w:val="24"/>
              </w:rPr>
            </w:pPr>
            <w:r>
              <w:rPr>
                <w:rFonts w:ascii="Times New Roman" w:eastAsia="Calibri" w:hAnsi="Times New Roman"/>
                <w:sz w:val="24"/>
                <w:szCs w:val="24"/>
              </w:rPr>
              <w:t>Organizacja warsztatów</w:t>
            </w:r>
            <w:r>
              <w:rPr>
                <w:rFonts w:ascii="Times New Roman" w:hAnsi="Times New Roman"/>
                <w:sz w:val="24"/>
                <w:szCs w:val="24"/>
              </w:rPr>
              <w:t xml:space="preserve"> </w:t>
            </w:r>
            <w:r>
              <w:rPr>
                <w:rFonts w:ascii="Times New Roman" w:eastAsia="Calibri" w:hAnsi="Times New Roman"/>
                <w:sz w:val="24"/>
                <w:szCs w:val="24"/>
              </w:rPr>
              <w:t>i zajęć psychoedukacyjnych dotyczące poczucia własnej wartości jako czynnika chroniącego przed podejmowaniem zachowań ryzykownych.</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Godziny wychowawcze odnośnie bezpiecznego korzystania </w:t>
            </w:r>
            <w:r>
              <w:rPr>
                <w:rFonts w:ascii="Times New Roman" w:eastAsia="Calibri" w:hAnsi="Times New Roman"/>
                <w:sz w:val="24"/>
                <w:szCs w:val="24"/>
              </w:rPr>
              <w:br/>
              <w:t xml:space="preserve">z Internetu (ochrona danych osobowych oraz zapoznanie </w:t>
            </w:r>
            <w:r>
              <w:rPr>
                <w:rFonts w:ascii="Times New Roman" w:eastAsia="Calibri" w:hAnsi="Times New Roman"/>
                <w:sz w:val="24"/>
                <w:szCs w:val="24"/>
              </w:rPr>
              <w:br/>
              <w:t>z przepisami dotyczącymi wykorzystania wizerunku, ochrona praw autorskich RODO, bezpieczeństwo płatności elektronicznych, cyberzagrożenia, poprawnych metod wykorzystania sztucznej inteligencji).</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Internetowe zawieranie znajomości.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 xml:space="preserve"> </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pedagodzy szkolni, pegagog specjalny, psycholog</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wszyscy nauczyciele </w:t>
            </w:r>
          </w:p>
          <w:p w:rsidR="006F64FC" w:rsidRDefault="006F64FC">
            <w:pPr>
              <w:rPr>
                <w:rFonts w:ascii="Times New Roman" w:eastAsia="Calibri" w:hAnsi="Times New Roman"/>
                <w:sz w:val="24"/>
                <w:szCs w:val="24"/>
              </w:rPr>
            </w:pPr>
            <w:r>
              <w:rPr>
                <w:rFonts w:ascii="Times New Roman" w:eastAsia="Calibri" w:hAnsi="Times New Roman"/>
                <w:sz w:val="24"/>
                <w:szCs w:val="24"/>
              </w:rPr>
              <w:t>pedagodzy szkolni, pegagog specjalny, psycholog wychowawcy</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tcPr>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Cs w:val="24"/>
              </w:rPr>
              <w:t xml:space="preserve">zgodnie                              z harmonogramem zajęć </w:t>
            </w:r>
            <w:r>
              <w:rPr>
                <w:rFonts w:ascii="Times New Roman" w:eastAsia="Calibri" w:hAnsi="Times New Roman"/>
                <w:szCs w:val="24"/>
              </w:rPr>
              <w:br/>
              <w:t>w poszczególnych klasach</w:t>
            </w:r>
          </w:p>
        </w:tc>
      </w:tr>
      <w:tr w:rsidR="006F64FC" w:rsidTr="006F64FC">
        <w:trPr>
          <w:trHeight w:val="1766"/>
        </w:trPr>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Rozwijanie umiejętności rozpoznawania własnych uzdolnień</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Zajęcia z orientacji zawodowej.</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Przeprowadzenie  diagnozy „ Zainteresowań zawodowych </w:t>
            </w:r>
            <w:r>
              <w:rPr>
                <w:rFonts w:ascii="Times New Roman" w:eastAsia="Calibri" w:hAnsi="Times New Roman"/>
                <w:sz w:val="24"/>
                <w:szCs w:val="24"/>
              </w:rPr>
              <w:br/>
              <w:t>oraz uzdolnień”.</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doradca zawodowy</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pedagodzy szkolni, pedagog specjalny, psycholog </w:t>
            </w:r>
          </w:p>
          <w:p w:rsidR="006F64FC" w:rsidRDefault="006F64FC">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Cs w:val="24"/>
              </w:rPr>
              <w:t xml:space="preserve">zgodnie                               z harmonogramem zajęć </w:t>
            </w:r>
            <w:r>
              <w:rPr>
                <w:rFonts w:ascii="Times New Roman" w:eastAsia="Calibri" w:hAnsi="Times New Roman"/>
                <w:szCs w:val="24"/>
              </w:rPr>
              <w:br/>
              <w:t>w poszczególnych klasach</w:t>
            </w:r>
          </w:p>
        </w:tc>
      </w:tr>
      <w:tr w:rsidR="006F64FC" w:rsidTr="006F64FC">
        <w:trPr>
          <w:trHeight w:val="1266"/>
        </w:trPr>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Kształtowanie postawy twórczej </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hAnsi="Times New Roman"/>
                <w:sz w:val="24"/>
                <w:szCs w:val="24"/>
              </w:rPr>
            </w:pPr>
            <w:r>
              <w:rPr>
                <w:rFonts w:ascii="Times New Roman" w:eastAsia="Calibri" w:hAnsi="Times New Roman"/>
                <w:sz w:val="24"/>
                <w:szCs w:val="24"/>
              </w:rPr>
              <w:t>Przygotowanie programów artystycznych na uroczystości szkolne, prezentowanie talentów na forum szkoły.</w:t>
            </w:r>
          </w:p>
          <w:p w:rsidR="006F64FC" w:rsidRDefault="006F64FC">
            <w:pPr>
              <w:rPr>
                <w:rFonts w:ascii="Times New Roman" w:eastAsia="Calibri" w:hAnsi="Times New Roman"/>
                <w:sz w:val="24"/>
                <w:szCs w:val="24"/>
              </w:rPr>
            </w:pPr>
            <w:r>
              <w:rPr>
                <w:rFonts w:ascii="Times New Roman" w:eastAsia="Calibri" w:hAnsi="Times New Roman"/>
                <w:sz w:val="24"/>
                <w:szCs w:val="24"/>
              </w:rPr>
              <w:t>Działalność SU.</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hAnsi="Times New Roman"/>
                <w:sz w:val="24"/>
                <w:szCs w:val="24"/>
              </w:rPr>
            </w:pPr>
            <w:r>
              <w:rPr>
                <w:rFonts w:ascii="Times New Roman" w:eastAsia="Calibri" w:hAnsi="Times New Roman"/>
                <w:sz w:val="24"/>
                <w:szCs w:val="24"/>
              </w:rPr>
              <w:t xml:space="preserve">Osoby odpowiedzialne za przygotowanie uroczystości </w:t>
            </w:r>
          </w:p>
          <w:p w:rsidR="006F64FC" w:rsidRDefault="006F64FC">
            <w:pPr>
              <w:rPr>
                <w:rFonts w:ascii="Times New Roman" w:eastAsia="Calibri" w:hAnsi="Times New Roman"/>
                <w:sz w:val="24"/>
                <w:szCs w:val="24"/>
              </w:rPr>
            </w:pPr>
            <w:r>
              <w:rPr>
                <w:rFonts w:ascii="Times New Roman" w:eastAsia="Calibri" w:hAnsi="Times New Roman"/>
                <w:sz w:val="24"/>
                <w:szCs w:val="24"/>
              </w:rPr>
              <w:t>opiekun SU</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Cs w:val="24"/>
              </w:rPr>
            </w:pPr>
            <w:r>
              <w:rPr>
                <w:rFonts w:ascii="Times New Roman" w:hAnsi="Times New Roman"/>
                <w:szCs w:val="24"/>
              </w:rPr>
              <w:t>Z</w:t>
            </w:r>
            <w:r>
              <w:rPr>
                <w:rFonts w:ascii="Times New Roman" w:eastAsia="Calibri" w:hAnsi="Times New Roman"/>
                <w:szCs w:val="24"/>
              </w:rPr>
              <w:t>godnie</w:t>
            </w:r>
            <w:r>
              <w:rPr>
                <w:rFonts w:ascii="Times New Roman" w:hAnsi="Times New Roman"/>
                <w:szCs w:val="24"/>
              </w:rPr>
              <w:t xml:space="preserve">                   </w:t>
            </w:r>
            <w:r>
              <w:rPr>
                <w:rFonts w:ascii="Times New Roman" w:eastAsia="Calibri" w:hAnsi="Times New Roman"/>
                <w:szCs w:val="24"/>
              </w:rPr>
              <w:t xml:space="preserve"> z harmonogramem uroczystości szkolnych</w:t>
            </w:r>
          </w:p>
          <w:p w:rsidR="006F64FC" w:rsidRDefault="006F64FC">
            <w:pPr>
              <w:rPr>
                <w:rFonts w:ascii="Times New Roman" w:eastAsia="Calibri" w:hAnsi="Times New Roman"/>
                <w:sz w:val="24"/>
                <w:szCs w:val="24"/>
              </w:rPr>
            </w:pPr>
            <w:r>
              <w:rPr>
                <w:rFonts w:ascii="Times New Roman" w:eastAsia="Calibri" w:hAnsi="Times New Roman"/>
                <w:szCs w:val="24"/>
              </w:rPr>
              <w:t>zgodnie z planem działania SU</w:t>
            </w:r>
          </w:p>
        </w:tc>
      </w:tr>
      <w:tr w:rsidR="006F64FC" w:rsidTr="006F64FC">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Podnoszenie efektów kształcenia poprzez uświadamianie wagi edukacji i wyników egzaminów wewnętrznych </w:t>
            </w:r>
            <w:r>
              <w:rPr>
                <w:rFonts w:ascii="Times New Roman" w:eastAsia="Calibri" w:hAnsi="Times New Roman"/>
                <w:sz w:val="24"/>
                <w:szCs w:val="24"/>
              </w:rPr>
              <w:br/>
              <w:t>i zewnętrznych</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Lekcje wychowawcze poświęcone tej tematyce, uroczystości </w:t>
            </w:r>
            <w:r>
              <w:rPr>
                <w:rFonts w:ascii="Times New Roman" w:eastAsia="Calibri" w:hAnsi="Times New Roman"/>
                <w:sz w:val="24"/>
                <w:szCs w:val="24"/>
              </w:rPr>
              <w:br/>
              <w:t>z nagrodami  za najwyższą średnią i najlepszą frekwencje.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wychowawcy klas </w:t>
            </w:r>
          </w:p>
          <w:p w:rsidR="006F64FC" w:rsidRDefault="006F64FC">
            <w:pPr>
              <w:rPr>
                <w:rFonts w:ascii="Times New Roman" w:eastAsia="Calibri" w:hAnsi="Times New Roman"/>
                <w:sz w:val="24"/>
                <w:szCs w:val="24"/>
              </w:rPr>
            </w:pPr>
            <w:r>
              <w:rPr>
                <w:rFonts w:ascii="Times New Roman" w:eastAsia="Calibri" w:hAnsi="Times New Roman"/>
                <w:sz w:val="24"/>
                <w:szCs w:val="24"/>
              </w:rPr>
              <w:t>opiekun SU</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uroczystości podsumowujące </w:t>
            </w:r>
          </w:p>
        </w:tc>
      </w:tr>
      <w:tr w:rsidR="006F64FC" w:rsidTr="006F64FC">
        <w:trPr>
          <w:trHeight w:val="3818"/>
        </w:trPr>
        <w:tc>
          <w:tcPr>
            <w:tcW w:w="992" w:type="dxa"/>
            <w:vMerge/>
            <w:tcBorders>
              <w:top w:val="sing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Uczenie planowania</w:t>
            </w:r>
            <w:r>
              <w:rPr>
                <w:rFonts w:ascii="Times New Roman" w:hAnsi="Times New Roman"/>
                <w:sz w:val="24"/>
                <w:szCs w:val="24"/>
              </w:rPr>
              <w:t xml:space="preserve">        </w:t>
            </w:r>
            <w:r>
              <w:rPr>
                <w:rFonts w:ascii="Times New Roman" w:eastAsia="Calibri" w:hAnsi="Times New Roman"/>
                <w:sz w:val="24"/>
                <w:szCs w:val="24"/>
              </w:rPr>
              <w:t xml:space="preserve"> i dobrej organizacji własnej pracy</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Lekcje wychowawcze poświęcone tej tematyce praktyczne sposoby zarządzania czasem na warsztatach prowadzonych przez pedagogów szkolnych, psychologa i wychowawców: m.in.: </w:t>
            </w:r>
          </w:p>
          <w:p w:rsidR="006F64FC" w:rsidRDefault="006F64FC">
            <w:pPr>
              <w:rPr>
                <w:rFonts w:ascii="Times New Roman" w:eastAsia="Calibri" w:hAnsi="Times New Roman"/>
                <w:sz w:val="24"/>
                <w:szCs w:val="24"/>
              </w:rPr>
            </w:pPr>
            <w:r>
              <w:rPr>
                <w:rFonts w:ascii="Times New Roman" w:eastAsia="Calibri" w:hAnsi="Times New Roman"/>
                <w:sz w:val="24"/>
                <w:szCs w:val="24"/>
              </w:rPr>
              <w:t>- zainteresowania, pasje, talenty,</w:t>
            </w:r>
          </w:p>
          <w:p w:rsidR="006F64FC" w:rsidRDefault="006F64FC">
            <w:pPr>
              <w:rPr>
                <w:rFonts w:ascii="Times New Roman" w:eastAsia="Calibri" w:hAnsi="Times New Roman"/>
                <w:sz w:val="24"/>
                <w:szCs w:val="24"/>
              </w:rPr>
            </w:pPr>
            <w:r>
              <w:rPr>
                <w:rFonts w:ascii="Times New Roman" w:eastAsia="Calibri" w:hAnsi="Times New Roman"/>
                <w:sz w:val="24"/>
                <w:szCs w:val="24"/>
              </w:rPr>
              <w:t>- czy warto czytać książki, chodzić do kina, na wystawy?</w:t>
            </w:r>
          </w:p>
          <w:p w:rsidR="006F64FC" w:rsidRDefault="006F64FC">
            <w:pPr>
              <w:rPr>
                <w:rFonts w:ascii="Times New Roman" w:eastAsia="Calibri" w:hAnsi="Times New Roman"/>
                <w:sz w:val="24"/>
                <w:szCs w:val="24"/>
              </w:rPr>
            </w:pPr>
            <w:r>
              <w:rPr>
                <w:rFonts w:ascii="Times New Roman" w:eastAsia="Calibri" w:hAnsi="Times New Roman"/>
                <w:sz w:val="24"/>
                <w:szCs w:val="24"/>
              </w:rPr>
              <w:t>- metody skutecznego uczenia się,</w:t>
            </w:r>
          </w:p>
          <w:p w:rsidR="006F64FC" w:rsidRDefault="006F64FC">
            <w:pPr>
              <w:rPr>
                <w:rFonts w:ascii="Times New Roman" w:eastAsia="Calibri" w:hAnsi="Times New Roman"/>
                <w:sz w:val="24"/>
                <w:szCs w:val="24"/>
              </w:rPr>
            </w:pPr>
            <w:r>
              <w:rPr>
                <w:rFonts w:ascii="Times New Roman" w:eastAsia="Calibri" w:hAnsi="Times New Roman"/>
                <w:sz w:val="24"/>
                <w:szCs w:val="24"/>
              </w:rPr>
              <w:t>- podnoszenie motywacji  do nauki i działania,</w:t>
            </w:r>
          </w:p>
          <w:p w:rsidR="006F64FC" w:rsidRDefault="006F64FC">
            <w:pPr>
              <w:rPr>
                <w:rFonts w:ascii="Times New Roman" w:eastAsia="Calibri" w:hAnsi="Times New Roman"/>
                <w:sz w:val="24"/>
                <w:szCs w:val="24"/>
              </w:rPr>
            </w:pPr>
            <w:r>
              <w:rPr>
                <w:rFonts w:ascii="Times New Roman" w:eastAsia="Calibri" w:hAnsi="Times New Roman"/>
                <w:sz w:val="24"/>
                <w:szCs w:val="24"/>
              </w:rPr>
              <w:t>- sposoby rozwijania inteligencji  emocjonalno-społecznej.</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wychowawcy</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pedagodzy, </w:t>
            </w:r>
          </w:p>
          <w:p w:rsidR="006F64FC" w:rsidRDefault="006F64FC">
            <w:pPr>
              <w:rPr>
                <w:rFonts w:ascii="Times New Roman" w:eastAsia="Calibri" w:hAnsi="Times New Roman"/>
                <w:sz w:val="24"/>
                <w:szCs w:val="24"/>
              </w:rPr>
            </w:pPr>
            <w:r>
              <w:rPr>
                <w:rFonts w:ascii="Times New Roman" w:eastAsia="Calibri" w:hAnsi="Times New Roman"/>
                <w:sz w:val="24"/>
                <w:szCs w:val="24"/>
              </w:rPr>
              <w:t>pedagog specjalny,</w:t>
            </w:r>
          </w:p>
          <w:p w:rsidR="006F64FC" w:rsidRDefault="006F64FC">
            <w:pPr>
              <w:rPr>
                <w:rFonts w:ascii="Times New Roman" w:eastAsia="Calibri" w:hAnsi="Times New Roman"/>
                <w:sz w:val="24"/>
                <w:szCs w:val="24"/>
              </w:rPr>
            </w:pPr>
            <w:r>
              <w:rPr>
                <w:rFonts w:ascii="Times New Roman" w:eastAsia="Calibri" w:hAnsi="Times New Roman"/>
                <w:sz w:val="24"/>
                <w:szCs w:val="24"/>
              </w:rPr>
              <w:t>psycholog,</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Cs w:val="24"/>
              </w:rPr>
              <w:t xml:space="preserve">zgodnie </w:t>
            </w:r>
            <w:r>
              <w:rPr>
                <w:rFonts w:ascii="Times New Roman" w:hAnsi="Times New Roman"/>
                <w:szCs w:val="24"/>
              </w:rPr>
              <w:t xml:space="preserve">                     </w:t>
            </w:r>
            <w:r>
              <w:rPr>
                <w:rFonts w:ascii="Times New Roman" w:eastAsia="Calibri" w:hAnsi="Times New Roman"/>
                <w:szCs w:val="24"/>
              </w:rPr>
              <w:t xml:space="preserve">z harmonogramem zajęć </w:t>
            </w:r>
            <w:r>
              <w:rPr>
                <w:rFonts w:ascii="Times New Roman" w:hAnsi="Times New Roman"/>
                <w:szCs w:val="24"/>
              </w:rPr>
              <w:t xml:space="preserve">                   </w:t>
            </w:r>
            <w:r>
              <w:rPr>
                <w:rFonts w:ascii="Times New Roman" w:hAnsi="Times New Roman"/>
                <w:szCs w:val="24"/>
              </w:rPr>
              <w:br/>
            </w:r>
            <w:r>
              <w:rPr>
                <w:rFonts w:ascii="Times New Roman" w:eastAsia="Calibri" w:hAnsi="Times New Roman"/>
                <w:szCs w:val="24"/>
              </w:rPr>
              <w:t>w poszczególnych klasach</w:t>
            </w:r>
          </w:p>
        </w:tc>
      </w:tr>
      <w:tr w:rsidR="006F64FC" w:rsidTr="006F64FC">
        <w:tc>
          <w:tcPr>
            <w:tcW w:w="992" w:type="dxa"/>
            <w:tcBorders>
              <w:top w:val="single" w:sz="4" w:space="0" w:color="auto"/>
              <w:left w:val="double" w:sz="4" w:space="0" w:color="auto"/>
              <w:bottom w:val="single" w:sz="4" w:space="0" w:color="auto"/>
              <w:right w:val="double" w:sz="4" w:space="0" w:color="auto"/>
            </w:tcBorders>
            <w:shd w:val="clear" w:color="auto" w:fill="D9D9D9"/>
            <w:textDirection w:val="btLr"/>
            <w:vAlign w:val="center"/>
          </w:tcPr>
          <w:p w:rsidR="006F64FC" w:rsidRDefault="006F64FC">
            <w:pPr>
              <w:ind w:left="113" w:right="113"/>
              <w:jc w:val="center"/>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Rozwijanie kompetencji matematycznych uczniów </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Organizowanie zajęć rozwijających zainteresowania. </w:t>
            </w:r>
          </w:p>
          <w:p w:rsidR="006F64FC" w:rsidRDefault="006F64FC">
            <w:pPr>
              <w:rPr>
                <w:rFonts w:ascii="Times New Roman" w:eastAsia="Calibri" w:hAnsi="Times New Roman"/>
                <w:sz w:val="24"/>
                <w:szCs w:val="24"/>
              </w:rPr>
            </w:pPr>
            <w:r>
              <w:rPr>
                <w:rFonts w:ascii="Times New Roman" w:eastAsia="Calibri" w:hAnsi="Times New Roman"/>
                <w:sz w:val="24"/>
                <w:szCs w:val="24"/>
              </w:rPr>
              <w:t>Zróżnicowane metody i formy pracy na zajęciach</w:t>
            </w:r>
            <w:r>
              <w:rPr>
                <w:rFonts w:ascii="Times New Roman" w:eastAsia="Calibri" w:hAnsi="Times New Roman"/>
                <w:sz w:val="24"/>
                <w:szCs w:val="24"/>
              </w:rPr>
              <w:br/>
              <w:t>Praca na platformach edukacyjnych.</w:t>
            </w:r>
          </w:p>
          <w:p w:rsidR="006F64FC" w:rsidRDefault="006F64FC">
            <w:pPr>
              <w:rPr>
                <w:rFonts w:ascii="Times New Roman" w:eastAsia="Calibri" w:hAnsi="Times New Roman"/>
                <w:sz w:val="24"/>
                <w:szCs w:val="24"/>
              </w:rPr>
            </w:pPr>
            <w:r>
              <w:rPr>
                <w:rFonts w:ascii="Times New Roman" w:eastAsia="Calibri" w:hAnsi="Times New Roman"/>
                <w:sz w:val="24"/>
                <w:szCs w:val="24"/>
              </w:rPr>
              <w:t>Organizacja „Dnia Tabliczki Mnożenia”.</w:t>
            </w:r>
          </w:p>
          <w:p w:rsidR="006F64FC" w:rsidRDefault="006F64FC">
            <w:pPr>
              <w:rPr>
                <w:rFonts w:ascii="Times New Roman" w:eastAsia="Calibri" w:hAnsi="Times New Roman"/>
                <w:sz w:val="24"/>
                <w:szCs w:val="24"/>
              </w:rPr>
            </w:pPr>
            <w:r>
              <w:rPr>
                <w:rFonts w:ascii="Times New Roman" w:eastAsia="Calibri" w:hAnsi="Times New Roman"/>
                <w:sz w:val="24"/>
                <w:szCs w:val="24"/>
              </w:rPr>
              <w:t>Zachęcenie do udział w konkursie matemtycznym „Kangur”.</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matematycy </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cały rok szkolny </w:t>
            </w:r>
          </w:p>
        </w:tc>
      </w:tr>
      <w:tr w:rsidR="006F64FC" w:rsidTr="006F64FC">
        <w:tc>
          <w:tcPr>
            <w:tcW w:w="992" w:type="dxa"/>
            <w:vMerge w:val="restart"/>
            <w:tcBorders>
              <w:top w:val="double" w:sz="4" w:space="0" w:color="auto"/>
              <w:left w:val="double" w:sz="4" w:space="0" w:color="auto"/>
              <w:bottom w:val="single" w:sz="4" w:space="0" w:color="auto"/>
              <w:right w:val="double" w:sz="4" w:space="0" w:color="auto"/>
            </w:tcBorders>
            <w:shd w:val="clear" w:color="auto" w:fill="D9D9D9"/>
            <w:textDirection w:val="btLr"/>
            <w:vAlign w:val="center"/>
            <w:hideMark/>
          </w:tcPr>
          <w:p w:rsidR="006F64FC" w:rsidRDefault="006F64FC">
            <w:pPr>
              <w:ind w:left="113" w:right="113"/>
              <w:jc w:val="center"/>
              <w:rPr>
                <w:rFonts w:ascii="Times New Roman" w:eastAsia="Calibri" w:hAnsi="Times New Roman"/>
                <w:b/>
                <w:sz w:val="24"/>
                <w:szCs w:val="24"/>
              </w:rPr>
            </w:pPr>
            <w:r>
              <w:rPr>
                <w:rFonts w:ascii="Times New Roman" w:eastAsia="Calibri" w:hAnsi="Times New Roman"/>
                <w:b/>
                <w:sz w:val="24"/>
                <w:szCs w:val="24"/>
              </w:rPr>
              <w:t xml:space="preserve">DUCHOWA/MORALNA </w:t>
            </w:r>
          </w:p>
        </w:tc>
        <w:tc>
          <w:tcPr>
            <w:tcW w:w="2517" w:type="dxa"/>
            <w:tcBorders>
              <w:top w:val="double" w:sz="4" w:space="0" w:color="auto"/>
              <w:left w:val="doub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Wspomaganie wychowawczej roli rodziny poprzez pomoc w kształtowaniu </w:t>
            </w:r>
            <w:r>
              <w:rPr>
                <w:rFonts w:ascii="Times New Roman" w:eastAsia="Calibri" w:hAnsi="Times New Roman"/>
                <w:sz w:val="24"/>
                <w:szCs w:val="24"/>
              </w:rPr>
              <w:br/>
              <w:t xml:space="preserve">u wychowanków </w:t>
            </w:r>
            <w:r>
              <w:rPr>
                <w:rFonts w:ascii="Times New Roman" w:eastAsia="Calibri" w:hAnsi="Times New Roman"/>
                <w:sz w:val="24"/>
                <w:szCs w:val="24"/>
              </w:rPr>
              <w:br/>
              <w:t xml:space="preserve">i uczniów stałych sprawności </w:t>
            </w:r>
            <w:r>
              <w:rPr>
                <w:rFonts w:ascii="Times New Roman" w:eastAsia="Calibri" w:hAnsi="Times New Roman"/>
                <w:sz w:val="24"/>
                <w:szCs w:val="24"/>
              </w:rPr>
              <w:br/>
              <w:t>w czynieniu dobra .</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Wykształcenie postaw prospołecznych, proekologicznych, patriotycznych </w:t>
            </w:r>
            <w:r>
              <w:rPr>
                <w:rFonts w:ascii="Times New Roman" w:eastAsia="Calibri" w:hAnsi="Times New Roman"/>
                <w:sz w:val="24"/>
                <w:szCs w:val="24"/>
              </w:rPr>
              <w:br/>
              <w:t xml:space="preserve"> i działań </w:t>
            </w:r>
            <w:r>
              <w:rPr>
                <w:rFonts w:ascii="Times New Roman" w:eastAsia="Calibri" w:hAnsi="Times New Roman"/>
                <w:sz w:val="24"/>
                <w:szCs w:val="24"/>
              </w:rPr>
              <w:br/>
              <w:t xml:space="preserve">w zakresie wolontariatu. </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Uczenie zasad samorządności </w:t>
            </w:r>
            <w:r>
              <w:rPr>
                <w:rFonts w:ascii="Times New Roman" w:eastAsia="Calibri" w:hAnsi="Times New Roman"/>
                <w:sz w:val="24"/>
                <w:szCs w:val="24"/>
              </w:rPr>
              <w:br/>
              <w:t>i demokracji</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Wdrażanie oczekiwanych wartości w życiu szkoły (bezpieczeństwo, współpraca,                                 tolerancja, piękno, prawda, dobro)</w:t>
            </w:r>
          </w:p>
          <w:p w:rsidR="006F64FC" w:rsidRDefault="006F64FC">
            <w:pPr>
              <w:rPr>
                <w:rFonts w:ascii="Times New Roman" w:eastAsia="Calibri" w:hAnsi="Times New Roman"/>
                <w:sz w:val="24"/>
                <w:szCs w:val="24"/>
                <w:lang w:val="en-US" w:bidi="en-US"/>
              </w:rPr>
            </w:pPr>
            <w:r>
              <w:rPr>
                <w:rFonts w:ascii="Times New Roman" w:eastAsia="Calibri" w:hAnsi="Times New Roman"/>
                <w:sz w:val="24"/>
                <w:szCs w:val="24"/>
                <w:lang w:val="en-US" w:bidi="en-US"/>
              </w:rPr>
              <w:t>Kształtowanie postawy tolerancji w środowisku szkolnym</w:t>
            </w:r>
            <w:r>
              <w:rPr>
                <w:rFonts w:ascii="Times New Roman" w:eastAsia="Calibri" w:hAnsi="Times New Roman"/>
                <w:sz w:val="24"/>
                <w:szCs w:val="24"/>
                <w:lang w:val="en-US" w:bidi="en-US"/>
              </w:rPr>
              <w:br/>
              <w:t>i pozaszkolnym</w:t>
            </w:r>
          </w:p>
        </w:tc>
        <w:tc>
          <w:tcPr>
            <w:tcW w:w="6858" w:type="dxa"/>
            <w:tcBorders>
              <w:top w:val="doub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 xml:space="preserve">Wolontariat szkolny. </w:t>
            </w:r>
          </w:p>
          <w:p w:rsidR="006F64FC" w:rsidRDefault="006F64FC">
            <w:pPr>
              <w:rPr>
                <w:rFonts w:ascii="Times New Roman" w:eastAsia="Calibri" w:hAnsi="Times New Roman"/>
                <w:sz w:val="24"/>
                <w:szCs w:val="24"/>
              </w:rPr>
            </w:pPr>
            <w:r>
              <w:rPr>
                <w:rFonts w:ascii="Times New Roman" w:eastAsia="Calibri" w:hAnsi="Times New Roman"/>
                <w:sz w:val="24"/>
                <w:szCs w:val="24"/>
              </w:rPr>
              <w:t>Szkolne koło CARITAS.</w:t>
            </w:r>
          </w:p>
          <w:p w:rsidR="006F64FC" w:rsidRDefault="006F64FC">
            <w:pPr>
              <w:rPr>
                <w:rFonts w:ascii="Times New Roman" w:eastAsia="Calibri" w:hAnsi="Times New Roman"/>
                <w:sz w:val="24"/>
                <w:szCs w:val="24"/>
              </w:rPr>
            </w:pPr>
            <w:r>
              <w:rPr>
                <w:rFonts w:ascii="Times New Roman" w:eastAsia="Calibri" w:hAnsi="Times New Roman"/>
                <w:sz w:val="24"/>
                <w:szCs w:val="24"/>
              </w:rPr>
              <w:t>Koło Misyjne.</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Działalność charytatywna. </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Organizacja:</w:t>
            </w:r>
          </w:p>
          <w:p w:rsidR="006F64FC" w:rsidRDefault="006F64FC">
            <w:pPr>
              <w:rPr>
                <w:rFonts w:ascii="Times New Roman" w:eastAsia="Calibri" w:hAnsi="Times New Roman"/>
                <w:sz w:val="24"/>
                <w:szCs w:val="24"/>
              </w:rPr>
            </w:pPr>
            <w:r>
              <w:rPr>
                <w:rFonts w:ascii="Times New Roman" w:hAnsi="Times New Roman"/>
                <w:sz w:val="24"/>
                <w:szCs w:val="24"/>
              </w:rPr>
              <w:t>- akcji charytatywnych:</w:t>
            </w:r>
            <w:r>
              <w:rPr>
                <w:rFonts w:ascii="Times New Roman" w:eastAsia="Calibri" w:hAnsi="Times New Roman"/>
                <w:sz w:val="24"/>
                <w:szCs w:val="24"/>
              </w:rPr>
              <w:t xml:space="preserve"> m.in. „Szlachetna Paczka”.</w:t>
            </w:r>
          </w:p>
          <w:p w:rsidR="006F64FC" w:rsidRDefault="006F64FC">
            <w:pPr>
              <w:rPr>
                <w:rFonts w:ascii="Times New Roman" w:eastAsia="Calibri" w:hAnsi="Times New Roman"/>
                <w:sz w:val="24"/>
                <w:szCs w:val="24"/>
              </w:rPr>
            </w:pPr>
            <w:r>
              <w:rPr>
                <w:rFonts w:ascii="Times New Roman" w:eastAsia="Calibri" w:hAnsi="Times New Roman"/>
                <w:sz w:val="24"/>
                <w:szCs w:val="24"/>
              </w:rPr>
              <w:t>- programów ekologicznych, np. „Sprzątanie Świata”, „Dzień Ziemi”, konkursów przyrodniczych.</w:t>
            </w:r>
          </w:p>
          <w:p w:rsidR="006F64FC" w:rsidRDefault="006F64FC">
            <w:pPr>
              <w:rPr>
                <w:rFonts w:ascii="Times New Roman" w:eastAsia="Calibri" w:hAnsi="Times New Roman"/>
                <w:sz w:val="24"/>
                <w:szCs w:val="24"/>
              </w:rPr>
            </w:pPr>
            <w:r>
              <w:rPr>
                <w:rFonts w:ascii="Times New Roman" w:eastAsia="Calibri" w:hAnsi="Times New Roman"/>
                <w:sz w:val="24"/>
                <w:szCs w:val="24"/>
              </w:rPr>
              <w:t>- wycieczek krajoznawczych, akademii i wystaw</w:t>
            </w:r>
            <w:r>
              <w:rPr>
                <w:rFonts w:ascii="Times New Roman" w:hAnsi="Times New Roman"/>
                <w:sz w:val="24"/>
                <w:szCs w:val="24"/>
              </w:rPr>
              <w:t xml:space="preserve"> </w:t>
            </w:r>
            <w:r>
              <w:rPr>
                <w:rFonts w:ascii="Times New Roman" w:eastAsia="Calibri" w:hAnsi="Times New Roman"/>
                <w:sz w:val="24"/>
                <w:szCs w:val="24"/>
              </w:rPr>
              <w:t>z okazji świąt państwowych.</w:t>
            </w:r>
          </w:p>
          <w:p w:rsidR="006F64FC" w:rsidRDefault="006F64FC">
            <w:pPr>
              <w:rPr>
                <w:rFonts w:ascii="Times New Roman" w:eastAsia="Calibri" w:hAnsi="Times New Roman"/>
                <w:sz w:val="24"/>
                <w:szCs w:val="24"/>
              </w:rPr>
            </w:pPr>
          </w:p>
          <w:p w:rsidR="006F64FC" w:rsidRDefault="006F64FC">
            <w:pPr>
              <w:rPr>
                <w:rFonts w:ascii="Times New Roman" w:hAnsi="Times New Roman"/>
                <w:sz w:val="24"/>
                <w:szCs w:val="24"/>
              </w:rPr>
            </w:pPr>
            <w:r>
              <w:rPr>
                <w:rFonts w:ascii="Times New Roman" w:eastAsia="Calibri" w:hAnsi="Times New Roman"/>
                <w:sz w:val="24"/>
                <w:szCs w:val="24"/>
              </w:rPr>
              <w:t xml:space="preserve">Wyborów do samorządu uczniowskiego/ samorządów klasowych, bieżąca kontrola ich działalności, wybory opiekuna samorządu </w:t>
            </w:r>
            <w:r>
              <w:rPr>
                <w:rFonts w:ascii="Times New Roman" w:eastAsia="Calibri" w:hAnsi="Times New Roman"/>
                <w:sz w:val="24"/>
                <w:szCs w:val="24"/>
              </w:rPr>
              <w:lastRenderedPageBreak/>
              <w:t>uczniowskieg</w:t>
            </w:r>
            <w:r>
              <w:rPr>
                <w:rFonts w:ascii="Times New Roman" w:hAnsi="Times New Roman"/>
                <w:sz w:val="24"/>
                <w:szCs w:val="24"/>
              </w:rPr>
              <w:t>o.</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 Realizacja inicjatyw uczniów poprzez działalność SU.</w:t>
            </w:r>
          </w:p>
          <w:p w:rsidR="006F64FC" w:rsidRDefault="006F64FC">
            <w:pPr>
              <w:rPr>
                <w:rFonts w:ascii="Times New Roman" w:eastAsia="Calibri" w:hAnsi="Times New Roman"/>
                <w:sz w:val="24"/>
                <w:szCs w:val="24"/>
              </w:rPr>
            </w:pPr>
            <w:r>
              <w:rPr>
                <w:rFonts w:ascii="Times New Roman" w:eastAsia="font282" w:hAnsi="Times New Roman"/>
                <w:sz w:val="24"/>
                <w:szCs w:val="24"/>
                <w:lang w:val="en-US" w:bidi="en-US"/>
              </w:rPr>
              <w:t>- Podejmowanie działań/projektów/inicjatyw w klasach angażujących uczniów do współdziałania i współdecydowania.</w:t>
            </w:r>
          </w:p>
          <w:p w:rsidR="006F64FC" w:rsidRDefault="006F64FC">
            <w:pPr>
              <w:suppressAutoHyphens/>
              <w:spacing w:after="0" w:line="240" w:lineRule="auto"/>
              <w:contextualSpacing/>
              <w:jc w:val="both"/>
              <w:rPr>
                <w:rFonts w:ascii="Times New Roman" w:eastAsia="font282" w:hAnsi="Times New Roman"/>
                <w:sz w:val="24"/>
                <w:szCs w:val="24"/>
                <w:lang w:val="en-US" w:bidi="en-US"/>
              </w:rPr>
            </w:pP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 xml:space="preserve">Zajęcia wychowawcze i edukacyjne w zakresie roli wartości               </w:t>
            </w:r>
            <w:r>
              <w:rPr>
                <w:rFonts w:ascii="Times New Roman" w:eastAsia="font282" w:hAnsi="Times New Roman"/>
                <w:sz w:val="24"/>
                <w:szCs w:val="24"/>
                <w:lang w:val="en-US" w:bidi="en-US"/>
              </w:rPr>
              <w:br/>
              <w:t>w życiu człowieka (m.inn lekcje wychowania do życia w rodzinie).</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Uwzględnienie oczekiwanych wartości (współpraca, bezpieczeństwo, tolerancja, prawda, dobro) w kontraktach klasowych;</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 xml:space="preserve">Uwrażliwianie uczniów na prezentację oczekiwanych wartości </w:t>
            </w:r>
            <w:r>
              <w:rPr>
                <w:rFonts w:ascii="Times New Roman" w:eastAsia="font282" w:hAnsi="Times New Roman"/>
                <w:sz w:val="24"/>
                <w:szCs w:val="24"/>
                <w:lang w:val="en-US" w:bidi="en-US"/>
              </w:rPr>
              <w:br/>
              <w:t>w codziennym zachowaniu i postawie wobec innych.</w:t>
            </w:r>
          </w:p>
          <w:p w:rsidR="006F64FC" w:rsidRDefault="006F64FC">
            <w:pPr>
              <w:suppressAutoHyphens/>
              <w:spacing w:after="0" w:line="240" w:lineRule="auto"/>
              <w:contextualSpacing/>
              <w:jc w:val="both"/>
              <w:rPr>
                <w:rFonts w:ascii="Times New Roman" w:eastAsia="Times New Roman" w:hAnsi="Times New Roman"/>
                <w:sz w:val="24"/>
                <w:szCs w:val="24"/>
                <w:lang w:val="en-US" w:eastAsia="pl-PL" w:bidi="en-US"/>
              </w:rPr>
            </w:pP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bCs/>
                <w:sz w:val="24"/>
                <w:szCs w:val="24"/>
                <w:lang w:val="en-US" w:bidi="en-US"/>
              </w:rPr>
              <w:t xml:space="preserve">Asymilacja uczniów nowych w szkole, zwłaszcza uczniów </w:t>
            </w:r>
            <w:r>
              <w:rPr>
                <w:rFonts w:ascii="Times New Roman" w:eastAsia="font282" w:hAnsi="Times New Roman"/>
                <w:bCs/>
                <w:sz w:val="24"/>
                <w:szCs w:val="24"/>
                <w:lang w:val="en-US" w:bidi="en-US"/>
              </w:rPr>
              <w:br/>
              <w:t>z Ukrainy- promowanie postaw wzajemnej przyjaźni, poczucia więzi, zaufania.</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Angażowanie wszystkich uczniów do aktywnego udziału w życiu szkoły/klasy.</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Kształtowanie postawy szacunku do odmienności innych uczniów.</w:t>
            </w:r>
          </w:p>
          <w:p w:rsidR="006F64FC" w:rsidRDefault="006F64FC">
            <w:pPr>
              <w:rPr>
                <w:rFonts w:ascii="Times New Roman" w:eastAsia="font282" w:hAnsi="Times New Roman"/>
                <w:sz w:val="24"/>
                <w:szCs w:val="24"/>
                <w:lang w:val="en-US" w:bidi="en-US"/>
              </w:rPr>
            </w:pPr>
            <w:r>
              <w:rPr>
                <w:rFonts w:ascii="Times New Roman" w:eastAsia="font282" w:hAnsi="Times New Roman"/>
                <w:sz w:val="24"/>
                <w:szCs w:val="24"/>
                <w:lang w:val="en-US" w:bidi="en-US"/>
              </w:rPr>
              <w:t>Zajęcia wychowawcze w klasach na temat postaw wobec osób niepełnosprawnych, chorych.</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 xml:space="preserve">Anna Kurkowska </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Elżbieta Borawska </w:t>
            </w:r>
          </w:p>
          <w:p w:rsidR="006F64FC" w:rsidRDefault="006F64FC">
            <w:pPr>
              <w:rPr>
                <w:rFonts w:ascii="Times New Roman" w:eastAsia="Calibri" w:hAnsi="Times New Roman"/>
                <w:sz w:val="24"/>
                <w:szCs w:val="24"/>
              </w:rPr>
            </w:pPr>
            <w:r>
              <w:rPr>
                <w:rFonts w:ascii="Times New Roman" w:eastAsia="Calibri" w:hAnsi="Times New Roman"/>
                <w:sz w:val="24"/>
                <w:szCs w:val="24"/>
              </w:rPr>
              <w:t>opiekun SU</w:t>
            </w:r>
          </w:p>
          <w:p w:rsidR="006F64FC" w:rsidRDefault="006F64FC">
            <w:pPr>
              <w:rPr>
                <w:rFonts w:ascii="Times New Roman" w:eastAsia="Calibri" w:hAnsi="Times New Roman"/>
                <w:sz w:val="24"/>
                <w:szCs w:val="24"/>
              </w:rPr>
            </w:pPr>
            <w:r>
              <w:rPr>
                <w:rFonts w:ascii="Times New Roman" w:eastAsia="Calibri" w:hAnsi="Times New Roman"/>
                <w:sz w:val="24"/>
                <w:szCs w:val="24"/>
              </w:rPr>
              <w:t>wyznaczeni nauczyciele</w:t>
            </w:r>
          </w:p>
        </w:tc>
        <w:tc>
          <w:tcPr>
            <w:tcW w:w="1985" w:type="dxa"/>
            <w:tcBorders>
              <w:top w:val="double" w:sz="4" w:space="0" w:color="auto"/>
              <w:left w:val="single" w:sz="4" w:space="0" w:color="auto"/>
              <w:bottom w:val="single" w:sz="4" w:space="0" w:color="auto"/>
              <w:right w:val="double" w:sz="4" w:space="0" w:color="auto"/>
            </w:tcBorders>
            <w:shd w:val="clear" w:color="auto" w:fill="FFFFFF"/>
            <w:vAlign w:val="center"/>
          </w:tcPr>
          <w:p w:rsidR="006F64FC" w:rsidRDefault="006F64FC">
            <w:pPr>
              <w:rPr>
                <w:rFonts w:ascii="Times New Roman" w:eastAsia="Calibri" w:hAnsi="Times New Roman"/>
                <w:szCs w:val="24"/>
              </w:rPr>
            </w:pPr>
            <w:r>
              <w:rPr>
                <w:rFonts w:ascii="Times New Roman" w:eastAsia="Calibri" w:hAnsi="Times New Roman"/>
                <w:szCs w:val="24"/>
              </w:rPr>
              <w:t xml:space="preserve">cały rok </w:t>
            </w:r>
          </w:p>
          <w:p w:rsidR="006F64FC" w:rsidRDefault="006F64FC">
            <w:pPr>
              <w:rPr>
                <w:rFonts w:ascii="Times New Roman" w:eastAsia="Calibri" w:hAnsi="Times New Roman"/>
                <w:szCs w:val="24"/>
              </w:rPr>
            </w:pPr>
          </w:p>
          <w:p w:rsidR="006F64FC" w:rsidRDefault="006F64FC">
            <w:pPr>
              <w:rPr>
                <w:rFonts w:ascii="Times New Roman" w:eastAsia="Calibri" w:hAnsi="Times New Roman"/>
                <w:sz w:val="24"/>
                <w:szCs w:val="24"/>
              </w:rPr>
            </w:pPr>
            <w:r>
              <w:rPr>
                <w:rFonts w:ascii="Times New Roman" w:eastAsia="Calibri" w:hAnsi="Times New Roman"/>
                <w:szCs w:val="24"/>
              </w:rPr>
              <w:t xml:space="preserve">zgodnie </w:t>
            </w:r>
            <w:r>
              <w:rPr>
                <w:rFonts w:ascii="Times New Roman" w:eastAsia="Calibri" w:hAnsi="Times New Roman"/>
                <w:szCs w:val="24"/>
              </w:rPr>
              <w:br/>
              <w:t xml:space="preserve">harmonogramem </w:t>
            </w:r>
            <w:r>
              <w:rPr>
                <w:rFonts w:ascii="Times New Roman" w:eastAsia="Calibri" w:hAnsi="Times New Roman"/>
                <w:sz w:val="24"/>
                <w:szCs w:val="24"/>
              </w:rPr>
              <w:t>uroczystości szkolnych</w:t>
            </w:r>
          </w:p>
          <w:p w:rsidR="006F64FC" w:rsidRDefault="006F64FC">
            <w:pPr>
              <w:rPr>
                <w:rFonts w:ascii="Times New Roman" w:eastAsia="Calibri" w:hAnsi="Times New Roman"/>
                <w:sz w:val="24"/>
                <w:szCs w:val="24"/>
              </w:rPr>
            </w:pPr>
          </w:p>
        </w:tc>
      </w:tr>
      <w:tr w:rsidR="006F64FC" w:rsidTr="006F64FC">
        <w:trPr>
          <w:trHeight w:val="963"/>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Wychowanie </w:t>
            </w:r>
            <w:r>
              <w:rPr>
                <w:rFonts w:ascii="Times New Roman" w:eastAsia="Calibri" w:hAnsi="Times New Roman"/>
                <w:sz w:val="24"/>
                <w:szCs w:val="24"/>
              </w:rPr>
              <w:br/>
              <w:t xml:space="preserve">do wartości przez kształtowanie postaw obywatelskich, patriotycznych, przynależności kulturowej, narodowej, </w:t>
            </w:r>
            <w:r>
              <w:rPr>
                <w:rFonts w:ascii="Times New Roman" w:eastAsia="Calibri" w:hAnsi="Times New Roman"/>
                <w:sz w:val="24"/>
                <w:szCs w:val="24"/>
              </w:rPr>
              <w:lastRenderedPageBreak/>
              <w:t>religijnej, historycznej</w:t>
            </w:r>
            <w:r>
              <w:rPr>
                <w:rFonts w:ascii="Times New Roman" w:hAnsi="Times New Roman"/>
                <w:sz w:val="24"/>
                <w:szCs w:val="24"/>
              </w:rPr>
              <w:t xml:space="preserve">              </w:t>
            </w:r>
            <w:r>
              <w:rPr>
                <w:rFonts w:ascii="Times New Roman" w:eastAsia="Calibri" w:hAnsi="Times New Roman"/>
                <w:sz w:val="24"/>
                <w:szCs w:val="24"/>
              </w:rPr>
              <w:t xml:space="preserve"> i lokalnej</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Organizacja:</w:t>
            </w:r>
          </w:p>
          <w:p w:rsidR="006F64FC" w:rsidRDefault="006F64FC">
            <w:pPr>
              <w:rPr>
                <w:rFonts w:ascii="Times New Roman" w:eastAsia="Calibri" w:hAnsi="Times New Roman"/>
                <w:sz w:val="24"/>
                <w:szCs w:val="24"/>
              </w:rPr>
            </w:pPr>
            <w:r>
              <w:rPr>
                <w:rFonts w:ascii="Times New Roman" w:eastAsia="Calibri" w:hAnsi="Times New Roman"/>
                <w:sz w:val="24"/>
                <w:szCs w:val="24"/>
              </w:rPr>
              <w:t>- godzin wychowawczych m.i.n. na temat  autorytetu,</w:t>
            </w:r>
            <w:r>
              <w:rPr>
                <w:rFonts w:ascii="Times New Roman" w:eastAsia="Calibri" w:hAnsi="Times New Roman"/>
                <w:sz w:val="24"/>
                <w:szCs w:val="24"/>
              </w:rPr>
              <w:br/>
              <w:t>- uroczystości upamiętniających rocznice,</w:t>
            </w:r>
            <w:r>
              <w:rPr>
                <w:rFonts w:ascii="Times New Roman" w:eastAsia="Calibri" w:hAnsi="Times New Roman"/>
                <w:sz w:val="24"/>
                <w:szCs w:val="24"/>
              </w:rPr>
              <w:br/>
              <w:t xml:space="preserve"> i święta państwowe, podkreślających rolę symboli narodowych,</w:t>
            </w:r>
          </w:p>
          <w:p w:rsidR="006F64FC" w:rsidRDefault="006F64FC">
            <w:pPr>
              <w:rPr>
                <w:rFonts w:ascii="Times New Roman" w:eastAsia="Calibri" w:hAnsi="Times New Roman"/>
                <w:sz w:val="24"/>
                <w:szCs w:val="24"/>
              </w:rPr>
            </w:pPr>
            <w:r>
              <w:rPr>
                <w:rFonts w:ascii="Times New Roman" w:eastAsia="Calibri" w:hAnsi="Times New Roman"/>
                <w:sz w:val="24"/>
                <w:szCs w:val="24"/>
              </w:rPr>
              <w:t>- wycieczek do ważnych miejsc w historii narodu i regionu,</w:t>
            </w:r>
          </w:p>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 konkursów szkolnych i pozaszkolnych,</w:t>
            </w:r>
          </w:p>
          <w:p w:rsidR="006F64FC" w:rsidRDefault="006F64FC">
            <w:pPr>
              <w:rPr>
                <w:rFonts w:ascii="Times New Roman" w:eastAsia="Calibri" w:hAnsi="Times New Roman"/>
                <w:sz w:val="24"/>
                <w:szCs w:val="24"/>
              </w:rPr>
            </w:pPr>
            <w:r>
              <w:rPr>
                <w:rFonts w:ascii="Times New Roman" w:eastAsia="Calibri" w:hAnsi="Times New Roman"/>
                <w:sz w:val="24"/>
                <w:szCs w:val="24"/>
              </w:rPr>
              <w:t>- zajęć o tematyce patriotycznej  poprzez: opowiadania, scenki, dramę, spotkania z ciekawymi ludźmi,</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 uroczystości klasowych, np. Dzień  Rodziny, Dzień Babci  </w:t>
            </w:r>
            <w:r>
              <w:rPr>
                <w:rFonts w:ascii="Times New Roman" w:eastAsia="Calibri" w:hAnsi="Times New Roman"/>
                <w:sz w:val="24"/>
                <w:szCs w:val="24"/>
              </w:rPr>
              <w:br/>
              <w:t>i Dziadka, Dzień Chłopaka, Dzień Kobiet,</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 obchodów ważnych rocznic związanych </w:t>
            </w:r>
            <w:r>
              <w:rPr>
                <w:rFonts w:ascii="Times New Roman" w:hAnsi="Times New Roman"/>
                <w:sz w:val="24"/>
                <w:szCs w:val="24"/>
              </w:rPr>
              <w:t xml:space="preserve">ze szkołą </w:t>
            </w:r>
            <w:r>
              <w:rPr>
                <w:rFonts w:ascii="Times New Roman" w:eastAsia="Calibri" w:hAnsi="Times New Roman"/>
                <w:sz w:val="24"/>
                <w:szCs w:val="24"/>
              </w:rPr>
              <w:t xml:space="preserve">oraz historią regionu, konkursów o tematyce regionalnej.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nauczyciele według harmonogramu</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Cs w:val="24"/>
              </w:rPr>
              <w:t>zgonie                             z harmonogramem uroczystości szkolnych</w:t>
            </w:r>
          </w:p>
        </w:tc>
      </w:tr>
      <w:tr w:rsidR="006F64FC" w:rsidTr="006F64FC">
        <w:trPr>
          <w:trHeight w:val="2962"/>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Rozwój poszanowania dziedzictwa narodowego  </w:t>
            </w:r>
            <w:r>
              <w:rPr>
                <w:rFonts w:ascii="Times New Roman" w:eastAsia="Calibri" w:hAnsi="Times New Roman"/>
                <w:sz w:val="24"/>
                <w:szCs w:val="24"/>
              </w:rPr>
              <w:br/>
              <w:t xml:space="preserve">i kształtowanie świadomości narodowej </w:t>
            </w:r>
          </w:p>
          <w:p w:rsidR="006F64FC" w:rsidRDefault="006F64FC">
            <w:pPr>
              <w:rPr>
                <w:rFonts w:ascii="Times New Roman" w:eastAsia="Calibri" w:hAnsi="Times New Roman"/>
                <w:sz w:val="24"/>
                <w:szCs w:val="24"/>
              </w:rPr>
            </w:pPr>
            <w:r>
              <w:rPr>
                <w:rFonts w:ascii="Times New Roman" w:eastAsia="Calibri" w:hAnsi="Times New Roman"/>
                <w:sz w:val="24"/>
                <w:szCs w:val="24"/>
              </w:rPr>
              <w:t>Wskazywanie autorytetów i wzorców moralnych</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Świętowanie rocznic i wydarzeń patriotycznych, lekcje wychowawcze na temat patriotyzmu.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organizatorzy uroczystości szkolnych </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wychowawcy klas </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Cs w:val="24"/>
              </w:rPr>
              <w:t>zgo</w:t>
            </w:r>
            <w:r>
              <w:rPr>
                <w:rFonts w:ascii="Times New Roman" w:hAnsi="Times New Roman"/>
                <w:szCs w:val="24"/>
              </w:rPr>
              <w:t>d</w:t>
            </w:r>
            <w:r>
              <w:rPr>
                <w:rFonts w:ascii="Times New Roman" w:eastAsia="Calibri" w:hAnsi="Times New Roman"/>
                <w:szCs w:val="24"/>
              </w:rPr>
              <w:t>nie                             z harmonogramem uroczystości szkolnych</w:t>
            </w:r>
          </w:p>
        </w:tc>
      </w:tr>
      <w:tr w:rsidR="006F64FC" w:rsidTr="006F64FC">
        <w:trPr>
          <w:trHeight w:val="48"/>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Upowszechnienie wiedzy na temat wartości uniwersalnych tj. tolerancja, prawda, dobro, sprawiedliwość, godność, itp. </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Lekcje wychowawcze, lekcje języka polskiego, historii, wiedzy                              o społeczeństwie, HIT, zajęcia świetlicowe, </w:t>
            </w:r>
          </w:p>
          <w:p w:rsidR="006F64FC" w:rsidRDefault="006F64FC">
            <w:pPr>
              <w:rPr>
                <w:rFonts w:ascii="Times New Roman" w:eastAsia="Calibri" w:hAnsi="Times New Roman"/>
                <w:sz w:val="24"/>
                <w:szCs w:val="24"/>
              </w:rPr>
            </w:pPr>
            <w:r>
              <w:rPr>
                <w:rFonts w:ascii="Times New Roman" w:eastAsia="Calibri" w:hAnsi="Times New Roman"/>
                <w:sz w:val="24"/>
                <w:szCs w:val="24"/>
              </w:rPr>
              <w:t>- motywowanie uczniów do czynnegp udziału w zajęciach WDŻ,</w:t>
            </w:r>
          </w:p>
          <w:p w:rsidR="006F64FC" w:rsidRDefault="006F64FC">
            <w:pPr>
              <w:rPr>
                <w:rFonts w:ascii="Times New Roman" w:eastAsia="Calibri" w:hAnsi="Times New Roman"/>
                <w:sz w:val="24"/>
                <w:szCs w:val="24"/>
              </w:rPr>
            </w:pPr>
            <w:r>
              <w:rPr>
                <w:rFonts w:ascii="Times New Roman" w:eastAsia="Calibri" w:hAnsi="Times New Roman"/>
                <w:sz w:val="24"/>
                <w:szCs w:val="24"/>
              </w:rPr>
              <w:t>- trening właściwych zachowań,</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 Przeprowadzenie pogadanek  na temat tolerancji z wykorzystaniem  </w:t>
            </w:r>
            <w:r>
              <w:rPr>
                <w:rFonts w:ascii="Times New Roman" w:eastAsia="Calibri" w:hAnsi="Times New Roman"/>
                <w:sz w:val="24"/>
                <w:szCs w:val="24"/>
              </w:rPr>
              <w:lastRenderedPageBreak/>
              <w:t>metody scenek dramowych.</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lastRenderedPageBreak/>
              <w:t>wychowawcy, nauczyciele języka polskiego, wychowawcy świetlicy</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zgodnie </w:t>
            </w:r>
            <w:r>
              <w:rPr>
                <w:rFonts w:ascii="Times New Roman" w:eastAsia="Calibri" w:hAnsi="Times New Roman"/>
                <w:sz w:val="24"/>
                <w:szCs w:val="24"/>
              </w:rPr>
              <w:br/>
              <w:t>z programem nauczania</w:t>
            </w:r>
            <w:r>
              <w:rPr>
                <w:rFonts w:ascii="Times New Roman" w:hAnsi="Times New Roman"/>
                <w:sz w:val="24"/>
                <w:szCs w:val="24"/>
              </w:rPr>
              <w:t xml:space="preserve">                   </w:t>
            </w:r>
            <w:r>
              <w:rPr>
                <w:rFonts w:ascii="Times New Roman" w:eastAsia="Calibri" w:hAnsi="Times New Roman"/>
                <w:sz w:val="24"/>
                <w:szCs w:val="24"/>
              </w:rPr>
              <w:t xml:space="preserve"> i planami pracy</w:t>
            </w:r>
          </w:p>
          <w:p w:rsidR="006F64FC" w:rsidRDefault="006F64FC">
            <w:pPr>
              <w:rPr>
                <w:rFonts w:ascii="Times New Roman" w:eastAsia="Calibri" w:hAnsi="Times New Roman"/>
                <w:sz w:val="24"/>
                <w:szCs w:val="24"/>
              </w:rPr>
            </w:pPr>
            <w:r>
              <w:rPr>
                <w:rFonts w:ascii="Times New Roman" w:eastAsia="Calibri" w:hAnsi="Times New Roman"/>
                <w:sz w:val="24"/>
                <w:szCs w:val="24"/>
              </w:rPr>
              <w:t>wg potrzeb</w:t>
            </w:r>
          </w:p>
        </w:tc>
      </w:tr>
      <w:tr w:rsidR="006F64FC" w:rsidTr="006F64FC">
        <w:trPr>
          <w:trHeight w:val="959"/>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Poznanie kultury regionu </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Wycieczki,</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-Tematyczne lekcje wychowawcze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nauczyciel</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wychowawcy klas </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cały rok </w:t>
            </w:r>
          </w:p>
        </w:tc>
      </w:tr>
      <w:tr w:rsidR="006F64FC" w:rsidTr="006F64FC">
        <w:trPr>
          <w:trHeight w:val="538"/>
        </w:trPr>
        <w:tc>
          <w:tcPr>
            <w:tcW w:w="992" w:type="dxa"/>
            <w:vMerge w:val="restart"/>
            <w:tcBorders>
              <w:top w:val="double" w:sz="4" w:space="0" w:color="auto"/>
              <w:left w:val="double" w:sz="4" w:space="0" w:color="auto"/>
              <w:bottom w:val="double" w:sz="4" w:space="0" w:color="auto"/>
              <w:right w:val="double" w:sz="4" w:space="0" w:color="auto"/>
            </w:tcBorders>
            <w:shd w:val="clear" w:color="auto" w:fill="D9D9D9"/>
            <w:textDirection w:val="btLr"/>
            <w:vAlign w:val="center"/>
            <w:hideMark/>
          </w:tcPr>
          <w:p w:rsidR="006F64FC" w:rsidRDefault="006F64FC">
            <w:pPr>
              <w:ind w:left="113" w:right="113"/>
              <w:jc w:val="center"/>
              <w:rPr>
                <w:rFonts w:ascii="Times New Roman" w:eastAsia="Calibri" w:hAnsi="Times New Roman"/>
                <w:b/>
                <w:sz w:val="24"/>
                <w:szCs w:val="24"/>
              </w:rPr>
            </w:pPr>
            <w:r>
              <w:rPr>
                <w:rFonts w:ascii="Times New Roman" w:eastAsia="Calibri" w:hAnsi="Times New Roman"/>
                <w:b/>
                <w:sz w:val="24"/>
                <w:szCs w:val="24"/>
              </w:rPr>
              <w:t>SPOŁECZNA</w:t>
            </w:r>
          </w:p>
        </w:tc>
        <w:tc>
          <w:tcPr>
            <w:tcW w:w="2517" w:type="dxa"/>
            <w:tcBorders>
              <w:top w:val="double" w:sz="4" w:space="0" w:color="auto"/>
              <w:left w:val="doub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Zapoznanie uczniów </w:t>
            </w:r>
            <w:r>
              <w:rPr>
                <w:rFonts w:ascii="Times New Roman" w:eastAsia="Calibri" w:hAnsi="Times New Roman"/>
                <w:sz w:val="24"/>
                <w:szCs w:val="24"/>
              </w:rPr>
              <w:br/>
              <w:t>z obowiązującymi normami społecznymi, respektowanie zasad zachowań obowiązujących</w:t>
            </w:r>
            <w:r>
              <w:rPr>
                <w:rFonts w:ascii="Times New Roman" w:eastAsia="Calibri" w:hAnsi="Times New Roman"/>
                <w:sz w:val="24"/>
                <w:szCs w:val="24"/>
              </w:rPr>
              <w:br/>
              <w:t xml:space="preserve"> w szkole</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tc>
        <w:tc>
          <w:tcPr>
            <w:tcW w:w="685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Omówienie Statutu szkoły.</w:t>
            </w:r>
          </w:p>
          <w:p w:rsidR="006F64FC" w:rsidRDefault="006F64FC">
            <w:pPr>
              <w:rPr>
                <w:rFonts w:ascii="Times New Roman" w:eastAsia="Calibri" w:hAnsi="Times New Roman"/>
                <w:sz w:val="24"/>
                <w:szCs w:val="24"/>
              </w:rPr>
            </w:pPr>
            <w:r>
              <w:rPr>
                <w:rFonts w:ascii="Times New Roman" w:eastAsia="Calibri" w:hAnsi="Times New Roman"/>
                <w:sz w:val="24"/>
                <w:szCs w:val="24"/>
              </w:rPr>
              <w:t>- Lekcje wychowawcze poświęcone tematyce konkretnych sytuacji wychowawczych, dotyczących m.in.: miłości, przyjaźńi i szacunku, które będą miały na celu wykształcenie poczucia przynależności kulturowej, narodowej, religijnej, historycznej i lokalnej.</w:t>
            </w:r>
          </w:p>
          <w:p w:rsidR="006F64FC" w:rsidRDefault="006F64FC">
            <w:pPr>
              <w:rPr>
                <w:rFonts w:ascii="Times New Roman" w:eastAsia="Calibri" w:hAnsi="Times New Roman"/>
                <w:sz w:val="24"/>
                <w:szCs w:val="24"/>
              </w:rPr>
            </w:pPr>
            <w:r>
              <w:rPr>
                <w:rFonts w:ascii="Times New Roman" w:eastAsia="Calibri" w:hAnsi="Times New Roman"/>
                <w:sz w:val="24"/>
                <w:szCs w:val="24"/>
              </w:rPr>
              <w:t>- Rozmowy  wychowawcze podczas zajęć, na temat norm społecznych obowiązujących w szkole i poza nią na temat braku tolarancji na przemoc w naszym otoczeniu. Omówienie sposobów rozwiązywania konfliktów.</w:t>
            </w:r>
            <w:r>
              <w:t xml:space="preserve"> </w:t>
            </w:r>
            <w:r>
              <w:rPr>
                <w:rFonts w:ascii="Times New Roman" w:eastAsia="Calibri" w:hAnsi="Times New Roman"/>
                <w:sz w:val="24"/>
                <w:szCs w:val="24"/>
              </w:rPr>
              <w:t>Wykształcenie umiejętności radzenia sobie ze stresem w trudnych sytuacjach.</w:t>
            </w:r>
          </w:p>
          <w:p w:rsidR="006F64FC" w:rsidRDefault="006F64FC">
            <w:pPr>
              <w:rPr>
                <w:rFonts w:ascii="Times New Roman" w:eastAsia="Calibri" w:hAnsi="Times New Roman"/>
                <w:sz w:val="24"/>
                <w:szCs w:val="24"/>
              </w:rPr>
            </w:pPr>
            <w:r>
              <w:rPr>
                <w:rFonts w:ascii="Times New Roman" w:eastAsia="Calibri" w:hAnsi="Times New Roman"/>
                <w:sz w:val="24"/>
                <w:szCs w:val="24"/>
              </w:rPr>
              <w:t>- Umieszczenie haseł (zwrotów grzecznościowych)</w:t>
            </w:r>
            <w:r>
              <w:rPr>
                <w:rFonts w:ascii="Times New Roman" w:hAnsi="Times New Roman"/>
                <w:sz w:val="24"/>
                <w:szCs w:val="24"/>
              </w:rPr>
              <w:t xml:space="preserve">  w szatni,</w:t>
            </w:r>
            <w:r>
              <w:rPr>
                <w:rFonts w:ascii="Times New Roman" w:eastAsia="Calibri" w:hAnsi="Times New Roman"/>
                <w:sz w:val="24"/>
                <w:szCs w:val="24"/>
              </w:rPr>
              <w:t xml:space="preserve">  </w:t>
            </w:r>
            <w:r>
              <w:rPr>
                <w:rFonts w:ascii="Times New Roman" w:eastAsia="Calibri" w:hAnsi="Times New Roman"/>
                <w:sz w:val="24"/>
                <w:szCs w:val="24"/>
              </w:rPr>
              <w:br/>
              <w:t xml:space="preserve">na korytarzu, </w:t>
            </w:r>
            <w:r>
              <w:rPr>
                <w:rFonts w:ascii="Times New Roman" w:hAnsi="Times New Roman"/>
                <w:sz w:val="24"/>
                <w:szCs w:val="24"/>
              </w:rPr>
              <w:t xml:space="preserve">w </w:t>
            </w:r>
            <w:r>
              <w:rPr>
                <w:rFonts w:ascii="Times New Roman" w:eastAsia="Calibri" w:hAnsi="Times New Roman"/>
                <w:sz w:val="24"/>
                <w:szCs w:val="24"/>
              </w:rPr>
              <w:t xml:space="preserve"> świetlicy.</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nauczyciele poszczególnych przedmiotów, wychowawcy,</w:t>
            </w:r>
          </w:p>
          <w:p w:rsidR="006F64FC" w:rsidRDefault="006F64FC">
            <w:pPr>
              <w:rPr>
                <w:rFonts w:ascii="Times New Roman" w:eastAsia="Calibri" w:hAnsi="Times New Roman"/>
                <w:sz w:val="24"/>
                <w:szCs w:val="24"/>
              </w:rPr>
            </w:pPr>
            <w:r>
              <w:rPr>
                <w:rFonts w:ascii="Times New Roman" w:eastAsia="Calibri" w:hAnsi="Times New Roman"/>
                <w:sz w:val="24"/>
                <w:szCs w:val="24"/>
              </w:rPr>
              <w:t>pedagodzy szkolni,</w:t>
            </w:r>
          </w:p>
          <w:p w:rsidR="006F64FC" w:rsidRDefault="006F64FC">
            <w:pPr>
              <w:rPr>
                <w:rFonts w:ascii="Times New Roman" w:eastAsia="Calibri" w:hAnsi="Times New Roman"/>
                <w:sz w:val="24"/>
                <w:szCs w:val="24"/>
              </w:rPr>
            </w:pPr>
            <w:r>
              <w:rPr>
                <w:rFonts w:ascii="Times New Roman" w:eastAsia="Calibri" w:hAnsi="Times New Roman"/>
                <w:sz w:val="24"/>
                <w:szCs w:val="24"/>
              </w:rPr>
              <w:t>pedagog szkolny,</w:t>
            </w:r>
          </w:p>
          <w:p w:rsidR="006F64FC" w:rsidRDefault="006F64FC">
            <w:pPr>
              <w:rPr>
                <w:rFonts w:ascii="Times New Roman" w:eastAsia="Calibri" w:hAnsi="Times New Roman"/>
                <w:sz w:val="24"/>
                <w:szCs w:val="24"/>
              </w:rPr>
            </w:pPr>
            <w:r>
              <w:rPr>
                <w:rFonts w:ascii="Times New Roman" w:eastAsia="Calibri" w:hAnsi="Times New Roman"/>
                <w:sz w:val="24"/>
                <w:szCs w:val="24"/>
              </w:rPr>
              <w:t>psycholog,  wychowawcy świetlicy,</w:t>
            </w:r>
          </w:p>
          <w:p w:rsidR="006F64FC" w:rsidRDefault="006F64FC">
            <w:pPr>
              <w:rPr>
                <w:rFonts w:ascii="Times New Roman" w:eastAsia="Calibri" w:hAnsi="Times New Roman"/>
                <w:sz w:val="24"/>
                <w:szCs w:val="24"/>
              </w:rPr>
            </w:pPr>
            <w:r>
              <w:rPr>
                <w:rFonts w:ascii="Times New Roman" w:eastAsia="Calibri" w:hAnsi="Times New Roman"/>
                <w:sz w:val="24"/>
                <w:szCs w:val="24"/>
              </w:rPr>
              <w:t>bibliotekarze, nauczyciele PP</w:t>
            </w:r>
          </w:p>
        </w:tc>
        <w:tc>
          <w:tcPr>
            <w:tcW w:w="1985" w:type="dxa"/>
            <w:tcBorders>
              <w:top w:val="doub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przez cały rok szkolny</w:t>
            </w:r>
          </w:p>
        </w:tc>
      </w:tr>
      <w:tr w:rsidR="006F64FC" w:rsidTr="006F64FC">
        <w:tc>
          <w:tcPr>
            <w:tcW w:w="992"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double" w:sz="4" w:space="0" w:color="auto"/>
              <w:left w:val="double" w:sz="4" w:space="0" w:color="auto"/>
              <w:bottom w:val="single" w:sz="4" w:space="0" w:color="auto"/>
              <w:right w:val="single" w:sz="4" w:space="0" w:color="auto"/>
            </w:tcBorders>
            <w:shd w:val="clear" w:color="auto" w:fill="FFFFFF"/>
            <w:vAlign w:val="center"/>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Uczenie działania zespołowego</w:t>
            </w:r>
          </w:p>
          <w:p w:rsidR="006F64FC" w:rsidRDefault="006F64FC">
            <w:pPr>
              <w:spacing w:line="240" w:lineRule="auto"/>
              <w:rPr>
                <w:rFonts w:ascii="Times New Roman" w:eastAsia="Calibri" w:hAnsi="Times New Roman"/>
                <w:sz w:val="20"/>
                <w:szCs w:val="24"/>
              </w:rPr>
            </w:pPr>
          </w:p>
          <w:p w:rsidR="006F64FC" w:rsidRDefault="006F64FC">
            <w:pPr>
              <w:spacing w:line="240" w:lineRule="auto"/>
              <w:rPr>
                <w:rFonts w:ascii="Times New Roman" w:eastAsia="Calibri" w:hAnsi="Times New Roman"/>
                <w:sz w:val="20"/>
                <w:szCs w:val="24"/>
              </w:rPr>
            </w:pPr>
          </w:p>
          <w:p w:rsidR="006F64FC" w:rsidRDefault="006F64FC">
            <w:pPr>
              <w:spacing w:line="240" w:lineRule="auto"/>
              <w:rPr>
                <w:rFonts w:ascii="Times New Roman" w:eastAsia="Calibri" w:hAnsi="Times New Roman"/>
                <w:sz w:val="20"/>
                <w:szCs w:val="24"/>
              </w:rPr>
            </w:pPr>
          </w:p>
          <w:p w:rsidR="006F64FC" w:rsidRDefault="006F64FC">
            <w:pPr>
              <w:spacing w:line="240" w:lineRule="auto"/>
              <w:rPr>
                <w:rFonts w:ascii="Times New Roman" w:eastAsia="Calibri" w:hAnsi="Times New Roman"/>
                <w:sz w:val="20"/>
                <w:szCs w:val="24"/>
              </w:rPr>
            </w:pP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Tworzenia klimatu dialogu i </w:t>
            </w:r>
            <w:r>
              <w:rPr>
                <w:rFonts w:ascii="Times New Roman" w:eastAsia="Calibri" w:hAnsi="Times New Roman"/>
                <w:sz w:val="20"/>
                <w:szCs w:val="24"/>
              </w:rPr>
              <w:lastRenderedPageBreak/>
              <w:t xml:space="preserve">efektywnej współpracy, umiejętności słuchania innych i rozumienia ich poglądów </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lang w:bidi="en-US"/>
              </w:rPr>
              <w:t>Integracja zespołów klasowych                           i reintegracja w klasach wyższych</w:t>
            </w:r>
          </w:p>
        </w:tc>
        <w:tc>
          <w:tcPr>
            <w:tcW w:w="685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lastRenderedPageBreak/>
              <w:t>Zajęcia z wychowacą pt. „Umiem żyć z innymi w zgodzie – tworzymy zgrany zespół klasowy” mający na celu przedstawienie  zasad zachowań obowiązujących w grupie.</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Realizacja zajęć pt. „Jaki jestem wobec innych” podcza, których uczniowie nabędą umiejętności rozpoznawania wartości moralnych, tolerancji i szacunku do innych.</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Warsztaty z zakresu komunikacji społecznej, pracy w zespole, funkcjonowania wśród innych, analiza sytuacji problemowych </w:t>
            </w:r>
            <w:r>
              <w:rPr>
                <w:rFonts w:ascii="Times New Roman" w:eastAsia="Calibri" w:hAnsi="Times New Roman"/>
                <w:sz w:val="20"/>
                <w:szCs w:val="24"/>
              </w:rPr>
              <w:br/>
              <w:t xml:space="preserve">i możliwości ich konstruktywnego rozwiązywania. Przeprowadzenie prezentacji, </w:t>
            </w:r>
            <w:r>
              <w:rPr>
                <w:rFonts w:ascii="Times New Roman" w:eastAsia="Calibri" w:hAnsi="Times New Roman"/>
                <w:sz w:val="20"/>
                <w:szCs w:val="24"/>
              </w:rPr>
              <w:lastRenderedPageBreak/>
              <w:t>pokaz filmów, pogadanki  na lekcjach wychowawczych, zajęciach świetlicowych.</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Przeprowadzenie zajęć integracyjnych we wszystkich klasach.</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Organizowanie wspólnych wyjazdów, imprez, wspólne wykonywanie zadań na zajęciach ze zwróceniem szczególnej uwagi na dzieci/uczniów mających trudności w relacjach z rówieśnikami.</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Zajęcia wychowawcze z uczniami na temat przyjaźni, tolerancji wobec odmienności innych osób.</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Tworzenie przyjaznego klimatu w grupach i uczenie efektywnej współpracy.</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lastRenderedPageBreak/>
              <w:t>wychowawcy klas</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pedagodzy szkolni</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pedagog specjalny</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psycholog</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opiekun SU</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wszyscy nauczyciele </w:t>
            </w:r>
          </w:p>
        </w:tc>
        <w:tc>
          <w:tcPr>
            <w:tcW w:w="1985" w:type="dxa"/>
            <w:tcBorders>
              <w:top w:val="doub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cały rok szkolny </w:t>
            </w:r>
          </w:p>
        </w:tc>
      </w:tr>
      <w:tr w:rsidR="006F64FC" w:rsidTr="006F64FC">
        <w:tc>
          <w:tcPr>
            <w:tcW w:w="992"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doub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Rozwój kształcenia zawodowego i uczenia się w miejscu pracy </w:t>
            </w:r>
            <w:r>
              <w:rPr>
                <w:rFonts w:ascii="Times New Roman" w:eastAsia="Calibri" w:hAnsi="Times New Roman"/>
                <w:sz w:val="20"/>
                <w:szCs w:val="24"/>
              </w:rPr>
              <w:br/>
              <w:t xml:space="preserve">w partnerstwie </w:t>
            </w:r>
            <w:r>
              <w:rPr>
                <w:rFonts w:ascii="Times New Roman" w:eastAsia="Calibri" w:hAnsi="Times New Roman"/>
                <w:sz w:val="20"/>
                <w:szCs w:val="24"/>
              </w:rPr>
              <w:br/>
              <w:t>z przedstawicielami branż.</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kształcenia </w:t>
            </w:r>
            <w:r>
              <w:rPr>
                <w:rFonts w:ascii="Times New Roman" w:eastAsia="Calibri" w:hAnsi="Times New Roman"/>
                <w:sz w:val="20"/>
                <w:szCs w:val="24"/>
              </w:rPr>
              <w:br/>
              <w:t>w zawodach szkolnictwa branżowego</w:t>
            </w:r>
          </w:p>
        </w:tc>
        <w:tc>
          <w:tcPr>
            <w:tcW w:w="685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Współpraca z pracownikami OHP i pracodawcami.</w:t>
            </w:r>
          </w:p>
          <w:p w:rsidR="006F64FC" w:rsidRDefault="006F64FC">
            <w:pPr>
              <w:spacing w:line="240" w:lineRule="auto"/>
              <w:rPr>
                <w:rFonts w:ascii="Times New Roman" w:hAnsi="Times New Roman"/>
                <w:sz w:val="20"/>
                <w:szCs w:val="24"/>
              </w:rPr>
            </w:pPr>
            <w:r>
              <w:rPr>
                <w:rFonts w:ascii="Times New Roman" w:eastAsia="Calibri" w:hAnsi="Times New Roman"/>
                <w:sz w:val="20"/>
                <w:szCs w:val="24"/>
              </w:rPr>
              <w:t>Warsztaty prowadzone przez doradcę zawodowego, nauka poszukiwania pracy, analizy ofert, nauka wypełniania dokumentów związanych z podjęciem pracy zawodowej.</w:t>
            </w:r>
          </w:p>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Przygotowanie do rozmowy kwalifikacyjnej przed podjęciem pracy. </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tcPr>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 xml:space="preserve">doradca zawodowy </w:t>
            </w:r>
          </w:p>
          <w:p w:rsidR="006F64FC" w:rsidRDefault="006F64FC">
            <w:pPr>
              <w:spacing w:after="0" w:line="240" w:lineRule="auto"/>
              <w:rPr>
                <w:rFonts w:ascii="Times New Roman" w:eastAsia="Calibri" w:hAnsi="Times New Roman"/>
                <w:sz w:val="20"/>
                <w:szCs w:val="24"/>
              </w:rPr>
            </w:pP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wychowawcy klas</w:t>
            </w:r>
          </w:p>
          <w:p w:rsidR="006F64FC" w:rsidRDefault="006F64FC">
            <w:pPr>
              <w:spacing w:after="0" w:line="240" w:lineRule="auto"/>
              <w:rPr>
                <w:rFonts w:ascii="Times New Roman" w:eastAsia="Calibri" w:hAnsi="Times New Roman"/>
                <w:sz w:val="20"/>
                <w:szCs w:val="24"/>
              </w:rPr>
            </w:pP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pedagodzy szkolni</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pedagog specjalny</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psycholog</w:t>
            </w:r>
          </w:p>
        </w:tc>
        <w:tc>
          <w:tcPr>
            <w:tcW w:w="1985" w:type="dxa"/>
            <w:tcBorders>
              <w:top w:val="doub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cały rok szkolny</w:t>
            </w:r>
          </w:p>
        </w:tc>
      </w:tr>
      <w:tr w:rsidR="006F64FC" w:rsidTr="006F64FC">
        <w:trPr>
          <w:trHeight w:val="1246"/>
        </w:trPr>
        <w:tc>
          <w:tcPr>
            <w:tcW w:w="992" w:type="dxa"/>
            <w:vMerge/>
            <w:tcBorders>
              <w:top w:val="double" w:sz="4" w:space="0" w:color="auto"/>
              <w:left w:val="double" w:sz="4" w:space="0" w:color="auto"/>
              <w:bottom w:val="doub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4" w:space="0" w:color="auto"/>
              <w:left w:val="double" w:sz="4" w:space="0" w:color="auto"/>
              <w:bottom w:val="double" w:sz="4" w:space="0" w:color="auto"/>
              <w:right w:val="sing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Systematyczne monitorowanie frekwencji uczniów </w:t>
            </w:r>
            <w:r>
              <w:rPr>
                <w:rFonts w:ascii="Times New Roman" w:eastAsia="Calibri" w:hAnsi="Times New Roman"/>
                <w:sz w:val="20"/>
                <w:szCs w:val="24"/>
              </w:rPr>
              <w:br/>
              <w:t xml:space="preserve">na zajęciach lekcyjnych. </w:t>
            </w:r>
          </w:p>
        </w:tc>
        <w:tc>
          <w:tcPr>
            <w:tcW w:w="6858" w:type="dxa"/>
            <w:tcBorders>
              <w:top w:val="single" w:sz="4" w:space="0" w:color="auto"/>
              <w:left w:val="single" w:sz="4" w:space="0" w:color="auto"/>
              <w:bottom w:val="double" w:sz="4" w:space="0" w:color="auto"/>
              <w:right w:val="single" w:sz="4" w:space="0" w:color="auto"/>
            </w:tcBorders>
            <w:shd w:val="clear" w:color="auto" w:fill="FFFFFF"/>
            <w:vAlign w:val="center"/>
            <w:hideMark/>
          </w:tcPr>
          <w:p w:rsidR="006F64FC" w:rsidRDefault="006F64FC">
            <w:pPr>
              <w:pStyle w:val="NormalnyWeb"/>
              <w:spacing w:line="256" w:lineRule="auto"/>
              <w:rPr>
                <w:sz w:val="20"/>
                <w:lang w:eastAsia="en-US"/>
              </w:rPr>
            </w:pPr>
            <w:r>
              <w:rPr>
                <w:sz w:val="20"/>
                <w:lang w:eastAsia="en-US"/>
              </w:rPr>
              <w:t xml:space="preserve">Systematyczne informowanie rodziców o absencji uczniów, wywiadówki, indywidualne spotkania z rodzicami </w:t>
            </w:r>
          </w:p>
        </w:tc>
        <w:tc>
          <w:tcPr>
            <w:tcW w:w="2268" w:type="dxa"/>
            <w:tcBorders>
              <w:top w:val="single" w:sz="4" w:space="0" w:color="auto"/>
              <w:left w:val="single" w:sz="4" w:space="0" w:color="auto"/>
              <w:bottom w:val="double" w:sz="4" w:space="0" w:color="auto"/>
              <w:right w:val="single" w:sz="4" w:space="0" w:color="auto"/>
            </w:tcBorders>
            <w:shd w:val="clear" w:color="auto" w:fill="FFFFFF"/>
            <w:vAlign w:val="center"/>
            <w:hideMark/>
          </w:tcPr>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 xml:space="preserve">dyrektor </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pedagodzy szkolni</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pedagog specjalny</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psycholog</w:t>
            </w:r>
          </w:p>
          <w:p w:rsidR="006F64FC" w:rsidRDefault="006F64FC">
            <w:pPr>
              <w:spacing w:after="0" w:line="240" w:lineRule="auto"/>
              <w:rPr>
                <w:rFonts w:ascii="Times New Roman" w:eastAsia="Calibri" w:hAnsi="Times New Roman"/>
                <w:sz w:val="20"/>
                <w:szCs w:val="24"/>
              </w:rPr>
            </w:pPr>
            <w:r>
              <w:rPr>
                <w:rFonts w:ascii="Times New Roman" w:eastAsia="Calibri" w:hAnsi="Times New Roman"/>
                <w:sz w:val="20"/>
                <w:szCs w:val="24"/>
              </w:rPr>
              <w:t xml:space="preserve">wychowawcy klas </w:t>
            </w:r>
          </w:p>
        </w:tc>
        <w:tc>
          <w:tcPr>
            <w:tcW w:w="1985" w:type="dxa"/>
            <w:tcBorders>
              <w:top w:val="single" w:sz="4" w:space="0" w:color="auto"/>
              <w:left w:val="single" w:sz="4" w:space="0" w:color="auto"/>
              <w:bottom w:val="double" w:sz="4" w:space="0" w:color="auto"/>
              <w:right w:val="double" w:sz="4" w:space="0" w:color="auto"/>
            </w:tcBorders>
            <w:shd w:val="clear" w:color="auto" w:fill="FFFFFF"/>
            <w:vAlign w:val="center"/>
            <w:hideMark/>
          </w:tcPr>
          <w:p w:rsidR="006F64FC" w:rsidRDefault="006F64FC">
            <w:pPr>
              <w:spacing w:line="240" w:lineRule="auto"/>
              <w:rPr>
                <w:rFonts w:ascii="Times New Roman" w:eastAsia="Calibri" w:hAnsi="Times New Roman"/>
                <w:sz w:val="20"/>
                <w:szCs w:val="24"/>
              </w:rPr>
            </w:pPr>
            <w:r>
              <w:rPr>
                <w:rFonts w:ascii="Times New Roman" w:eastAsia="Calibri" w:hAnsi="Times New Roman"/>
                <w:sz w:val="20"/>
                <w:szCs w:val="24"/>
              </w:rPr>
              <w:t xml:space="preserve">systematyczna analiza frekwencji </w:t>
            </w:r>
          </w:p>
        </w:tc>
      </w:tr>
      <w:tr w:rsidR="006F64FC" w:rsidTr="006F64FC">
        <w:trPr>
          <w:cantSplit/>
          <w:trHeight w:val="382"/>
        </w:trPr>
        <w:tc>
          <w:tcPr>
            <w:tcW w:w="992" w:type="dxa"/>
            <w:vMerge w:val="restart"/>
            <w:tcBorders>
              <w:top w:val="double" w:sz="4" w:space="0" w:color="auto"/>
              <w:left w:val="double" w:sz="4" w:space="0" w:color="auto"/>
              <w:bottom w:val="single" w:sz="4" w:space="0" w:color="auto"/>
              <w:right w:val="double" w:sz="4" w:space="0" w:color="auto"/>
            </w:tcBorders>
            <w:shd w:val="clear" w:color="auto" w:fill="D9D9D9"/>
            <w:textDirection w:val="btLr"/>
            <w:vAlign w:val="center"/>
            <w:hideMark/>
          </w:tcPr>
          <w:p w:rsidR="006F64FC" w:rsidRDefault="006F64FC">
            <w:pPr>
              <w:ind w:left="113" w:right="113"/>
              <w:jc w:val="center"/>
              <w:rPr>
                <w:rFonts w:ascii="Times New Roman" w:eastAsia="Calibri" w:hAnsi="Times New Roman"/>
                <w:b/>
                <w:szCs w:val="24"/>
              </w:rPr>
            </w:pPr>
            <w:r>
              <w:rPr>
                <w:rFonts w:ascii="Times New Roman" w:eastAsia="Calibri" w:hAnsi="Times New Roman"/>
                <w:b/>
                <w:szCs w:val="24"/>
              </w:rPr>
              <w:t>EMOCJONALNA</w:t>
            </w:r>
          </w:p>
        </w:tc>
        <w:tc>
          <w:tcPr>
            <w:tcW w:w="2517" w:type="dxa"/>
            <w:tcBorders>
              <w:top w:val="doub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pStyle w:val="NormalnyWeb"/>
              <w:spacing w:line="256" w:lineRule="auto"/>
              <w:rPr>
                <w:sz w:val="22"/>
                <w:lang w:eastAsia="en-US"/>
              </w:rPr>
            </w:pPr>
            <w:r>
              <w:rPr>
                <w:sz w:val="22"/>
                <w:lang w:eastAsia="en-US"/>
              </w:rPr>
              <w:t>Wykształcenie poczucia własnej wartości</w:t>
            </w:r>
            <w:r>
              <w:rPr>
                <w:sz w:val="22"/>
                <w:lang w:eastAsia="en-US"/>
              </w:rPr>
              <w:br/>
              <w:t xml:space="preserve"> i adekwatnej samooceny</w:t>
            </w:r>
          </w:p>
        </w:tc>
        <w:tc>
          <w:tcPr>
            <w:tcW w:w="685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pacing w:line="240" w:lineRule="auto"/>
              <w:rPr>
                <w:rFonts w:ascii="Times New Roman" w:eastAsia="Calibri" w:hAnsi="Times New Roman"/>
                <w:szCs w:val="24"/>
              </w:rPr>
            </w:pPr>
            <w:r>
              <w:rPr>
                <w:rFonts w:ascii="Times New Roman" w:eastAsia="Calibri" w:hAnsi="Times New Roman"/>
                <w:szCs w:val="24"/>
              </w:rPr>
              <w:t>Stworzenie klasowych zasad nagradzania właściwych  zachowań.</w:t>
            </w:r>
          </w:p>
        </w:tc>
        <w:tc>
          <w:tcPr>
            <w:tcW w:w="2268"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spacing w:after="0" w:line="240" w:lineRule="auto"/>
              <w:rPr>
                <w:rFonts w:ascii="Times New Roman" w:eastAsia="Calibri" w:hAnsi="Times New Roman"/>
                <w:szCs w:val="24"/>
              </w:rPr>
            </w:pPr>
            <w:r>
              <w:rPr>
                <w:rFonts w:ascii="Times New Roman" w:eastAsia="Calibri" w:hAnsi="Times New Roman"/>
                <w:szCs w:val="24"/>
              </w:rPr>
              <w:t>pedagodzy</w:t>
            </w:r>
          </w:p>
          <w:p w:rsidR="006F64FC" w:rsidRDefault="006F64FC">
            <w:pPr>
              <w:spacing w:after="0" w:line="240" w:lineRule="auto"/>
              <w:rPr>
                <w:rFonts w:ascii="Times New Roman" w:eastAsia="Calibri" w:hAnsi="Times New Roman"/>
                <w:szCs w:val="24"/>
              </w:rPr>
            </w:pPr>
            <w:r>
              <w:rPr>
                <w:rFonts w:ascii="Times New Roman" w:eastAsia="Calibri" w:hAnsi="Times New Roman"/>
                <w:szCs w:val="24"/>
              </w:rPr>
              <w:t xml:space="preserve">pedagog specjalny </w:t>
            </w:r>
          </w:p>
          <w:p w:rsidR="006F64FC" w:rsidRDefault="006F64FC">
            <w:pPr>
              <w:spacing w:after="0" w:line="240" w:lineRule="auto"/>
              <w:rPr>
                <w:rFonts w:ascii="Times New Roman" w:eastAsia="Calibri" w:hAnsi="Times New Roman"/>
                <w:szCs w:val="24"/>
              </w:rPr>
            </w:pPr>
            <w:r>
              <w:rPr>
                <w:rFonts w:ascii="Times New Roman" w:eastAsia="Calibri" w:hAnsi="Times New Roman"/>
                <w:szCs w:val="24"/>
              </w:rPr>
              <w:t xml:space="preserve">psycholog </w:t>
            </w:r>
          </w:p>
          <w:p w:rsidR="006F64FC" w:rsidRDefault="006F64FC">
            <w:pPr>
              <w:spacing w:after="0" w:line="240" w:lineRule="auto"/>
              <w:rPr>
                <w:rFonts w:ascii="Times New Roman" w:eastAsia="Calibri" w:hAnsi="Times New Roman"/>
                <w:szCs w:val="24"/>
              </w:rPr>
            </w:pPr>
            <w:r>
              <w:rPr>
                <w:rFonts w:ascii="Times New Roman" w:eastAsia="Calibri" w:hAnsi="Times New Roman"/>
                <w:szCs w:val="24"/>
              </w:rPr>
              <w:t>wychowawcy klas</w:t>
            </w:r>
          </w:p>
        </w:tc>
        <w:tc>
          <w:tcPr>
            <w:tcW w:w="1985" w:type="dxa"/>
            <w:tcBorders>
              <w:top w:val="double" w:sz="4" w:space="0" w:color="auto"/>
              <w:left w:val="single" w:sz="4" w:space="0" w:color="auto"/>
              <w:bottom w:val="single" w:sz="4" w:space="0" w:color="auto"/>
              <w:right w:val="double" w:sz="4" w:space="0" w:color="auto"/>
            </w:tcBorders>
            <w:shd w:val="clear" w:color="auto" w:fill="FFFFFF"/>
            <w:vAlign w:val="center"/>
          </w:tcPr>
          <w:p w:rsidR="006F64FC" w:rsidRDefault="006F64FC">
            <w:pPr>
              <w:spacing w:line="240" w:lineRule="auto"/>
              <w:rPr>
                <w:rFonts w:ascii="Times New Roman" w:eastAsia="Calibri" w:hAnsi="Times New Roman"/>
                <w:szCs w:val="24"/>
              </w:rPr>
            </w:pPr>
            <w:r>
              <w:rPr>
                <w:rFonts w:ascii="Times New Roman" w:eastAsia="Calibri" w:hAnsi="Times New Roman"/>
                <w:szCs w:val="24"/>
              </w:rPr>
              <w:t xml:space="preserve">II semestr  </w:t>
            </w:r>
          </w:p>
          <w:p w:rsidR="006F64FC" w:rsidRDefault="006F64FC">
            <w:pPr>
              <w:spacing w:line="240" w:lineRule="auto"/>
              <w:rPr>
                <w:rFonts w:ascii="Times New Roman" w:eastAsia="Calibri" w:hAnsi="Times New Roman"/>
                <w:szCs w:val="24"/>
              </w:rPr>
            </w:pPr>
          </w:p>
          <w:p w:rsidR="006F64FC" w:rsidRDefault="006F64FC">
            <w:pPr>
              <w:spacing w:line="240" w:lineRule="auto"/>
              <w:rPr>
                <w:rFonts w:ascii="Times New Roman" w:eastAsia="Calibri" w:hAnsi="Times New Roman"/>
                <w:szCs w:val="24"/>
              </w:rPr>
            </w:pPr>
            <w:r>
              <w:rPr>
                <w:rFonts w:ascii="Times New Roman" w:eastAsia="Calibri" w:hAnsi="Times New Roman"/>
                <w:szCs w:val="24"/>
              </w:rPr>
              <w:t>wrzesień, październik</w:t>
            </w:r>
          </w:p>
          <w:p w:rsidR="006F64FC" w:rsidRDefault="006F64FC">
            <w:pPr>
              <w:spacing w:line="240" w:lineRule="auto"/>
              <w:rPr>
                <w:rFonts w:ascii="Times New Roman" w:eastAsia="Calibri" w:hAnsi="Times New Roman"/>
                <w:szCs w:val="24"/>
              </w:rPr>
            </w:pPr>
          </w:p>
        </w:tc>
      </w:tr>
      <w:tr w:rsidR="006F64FC" w:rsidTr="006F64FC">
        <w:trPr>
          <w:cantSplit/>
          <w:trHeight w:val="679"/>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tcPr>
          <w:p w:rsidR="006F64FC" w:rsidRDefault="006F64FC">
            <w:pPr>
              <w:jc w:val="both"/>
              <w:rPr>
                <w:rFonts w:ascii="Times New Roman" w:eastAsia="Calibri" w:hAnsi="Times New Roman"/>
                <w:sz w:val="24"/>
                <w:szCs w:val="24"/>
              </w:rPr>
            </w:pPr>
            <w:r>
              <w:rPr>
                <w:rFonts w:ascii="Times New Roman" w:eastAsia="Calibri" w:hAnsi="Times New Roman"/>
                <w:sz w:val="24"/>
                <w:szCs w:val="24"/>
              </w:rPr>
              <w:t xml:space="preserve">Wykształcenie umiejętności radzenia sobie ze stresem </w:t>
            </w:r>
            <w:r>
              <w:rPr>
                <w:rFonts w:ascii="Times New Roman" w:eastAsia="Calibri" w:hAnsi="Times New Roman"/>
                <w:sz w:val="24"/>
                <w:szCs w:val="24"/>
              </w:rPr>
              <w:br/>
              <w:t>i w trudnych sytuacjach jako formy profilaktyki uzależnień</w:t>
            </w:r>
          </w:p>
          <w:p w:rsidR="006F64FC" w:rsidRDefault="006F64FC">
            <w:pPr>
              <w:pStyle w:val="NormalnyWeb"/>
              <w:spacing w:line="276" w:lineRule="auto"/>
              <w:rPr>
                <w:lang w:eastAsia="en-US"/>
              </w:rPr>
            </w:pPr>
          </w:p>
          <w:p w:rsidR="006F64FC" w:rsidRDefault="006F64FC">
            <w:pPr>
              <w:pStyle w:val="NormalnyWeb"/>
              <w:spacing w:line="276" w:lineRule="auto"/>
              <w:rPr>
                <w:lang w:eastAsia="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r>
              <w:rPr>
                <w:rFonts w:eastAsia="Calibri"/>
                <w:lang w:val="en-US" w:eastAsia="en-US" w:bidi="en-US"/>
              </w:rPr>
              <w:t xml:space="preserve">Promowanie zasad racjonalnego </w:t>
            </w:r>
            <w:r>
              <w:rPr>
                <w:rFonts w:eastAsia="Calibri"/>
                <w:lang w:val="en-US" w:eastAsia="en-US" w:bidi="en-US"/>
              </w:rPr>
              <w:br/>
              <w:t xml:space="preserve">i bezpiecznego korzystania </w:t>
            </w:r>
            <w:r>
              <w:rPr>
                <w:rFonts w:eastAsia="Calibri"/>
                <w:lang w:val="en-US" w:eastAsia="en-US" w:bidi="en-US"/>
              </w:rPr>
              <w:br/>
              <w:t>z Internetu</w:t>
            </w: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rFonts w:eastAsia="Calibri"/>
                <w:lang w:val="en-US" w:eastAsia="en-US" w:bidi="en-US"/>
              </w:rPr>
            </w:pPr>
          </w:p>
          <w:p w:rsidR="006F64FC" w:rsidRDefault="006F64FC">
            <w:pPr>
              <w:pStyle w:val="NormalnyWeb"/>
              <w:spacing w:line="276" w:lineRule="auto"/>
              <w:rPr>
                <w:lang w:eastAsia="en-US"/>
              </w:rPr>
            </w:pP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Godziny wywochowacze dotyczące m.in.: </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 „Jak rozładować stres?” Metody radzenia sobie ze stresem. </w:t>
            </w:r>
          </w:p>
          <w:p w:rsidR="006F64FC" w:rsidRDefault="006F64FC">
            <w:pPr>
              <w:rPr>
                <w:rFonts w:ascii="Times New Roman" w:eastAsia="Calibri" w:hAnsi="Times New Roman"/>
                <w:sz w:val="24"/>
                <w:szCs w:val="24"/>
              </w:rPr>
            </w:pPr>
            <w:r>
              <w:rPr>
                <w:rFonts w:ascii="Times New Roman" w:eastAsia="Calibri" w:hAnsi="Times New Roman"/>
                <w:sz w:val="24"/>
                <w:szCs w:val="24"/>
              </w:rPr>
              <w:t>- Treningu asertywności. Nauka zachowań asertywnych. Wykształcenie umiejętności radzenia sobie ze stresem i w trudnych sytuacjach. Wyposażenie uczniów w wiedzę na temat prawidłowych relacji interpersonalnych.</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 Zagrożenia dla zdrowia wynikające z używania alkoholu, papierosów, e-papierosów i narkotyków.Kształtowanie hierarchii systemu wartości, w którym zdrowie należy do jednej </w:t>
            </w:r>
            <w:r>
              <w:rPr>
                <w:rFonts w:ascii="Times New Roman" w:eastAsia="Calibri" w:hAnsi="Times New Roman"/>
                <w:sz w:val="24"/>
                <w:szCs w:val="24"/>
              </w:rPr>
              <w:br/>
              <w:t>z najważniejszych w życiu.</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-Lekcje wychowawcze na temat profilaktyki zdrowia psychicznego, wpływu sytuacji kryzysowej na funkcjonowanie w szkole </w:t>
            </w:r>
            <w:r>
              <w:rPr>
                <w:rFonts w:ascii="Times New Roman" w:eastAsia="Calibri" w:hAnsi="Times New Roman"/>
                <w:sz w:val="24"/>
                <w:szCs w:val="24"/>
              </w:rPr>
              <w:br/>
              <w:t>oraz możliwości uzyskania pomocy w szkole i poza szkołą.</w:t>
            </w:r>
          </w:p>
          <w:p w:rsidR="006F64FC" w:rsidRDefault="006F64FC">
            <w:pPr>
              <w:rPr>
                <w:rFonts w:ascii="Times New Roman" w:eastAsia="Calibri" w:hAnsi="Times New Roman"/>
                <w:sz w:val="24"/>
                <w:szCs w:val="24"/>
              </w:rPr>
            </w:pPr>
            <w:r>
              <w:rPr>
                <w:rFonts w:ascii="Times New Roman" w:eastAsia="Calibri" w:hAnsi="Times New Roman"/>
                <w:sz w:val="24"/>
                <w:szCs w:val="24"/>
              </w:rPr>
              <w:t>- Konsultacje pedagoga szkolnego/ pedagoga specjalnego, psychologa.</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 Współpraca z instytucjami udzielającymi pomocy </w:t>
            </w:r>
            <w:r>
              <w:rPr>
                <w:rFonts w:ascii="Times New Roman" w:eastAsia="Calibri" w:hAnsi="Times New Roman"/>
                <w:sz w:val="24"/>
                <w:szCs w:val="24"/>
              </w:rPr>
              <w:br/>
              <w:t>i wsparcia.(m.inn poradnie psych-pedagogiczne, zespół interdyscyplinarny).</w:t>
            </w:r>
          </w:p>
          <w:p w:rsidR="006F64FC" w:rsidRDefault="006F64FC">
            <w:pPr>
              <w:rPr>
                <w:rFonts w:ascii="Times New Roman" w:eastAsia="Calibri" w:hAnsi="Times New Roman"/>
                <w:color w:val="FF0000"/>
                <w:sz w:val="24"/>
                <w:szCs w:val="24"/>
              </w:rPr>
            </w:pPr>
            <w:r>
              <w:rPr>
                <w:rFonts w:ascii="Times New Roman" w:eastAsia="Calibri" w:hAnsi="Times New Roman"/>
                <w:sz w:val="24"/>
                <w:szCs w:val="24"/>
              </w:rPr>
              <w:t xml:space="preserve">- Wspieranie uczniów, u których rozpoznano objawy depresji </w:t>
            </w:r>
            <w:r>
              <w:rPr>
                <w:rFonts w:ascii="Times New Roman" w:eastAsia="Calibri" w:hAnsi="Times New Roman"/>
                <w:sz w:val="24"/>
                <w:szCs w:val="24"/>
              </w:rPr>
              <w:br/>
              <w:t>lub obniżenia kondycji psychicznej.</w:t>
            </w:r>
            <w:r>
              <w:rPr>
                <w:rFonts w:ascii="Times New Roman" w:eastAsia="Calibri" w:hAnsi="Times New Roman"/>
                <w:color w:val="FF0000"/>
                <w:sz w:val="24"/>
                <w:szCs w:val="24"/>
              </w:rPr>
              <w:tab/>
            </w:r>
          </w:p>
          <w:p w:rsidR="006F64FC" w:rsidRDefault="006F64FC">
            <w:pPr>
              <w:rPr>
                <w:rFonts w:ascii="Times New Roman" w:eastAsia="Calibri" w:hAnsi="Times New Roman"/>
                <w:sz w:val="24"/>
                <w:szCs w:val="24"/>
              </w:rPr>
            </w:pPr>
            <w:r>
              <w:rPr>
                <w:rFonts w:ascii="Times New Roman" w:eastAsia="Calibri" w:hAnsi="Times New Roman"/>
                <w:sz w:val="24"/>
                <w:szCs w:val="24"/>
              </w:rPr>
              <w:t>- Indywidualne rozmowy wspierające z każdym uczniem, jego rodzicami. Ustalenie zakresu dalszych działań. Dalsze postępowanie wg ustaleń (kontakt z poradnią p-p, psychologiem, psychiatrą).</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Zorganizowanie klasowych pogadanek  na zajęciach z wychowawcą z wykorzystaniem scenek dramowych  dotyczących  rozwiązywania konfliktów między rówieśnikami.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Organizacja zajęć profilaktyczno – edukacyjnych dla uczniów </w:t>
            </w:r>
            <w:r>
              <w:rPr>
                <w:rFonts w:ascii="Times New Roman" w:eastAsia="Calibri" w:hAnsi="Times New Roman"/>
                <w:sz w:val="24"/>
                <w:szCs w:val="24"/>
              </w:rPr>
              <w:br/>
              <w:t>pt. „Oblicza depresji w różnych okresach życia”.</w:t>
            </w:r>
          </w:p>
          <w:p w:rsidR="006F64FC" w:rsidRDefault="006F64FC">
            <w:pPr>
              <w:spacing w:after="0"/>
              <w:rPr>
                <w:rFonts w:ascii="Times New Roman" w:eastAsia="Calibri" w:hAnsi="Times New Roman"/>
                <w:sz w:val="24"/>
                <w:szCs w:val="24"/>
              </w:rPr>
            </w:pP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font282" w:hAnsi="Times New Roman"/>
                <w:sz w:val="24"/>
                <w:szCs w:val="24"/>
                <w:lang w:val="en-US" w:bidi="en-US"/>
              </w:rPr>
              <w:t xml:space="preserve">Rozmowy na temat bezpiecznego korzystania z komputera, Internetu, </w:t>
            </w:r>
            <w:r>
              <w:rPr>
                <w:rFonts w:ascii="Times New Roman" w:eastAsia="font282" w:hAnsi="Times New Roman"/>
                <w:bCs/>
                <w:sz w:val="24"/>
                <w:szCs w:val="24"/>
                <w:lang w:val="en-US" w:bidi="en-US"/>
              </w:rPr>
              <w:t xml:space="preserve">Kształtowanie krytycznego podejścia do treści publikowanych </w:t>
            </w:r>
            <w:r>
              <w:rPr>
                <w:rFonts w:ascii="Times New Roman" w:eastAsia="font282" w:hAnsi="Times New Roman"/>
                <w:bCs/>
                <w:sz w:val="24"/>
                <w:szCs w:val="24"/>
                <w:lang w:val="en-US" w:bidi="en-US"/>
              </w:rPr>
              <w:br/>
              <w:t>w Internecie i mediach społecznościowych.</w:t>
            </w:r>
            <w:r>
              <w:rPr>
                <w:rFonts w:ascii="Times New Roman" w:eastAsia="font282" w:hAnsi="Times New Roman"/>
                <w:sz w:val="24"/>
                <w:szCs w:val="24"/>
                <w:lang w:val="en-US" w:bidi="en-US"/>
              </w:rPr>
              <w:t xml:space="preserve">                                                                                                       </w:t>
            </w:r>
          </w:p>
          <w:p w:rsidR="006F64FC" w:rsidRDefault="006F64FC">
            <w:pPr>
              <w:suppressAutoHyphens/>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val="en-US" w:bidi="en-US"/>
              </w:rPr>
              <w:t xml:space="preserve"> </w:t>
            </w:r>
            <w:r>
              <w:rPr>
                <w:rFonts w:ascii="Times New Roman" w:eastAsia="font282" w:hAnsi="Times New Roman"/>
                <w:sz w:val="24"/>
                <w:szCs w:val="24"/>
                <w:lang w:val="en-US" w:bidi="en-US"/>
              </w:rPr>
              <w:t>Prezentacja informacji na temat bezpieczeństwa w sieci, cyberprzemocy (gazetki, plakaty, artykuły na temat zasad bezpiecznego korzystania z komputera, Internetu).</w:t>
            </w:r>
          </w:p>
          <w:p w:rsidR="006F64FC" w:rsidRDefault="006F64FC">
            <w:pPr>
              <w:rPr>
                <w:rFonts w:ascii="Times New Roman" w:eastAsia="Calibri" w:hAnsi="Times New Roman"/>
                <w:sz w:val="24"/>
                <w:szCs w:val="24"/>
              </w:rPr>
            </w:pPr>
            <w:r>
              <w:rPr>
                <w:rFonts w:ascii="Times New Roman" w:eastAsia="Times New Roman" w:hAnsi="Times New Roman"/>
                <w:sz w:val="24"/>
                <w:szCs w:val="24"/>
                <w:lang w:val="en-US" w:eastAsia="pl-PL" w:bidi="en-US"/>
              </w:rPr>
              <w:t>Roztropne korzystanie w procesie kształcenia z narzędzi i zasobów cyfrowych.</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wychowawcy klas</w:t>
            </w:r>
          </w:p>
          <w:p w:rsidR="006F64FC" w:rsidRDefault="006F64FC">
            <w:pPr>
              <w:rPr>
                <w:rFonts w:ascii="Times New Roman" w:hAnsi="Times New Roman"/>
                <w:sz w:val="24"/>
                <w:szCs w:val="24"/>
              </w:rPr>
            </w:pPr>
            <w:r>
              <w:rPr>
                <w:rFonts w:ascii="Times New Roman" w:eastAsia="Calibri" w:hAnsi="Times New Roman"/>
                <w:sz w:val="24"/>
                <w:szCs w:val="24"/>
              </w:rPr>
              <w:t>pedagodzy szkolni</w:t>
            </w:r>
          </w:p>
          <w:p w:rsidR="006F64FC" w:rsidRDefault="006F64FC">
            <w:pPr>
              <w:rPr>
                <w:rFonts w:ascii="Times New Roman" w:eastAsia="Calibri" w:hAnsi="Times New Roman"/>
                <w:sz w:val="24"/>
                <w:szCs w:val="24"/>
              </w:rPr>
            </w:pPr>
            <w:r>
              <w:rPr>
                <w:rFonts w:ascii="Times New Roman" w:eastAsia="Calibri" w:hAnsi="Times New Roman"/>
                <w:sz w:val="24"/>
                <w:szCs w:val="24"/>
              </w:rPr>
              <w:t>pedagog specjlany</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psycholog  </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tcPr>
          <w:p w:rsidR="006F64FC" w:rsidRDefault="006F64FC">
            <w:pPr>
              <w:rPr>
                <w:rFonts w:ascii="Times New Roman" w:eastAsia="Calibri" w:hAnsi="Times New Roman"/>
                <w:sz w:val="24"/>
                <w:szCs w:val="24"/>
              </w:rPr>
            </w:pPr>
            <w:r>
              <w:rPr>
                <w:rFonts w:ascii="Times New Roman" w:eastAsia="Calibri" w:hAnsi="Times New Roman"/>
                <w:sz w:val="24"/>
                <w:szCs w:val="24"/>
              </w:rPr>
              <w:t>według potrzeb</w:t>
            </w: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tc>
      </w:tr>
      <w:tr w:rsidR="006F64FC" w:rsidTr="006F64FC">
        <w:trPr>
          <w:cantSplit/>
          <w:trHeight w:val="679"/>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Wspieranie nauczycieli w podejmowaniu inicjatyw/działań </w:t>
            </w:r>
            <w:r>
              <w:rPr>
                <w:rFonts w:ascii="Times New Roman" w:eastAsia="Calibri" w:hAnsi="Times New Roman"/>
                <w:sz w:val="24"/>
                <w:szCs w:val="24"/>
              </w:rPr>
              <w:br/>
              <w:t xml:space="preserve">w zakresie zachęcania </w:t>
            </w:r>
            <w:r>
              <w:rPr>
                <w:rFonts w:ascii="Times New Roman" w:eastAsia="Calibri" w:hAnsi="Times New Roman"/>
                <w:sz w:val="24"/>
                <w:szCs w:val="24"/>
              </w:rPr>
              <w:br/>
              <w:t>i wspierania uczniów</w:t>
            </w:r>
            <w:r>
              <w:t xml:space="preserve"> </w:t>
            </w:r>
            <w:r>
              <w:br/>
            </w:r>
            <w:r>
              <w:rPr>
                <w:rFonts w:ascii="Times New Roman" w:eastAsia="Calibri" w:hAnsi="Times New Roman"/>
                <w:sz w:val="24"/>
                <w:szCs w:val="24"/>
              </w:rPr>
              <w:t xml:space="preserve">do rozwijania </w:t>
            </w:r>
            <w:r>
              <w:rPr>
                <w:rFonts w:ascii="Times New Roman" w:eastAsia="Calibri" w:hAnsi="Times New Roman"/>
                <w:sz w:val="24"/>
                <w:szCs w:val="24"/>
              </w:rPr>
              <w:br/>
              <w:t>ich aktywności fizycznej</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tcPr>
          <w:p w:rsidR="006F64FC" w:rsidRDefault="006F64FC">
            <w:pPr>
              <w:suppressAutoHyphens/>
              <w:spacing w:after="0" w:line="240" w:lineRule="auto"/>
              <w:contextualSpacing/>
              <w:jc w:val="both"/>
              <w:rPr>
                <w:rFonts w:ascii="Times New Roman" w:eastAsia="font282" w:hAnsi="Times New Roman"/>
                <w:sz w:val="24"/>
                <w:szCs w:val="24"/>
                <w:lang w:val="en-US" w:bidi="en-US"/>
              </w:rPr>
            </w:pPr>
            <w:r>
              <w:rPr>
                <w:rFonts w:ascii="Times New Roman" w:eastAsia="font282" w:hAnsi="Times New Roman"/>
                <w:sz w:val="24"/>
                <w:szCs w:val="24"/>
                <w:lang w:val="en-US" w:bidi="en-US"/>
              </w:rPr>
              <w:t>Wskazywanie sposobów umiejętnego zagospodarowania i spędzania czasu wolnego, jako alternatywy dla biernego spędzania czasu wolnego przy komputerze, telefonie.</w:t>
            </w:r>
          </w:p>
          <w:p w:rsidR="006F64FC" w:rsidRDefault="006F64FC">
            <w:pPr>
              <w:suppressAutoHyphens/>
              <w:spacing w:after="0" w:line="240" w:lineRule="auto"/>
              <w:contextualSpacing/>
              <w:jc w:val="both"/>
              <w:rPr>
                <w:rFonts w:ascii="Times New Roman"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Organizacja Szkolnego Klubu Sportowego. </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Kontynuacja na terenie Zespołu Szkół Samorządowych ogólnopolskiego programu „Lekkoatletyka dla każdego”. Zachęcanie uczniów do udziału w wyżej wymionionych przedsięwzięciach.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nauczyciele wychowania fizycznego</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nauczyciele wychowawcy </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cały rok szkolny</w:t>
            </w:r>
          </w:p>
        </w:tc>
      </w:tr>
      <w:tr w:rsidR="006F64FC" w:rsidTr="006F64FC">
        <w:trPr>
          <w:cantSplit/>
          <w:trHeight w:val="3089"/>
        </w:trPr>
        <w:tc>
          <w:tcPr>
            <w:tcW w:w="992" w:type="dxa"/>
            <w:vMerge/>
            <w:tcBorders>
              <w:top w:val="double" w:sz="4" w:space="0" w:color="auto"/>
              <w:left w:val="double" w:sz="4" w:space="0" w:color="auto"/>
              <w:bottom w:val="sing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Cs w:val="24"/>
              </w:rPr>
            </w:pPr>
          </w:p>
        </w:tc>
        <w:tc>
          <w:tcPr>
            <w:tcW w:w="2517"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6F64FC" w:rsidRDefault="006F64FC">
            <w:pPr>
              <w:pStyle w:val="NormalnyWeb"/>
              <w:spacing w:line="254" w:lineRule="auto"/>
              <w:rPr>
                <w:lang w:eastAsia="en-US"/>
              </w:rPr>
            </w:pPr>
            <w:r>
              <w:rPr>
                <w:lang w:eastAsia="en-US"/>
              </w:rPr>
              <w:t>Działania profilaktyczne przeciw uzależnieniom,     wyrobienie nawyków pożytecznego spędzania czasu wolnego</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Promowanie aktywnego spędzania czasu wolnego poprzez  udział </w:t>
            </w:r>
            <w:r>
              <w:rPr>
                <w:rFonts w:ascii="Times New Roman" w:eastAsia="Calibri" w:hAnsi="Times New Roman"/>
                <w:sz w:val="24"/>
                <w:szCs w:val="24"/>
              </w:rPr>
              <w:br/>
              <w:t>w zawodach sportowych, konkursach.</w:t>
            </w:r>
          </w:p>
          <w:p w:rsidR="006F64FC" w:rsidRDefault="006F64FC">
            <w:pPr>
              <w:rPr>
                <w:rFonts w:ascii="Times New Roman" w:eastAsia="Calibri" w:hAnsi="Times New Roman"/>
                <w:sz w:val="24"/>
                <w:szCs w:val="24"/>
              </w:rPr>
            </w:pPr>
            <w:r>
              <w:rPr>
                <w:rFonts w:ascii="Times New Roman" w:eastAsia="Calibri" w:hAnsi="Times New Roman"/>
                <w:sz w:val="24"/>
                <w:szCs w:val="24"/>
              </w:rPr>
              <w:t>Promocja zdrowego stylu życia.</w:t>
            </w: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Udział w zajęciach pozalekcyjnych rozwijających zainteresowania.  </w:t>
            </w:r>
          </w:p>
          <w:p w:rsidR="006F64FC" w:rsidRDefault="006F64FC">
            <w:pPr>
              <w:rPr>
                <w:rFonts w:ascii="Times New Roman" w:eastAsia="Calibri" w:hAnsi="Times New Roman"/>
                <w:sz w:val="24"/>
                <w:szCs w:val="24"/>
              </w:rPr>
            </w:pPr>
            <w:r>
              <w:rPr>
                <w:rFonts w:ascii="Times New Roman" w:eastAsia="Calibri" w:hAnsi="Times New Roman"/>
                <w:sz w:val="24"/>
                <w:szCs w:val="24"/>
              </w:rPr>
              <w:t>Rozwijanie zainteresowań  czytelniczych</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nauczyciele: </w:t>
            </w:r>
            <w:r>
              <w:rPr>
                <w:rFonts w:ascii="Times New Roman" w:eastAsia="Calibri" w:hAnsi="Times New Roman"/>
                <w:sz w:val="24"/>
                <w:szCs w:val="24"/>
              </w:rPr>
              <w:br/>
              <w:t xml:space="preserve">j. polskiego,              </w:t>
            </w:r>
            <w:r>
              <w:rPr>
                <w:rFonts w:ascii="Times New Roman" w:eastAsia="Calibri" w:hAnsi="Times New Roman"/>
                <w:sz w:val="24"/>
                <w:szCs w:val="24"/>
              </w:rPr>
              <w:br/>
              <w:t>klas 0-III bibliotekarze, wychowawcy</w:t>
            </w:r>
            <w:r>
              <w:rPr>
                <w:rFonts w:ascii="Times New Roman" w:eastAsia="Calibri" w:hAnsi="Times New Roman"/>
                <w:sz w:val="24"/>
                <w:szCs w:val="24"/>
              </w:rPr>
              <w:br/>
              <w:t xml:space="preserve">pedagodzy, </w:t>
            </w:r>
          </w:p>
          <w:p w:rsidR="006F64FC" w:rsidRDefault="006F64FC">
            <w:pPr>
              <w:rPr>
                <w:rFonts w:ascii="Times New Roman" w:eastAsia="Calibri" w:hAnsi="Times New Roman"/>
                <w:sz w:val="24"/>
                <w:szCs w:val="24"/>
              </w:rPr>
            </w:pPr>
            <w:r>
              <w:rPr>
                <w:rFonts w:ascii="Times New Roman" w:eastAsia="Calibri" w:hAnsi="Times New Roman"/>
                <w:sz w:val="24"/>
                <w:szCs w:val="24"/>
              </w:rPr>
              <w:t>pedagog specjalny,</w:t>
            </w:r>
          </w:p>
          <w:p w:rsidR="006F64FC" w:rsidRDefault="006F64FC">
            <w:pPr>
              <w:rPr>
                <w:rFonts w:ascii="Times New Roman" w:eastAsia="Calibri" w:hAnsi="Times New Roman"/>
                <w:sz w:val="24"/>
                <w:szCs w:val="24"/>
              </w:rPr>
            </w:pPr>
            <w:r>
              <w:rPr>
                <w:rFonts w:ascii="Times New Roman" w:eastAsia="Calibri" w:hAnsi="Times New Roman"/>
                <w:sz w:val="24"/>
                <w:szCs w:val="24"/>
              </w:rPr>
              <w:t>psycholog</w:t>
            </w:r>
          </w:p>
        </w:tc>
        <w:tc>
          <w:tcPr>
            <w:tcW w:w="1985" w:type="dxa"/>
            <w:tcBorders>
              <w:top w:val="single" w:sz="4" w:space="0" w:color="auto"/>
              <w:left w:val="single" w:sz="4" w:space="0" w:color="auto"/>
              <w:bottom w:val="single" w:sz="4" w:space="0" w:color="auto"/>
              <w:right w:val="doub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przez cały rok szkolny</w:t>
            </w:r>
          </w:p>
        </w:tc>
      </w:tr>
      <w:tr w:rsidR="006F64FC" w:rsidTr="006F64FC">
        <w:trPr>
          <w:cantSplit/>
          <w:trHeight w:val="676"/>
        </w:trPr>
        <w:tc>
          <w:tcPr>
            <w:tcW w:w="992" w:type="dxa"/>
            <w:vMerge w:val="restart"/>
            <w:tcBorders>
              <w:top w:val="single" w:sz="4" w:space="0" w:color="auto"/>
              <w:left w:val="double" w:sz="4" w:space="0" w:color="auto"/>
              <w:bottom w:val="double" w:sz="4" w:space="0" w:color="auto"/>
              <w:right w:val="double" w:sz="4" w:space="0" w:color="auto"/>
            </w:tcBorders>
            <w:shd w:val="clear" w:color="auto" w:fill="D9D9D9"/>
            <w:textDirection w:val="btLr"/>
            <w:vAlign w:val="center"/>
            <w:hideMark/>
          </w:tcPr>
          <w:p w:rsidR="006F64FC" w:rsidRDefault="006F64FC">
            <w:pPr>
              <w:ind w:left="113" w:right="113"/>
              <w:jc w:val="center"/>
              <w:rPr>
                <w:rFonts w:ascii="Times New Roman" w:eastAsia="Calibri" w:hAnsi="Times New Roman"/>
                <w:b/>
                <w:sz w:val="24"/>
                <w:szCs w:val="24"/>
              </w:rPr>
            </w:pPr>
            <w:r>
              <w:rPr>
                <w:rFonts w:ascii="Times New Roman" w:eastAsia="Calibri" w:hAnsi="Times New Roman"/>
                <w:b/>
                <w:sz w:val="24"/>
                <w:szCs w:val="24"/>
              </w:rPr>
              <w:lastRenderedPageBreak/>
              <w:t>FIZYCZNA</w:t>
            </w:r>
          </w:p>
        </w:tc>
        <w:tc>
          <w:tcPr>
            <w:tcW w:w="2517" w:type="dxa"/>
            <w:tcBorders>
              <w:top w:val="single" w:sz="4" w:space="0" w:color="auto"/>
              <w:left w:val="double" w:sz="4" w:space="0" w:color="auto"/>
              <w:bottom w:val="single" w:sz="2" w:space="0" w:color="000000"/>
              <w:right w:val="single" w:sz="4" w:space="0" w:color="auto"/>
            </w:tcBorders>
            <w:shd w:val="clear" w:color="auto" w:fill="FFFFFF"/>
            <w:vAlign w:val="center"/>
            <w:hideMark/>
          </w:tcPr>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Wykształcenie postaw promujących zdrowy styl życia </w:t>
            </w:r>
          </w:p>
        </w:tc>
        <w:tc>
          <w:tcPr>
            <w:tcW w:w="6858" w:type="dxa"/>
            <w:tcBorders>
              <w:top w:val="single" w:sz="4" w:space="0" w:color="auto"/>
              <w:left w:val="single" w:sz="4" w:space="0" w:color="auto"/>
              <w:bottom w:val="single" w:sz="2" w:space="0" w:color="000000"/>
              <w:right w:val="single" w:sz="4" w:space="0" w:color="auto"/>
            </w:tcBorders>
            <w:shd w:val="clear" w:color="auto" w:fill="FFFFFF"/>
            <w:hideMark/>
          </w:tcPr>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1. Propagowanie zasad racjonalnego odżywiania się poprzez udział </w:t>
            </w:r>
            <w:r>
              <w:rPr>
                <w:rFonts w:ascii="Times New Roman" w:eastAsia="Calibri" w:hAnsi="Times New Roman"/>
                <w:sz w:val="24"/>
                <w:szCs w:val="24"/>
              </w:rPr>
              <w:br/>
              <w:t xml:space="preserve"> w programach: „Trzymaj formę”:</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zapoznanie uczniów z piramidą żywienia, zasadami racjonalnego spożywania posiłków,</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przeprowadzenie konkursu plastycznego  na temat zdrowej żywności.</w:t>
            </w:r>
            <w:r>
              <w:rPr>
                <w:rFonts w:ascii="Times New Roman" w:eastAsia="Calibri" w:hAnsi="Times New Roman"/>
                <w:sz w:val="24"/>
                <w:szCs w:val="24"/>
              </w:rPr>
              <w:br/>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2.Dążenie  do zmiany nawyków żywieniowych poprzez:</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 układanie zdrowych jadłospisów, wykonywanie sałatek owocowych i warzywnych,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zorganizowanie z udziałem rodziców Dnia Zdrowej Żywności,</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zorganizowanie wystawy plakatów promujących zdrowe odżywianie się.</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3. Rozwijanie sprawności fizycznej poprzez:</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udział w pozalekcyjnych zajęciach sportowych,</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treningach i zawodach sportowych.</w:t>
            </w:r>
          </w:p>
        </w:tc>
        <w:tc>
          <w:tcPr>
            <w:tcW w:w="2268" w:type="dxa"/>
            <w:tcBorders>
              <w:top w:val="single" w:sz="4" w:space="0" w:color="auto"/>
              <w:left w:val="single" w:sz="4" w:space="0" w:color="auto"/>
              <w:bottom w:val="single" w:sz="2" w:space="0" w:color="000000"/>
              <w:right w:val="single" w:sz="4" w:space="0" w:color="auto"/>
            </w:tcBorders>
            <w:shd w:val="clear" w:color="auto" w:fill="FFFFFF"/>
          </w:tcPr>
          <w:p w:rsidR="006F64FC" w:rsidRDefault="006F64FC">
            <w:pPr>
              <w:spacing w:after="0"/>
              <w:rPr>
                <w:rFonts w:ascii="Times New Roman" w:eastAsia="Calibri" w:hAnsi="Times New Roman"/>
                <w:sz w:val="24"/>
                <w:szCs w:val="24"/>
              </w:rPr>
            </w:pPr>
            <w:r>
              <w:rPr>
                <w:rFonts w:ascii="Times New Roman" w:eastAsia="Calibri" w:hAnsi="Times New Roman"/>
                <w:sz w:val="24"/>
                <w:szCs w:val="24"/>
              </w:rPr>
              <w:t>Bogusława Miciura</w:t>
            </w:r>
          </w:p>
          <w:p w:rsidR="006F64FC" w:rsidRDefault="006F64FC">
            <w:pPr>
              <w:spacing w:after="0"/>
              <w:rPr>
                <w:rFonts w:ascii="Times New Roman" w:eastAsia="Calibri" w:hAnsi="Times New Roman"/>
                <w:sz w:val="24"/>
                <w:szCs w:val="24"/>
              </w:rPr>
            </w:pP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wychowawcy,</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nauczyciele : techniki,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plastyki</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przyrody </w:t>
            </w:r>
            <w:r>
              <w:rPr>
                <w:rFonts w:ascii="Times New Roman" w:eastAsia="Calibri" w:hAnsi="Times New Roman"/>
                <w:sz w:val="24"/>
                <w:szCs w:val="24"/>
              </w:rPr>
              <w:br/>
              <w:t xml:space="preserve">wychowania fizycznego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pedagodzy,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 xml:space="preserve">pedagog specjalny, </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psycholog,</w:t>
            </w:r>
          </w:p>
          <w:p w:rsidR="006F64FC" w:rsidRDefault="006F64FC">
            <w:pPr>
              <w:spacing w:after="0"/>
              <w:rPr>
                <w:rFonts w:ascii="Times New Roman" w:eastAsia="Calibri" w:hAnsi="Times New Roman"/>
                <w:sz w:val="24"/>
                <w:szCs w:val="24"/>
              </w:rPr>
            </w:pPr>
            <w:r>
              <w:rPr>
                <w:rFonts w:ascii="Times New Roman" w:eastAsia="Calibri" w:hAnsi="Times New Roman"/>
                <w:sz w:val="24"/>
                <w:szCs w:val="24"/>
              </w:rPr>
              <w:t>wychowawcy</w:t>
            </w:r>
          </w:p>
        </w:tc>
        <w:tc>
          <w:tcPr>
            <w:tcW w:w="1985" w:type="dxa"/>
            <w:tcBorders>
              <w:top w:val="single" w:sz="4" w:space="0" w:color="auto"/>
              <w:left w:val="single" w:sz="4" w:space="0" w:color="auto"/>
              <w:bottom w:val="single" w:sz="2" w:space="0" w:color="000000"/>
              <w:right w:val="double" w:sz="4" w:space="0" w:color="auto"/>
            </w:tcBorders>
            <w:shd w:val="clear" w:color="auto" w:fill="FFFFFF"/>
          </w:tcPr>
          <w:p w:rsidR="006F64FC" w:rsidRDefault="006F64FC">
            <w:pPr>
              <w:rPr>
                <w:rFonts w:ascii="Times New Roman" w:eastAsia="Calibri" w:hAnsi="Times New Roman"/>
                <w:sz w:val="24"/>
                <w:szCs w:val="24"/>
              </w:rPr>
            </w:pPr>
            <w:r>
              <w:rPr>
                <w:rFonts w:ascii="Times New Roman" w:eastAsia="Calibri" w:hAnsi="Times New Roman"/>
                <w:sz w:val="24"/>
                <w:szCs w:val="24"/>
              </w:rPr>
              <w:t>cały rok</w:t>
            </w:r>
          </w:p>
          <w:p w:rsidR="006F64FC" w:rsidRDefault="006F64FC">
            <w:pPr>
              <w:rPr>
                <w:rFonts w:ascii="Times New Roman" w:eastAsia="Calibri" w:hAnsi="Times New Roman"/>
                <w:sz w:val="24"/>
                <w:szCs w:val="24"/>
              </w:rPr>
            </w:pPr>
          </w:p>
          <w:p w:rsidR="006F64FC" w:rsidRDefault="006F64FC">
            <w:pPr>
              <w:jc w:val="cente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p>
          <w:p w:rsidR="006F64FC" w:rsidRDefault="006F64FC">
            <w:pPr>
              <w:rPr>
                <w:rFonts w:ascii="Times New Roman" w:eastAsia="Calibri" w:hAnsi="Times New Roman"/>
                <w:sz w:val="24"/>
                <w:szCs w:val="24"/>
              </w:rPr>
            </w:pPr>
            <w:r>
              <w:rPr>
                <w:rFonts w:ascii="Times New Roman" w:eastAsia="Calibri" w:hAnsi="Times New Roman"/>
                <w:sz w:val="24"/>
                <w:szCs w:val="24"/>
              </w:rPr>
              <w:t xml:space="preserve">w ciągu roku, zgodnie </w:t>
            </w:r>
            <w:r>
              <w:rPr>
                <w:rFonts w:ascii="Times New Roman" w:eastAsia="Calibri" w:hAnsi="Times New Roman"/>
                <w:sz w:val="24"/>
                <w:szCs w:val="24"/>
              </w:rPr>
              <w:br/>
              <w:t xml:space="preserve">z programem nauczania </w:t>
            </w:r>
          </w:p>
        </w:tc>
      </w:tr>
      <w:tr w:rsidR="006F64FC" w:rsidTr="006F64FC">
        <w:trPr>
          <w:cantSplit/>
          <w:trHeight w:val="498"/>
        </w:trPr>
        <w:tc>
          <w:tcPr>
            <w:tcW w:w="992" w:type="dxa"/>
            <w:vMerge/>
            <w:tcBorders>
              <w:top w:val="single" w:sz="4" w:space="0" w:color="auto"/>
              <w:left w:val="double" w:sz="4" w:space="0" w:color="auto"/>
              <w:bottom w:val="doub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2" w:space="0" w:color="000000"/>
              <w:left w:val="double" w:sz="4" w:space="0" w:color="auto"/>
              <w:bottom w:val="single" w:sz="2" w:space="0" w:color="000000"/>
              <w:right w:val="single" w:sz="4" w:space="0" w:color="auto"/>
            </w:tcBorders>
            <w:shd w:val="clear" w:color="auto" w:fill="FFFFFF"/>
            <w:vAlign w:val="center"/>
          </w:tcPr>
          <w:p w:rsidR="006F64FC" w:rsidRDefault="006F64FC">
            <w:pPr>
              <w:rPr>
                <w:rFonts w:ascii="Times New Roman" w:eastAsia="Calibri" w:hAnsi="Times New Roman"/>
                <w:szCs w:val="24"/>
              </w:rPr>
            </w:pPr>
            <w:r>
              <w:rPr>
                <w:rFonts w:ascii="Times New Roman" w:eastAsia="Calibri" w:hAnsi="Times New Roman"/>
                <w:szCs w:val="24"/>
              </w:rPr>
              <w:t xml:space="preserve">Profilaktyka uzależnień Wyposażenie uczniów </w:t>
            </w:r>
            <w:r>
              <w:rPr>
                <w:rFonts w:ascii="Times New Roman" w:eastAsia="Calibri" w:hAnsi="Times New Roman"/>
                <w:szCs w:val="24"/>
              </w:rPr>
              <w:br/>
              <w:t>w wiedzę dotyczącą uzależnień i nałogów</w:t>
            </w:r>
          </w:p>
          <w:p w:rsidR="006F64FC" w:rsidRDefault="006F64FC">
            <w:pPr>
              <w:ind w:left="360"/>
              <w:jc w:val="both"/>
              <w:rPr>
                <w:rFonts w:ascii="Times New Roman" w:eastAsia="Calibri" w:hAnsi="Times New Roman"/>
                <w:szCs w:val="24"/>
              </w:rPr>
            </w:pPr>
          </w:p>
        </w:tc>
        <w:tc>
          <w:tcPr>
            <w:tcW w:w="6858" w:type="dxa"/>
            <w:tcBorders>
              <w:top w:val="single" w:sz="2" w:space="0" w:color="000000"/>
              <w:left w:val="single" w:sz="4" w:space="0" w:color="auto"/>
              <w:bottom w:val="single" w:sz="2" w:space="0" w:color="000000"/>
              <w:right w:val="single" w:sz="4" w:space="0" w:color="auto"/>
            </w:tcBorders>
            <w:shd w:val="clear" w:color="auto" w:fill="FFFFFF"/>
            <w:vAlign w:val="center"/>
            <w:hideMark/>
          </w:tcPr>
          <w:p w:rsidR="006F64FC" w:rsidRDefault="006F64FC">
            <w:pPr>
              <w:rPr>
                <w:rFonts w:ascii="Times New Roman" w:eastAsia="Calibri" w:hAnsi="Times New Roman"/>
                <w:szCs w:val="24"/>
              </w:rPr>
            </w:pPr>
            <w:r>
              <w:rPr>
                <w:rFonts w:ascii="Times New Roman" w:eastAsia="Calibri" w:hAnsi="Times New Roman"/>
                <w:szCs w:val="24"/>
              </w:rPr>
              <w:t>Realizacja programów  profilaktycznych.</w:t>
            </w:r>
          </w:p>
          <w:p w:rsidR="006F64FC" w:rsidRDefault="006F64FC">
            <w:pPr>
              <w:rPr>
                <w:rFonts w:ascii="Times New Roman" w:eastAsia="Calibri" w:hAnsi="Times New Roman"/>
                <w:szCs w:val="24"/>
              </w:rPr>
            </w:pPr>
            <w:r>
              <w:rPr>
                <w:rFonts w:ascii="Times New Roman" w:eastAsia="Calibri" w:hAnsi="Times New Roman"/>
                <w:szCs w:val="24"/>
              </w:rPr>
              <w:t xml:space="preserve">Pokaz filmów edukacyjnych  dotyczących uzależnień                           </w:t>
            </w:r>
            <w:r>
              <w:rPr>
                <w:rFonts w:ascii="Times New Roman" w:eastAsia="Calibri" w:hAnsi="Times New Roman"/>
                <w:szCs w:val="24"/>
              </w:rPr>
              <w:br/>
              <w:t>na lekcjach wychowawczych.</w:t>
            </w:r>
          </w:p>
          <w:p w:rsidR="006F64FC" w:rsidRDefault="006F64FC">
            <w:pPr>
              <w:pStyle w:val="NormalnyWeb"/>
              <w:spacing w:line="254" w:lineRule="auto"/>
              <w:rPr>
                <w:sz w:val="22"/>
                <w:lang w:eastAsia="en-US"/>
              </w:rPr>
            </w:pPr>
            <w:r>
              <w:rPr>
                <w:sz w:val="22"/>
                <w:lang w:eastAsia="en-US"/>
              </w:rPr>
              <w:t>Prelekcje specjalistów na temat uzależnień.</w:t>
            </w:r>
          </w:p>
        </w:tc>
        <w:tc>
          <w:tcPr>
            <w:tcW w:w="2268" w:type="dxa"/>
            <w:tcBorders>
              <w:top w:val="single" w:sz="2" w:space="0" w:color="000000"/>
              <w:left w:val="single" w:sz="4" w:space="0" w:color="auto"/>
              <w:bottom w:val="single" w:sz="2" w:space="0" w:color="000000"/>
              <w:right w:val="single" w:sz="4" w:space="0" w:color="auto"/>
            </w:tcBorders>
            <w:shd w:val="clear" w:color="auto" w:fill="FFFFFF"/>
            <w:hideMark/>
          </w:tcPr>
          <w:p w:rsidR="006F64FC" w:rsidRDefault="006F64FC">
            <w:pPr>
              <w:rPr>
                <w:rFonts w:ascii="Times New Roman" w:eastAsia="Calibri" w:hAnsi="Times New Roman"/>
                <w:szCs w:val="24"/>
              </w:rPr>
            </w:pPr>
            <w:r>
              <w:rPr>
                <w:rFonts w:ascii="Times New Roman" w:eastAsia="Calibri" w:hAnsi="Times New Roman"/>
                <w:szCs w:val="24"/>
              </w:rPr>
              <w:t>pedagodzy szkolni,</w:t>
            </w:r>
          </w:p>
          <w:p w:rsidR="006F64FC" w:rsidRDefault="006F64FC">
            <w:pPr>
              <w:rPr>
                <w:rFonts w:ascii="Times New Roman" w:eastAsia="Calibri" w:hAnsi="Times New Roman"/>
                <w:szCs w:val="24"/>
              </w:rPr>
            </w:pPr>
            <w:r>
              <w:rPr>
                <w:rFonts w:ascii="Times New Roman" w:eastAsia="Calibri" w:hAnsi="Times New Roman"/>
                <w:szCs w:val="24"/>
              </w:rPr>
              <w:t>pedagog specjalny,</w:t>
            </w:r>
          </w:p>
          <w:p w:rsidR="006F64FC" w:rsidRDefault="006F64FC">
            <w:pPr>
              <w:rPr>
                <w:rFonts w:ascii="Times New Roman" w:eastAsia="Calibri" w:hAnsi="Times New Roman"/>
                <w:szCs w:val="24"/>
              </w:rPr>
            </w:pPr>
            <w:r>
              <w:rPr>
                <w:rFonts w:ascii="Times New Roman" w:eastAsia="Calibri" w:hAnsi="Times New Roman"/>
                <w:szCs w:val="24"/>
              </w:rPr>
              <w:t>psycholog</w:t>
            </w:r>
          </w:p>
        </w:tc>
        <w:tc>
          <w:tcPr>
            <w:tcW w:w="1985" w:type="dxa"/>
            <w:tcBorders>
              <w:top w:val="single" w:sz="2" w:space="0" w:color="000000"/>
              <w:left w:val="single" w:sz="4" w:space="0" w:color="auto"/>
              <w:bottom w:val="single" w:sz="2" w:space="0" w:color="000000"/>
              <w:right w:val="double" w:sz="4" w:space="0" w:color="auto"/>
            </w:tcBorders>
            <w:shd w:val="clear" w:color="auto" w:fill="FFFFFF"/>
            <w:hideMark/>
          </w:tcPr>
          <w:p w:rsidR="006F64FC" w:rsidRDefault="006F64FC">
            <w:pPr>
              <w:rPr>
                <w:rFonts w:ascii="Times New Roman" w:eastAsia="Calibri" w:hAnsi="Times New Roman"/>
                <w:szCs w:val="24"/>
              </w:rPr>
            </w:pPr>
            <w:r>
              <w:rPr>
                <w:rFonts w:ascii="Times New Roman" w:eastAsia="Calibri" w:hAnsi="Times New Roman"/>
                <w:szCs w:val="24"/>
              </w:rPr>
              <w:t xml:space="preserve">w ciągu roku, zgodnie </w:t>
            </w:r>
            <w:r>
              <w:rPr>
                <w:rFonts w:ascii="Times New Roman" w:eastAsia="Calibri" w:hAnsi="Times New Roman"/>
                <w:szCs w:val="24"/>
              </w:rPr>
              <w:br/>
              <w:t>z programem nauczania</w:t>
            </w:r>
          </w:p>
        </w:tc>
      </w:tr>
      <w:tr w:rsidR="006F64FC" w:rsidTr="006F64FC">
        <w:trPr>
          <w:cantSplit/>
          <w:trHeight w:val="3693"/>
        </w:trPr>
        <w:tc>
          <w:tcPr>
            <w:tcW w:w="992" w:type="dxa"/>
            <w:vMerge/>
            <w:tcBorders>
              <w:top w:val="single" w:sz="4" w:space="0" w:color="auto"/>
              <w:left w:val="double" w:sz="4" w:space="0" w:color="auto"/>
              <w:bottom w:val="double" w:sz="4" w:space="0" w:color="auto"/>
              <w:right w:val="double" w:sz="4" w:space="0" w:color="auto"/>
            </w:tcBorders>
            <w:shd w:val="clear" w:color="auto" w:fill="FFFFFF"/>
            <w:vAlign w:val="center"/>
            <w:hideMark/>
          </w:tcPr>
          <w:p w:rsidR="006F64FC" w:rsidRDefault="006F64FC">
            <w:pPr>
              <w:spacing w:after="0" w:line="256" w:lineRule="auto"/>
              <w:rPr>
                <w:rFonts w:ascii="Times New Roman" w:eastAsia="Calibri" w:hAnsi="Times New Roman"/>
                <w:b/>
                <w:sz w:val="24"/>
                <w:szCs w:val="24"/>
              </w:rPr>
            </w:pPr>
          </w:p>
        </w:tc>
        <w:tc>
          <w:tcPr>
            <w:tcW w:w="2517" w:type="dxa"/>
            <w:tcBorders>
              <w:top w:val="single" w:sz="2" w:space="0" w:color="000000"/>
              <w:left w:val="double" w:sz="4" w:space="0" w:color="auto"/>
              <w:bottom w:val="double" w:sz="4" w:space="0" w:color="auto"/>
              <w:right w:val="single" w:sz="4" w:space="0" w:color="auto"/>
            </w:tcBorders>
            <w:shd w:val="clear" w:color="auto" w:fill="FFFFFF"/>
            <w:vAlign w:val="center"/>
            <w:hideMark/>
          </w:tcPr>
          <w:p w:rsidR="006F64FC" w:rsidRDefault="006F64FC">
            <w:pPr>
              <w:rPr>
                <w:rFonts w:ascii="Times New Roman" w:eastAsia="Calibri" w:hAnsi="Times New Roman"/>
                <w:szCs w:val="24"/>
              </w:rPr>
            </w:pPr>
            <w:r>
              <w:rPr>
                <w:rFonts w:ascii="Times New Roman" w:eastAsia="Calibri" w:hAnsi="Times New Roman"/>
                <w:szCs w:val="24"/>
              </w:rPr>
              <w:t>Poznanie zasad bezpiecznego zachowania się w szkole i poza nią</w:t>
            </w:r>
          </w:p>
        </w:tc>
        <w:tc>
          <w:tcPr>
            <w:tcW w:w="6858" w:type="dxa"/>
            <w:tcBorders>
              <w:top w:val="single" w:sz="2" w:space="0" w:color="000000"/>
              <w:left w:val="single" w:sz="4" w:space="0" w:color="auto"/>
              <w:bottom w:val="double" w:sz="4" w:space="0" w:color="auto"/>
              <w:right w:val="single" w:sz="4" w:space="0" w:color="auto"/>
            </w:tcBorders>
            <w:shd w:val="clear" w:color="auto" w:fill="FFFFFF"/>
          </w:tcPr>
          <w:p w:rsidR="006F64FC" w:rsidRDefault="006F64FC">
            <w:pPr>
              <w:spacing w:after="0"/>
              <w:rPr>
                <w:rFonts w:ascii="Times New Roman" w:eastAsia="Calibri" w:hAnsi="Times New Roman"/>
                <w:szCs w:val="24"/>
              </w:rPr>
            </w:pPr>
          </w:p>
          <w:p w:rsidR="006F64FC" w:rsidRDefault="006F64FC">
            <w:pPr>
              <w:spacing w:after="0"/>
              <w:rPr>
                <w:rFonts w:ascii="Times New Roman" w:eastAsia="Calibri" w:hAnsi="Times New Roman"/>
                <w:szCs w:val="24"/>
              </w:rPr>
            </w:pPr>
            <w:r>
              <w:rPr>
                <w:rFonts w:ascii="Times New Roman" w:eastAsia="Calibri" w:hAnsi="Times New Roman"/>
                <w:szCs w:val="24"/>
              </w:rPr>
              <w:t>Zapoznanie społeczności szkolnej z zasadami bezpieczeństwa określonymi przez Statut Szkoły.</w:t>
            </w:r>
          </w:p>
          <w:p w:rsidR="006F64FC" w:rsidRDefault="006F64FC">
            <w:pPr>
              <w:spacing w:after="0"/>
              <w:rPr>
                <w:rFonts w:ascii="Times New Roman" w:eastAsia="Calibri" w:hAnsi="Times New Roman"/>
                <w:szCs w:val="24"/>
              </w:rPr>
            </w:pPr>
            <w:r>
              <w:rPr>
                <w:rFonts w:ascii="Times New Roman" w:eastAsia="Calibri" w:hAnsi="Times New Roman"/>
                <w:szCs w:val="24"/>
              </w:rPr>
              <w:t>Przeprowadzenie pogadanek na temat bezpiecznego zachowania się na przerwach, podczas zabaw, w drodze do i ze szkoły.</w:t>
            </w:r>
            <w:r>
              <w:rPr>
                <w:rFonts w:ascii="Times New Roman" w:eastAsia="Calibri" w:hAnsi="Times New Roman"/>
                <w:szCs w:val="24"/>
              </w:rPr>
              <w:br/>
            </w:r>
          </w:p>
          <w:p w:rsidR="006F64FC" w:rsidRDefault="006F64FC">
            <w:pPr>
              <w:spacing w:after="0"/>
              <w:rPr>
                <w:rFonts w:ascii="Times New Roman" w:eastAsia="Calibri" w:hAnsi="Times New Roman"/>
                <w:szCs w:val="24"/>
              </w:rPr>
            </w:pPr>
            <w:r>
              <w:rPr>
                <w:rFonts w:ascii="Times New Roman" w:eastAsia="Calibri" w:hAnsi="Times New Roman"/>
                <w:szCs w:val="24"/>
              </w:rPr>
              <w:t>Organizacja spotkania uczniów z policjantem na temat:</w:t>
            </w:r>
          </w:p>
          <w:p w:rsidR="006F64FC" w:rsidRDefault="006F64FC">
            <w:pPr>
              <w:spacing w:after="0"/>
              <w:rPr>
                <w:rFonts w:ascii="Times New Roman" w:eastAsia="Calibri" w:hAnsi="Times New Roman"/>
                <w:szCs w:val="24"/>
              </w:rPr>
            </w:pPr>
            <w:r>
              <w:rPr>
                <w:rFonts w:ascii="Times New Roman" w:eastAsia="Calibri" w:hAnsi="Times New Roman"/>
                <w:szCs w:val="24"/>
              </w:rPr>
              <w:t>- odpowiedzialności karnej osób nieletnich,</w:t>
            </w:r>
          </w:p>
          <w:p w:rsidR="006F64FC" w:rsidRDefault="006F64FC">
            <w:pPr>
              <w:spacing w:after="0"/>
              <w:rPr>
                <w:rFonts w:ascii="Times New Roman" w:eastAsia="Calibri" w:hAnsi="Times New Roman"/>
                <w:szCs w:val="24"/>
              </w:rPr>
            </w:pPr>
            <w:r>
              <w:rPr>
                <w:rFonts w:ascii="Times New Roman" w:eastAsia="Calibri" w:hAnsi="Times New Roman"/>
                <w:szCs w:val="24"/>
              </w:rPr>
              <w:t>- bezpiecznej drogi ze szkoły i do szkoły oraz bezpiecznych ferii zimowych i wakacji.</w:t>
            </w:r>
          </w:p>
          <w:p w:rsidR="006F64FC" w:rsidRDefault="006F64FC">
            <w:pPr>
              <w:spacing w:after="0"/>
              <w:rPr>
                <w:rFonts w:ascii="Times New Roman" w:eastAsia="Calibri" w:hAnsi="Times New Roman"/>
                <w:szCs w:val="24"/>
              </w:rPr>
            </w:pPr>
          </w:p>
          <w:p w:rsidR="006F64FC" w:rsidRDefault="006F64FC">
            <w:pPr>
              <w:spacing w:after="0"/>
              <w:rPr>
                <w:rFonts w:ascii="Times New Roman" w:eastAsia="Calibri" w:hAnsi="Times New Roman"/>
                <w:szCs w:val="24"/>
              </w:rPr>
            </w:pPr>
            <w:r>
              <w:rPr>
                <w:rFonts w:ascii="Times New Roman" w:eastAsia="Calibri" w:hAnsi="Times New Roman"/>
                <w:szCs w:val="24"/>
              </w:rPr>
              <w:t xml:space="preserve">Spotkanie rodziców i nauczycieli z policjantem na temat rodzajów </w:t>
            </w:r>
            <w:r>
              <w:rPr>
                <w:rFonts w:ascii="Times New Roman" w:eastAsia="Calibri" w:hAnsi="Times New Roman"/>
                <w:szCs w:val="24"/>
              </w:rPr>
              <w:br/>
              <w:t>i szkodliwości substancji psychoaktywnych.</w:t>
            </w:r>
          </w:p>
        </w:tc>
        <w:tc>
          <w:tcPr>
            <w:tcW w:w="2268" w:type="dxa"/>
            <w:tcBorders>
              <w:top w:val="single" w:sz="2" w:space="0" w:color="000000"/>
              <w:left w:val="single" w:sz="4" w:space="0" w:color="auto"/>
              <w:bottom w:val="double" w:sz="4" w:space="0" w:color="auto"/>
              <w:right w:val="single" w:sz="4" w:space="0" w:color="auto"/>
            </w:tcBorders>
            <w:shd w:val="clear" w:color="auto" w:fill="FFFFFF"/>
            <w:hideMark/>
          </w:tcPr>
          <w:p w:rsidR="006F64FC" w:rsidRDefault="006F64FC">
            <w:pPr>
              <w:rPr>
                <w:rFonts w:ascii="Times New Roman" w:eastAsia="Calibri" w:hAnsi="Times New Roman"/>
                <w:szCs w:val="24"/>
              </w:rPr>
            </w:pPr>
            <w:r>
              <w:rPr>
                <w:rFonts w:ascii="Times New Roman" w:eastAsia="Calibri" w:hAnsi="Times New Roman"/>
                <w:szCs w:val="24"/>
              </w:rPr>
              <w:t xml:space="preserve">wychowawcy </w:t>
            </w:r>
          </w:p>
          <w:p w:rsidR="006F64FC" w:rsidRDefault="006F64FC">
            <w:pPr>
              <w:rPr>
                <w:rFonts w:ascii="Times New Roman" w:eastAsia="Calibri" w:hAnsi="Times New Roman"/>
                <w:szCs w:val="24"/>
              </w:rPr>
            </w:pPr>
            <w:r>
              <w:rPr>
                <w:rFonts w:ascii="Times New Roman" w:eastAsia="Calibri" w:hAnsi="Times New Roman"/>
                <w:szCs w:val="24"/>
              </w:rPr>
              <w:t>wychowawcy świetlicy</w:t>
            </w:r>
          </w:p>
          <w:p w:rsidR="006F64FC" w:rsidRDefault="006F64FC">
            <w:pPr>
              <w:rPr>
                <w:rFonts w:ascii="Times New Roman" w:eastAsia="Calibri" w:hAnsi="Times New Roman"/>
                <w:szCs w:val="24"/>
              </w:rPr>
            </w:pPr>
            <w:r>
              <w:rPr>
                <w:rFonts w:ascii="Times New Roman" w:eastAsia="Calibri" w:hAnsi="Times New Roman"/>
                <w:szCs w:val="24"/>
              </w:rPr>
              <w:t>nauczyciel wychowania fizycznego</w:t>
            </w:r>
            <w:r>
              <w:rPr>
                <w:rFonts w:ascii="Times New Roman" w:eastAsia="Calibri" w:hAnsi="Times New Roman"/>
                <w:szCs w:val="24"/>
              </w:rPr>
              <w:br/>
              <w:t xml:space="preserve">pedagodzy szkolni, </w:t>
            </w:r>
          </w:p>
          <w:p w:rsidR="006F64FC" w:rsidRDefault="006F64FC">
            <w:pPr>
              <w:rPr>
                <w:rFonts w:ascii="Times New Roman" w:eastAsia="Calibri" w:hAnsi="Times New Roman"/>
                <w:szCs w:val="24"/>
              </w:rPr>
            </w:pPr>
            <w:r>
              <w:rPr>
                <w:rFonts w:ascii="Times New Roman" w:eastAsia="Calibri" w:hAnsi="Times New Roman"/>
                <w:szCs w:val="24"/>
              </w:rPr>
              <w:t>pedagog specjalny,</w:t>
            </w:r>
          </w:p>
          <w:p w:rsidR="006F64FC" w:rsidRDefault="006F64FC">
            <w:pPr>
              <w:rPr>
                <w:rFonts w:ascii="Times New Roman" w:eastAsia="Calibri" w:hAnsi="Times New Roman"/>
                <w:szCs w:val="24"/>
              </w:rPr>
            </w:pPr>
            <w:r>
              <w:rPr>
                <w:rFonts w:ascii="Times New Roman" w:eastAsia="Calibri" w:hAnsi="Times New Roman"/>
                <w:szCs w:val="24"/>
              </w:rPr>
              <w:t>psycholog</w:t>
            </w:r>
          </w:p>
        </w:tc>
        <w:tc>
          <w:tcPr>
            <w:tcW w:w="1985" w:type="dxa"/>
            <w:tcBorders>
              <w:top w:val="single" w:sz="2" w:space="0" w:color="000000"/>
              <w:left w:val="single" w:sz="4" w:space="0" w:color="auto"/>
              <w:bottom w:val="double" w:sz="4" w:space="0" w:color="auto"/>
              <w:right w:val="double" w:sz="4" w:space="0" w:color="auto"/>
            </w:tcBorders>
            <w:shd w:val="clear" w:color="auto" w:fill="FFFFFF"/>
          </w:tcPr>
          <w:p w:rsidR="006F64FC" w:rsidRDefault="006F64FC">
            <w:pPr>
              <w:rPr>
                <w:rFonts w:ascii="Times New Roman" w:eastAsia="Calibri" w:hAnsi="Times New Roman"/>
                <w:szCs w:val="24"/>
              </w:rPr>
            </w:pPr>
            <w:r>
              <w:rPr>
                <w:rFonts w:ascii="Times New Roman" w:eastAsia="Calibri" w:hAnsi="Times New Roman"/>
                <w:szCs w:val="24"/>
              </w:rPr>
              <w:t>cały rok według potrzeb</w:t>
            </w:r>
          </w:p>
          <w:p w:rsidR="006F64FC" w:rsidRDefault="006F64FC">
            <w:pPr>
              <w:rPr>
                <w:rFonts w:ascii="Times New Roman" w:eastAsia="Calibri" w:hAnsi="Times New Roman"/>
                <w:szCs w:val="24"/>
              </w:rPr>
            </w:pPr>
          </w:p>
          <w:p w:rsidR="006F64FC" w:rsidRDefault="006F64FC">
            <w:pPr>
              <w:rPr>
                <w:rFonts w:ascii="Times New Roman" w:eastAsia="Calibri" w:hAnsi="Times New Roman"/>
                <w:szCs w:val="24"/>
              </w:rPr>
            </w:pPr>
          </w:p>
        </w:tc>
      </w:tr>
    </w:tbl>
    <w:p w:rsidR="006F64FC" w:rsidRDefault="006F64FC" w:rsidP="006F64FC">
      <w:pPr>
        <w:spacing w:after="0"/>
        <w:rPr>
          <w:rFonts w:ascii="Times New Roman" w:hAnsi="Times New Roman"/>
          <w:b/>
          <w:szCs w:val="24"/>
        </w:rPr>
      </w:pPr>
    </w:p>
    <w:p w:rsidR="006F64FC" w:rsidRDefault="006F64FC" w:rsidP="006F64FC">
      <w:pPr>
        <w:spacing w:after="0"/>
        <w:rPr>
          <w:rFonts w:ascii="Times New Roman" w:hAnsi="Times New Roman"/>
          <w:b/>
          <w:szCs w:val="24"/>
        </w:rPr>
      </w:pPr>
      <w:r>
        <w:rPr>
          <w:rFonts w:ascii="Times New Roman" w:hAnsi="Times New Roman"/>
          <w:b/>
          <w:szCs w:val="24"/>
        </w:rPr>
        <w:t>VIII. Zasady ewaluacji programu wychowawczo-profilaktycznego</w:t>
      </w:r>
    </w:p>
    <w:p w:rsidR="006F64FC" w:rsidRDefault="006F64FC" w:rsidP="006F64FC">
      <w:pPr>
        <w:spacing w:after="0"/>
        <w:jc w:val="both"/>
        <w:rPr>
          <w:rFonts w:ascii="Times New Roman" w:hAnsi="Times New Roman"/>
          <w:szCs w:val="24"/>
        </w:rPr>
      </w:pPr>
      <w:r>
        <w:rPr>
          <w:rFonts w:ascii="Times New Roman" w:hAnsi="Times New Roman"/>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6F64FC" w:rsidRDefault="006F64FC" w:rsidP="006F64FC">
      <w:pPr>
        <w:pStyle w:val="Akapitzlist"/>
        <w:numPr>
          <w:ilvl w:val="0"/>
          <w:numId w:val="33"/>
        </w:numPr>
        <w:spacing w:after="0"/>
        <w:jc w:val="both"/>
        <w:rPr>
          <w:rFonts w:ascii="Times New Roman" w:hAnsi="Times New Roman"/>
          <w:szCs w:val="24"/>
        </w:rPr>
      </w:pPr>
      <w:r>
        <w:rPr>
          <w:rFonts w:ascii="Times New Roman" w:hAnsi="Times New Roman"/>
          <w:szCs w:val="24"/>
        </w:rPr>
        <w:t>obserwację zachowań uczniów i zachodzących w tym zakresie zmian,</w:t>
      </w:r>
    </w:p>
    <w:p w:rsidR="006F64FC" w:rsidRDefault="006F64FC" w:rsidP="006F64FC">
      <w:pPr>
        <w:pStyle w:val="Akapitzlist"/>
        <w:numPr>
          <w:ilvl w:val="0"/>
          <w:numId w:val="33"/>
        </w:numPr>
        <w:spacing w:after="0"/>
        <w:jc w:val="both"/>
        <w:rPr>
          <w:rFonts w:ascii="Times New Roman" w:hAnsi="Times New Roman"/>
          <w:szCs w:val="24"/>
        </w:rPr>
      </w:pPr>
      <w:r>
        <w:rPr>
          <w:rFonts w:ascii="Times New Roman" w:hAnsi="Times New Roman"/>
          <w:szCs w:val="24"/>
        </w:rPr>
        <w:t>analizę dokumentacji,</w:t>
      </w:r>
    </w:p>
    <w:p w:rsidR="006F64FC" w:rsidRDefault="006F64FC" w:rsidP="006F64FC">
      <w:pPr>
        <w:pStyle w:val="Akapitzlist"/>
        <w:numPr>
          <w:ilvl w:val="0"/>
          <w:numId w:val="33"/>
        </w:numPr>
        <w:spacing w:after="0"/>
        <w:jc w:val="both"/>
        <w:rPr>
          <w:rFonts w:ascii="Times New Roman" w:hAnsi="Times New Roman"/>
          <w:szCs w:val="24"/>
        </w:rPr>
      </w:pPr>
      <w:r>
        <w:rPr>
          <w:rFonts w:ascii="Times New Roman" w:hAnsi="Times New Roman"/>
          <w:szCs w:val="24"/>
        </w:rPr>
        <w:t>przeprowadzanie ankiet wśród uczniów, rodziców oraz nauczycieli,</w:t>
      </w:r>
    </w:p>
    <w:p w:rsidR="006F64FC" w:rsidRDefault="006F64FC" w:rsidP="006F64FC">
      <w:pPr>
        <w:pStyle w:val="Akapitzlist"/>
        <w:numPr>
          <w:ilvl w:val="0"/>
          <w:numId w:val="33"/>
        </w:numPr>
        <w:spacing w:after="0"/>
        <w:jc w:val="both"/>
        <w:rPr>
          <w:rFonts w:ascii="Times New Roman" w:hAnsi="Times New Roman"/>
          <w:szCs w:val="24"/>
        </w:rPr>
      </w:pPr>
      <w:r>
        <w:rPr>
          <w:rFonts w:ascii="Times New Roman" w:hAnsi="Times New Roman"/>
          <w:szCs w:val="24"/>
        </w:rPr>
        <w:t>rozmowy z uczniami i rodzicami,</w:t>
      </w:r>
    </w:p>
    <w:p w:rsidR="006F64FC" w:rsidRDefault="006F64FC" w:rsidP="006F64FC">
      <w:pPr>
        <w:pStyle w:val="Akapitzlist"/>
        <w:numPr>
          <w:ilvl w:val="0"/>
          <w:numId w:val="33"/>
        </w:numPr>
        <w:spacing w:after="0"/>
        <w:jc w:val="both"/>
        <w:rPr>
          <w:rFonts w:ascii="Times New Roman" w:hAnsi="Times New Roman"/>
          <w:szCs w:val="24"/>
        </w:rPr>
      </w:pPr>
      <w:r>
        <w:rPr>
          <w:rFonts w:ascii="Times New Roman" w:hAnsi="Times New Roman"/>
          <w:szCs w:val="24"/>
        </w:rPr>
        <w:t>wymianę spostrzeżeń w zespołach wychowawców i nauczycieli,</w:t>
      </w:r>
    </w:p>
    <w:p w:rsidR="006F64FC" w:rsidRDefault="006F64FC" w:rsidP="006F64FC">
      <w:pPr>
        <w:pStyle w:val="Akapitzlist"/>
        <w:numPr>
          <w:ilvl w:val="0"/>
          <w:numId w:val="33"/>
        </w:numPr>
        <w:spacing w:after="0"/>
        <w:jc w:val="both"/>
        <w:rPr>
          <w:rFonts w:ascii="Times New Roman" w:hAnsi="Times New Roman"/>
          <w:szCs w:val="24"/>
        </w:rPr>
      </w:pPr>
      <w:r>
        <w:rPr>
          <w:rFonts w:ascii="Times New Roman" w:hAnsi="Times New Roman"/>
          <w:szCs w:val="24"/>
        </w:rPr>
        <w:t>analizę przypadków Ewaluacja programu przeprowadzana będzie co trzy lata, modyfilacja w każdym roku szkolnym.  Z wynikami prac zespołu w formie raportu ewaluacyjnego zostanie zapoznana rada pedagogiczna i rada rodziców.</w:t>
      </w:r>
    </w:p>
    <w:p w:rsidR="006F64FC" w:rsidRDefault="006F64FC" w:rsidP="006F64FC">
      <w:pPr>
        <w:spacing w:after="0"/>
        <w:rPr>
          <w:rFonts w:ascii="Times New Roman" w:hAnsi="Times New Roman"/>
          <w:b/>
          <w:i/>
          <w:sz w:val="24"/>
          <w:szCs w:val="24"/>
        </w:rPr>
        <w:sectPr w:rsidR="006F64FC">
          <w:pgSz w:w="16838" w:h="11906" w:orient="landscape"/>
          <w:pgMar w:top="1418" w:right="1418" w:bottom="1418" w:left="1418" w:header="709" w:footer="709" w:gutter="0"/>
          <w:cols w:space="708"/>
        </w:sectPr>
      </w:pPr>
    </w:p>
    <w:p w:rsidR="006F64FC" w:rsidRDefault="006F64FC" w:rsidP="006F64FC">
      <w:pPr>
        <w:spacing w:after="0"/>
        <w:jc w:val="both"/>
        <w:rPr>
          <w:rFonts w:ascii="Times New Roman" w:hAnsi="Times New Roman"/>
          <w:b/>
          <w:i/>
          <w:sz w:val="24"/>
          <w:szCs w:val="24"/>
        </w:rPr>
      </w:pPr>
      <w:r>
        <w:rPr>
          <w:rFonts w:ascii="Times New Roman" w:hAnsi="Times New Roman"/>
          <w:b/>
          <w:i/>
          <w:sz w:val="24"/>
          <w:szCs w:val="24"/>
        </w:rPr>
        <w:lastRenderedPageBreak/>
        <w:t>Opracowanie: 08.09.2023r Katarzyna Sobuta, Katarzyna Karolak, Edyta Lichomska-Milewska</w:t>
      </w:r>
    </w:p>
    <w:p w:rsidR="006F64FC" w:rsidRDefault="006F64FC" w:rsidP="006F64FC">
      <w:pPr>
        <w:spacing w:after="0"/>
        <w:jc w:val="both"/>
        <w:rPr>
          <w:rFonts w:ascii="Times New Roman" w:hAnsi="Times New Roman"/>
          <w:b/>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 xml:space="preserve">Program Wychowawczo-Profilaktyczny został pozytywnie zatwierdzony przez Radę Rodziców  Zespołu Szkół Samorządowych w Jedwabnem </w:t>
      </w: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dnia 10.09.2023r.</w:t>
      </w: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Rada Rodziców :</w:t>
      </w: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1………………………… 2…………………………… 3 ……………………….</w:t>
      </w: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 xml:space="preserve">Program Wychowawczo-Profilaktyczny został pozytywnie zaopiniowany przez Samorząd Uczniowski Zespołu Szkół Samorządowych w Jedwabnem </w:t>
      </w: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dnia ………………….</w:t>
      </w: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Opiekun: Pan/i ………………………………………..</w:t>
      </w: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Przedstawiciel SU:</w:t>
      </w:r>
    </w:p>
    <w:p w:rsidR="006F64FC" w:rsidRDefault="006F64FC" w:rsidP="006F64FC">
      <w:pPr>
        <w:spacing w:after="0"/>
        <w:jc w:val="both"/>
        <w:rPr>
          <w:rFonts w:ascii="Times New Roman" w:hAnsi="Times New Roman"/>
          <w:i/>
          <w:sz w:val="24"/>
          <w:szCs w:val="24"/>
        </w:rPr>
      </w:pPr>
    </w:p>
    <w:p w:rsidR="006F64FC" w:rsidRDefault="006F64FC" w:rsidP="006F64FC">
      <w:pPr>
        <w:spacing w:after="0"/>
        <w:jc w:val="both"/>
        <w:rPr>
          <w:rFonts w:ascii="Times New Roman" w:hAnsi="Times New Roman"/>
          <w:i/>
          <w:sz w:val="24"/>
          <w:szCs w:val="24"/>
        </w:rPr>
      </w:pPr>
      <w:r>
        <w:rPr>
          <w:rFonts w:ascii="Times New Roman" w:hAnsi="Times New Roman"/>
          <w:i/>
          <w:sz w:val="24"/>
          <w:szCs w:val="24"/>
        </w:rPr>
        <w:t>1……………………………….. 2……………………………. 3 ………………………………</w:t>
      </w:r>
    </w:p>
    <w:p w:rsidR="006F64FC" w:rsidRDefault="006F64FC" w:rsidP="006F64FC">
      <w:pPr>
        <w:spacing w:before="100" w:beforeAutospacing="1" w:after="100" w:afterAutospacing="1" w:line="240" w:lineRule="auto"/>
        <w:ind w:left="1440"/>
        <w:rPr>
          <w:color w:val="538135" w:themeColor="accent6" w:themeShade="BF"/>
        </w:rPr>
      </w:pPr>
    </w:p>
    <w:p w:rsidR="006F64FC" w:rsidRDefault="006F64FC" w:rsidP="006F64FC">
      <w:pPr>
        <w:spacing w:before="100" w:beforeAutospacing="1" w:after="100" w:afterAutospacing="1" w:line="240" w:lineRule="auto"/>
        <w:ind w:left="1440"/>
        <w:rPr>
          <w:color w:val="538135" w:themeColor="accent6" w:themeShade="BF"/>
        </w:rPr>
      </w:pPr>
    </w:p>
    <w:p w:rsidR="006F64FC" w:rsidRDefault="006F64FC" w:rsidP="006F64FC">
      <w:pPr>
        <w:spacing w:before="100" w:beforeAutospacing="1" w:after="100" w:afterAutospacing="1" w:line="240" w:lineRule="auto"/>
        <w:ind w:left="1440"/>
        <w:rPr>
          <w:color w:val="538135" w:themeColor="accent6" w:themeShade="BF"/>
        </w:rPr>
      </w:pPr>
    </w:p>
    <w:p w:rsidR="006F64FC" w:rsidRDefault="006F64FC" w:rsidP="006F64FC"/>
    <w:p w:rsidR="00F66043" w:rsidRDefault="00F66043"/>
    <w:sectPr w:rsidR="00F66043" w:rsidSect="001F2A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font282">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5"/>
    <w:lvl w:ilvl="0">
      <w:start w:val="1"/>
      <w:numFmt w:val="bullet"/>
      <w:lvlText w:val=""/>
      <w:lvlJc w:val="left"/>
      <w:pPr>
        <w:tabs>
          <w:tab w:val="num" w:pos="0"/>
        </w:tabs>
        <w:ind w:left="1635" w:hanging="360"/>
      </w:pPr>
      <w:rPr>
        <w:rFonts w:ascii="Symbol" w:hAnsi="Symbol" w:cs="Symbol"/>
      </w:rPr>
    </w:lvl>
    <w:lvl w:ilvl="1">
      <w:start w:val="1"/>
      <w:numFmt w:val="bullet"/>
      <w:lvlText w:val="o"/>
      <w:lvlJc w:val="left"/>
      <w:pPr>
        <w:tabs>
          <w:tab w:val="num" w:pos="0"/>
        </w:tabs>
        <w:ind w:left="2355" w:hanging="360"/>
      </w:pPr>
      <w:rPr>
        <w:rFonts w:ascii="Courier New" w:hAnsi="Courier New" w:cs="Courier New"/>
      </w:rPr>
    </w:lvl>
    <w:lvl w:ilvl="2">
      <w:start w:val="1"/>
      <w:numFmt w:val="bullet"/>
      <w:lvlText w:val=""/>
      <w:lvlJc w:val="left"/>
      <w:pPr>
        <w:tabs>
          <w:tab w:val="num" w:pos="0"/>
        </w:tabs>
        <w:ind w:left="3075" w:hanging="360"/>
      </w:pPr>
      <w:rPr>
        <w:rFonts w:ascii="Wingdings" w:hAnsi="Wingdings" w:cs="Wingdings"/>
      </w:rPr>
    </w:lvl>
    <w:lvl w:ilvl="3">
      <w:start w:val="1"/>
      <w:numFmt w:val="bullet"/>
      <w:lvlText w:val=""/>
      <w:lvlJc w:val="left"/>
      <w:pPr>
        <w:tabs>
          <w:tab w:val="num" w:pos="0"/>
        </w:tabs>
        <w:ind w:left="3795" w:hanging="360"/>
      </w:pPr>
      <w:rPr>
        <w:rFonts w:ascii="Symbol" w:hAnsi="Symbol" w:cs="Symbol"/>
      </w:rPr>
    </w:lvl>
    <w:lvl w:ilvl="4">
      <w:start w:val="1"/>
      <w:numFmt w:val="bullet"/>
      <w:lvlText w:val="o"/>
      <w:lvlJc w:val="left"/>
      <w:pPr>
        <w:tabs>
          <w:tab w:val="num" w:pos="0"/>
        </w:tabs>
        <w:ind w:left="4515" w:hanging="360"/>
      </w:pPr>
      <w:rPr>
        <w:rFonts w:ascii="Courier New" w:hAnsi="Courier New" w:cs="Courier New"/>
      </w:rPr>
    </w:lvl>
    <w:lvl w:ilvl="5">
      <w:start w:val="1"/>
      <w:numFmt w:val="bullet"/>
      <w:lvlText w:val=""/>
      <w:lvlJc w:val="left"/>
      <w:pPr>
        <w:tabs>
          <w:tab w:val="num" w:pos="0"/>
        </w:tabs>
        <w:ind w:left="5235" w:hanging="360"/>
      </w:pPr>
      <w:rPr>
        <w:rFonts w:ascii="Wingdings" w:hAnsi="Wingdings" w:cs="Wingdings"/>
      </w:rPr>
    </w:lvl>
    <w:lvl w:ilvl="6">
      <w:start w:val="1"/>
      <w:numFmt w:val="bullet"/>
      <w:lvlText w:val=""/>
      <w:lvlJc w:val="left"/>
      <w:pPr>
        <w:tabs>
          <w:tab w:val="num" w:pos="0"/>
        </w:tabs>
        <w:ind w:left="5955" w:hanging="360"/>
      </w:pPr>
      <w:rPr>
        <w:rFonts w:ascii="Symbol" w:hAnsi="Symbol" w:cs="Symbol"/>
      </w:rPr>
    </w:lvl>
    <w:lvl w:ilvl="7">
      <w:start w:val="1"/>
      <w:numFmt w:val="bullet"/>
      <w:lvlText w:val="o"/>
      <w:lvlJc w:val="left"/>
      <w:pPr>
        <w:tabs>
          <w:tab w:val="num" w:pos="0"/>
        </w:tabs>
        <w:ind w:left="6675" w:hanging="360"/>
      </w:pPr>
      <w:rPr>
        <w:rFonts w:ascii="Courier New" w:hAnsi="Courier New" w:cs="Courier New"/>
      </w:rPr>
    </w:lvl>
    <w:lvl w:ilvl="8">
      <w:start w:val="1"/>
      <w:numFmt w:val="bullet"/>
      <w:lvlText w:val=""/>
      <w:lvlJc w:val="left"/>
      <w:pPr>
        <w:tabs>
          <w:tab w:val="num" w:pos="0"/>
        </w:tabs>
        <w:ind w:left="7395" w:hanging="360"/>
      </w:pPr>
      <w:rPr>
        <w:rFonts w:ascii="Wingdings" w:hAnsi="Wingdings" w:cs="Wingdings"/>
      </w:rPr>
    </w:lvl>
  </w:abstractNum>
  <w:abstractNum w:abstractNumId="4">
    <w:nsid w:val="00000007"/>
    <w:multiLevelType w:val="multilevel"/>
    <w:tmpl w:val="00000007"/>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8"/>
    <w:multiLevelType w:val="multilevel"/>
    <w:tmpl w:val="00000008"/>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nsid w:val="0000000A"/>
    <w:multiLevelType w:val="multilevel"/>
    <w:tmpl w:val="0000000A"/>
    <w:name w:val="WW8Num9"/>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nsid w:val="00000010"/>
    <w:multiLevelType w:val="multilevel"/>
    <w:tmpl w:val="00000010"/>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6"/>
    <w:multiLevelType w:val="multilevel"/>
    <w:tmpl w:val="00000016"/>
    <w:name w:val="WW8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19"/>
    <w:multiLevelType w:val="multilevel"/>
    <w:tmpl w:val="00000019"/>
    <w:name w:val="WW8Num24"/>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2">
    <w:nsid w:val="00000021"/>
    <w:multiLevelType w:val="multilevel"/>
    <w:tmpl w:val="00000021"/>
    <w:name w:val="WW8Num32"/>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3">
    <w:nsid w:val="00000022"/>
    <w:multiLevelType w:val="multilevel"/>
    <w:tmpl w:val="00000022"/>
    <w:name w:val="WW8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23"/>
    <w:multiLevelType w:val="multilevel"/>
    <w:tmpl w:val="00000023"/>
    <w:name w:val="WW8Num3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24"/>
    <w:multiLevelType w:val="multilevel"/>
    <w:tmpl w:val="00000024"/>
    <w:name w:val="WW8Num35"/>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Times New Roman"/>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Times New Roman"/>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Times New Roman"/>
      </w:rPr>
    </w:lvl>
    <w:lvl w:ilvl="8">
      <w:numFmt w:val="bullet"/>
      <w:lvlText w:val=""/>
      <w:lvlJc w:val="left"/>
      <w:pPr>
        <w:tabs>
          <w:tab w:val="num" w:pos="0"/>
        </w:tabs>
        <w:ind w:left="6480" w:hanging="360"/>
      </w:pPr>
      <w:rPr>
        <w:rFonts w:ascii="Wingdings" w:hAnsi="Wingdings" w:cs="Wingdings"/>
      </w:rPr>
    </w:lvl>
  </w:abstractNum>
  <w:abstractNum w:abstractNumId="16">
    <w:nsid w:val="00000025"/>
    <w:multiLevelType w:val="multilevel"/>
    <w:tmpl w:val="00000025"/>
    <w:name w:val="WW8Num36"/>
    <w:lvl w:ilvl="0">
      <w:numFmt w:val="bullet"/>
      <w:lvlText w:val=""/>
      <w:lvlJc w:val="left"/>
      <w:pPr>
        <w:tabs>
          <w:tab w:val="num" w:pos="0"/>
        </w:tabs>
        <w:ind w:left="1068" w:hanging="360"/>
      </w:pPr>
      <w:rPr>
        <w:rFonts w:ascii="Symbol" w:hAnsi="Symbol" w:cs="Symbol"/>
      </w:rPr>
    </w:lvl>
    <w:lvl w:ilvl="1">
      <w:numFmt w:val="bullet"/>
      <w:lvlText w:val="o"/>
      <w:lvlJc w:val="left"/>
      <w:pPr>
        <w:tabs>
          <w:tab w:val="num" w:pos="0"/>
        </w:tabs>
        <w:ind w:left="1788" w:hanging="360"/>
      </w:pPr>
      <w:rPr>
        <w:rFonts w:ascii="Courier New" w:hAnsi="Courier New" w:cs="Times New Roman"/>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Times New Roman"/>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Times New Roman"/>
      </w:rPr>
    </w:lvl>
    <w:lvl w:ilvl="8">
      <w:numFmt w:val="bullet"/>
      <w:lvlText w:val=""/>
      <w:lvlJc w:val="left"/>
      <w:pPr>
        <w:tabs>
          <w:tab w:val="num" w:pos="0"/>
        </w:tabs>
        <w:ind w:left="6828" w:hanging="360"/>
      </w:pPr>
      <w:rPr>
        <w:rFonts w:ascii="Wingdings" w:hAnsi="Wingdings" w:cs="Wingdings"/>
      </w:rPr>
    </w:lvl>
  </w:abstractNum>
  <w:abstractNum w:abstractNumId="17">
    <w:nsid w:val="00000026"/>
    <w:multiLevelType w:val="multilevel"/>
    <w:tmpl w:val="00000026"/>
    <w:name w:val="WW8Num37"/>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Times New Roman"/>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Times New Roman"/>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Times New Roman"/>
      </w:rPr>
    </w:lvl>
    <w:lvl w:ilvl="8">
      <w:numFmt w:val="bullet"/>
      <w:lvlText w:val=""/>
      <w:lvlJc w:val="left"/>
      <w:pPr>
        <w:tabs>
          <w:tab w:val="num" w:pos="0"/>
        </w:tabs>
        <w:ind w:left="6480" w:hanging="360"/>
      </w:pPr>
      <w:rPr>
        <w:rFonts w:ascii="Wingdings" w:hAnsi="Wingdings" w:cs="Wingdings"/>
      </w:rPr>
    </w:lvl>
  </w:abstractNum>
  <w:abstractNum w:abstractNumId="18">
    <w:nsid w:val="0000003E"/>
    <w:multiLevelType w:val="multilevel"/>
    <w:tmpl w:val="0000003E"/>
    <w:name w:val="WW8Num6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3F"/>
    <w:multiLevelType w:val="multilevel"/>
    <w:tmpl w:val="0000003F"/>
    <w:name w:val="WW8Num62"/>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0">
    <w:nsid w:val="00000040"/>
    <w:multiLevelType w:val="multilevel"/>
    <w:tmpl w:val="00000040"/>
    <w:name w:val="WW8Num6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4C51D27"/>
    <w:multiLevelType w:val="multilevel"/>
    <w:tmpl w:val="14649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FF4301C"/>
    <w:multiLevelType w:val="multilevel"/>
    <w:tmpl w:val="BE84803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6475E9F"/>
    <w:multiLevelType w:val="multilevel"/>
    <w:tmpl w:val="6848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11C765A"/>
    <w:multiLevelType w:val="hybridMultilevel"/>
    <w:tmpl w:val="918C423A"/>
    <w:lvl w:ilvl="0" w:tplc="2CEE28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CC840E4"/>
    <w:multiLevelType w:val="hybridMultilevel"/>
    <w:tmpl w:val="DAF44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7176FC"/>
    <w:multiLevelType w:val="hybridMultilevel"/>
    <w:tmpl w:val="E71A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0221ED"/>
    <w:multiLevelType w:val="hybridMultilevel"/>
    <w:tmpl w:val="257EA6D0"/>
    <w:lvl w:ilvl="0" w:tplc="62A0FBC4">
      <w:start w:val="1"/>
      <w:numFmt w:val="decimal"/>
      <w:suff w:val="space"/>
      <w:lvlText w:val="%1)"/>
      <w:lvlJc w:val="left"/>
      <w:pPr>
        <w:ind w:left="680" w:firstLine="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F36106B"/>
    <w:multiLevelType w:val="hybridMultilevel"/>
    <w:tmpl w:val="67F458FE"/>
    <w:lvl w:ilvl="0" w:tplc="04150001">
      <w:start w:val="1"/>
      <w:numFmt w:val="bullet"/>
      <w:lvlText w:val=""/>
      <w:lvlJc w:val="left"/>
      <w:pPr>
        <w:ind w:left="927" w:hanging="360"/>
      </w:pPr>
      <w:rPr>
        <w:rFonts w:ascii="Symbol" w:hAnsi="Symbol" w:hint="default"/>
      </w:rPr>
    </w:lvl>
    <w:lvl w:ilvl="1" w:tplc="2064F5FA">
      <w:numFmt w:val="bullet"/>
      <w:lvlText w:val="•"/>
      <w:lvlJc w:val="left"/>
      <w:pPr>
        <w:ind w:left="1647" w:hanging="360"/>
      </w:pPr>
      <w:rPr>
        <w:rFonts w:ascii="Times New Roman" w:eastAsia="Calibri" w:hAnsi="Times New Roman" w:cs="Times New Roman" w:hint="default"/>
      </w:r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nsid w:val="599A2D72"/>
    <w:multiLevelType w:val="hybridMultilevel"/>
    <w:tmpl w:val="7548E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892B6B"/>
    <w:multiLevelType w:val="multilevel"/>
    <w:tmpl w:val="C90690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52C14D2"/>
    <w:multiLevelType w:val="hybridMultilevel"/>
    <w:tmpl w:val="B366B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DC00463"/>
    <w:multiLevelType w:val="hybridMultilevel"/>
    <w:tmpl w:val="0E5C1D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15"/>
  </w:num>
  <w:num w:numId="22">
    <w:abstractNumId w:val="4"/>
  </w:num>
  <w:num w:numId="23">
    <w:abstractNumId w:val="11"/>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17"/>
  </w:num>
  <w:num w:numId="26">
    <w:abstractNumId w:val="2"/>
  </w:num>
  <w:num w:numId="27">
    <w:abstractNumId w:val="5"/>
  </w:num>
  <w:num w:numId="28">
    <w:abstractNumId w:val="20"/>
  </w:num>
  <w:num w:numId="29">
    <w:abstractNumId w:val="19"/>
  </w:num>
  <w:num w:numId="30">
    <w:abstractNumId w:val="18"/>
  </w:num>
  <w:num w:numId="31">
    <w:abstractNumId w:val="7"/>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73A0"/>
    <w:rsid w:val="001F2A25"/>
    <w:rsid w:val="005607B1"/>
    <w:rsid w:val="006F64FC"/>
    <w:rsid w:val="00953E06"/>
    <w:rsid w:val="00F66043"/>
    <w:rsid w:val="00FE7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4FC"/>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6F64FC"/>
    <w:rPr>
      <w:color w:val="0563C1"/>
      <w:u w:val="single"/>
    </w:rPr>
  </w:style>
  <w:style w:type="character" w:styleId="UyteHipercze">
    <w:name w:val="FollowedHyperlink"/>
    <w:basedOn w:val="Domylnaczcionkaakapitu"/>
    <w:uiPriority w:val="99"/>
    <w:semiHidden/>
    <w:unhideWhenUsed/>
    <w:rsid w:val="006F64FC"/>
    <w:rPr>
      <w:color w:val="954F72" w:themeColor="followedHyperlink"/>
      <w:u w:val="single"/>
    </w:rPr>
  </w:style>
  <w:style w:type="paragraph" w:customStyle="1" w:styleId="msonormal0">
    <w:name w:val="msonormal"/>
    <w:basedOn w:val="Normalny"/>
    <w:uiPriority w:val="99"/>
    <w:qFormat/>
    <w:rsid w:val="006F64FC"/>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qFormat/>
    <w:rsid w:val="006F64FC"/>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qFormat/>
    <w:rsid w:val="006F64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64FC"/>
    <w:rPr>
      <w:rFonts w:cs="Times New Roman"/>
    </w:rPr>
  </w:style>
  <w:style w:type="paragraph" w:styleId="Stopka">
    <w:name w:val="footer"/>
    <w:basedOn w:val="Normalny"/>
    <w:link w:val="StopkaZnak"/>
    <w:uiPriority w:val="99"/>
    <w:semiHidden/>
    <w:unhideWhenUsed/>
    <w:qFormat/>
    <w:rsid w:val="006F64FC"/>
    <w:pPr>
      <w:tabs>
        <w:tab w:val="center" w:pos="4536"/>
        <w:tab w:val="right" w:pos="9072"/>
      </w:tabs>
      <w:spacing w:after="0" w:line="240" w:lineRule="auto"/>
    </w:pPr>
    <w:rPr>
      <w:rFonts w:ascii="Calibri" w:eastAsia="Calibri" w:hAnsi="Calibri"/>
    </w:rPr>
  </w:style>
  <w:style w:type="character" w:customStyle="1" w:styleId="StopkaZnak">
    <w:name w:val="Stopka Znak"/>
    <w:basedOn w:val="Domylnaczcionkaakapitu"/>
    <w:link w:val="Stopka"/>
    <w:uiPriority w:val="99"/>
    <w:semiHidden/>
    <w:qFormat/>
    <w:rsid w:val="006F64FC"/>
    <w:rPr>
      <w:rFonts w:ascii="Calibri" w:eastAsia="Calibri" w:hAnsi="Calibri" w:cs="Times New Roman"/>
    </w:rPr>
  </w:style>
  <w:style w:type="paragraph" w:styleId="Tekstpodstawowy">
    <w:name w:val="Body Text"/>
    <w:basedOn w:val="Normalny"/>
    <w:link w:val="TekstpodstawowyZnak"/>
    <w:uiPriority w:val="99"/>
    <w:semiHidden/>
    <w:unhideWhenUsed/>
    <w:qFormat/>
    <w:rsid w:val="006F64FC"/>
    <w:pPr>
      <w:spacing w:after="140" w:line="288" w:lineRule="auto"/>
    </w:pPr>
  </w:style>
  <w:style w:type="character" w:customStyle="1" w:styleId="TekstpodstawowyZnak">
    <w:name w:val="Tekst podstawowy Znak"/>
    <w:basedOn w:val="Domylnaczcionkaakapitu"/>
    <w:link w:val="Tekstpodstawowy"/>
    <w:uiPriority w:val="99"/>
    <w:semiHidden/>
    <w:rsid w:val="006F64FC"/>
    <w:rPr>
      <w:rFonts w:cs="Times New Roman"/>
    </w:rPr>
  </w:style>
  <w:style w:type="paragraph" w:styleId="Tekstdymka">
    <w:name w:val="Balloon Text"/>
    <w:basedOn w:val="Normalny"/>
    <w:link w:val="TekstdymkaZnak"/>
    <w:uiPriority w:val="99"/>
    <w:semiHidden/>
    <w:unhideWhenUsed/>
    <w:qFormat/>
    <w:rsid w:val="006F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4FC"/>
    <w:rPr>
      <w:rFonts w:ascii="Segoe UI" w:hAnsi="Segoe UI" w:cs="Segoe UI"/>
      <w:sz w:val="18"/>
      <w:szCs w:val="18"/>
    </w:rPr>
  </w:style>
  <w:style w:type="paragraph" w:styleId="Akapitzlist">
    <w:name w:val="List Paragraph"/>
    <w:basedOn w:val="Normalny"/>
    <w:uiPriority w:val="99"/>
    <w:qFormat/>
    <w:rsid w:val="006F64FC"/>
    <w:pPr>
      <w:ind w:left="720"/>
      <w:contextualSpacing/>
    </w:pPr>
  </w:style>
  <w:style w:type="paragraph" w:customStyle="1" w:styleId="Tekstwstpniesformatowany">
    <w:name w:val="Tekst wstępnie sformatowany"/>
    <w:basedOn w:val="Normalny"/>
    <w:uiPriority w:val="99"/>
    <w:qFormat/>
    <w:rsid w:val="006F64FC"/>
    <w:pPr>
      <w:widowControl w:val="0"/>
      <w:tabs>
        <w:tab w:val="left" w:pos="709"/>
      </w:tabs>
      <w:suppressAutoHyphens/>
      <w:spacing w:after="0"/>
    </w:pPr>
    <w:rPr>
      <w:rFonts w:ascii="Courier New" w:eastAsia="Times New Roman" w:hAnsi="Courier New"/>
      <w:sz w:val="20"/>
      <w:szCs w:val="20"/>
      <w:lang w:eastAsia="pl-PL" w:bidi="pl-PL"/>
    </w:rPr>
  </w:style>
  <w:style w:type="paragraph" w:customStyle="1" w:styleId="Akapitzlist1">
    <w:name w:val="Akapit z listą1"/>
    <w:basedOn w:val="Normalny"/>
    <w:uiPriority w:val="99"/>
    <w:qFormat/>
    <w:rsid w:val="006F64FC"/>
    <w:pPr>
      <w:suppressAutoHyphens/>
      <w:spacing w:after="0" w:line="240" w:lineRule="auto"/>
      <w:ind w:left="720"/>
    </w:pPr>
    <w:rPr>
      <w:rFonts w:ascii="Liberation Serif" w:eastAsia="NSimSun" w:hAnsi="Liberation Serif" w:cs="Lucida Sans"/>
      <w:kern w:val="2"/>
      <w:sz w:val="24"/>
      <w:szCs w:val="24"/>
      <w:lang w:eastAsia="zh-CN" w:bidi="hi-IN"/>
    </w:rPr>
  </w:style>
  <w:style w:type="character" w:customStyle="1" w:styleId="StopkaZnak1">
    <w:name w:val="Stopka Znak1"/>
    <w:basedOn w:val="Domylnaczcionkaakapitu"/>
    <w:uiPriority w:val="99"/>
    <w:semiHidden/>
    <w:rsid w:val="006F64FC"/>
    <w:rPr>
      <w:rFonts w:ascii="Times New Roman" w:hAnsi="Times New Roman" w:cs="Times New Roman" w:hint="default"/>
    </w:rPr>
  </w:style>
  <w:style w:type="character" w:customStyle="1" w:styleId="input-group-title">
    <w:name w:val="input-group-title"/>
    <w:basedOn w:val="Domylnaczcionkaakapitu"/>
    <w:rsid w:val="006F64FC"/>
  </w:style>
</w:styles>
</file>

<file path=word/webSettings.xml><?xml version="1.0" encoding="utf-8"?>
<w:webSettings xmlns:r="http://schemas.openxmlformats.org/officeDocument/2006/relationships" xmlns:w="http://schemas.openxmlformats.org/wordprocessingml/2006/main">
  <w:divs>
    <w:div w:id="8948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09-09-2022&amp;qplikid=4384" TargetMode="External"/><Relationship Id="rId13" Type="http://schemas.openxmlformats.org/officeDocument/2006/relationships/hyperlink" Target="https://prawo.vulcan.edu.pl/przegdok.asp?qdatprz=09-09-2022&amp;qplikid=4186" TargetMode="External"/><Relationship Id="rId18" Type="http://schemas.openxmlformats.org/officeDocument/2006/relationships/hyperlink" Target="https://prawo.vulcan.edu.pl/przegdok.asp?qdatprz=09-09-2022&amp;qplikid=4384" TargetMode="External"/><Relationship Id="rId3" Type="http://schemas.openxmlformats.org/officeDocument/2006/relationships/settings" Target="settings.xml"/><Relationship Id="rId21" Type="http://schemas.openxmlformats.org/officeDocument/2006/relationships/hyperlink" Target="https://prawo.vulcan.edu.pl/przegdok.asp?qdatprz=09-09-2022&amp;qplikid=4384" TargetMode="External"/><Relationship Id="rId7" Type="http://schemas.openxmlformats.org/officeDocument/2006/relationships/hyperlink" Target="https://prawo.vulcan.edu.pl/przegdok.asp?qdatprz=09-09-2022&amp;qplikid=4384" TargetMode="External"/><Relationship Id="rId12" Type="http://schemas.openxmlformats.org/officeDocument/2006/relationships/hyperlink" Target="https://prawo.vulcan.edu.pl/przegdok.asp?qdatprz=09-09-2022&amp;qplikid=4384" TargetMode="External"/><Relationship Id="rId17" Type="http://schemas.openxmlformats.org/officeDocument/2006/relationships/hyperlink" Target="https://prawo.vulcan.edu.pl/przegdok.asp?qdatprz=09-09-2022&amp;qplikid=4384" TargetMode="External"/><Relationship Id="rId2" Type="http://schemas.openxmlformats.org/officeDocument/2006/relationships/styles" Target="styles.xml"/><Relationship Id="rId16" Type="http://schemas.openxmlformats.org/officeDocument/2006/relationships/hyperlink" Target="https://prawo.vulcan.edu.pl/przegdok.asp?qdatprz=09-09-2022&amp;qplikid=4384" TargetMode="External"/><Relationship Id="rId20" Type="http://schemas.openxmlformats.org/officeDocument/2006/relationships/hyperlink" Target="https://prawo.vulcan.edu.pl/przegdok.asp?qdatprz=09-09-2022&amp;qplikid=4384" TargetMode="External"/><Relationship Id="rId1" Type="http://schemas.openxmlformats.org/officeDocument/2006/relationships/numbering" Target="numbering.xml"/><Relationship Id="rId6" Type="http://schemas.openxmlformats.org/officeDocument/2006/relationships/hyperlink" Target="https://prawo.vulcan.edu.pl/przegdok.asp?qdatprz=09-09-2022&amp;qplikid=4384" TargetMode="External"/><Relationship Id="rId11" Type="http://schemas.openxmlformats.org/officeDocument/2006/relationships/hyperlink" Target="https://prawo.vulcan.edu.pl/przegdok.asp?qdatprz=09-09-2022&amp;qplikid=4384" TargetMode="External"/><Relationship Id="rId5" Type="http://schemas.openxmlformats.org/officeDocument/2006/relationships/hyperlink" Target="https://prawo.vulcan.edu.pl/przegdok.asp?qdatprz=09-09-2022&amp;qplikid=4384" TargetMode="External"/><Relationship Id="rId15" Type="http://schemas.openxmlformats.org/officeDocument/2006/relationships/hyperlink" Target="https://prawo.vulcan.edu.pl/przegdok.asp?qdatprz=09-09-2022&amp;qplikid=4384" TargetMode="External"/><Relationship Id="rId23" Type="http://schemas.openxmlformats.org/officeDocument/2006/relationships/theme" Target="theme/theme1.xml"/><Relationship Id="rId10" Type="http://schemas.openxmlformats.org/officeDocument/2006/relationships/hyperlink" Target="https://prawo.vulcan.edu.pl/przegdok.asp?qdatprz=09-09-2022&amp;qplikid=5121" TargetMode="External"/><Relationship Id="rId19" Type="http://schemas.openxmlformats.org/officeDocument/2006/relationships/hyperlink" Target="https://prawo.vulcan.edu.pl/przegdok.asp?qdatprz=09-09-2022&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09-09-2022&amp;qplikid=4384" TargetMode="External"/><Relationship Id="rId14" Type="http://schemas.openxmlformats.org/officeDocument/2006/relationships/hyperlink" Target="https://prawo.vulcan.edu.pl/przegdok.asp?qdatprz=09-09-2022&amp;qplikid=4384"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10062</Words>
  <Characters>60378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Karolak</dc:creator>
  <cp:lastModifiedBy>Adrian x</cp:lastModifiedBy>
  <cp:revision>2</cp:revision>
  <dcterms:created xsi:type="dcterms:W3CDTF">2023-11-17T20:46:00Z</dcterms:created>
  <dcterms:modified xsi:type="dcterms:W3CDTF">2023-11-17T20:46:00Z</dcterms:modified>
</cp:coreProperties>
</file>