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E4" w:rsidRPr="005423E4" w:rsidRDefault="005423E4" w:rsidP="0054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423E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REGULAMIN SZKOLNEGO KONKURSU</w:t>
      </w:r>
      <w:r w:rsidRPr="005423E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br/>
        <w:t>MAM TALENT</w:t>
      </w:r>
    </w:p>
    <w:p w:rsidR="005423E4" w:rsidRDefault="005423E4" w:rsidP="005423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I. CELE KONKURSU: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popula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ryzowanie działań artystycznych,</w:t>
      </w:r>
    </w:p>
    <w:p w:rsidR="00AB2A85" w:rsidRDefault="005423E4" w:rsidP="005423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 rozwijanie kreatywności uczniów,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 promowanie młodych talentów,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ozwijanie zainteresowań uczniów,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promowanie alternatywny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ch form spędzania wolnego czasu,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wyłonienie najciekawszych osobowości wśród osób posiadających różnorakie talenty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umiejętności,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zaprezentowanie w środowisku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szkolnym różnorodnych talentów,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integracja zespołu szkolnego.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II. UCZESTNICY KONKURSU: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Konkurs jest przeznaczony dla uczniów klas 0 –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VII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Uczestnikiem konkursu może być każdy uczeń lub grupa uczniów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(maksymalnie 5 osób)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III. FORMA KONKURSU: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Krótka prezentacja: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- śpiew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- taniec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- zaprezentowanie umiejętności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kabaretowych,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- pokaz umiejętności gry aktorskiej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- gra na dowolnym instrumencie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- recytacja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- występy sportowo-akrobatyczne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:rsidR="008910B7" w:rsidRDefault="00AB2A85" w:rsidP="005423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 sztuka iluzji,</w:t>
      </w:r>
    </w:p>
    <w:p w:rsidR="005423E4" w:rsidRPr="005423E4" w:rsidRDefault="008910B7" w:rsidP="005423E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 zdolności plastyczne,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- inne . . .</w:t>
      </w:r>
    </w:p>
    <w:p w:rsidR="008910B7" w:rsidRDefault="005423E4" w:rsidP="008910B7">
      <w:pPr>
        <w:spacing w:after="0" w:line="240" w:lineRule="auto"/>
        <w:jc w:val="left"/>
        <w:rPr>
          <w:rFonts w:ascii="Times New Roman" w:eastAsia="Times New Roman" w:hAnsi="Symbol" w:cs="Times New Roman"/>
          <w:sz w:val="24"/>
          <w:szCs w:val="24"/>
          <w:lang w:val="pl-PL"/>
        </w:rPr>
      </w:pP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IV. INFORMACJE OGÓLNE: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p w:rsidR="008910B7" w:rsidRPr="008910B7" w:rsidRDefault="008910B7" w:rsidP="008910B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10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Uczestnik może zaprezentować JEDEN występ. </w:t>
      </w:r>
    </w:p>
    <w:p w:rsidR="008910B7" w:rsidRDefault="008910B7" w:rsidP="008910B7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910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Uczestnicy, którzy zgłoszą się do kategorii plastyka mogą wykonywać prace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ciągu 60 minut (podczas trwania konkursu)</w:t>
      </w:r>
      <w:r w:rsidR="00162EA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933A4E" w:rsidRDefault="005423E4" w:rsidP="0044162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Występ nie może zawierać treści dyskryminujących lub wulgarnych.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Prezentacja nie może być dłuższa niż 5 minut w przypadku występów indywidualnych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i grup (opracowana wg własnego pomysłu do podkładu muzycznego wg własnego wyboru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lub </w:t>
      </w:r>
      <w:proofErr w:type="spellStart"/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a’capella</w:t>
      </w:r>
      <w:proofErr w:type="spellEnd"/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Uczestnicy są także zobowiązani dostarczyć przed występem nośnik z nagraniem</w:t>
      </w:r>
      <w:r w:rsidR="008910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podkładu muzycznego</w:t>
      </w:r>
      <w:r w:rsidR="00E93C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E93C95">
        <w:rPr>
          <w:rFonts w:ascii="Times New Roman" w:eastAsia="Times New Roman" w:hAnsi="Times New Roman" w:cs="Times New Roman"/>
          <w:sz w:val="24"/>
          <w:szCs w:val="24"/>
          <w:lang w:val="pl-PL"/>
        </w:rPr>
        <w:t>pendrive</w:t>
      </w:r>
      <w:proofErr w:type="spellEnd"/>
      <w:r w:rsidR="00E93C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lub płyta CD)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F55CE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Uczestnik m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 </w:t>
      </w:r>
      <w:r w:rsidR="00F55CE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obowiązek 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dostosować swój pokaz do możliwości technicznych sali.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Organizator zapewnia sprzęt nagłaśniający i oświetleniowy, mikrofony</w:t>
      </w:r>
      <w:r w:rsidR="00735232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odtwarzacz CD,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735232">
        <w:rPr>
          <w:rFonts w:ascii="Times New Roman" w:eastAsia="Times New Roman" w:hAnsi="Times New Roman" w:cs="Times New Roman"/>
          <w:sz w:val="24"/>
          <w:szCs w:val="24"/>
          <w:lang w:val="pl-PL"/>
        </w:rPr>
        <w:t>rzutnik multimedialny. P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otrzeby w tym zakresie </w:t>
      </w:r>
      <w:r w:rsidR="00735232">
        <w:rPr>
          <w:rFonts w:ascii="Times New Roman" w:eastAsia="Times New Roman" w:hAnsi="Times New Roman" w:cs="Times New Roman"/>
          <w:sz w:val="24"/>
          <w:szCs w:val="24"/>
          <w:lang w:val="pl-PL"/>
        </w:rPr>
        <w:t>należy wpisać w karcie zgłoszeń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8910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ozostałe rekwizyty potrzebne uczestnikom do występu zabezpiecza</w:t>
      </w:r>
      <w:r w:rsidR="008910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sobie sam wykonawca.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Warunkiem uczestnictwa jest wypełnienie karty </w:t>
      </w:r>
      <w:r w:rsidR="00735232">
        <w:rPr>
          <w:rFonts w:ascii="Times New Roman" w:eastAsia="Times New Roman" w:hAnsi="Times New Roman" w:cs="Times New Roman"/>
          <w:sz w:val="24"/>
          <w:szCs w:val="24"/>
          <w:lang w:val="pl-PL"/>
        </w:rPr>
        <w:t>zgłoszenia do dnia 14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marca 2023</w:t>
      </w: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="007352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złożenie jej u organizatorów konkursu.</w:t>
      </w:r>
    </w:p>
    <w:p w:rsidR="00441624" w:rsidRPr="008910B7" w:rsidRDefault="00933A4E" w:rsidP="0044162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Udział w konkursie jest równoznaczny z wyrażeniem zgody na publikację wizerunku na szkolnym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fanpage’u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szkolnej stronie internetowej.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V. MIEJSCE REALIZACJI: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Sala gimnastyczna </w:t>
      </w:r>
      <w:r w:rsid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SP1.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702B27">
        <w:rPr>
          <w:rFonts w:ascii="Times New Roman" w:eastAsia="Times New Roman" w:hAnsi="Times New Roman" w:cs="Times New Roman"/>
          <w:sz w:val="24"/>
          <w:szCs w:val="24"/>
          <w:lang w:val="pl-PL"/>
        </w:rPr>
        <w:t>VI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702B2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PRZEBIEG KONKURSU: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441624" w:rsidRPr="008910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Konkurs składa się z jednego etapu, który odbędzie się 20 marca 2023 roku (poniedziałek)  w naszej szkole na sali gimnastycznej. </w:t>
      </w:r>
    </w:p>
    <w:p w:rsidR="00AB431E" w:rsidRDefault="001D595F" w:rsidP="00AB431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="004416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dniu konkursu komisja będzie </w:t>
      </w: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>ocenia</w:t>
      </w:r>
      <w:r w:rsidR="00441624">
        <w:rPr>
          <w:rFonts w:ascii="Times New Roman" w:eastAsia="Times New Roman" w:hAnsi="Times New Roman" w:cs="Times New Roman"/>
          <w:sz w:val="24"/>
          <w:szCs w:val="24"/>
          <w:lang w:val="pl-PL"/>
        </w:rPr>
        <w:t>ła</w:t>
      </w: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41624">
        <w:rPr>
          <w:rFonts w:ascii="Times New Roman" w:eastAsia="Times New Roman" w:hAnsi="Times New Roman" w:cs="Times New Roman"/>
          <w:sz w:val="24"/>
          <w:szCs w:val="24"/>
          <w:lang w:val="pl-PL"/>
        </w:rPr>
        <w:t>każdy występ w skali od 1 do 5 (</w:t>
      </w:r>
      <w:r w:rsidR="005161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gdzie 1 jest   </w:t>
      </w: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najniższą , a 5 najwyższą oceną punktową). Po każdym występie </w:t>
      </w:r>
      <w:r w:rsidR="004416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punkty zostaną zsumowane. </w:t>
      </w: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>Konku</w:t>
      </w:r>
      <w:r w:rsidR="005161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rs przebiega w kategoriach 0-I, II-III, </w:t>
      </w: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>IV-</w:t>
      </w:r>
      <w:r w:rsidR="00516154">
        <w:rPr>
          <w:rFonts w:ascii="Times New Roman" w:eastAsia="Times New Roman" w:hAnsi="Times New Roman" w:cs="Times New Roman"/>
          <w:sz w:val="24"/>
          <w:szCs w:val="24"/>
          <w:lang w:val="pl-PL"/>
        </w:rPr>
        <w:t>VI, VII-</w:t>
      </w: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>VII</w:t>
      </w:r>
      <w:r w:rsidR="00441624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44162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AB43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Organizator zastrzega sobie prawo do ich zmiany, gdy w danej kategorii będzie mniej niż 3 uczestników. </w:t>
      </w:r>
      <w:r w:rsidR="00441624">
        <w:rPr>
          <w:rFonts w:ascii="Times New Roman" w:eastAsia="Times New Roman" w:hAnsi="Times New Roman" w:cs="Times New Roman"/>
          <w:sz w:val="24"/>
          <w:szCs w:val="24"/>
          <w:lang w:val="pl-PL"/>
        </w:rPr>
        <w:t>O kolejności występów decydują organizatorzy.</w:t>
      </w:r>
    </w:p>
    <w:p w:rsidR="005423E4" w:rsidRDefault="001D595F" w:rsidP="00E93C9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D595F">
        <w:rPr>
          <w:rFonts w:ascii="Times New Roman" w:eastAsia="Times New Roman" w:hAnsi="Times New Roman" w:cs="Times New Roman"/>
          <w:sz w:val="24"/>
          <w:szCs w:val="24"/>
          <w:lang w:val="pl-PL"/>
        </w:rPr>
        <w:t>Konkurs wygrywa uczestnik, który zdobył najwięcej punktów w swojej kategorii</w:t>
      </w:r>
      <w:r w:rsidR="0044162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="00AB431E">
        <w:rPr>
          <w:rFonts w:ascii="Times New Roman" w:eastAsia="Times New Roman" w:hAnsi="Times New Roman" w:cs="Times New Roman"/>
          <w:sz w:val="24"/>
          <w:szCs w:val="24"/>
          <w:lang w:val="pl-PL"/>
        </w:rPr>
        <w:t>VII</w:t>
      </w:r>
      <w:r w:rsid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. ORGANIZATORZY</w:t>
      </w:r>
      <w:r w:rsidR="005423E4"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:rsidR="005423E4" w:rsidRDefault="005423E4" w:rsidP="00933A4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Samorząd Uczniowski</w:t>
      </w:r>
    </w:p>
    <w:p w:rsidR="005423E4" w:rsidRDefault="005423E4" w:rsidP="00933A4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Mały Samorząd</w:t>
      </w:r>
    </w:p>
    <w:p w:rsidR="00F3493D" w:rsidRDefault="005423E4" w:rsidP="00933A4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oraz Opiekunki: Aleksandra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Gierach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Magdalena Jedlińska,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Kaniewska-Pieniak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933A4E" w:rsidRDefault="00933A4E" w:rsidP="00933A4E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51A8E" w:rsidRPr="005423E4" w:rsidRDefault="005423E4" w:rsidP="005423E4">
      <w:pPr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423E4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</w:p>
    <w:sectPr w:rsidR="00A51A8E" w:rsidRPr="005423E4" w:rsidSect="00EE3EA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6305"/>
    <w:multiLevelType w:val="multilevel"/>
    <w:tmpl w:val="0C9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169B2"/>
    <w:multiLevelType w:val="multilevel"/>
    <w:tmpl w:val="0C96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23E4"/>
    <w:rsid w:val="00105AAF"/>
    <w:rsid w:val="00162EA3"/>
    <w:rsid w:val="001D595F"/>
    <w:rsid w:val="002246B1"/>
    <w:rsid w:val="004326B7"/>
    <w:rsid w:val="00441624"/>
    <w:rsid w:val="004F1665"/>
    <w:rsid w:val="00516154"/>
    <w:rsid w:val="005423E4"/>
    <w:rsid w:val="00613072"/>
    <w:rsid w:val="0065187F"/>
    <w:rsid w:val="00702B27"/>
    <w:rsid w:val="00735232"/>
    <w:rsid w:val="008910B7"/>
    <w:rsid w:val="00894D15"/>
    <w:rsid w:val="00933A4E"/>
    <w:rsid w:val="00A51A8E"/>
    <w:rsid w:val="00AB2A85"/>
    <w:rsid w:val="00AB431E"/>
    <w:rsid w:val="00B07C86"/>
    <w:rsid w:val="00B5060F"/>
    <w:rsid w:val="00BF2B7A"/>
    <w:rsid w:val="00CB45E2"/>
    <w:rsid w:val="00D7028B"/>
    <w:rsid w:val="00DA4B1F"/>
    <w:rsid w:val="00DA5948"/>
    <w:rsid w:val="00DB6616"/>
    <w:rsid w:val="00E31A91"/>
    <w:rsid w:val="00E93C95"/>
    <w:rsid w:val="00EA26D9"/>
    <w:rsid w:val="00EE3EAA"/>
    <w:rsid w:val="00F3493D"/>
    <w:rsid w:val="00F5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423E4"/>
  </w:style>
  <w:style w:type="paragraph" w:styleId="NormalnyWeb">
    <w:name w:val="Normal (Web)"/>
    <w:basedOn w:val="Normalny"/>
    <w:uiPriority w:val="99"/>
    <w:semiHidden/>
    <w:unhideWhenUsed/>
    <w:rsid w:val="001D59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2023-03-06T18:36:00Z</dcterms:created>
  <dcterms:modified xsi:type="dcterms:W3CDTF">2023-03-06T20:24:00Z</dcterms:modified>
</cp:coreProperties>
</file>