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D7" w:rsidRDefault="00EB7FD7" w:rsidP="00EB7FD7"/>
    <w:p w:rsidR="00EB7FD7" w:rsidRDefault="00EB7FD7" w:rsidP="00EB7FD7">
      <w:pPr>
        <w:outlineLvl w:val="0"/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 xml:space="preserve">  SÚHRNNÁ  SPRÁVA</w:t>
      </w: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  <w:r>
        <w:rPr>
          <w:b/>
          <w:bCs/>
        </w:rPr>
        <w:t>o zákazkách s cenami vyššími ako 1000 EUR bez DPH v zmysle § 9 odst.9 zákona</w:t>
      </w:r>
    </w:p>
    <w:p w:rsidR="00EB7FD7" w:rsidRDefault="00EB7FD7" w:rsidP="00EB7FD7">
      <w:pPr>
        <w:rPr>
          <w:b/>
          <w:bCs/>
        </w:rPr>
      </w:pPr>
      <w:r>
        <w:rPr>
          <w:b/>
          <w:bCs/>
        </w:rPr>
        <w:t xml:space="preserve">          č. 25/2006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 xml:space="preserve"> o verejnom obstarávaní v znení neskorších predpisov</w:t>
      </w:r>
    </w:p>
    <w:p w:rsidR="00EB7FD7" w:rsidRPr="00EE60D4" w:rsidRDefault="00EB7FD7" w:rsidP="00EB7FD7">
      <w:pPr>
        <w:rPr>
          <w:b/>
          <w:bCs/>
        </w:rPr>
      </w:pPr>
      <w:r>
        <w:rPr>
          <w:b/>
          <w:bCs/>
        </w:rPr>
        <w:t xml:space="preserve">                                                         k 31.12.2015</w:t>
      </w:r>
    </w:p>
    <w:p w:rsidR="00EB7FD7" w:rsidRDefault="00EB7FD7" w:rsidP="00EB7FD7">
      <w:r>
        <w:t xml:space="preserve">  </w:t>
      </w:r>
    </w:p>
    <w:p w:rsidR="00EB7FD7" w:rsidRDefault="00EB7FD7" w:rsidP="00EB7FD7">
      <w:pPr>
        <w:outlineLvl w:val="0"/>
        <w:rPr>
          <w:b/>
          <w:bCs/>
        </w:rPr>
      </w:pPr>
      <w:r>
        <w:t xml:space="preserve">                                            </w:t>
      </w:r>
      <w:r>
        <w:rPr>
          <w:b/>
          <w:bCs/>
        </w:rPr>
        <w:t xml:space="preserve">  </w:t>
      </w: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  <w:r>
        <w:rPr>
          <w:b/>
          <w:bCs/>
        </w:rPr>
        <w:t>Verejný obstarávateľ:  Základná škola v Kriváni</w:t>
      </w:r>
    </w:p>
    <w:p w:rsidR="00EB7FD7" w:rsidRDefault="00EB7FD7" w:rsidP="00EB7FD7">
      <w:pPr>
        <w:rPr>
          <w:b/>
          <w:bCs/>
        </w:rPr>
      </w:pPr>
      <w:r>
        <w:t xml:space="preserve">                                       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800"/>
        <w:gridCol w:w="3742"/>
      </w:tblGrid>
      <w:tr w:rsidR="00EB7FD7" w:rsidTr="005762C3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1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6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  <w:p w:rsidR="00EB7FD7" w:rsidRDefault="00EB7FD7" w:rsidP="005762C3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Hodnota </w:t>
            </w:r>
          </w:p>
          <w:p w:rsidR="00EB7FD7" w:rsidRDefault="00EB7FD7" w:rsidP="005762C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zákazky v €</w:t>
            </w:r>
          </w:p>
        </w:tc>
        <w:tc>
          <w:tcPr>
            <w:tcW w:w="3742" w:type="dxa"/>
          </w:tcPr>
          <w:p w:rsidR="00EB7FD7" w:rsidRDefault="00EB7FD7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Obchodné meno, sídlo alebo</w:t>
            </w:r>
          </w:p>
          <w:p w:rsidR="00EB7FD7" w:rsidRDefault="00EB7FD7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Miesto podnikania úspešného</w:t>
            </w:r>
          </w:p>
          <w:p w:rsidR="00EB7FD7" w:rsidRDefault="00EB7FD7" w:rsidP="005762C3">
            <w:pPr>
              <w:rPr>
                <w:b/>
                <w:bCs/>
              </w:rPr>
            </w:pPr>
            <w:r>
              <w:rPr>
                <w:b/>
                <w:bCs/>
              </w:rPr>
              <w:t>uchádzača</w:t>
            </w:r>
          </w:p>
        </w:tc>
      </w:tr>
      <w:tr w:rsidR="00EB7FD7" w:rsidTr="005762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sz w:val="20"/>
              </w:rPr>
            </w:pPr>
            <w:r>
              <w:rPr>
                <w:sz w:val="20"/>
              </w:rPr>
              <w:t xml:space="preserve"> 1. </w:t>
            </w:r>
          </w:p>
        </w:tc>
        <w:tc>
          <w:tcPr>
            <w:tcW w:w="306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r>
              <w:t>Výmena svietidiel v budove</w:t>
            </w:r>
          </w:p>
          <w:p w:rsidR="00EB7FD7" w:rsidRDefault="00EB7FD7" w:rsidP="005762C3">
            <w:proofErr w:type="spellStart"/>
            <w:r>
              <w:t>II.stupňa</w:t>
            </w:r>
            <w:proofErr w:type="spellEnd"/>
            <w:r>
              <w:t xml:space="preserve"> ZŠ</w:t>
            </w:r>
          </w:p>
          <w:p w:rsidR="00EB7FD7" w:rsidRDefault="00EB7FD7" w:rsidP="005762C3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r>
              <w:t>1 332,50</w:t>
            </w:r>
          </w:p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sz w:val="20"/>
              </w:rPr>
            </w:pPr>
          </w:p>
        </w:tc>
        <w:tc>
          <w:tcPr>
            <w:tcW w:w="3742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r>
              <w:t>FENIKS T.A.. INTERNATIONAL</w:t>
            </w:r>
          </w:p>
          <w:p w:rsidR="00EB7FD7" w:rsidRDefault="00EB7FD7" w:rsidP="005762C3">
            <w:r>
              <w:t>Novozámocká 40, Zvolen</w:t>
            </w:r>
          </w:p>
        </w:tc>
      </w:tr>
      <w:tr w:rsidR="00EB7FD7" w:rsidTr="005762C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pPr>
              <w:rPr>
                <w:sz w:val="20"/>
              </w:rPr>
            </w:pPr>
            <w:r>
              <w:rPr>
                <w:sz w:val="20"/>
              </w:rPr>
              <w:t xml:space="preserve"> 2. </w:t>
            </w:r>
          </w:p>
        </w:tc>
        <w:tc>
          <w:tcPr>
            <w:tcW w:w="3060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r>
              <w:t>Rekonštrukcia bleskozvodu</w:t>
            </w:r>
          </w:p>
          <w:p w:rsidR="00EB7FD7" w:rsidRPr="002636F7" w:rsidRDefault="00EB7FD7" w:rsidP="005762C3">
            <w:proofErr w:type="spellStart"/>
            <w:r>
              <w:t>II.stupeň</w:t>
            </w:r>
            <w:proofErr w:type="spellEnd"/>
            <w:r>
              <w:t xml:space="preserve"> ZŠ</w:t>
            </w:r>
          </w:p>
        </w:tc>
        <w:tc>
          <w:tcPr>
            <w:tcW w:w="1800" w:type="dxa"/>
          </w:tcPr>
          <w:p w:rsidR="00EB7FD7" w:rsidRDefault="00EB7FD7" w:rsidP="005762C3"/>
          <w:p w:rsidR="00EB7FD7" w:rsidRPr="002636F7" w:rsidRDefault="00EB7FD7" w:rsidP="005762C3">
            <w:r>
              <w:t xml:space="preserve">  686,05</w:t>
            </w:r>
          </w:p>
          <w:p w:rsidR="00EB7FD7" w:rsidRDefault="00EB7FD7" w:rsidP="005762C3">
            <w:pPr>
              <w:rPr>
                <w:sz w:val="20"/>
              </w:rPr>
            </w:pPr>
            <w:r>
              <w:t xml:space="preserve">     </w:t>
            </w:r>
          </w:p>
          <w:p w:rsidR="00EB7FD7" w:rsidRDefault="00EB7FD7" w:rsidP="005762C3">
            <w:pPr>
              <w:rPr>
                <w:sz w:val="20"/>
              </w:rPr>
            </w:pPr>
          </w:p>
        </w:tc>
        <w:tc>
          <w:tcPr>
            <w:tcW w:w="3742" w:type="dxa"/>
          </w:tcPr>
          <w:p w:rsidR="00EB7FD7" w:rsidRDefault="00EB7FD7" w:rsidP="005762C3">
            <w:pPr>
              <w:rPr>
                <w:sz w:val="20"/>
              </w:rPr>
            </w:pPr>
          </w:p>
          <w:p w:rsidR="00EB7FD7" w:rsidRDefault="00EB7FD7" w:rsidP="005762C3">
            <w:r>
              <w:t>Žeriavy – Cerovský- Hriňová´</w:t>
            </w:r>
          </w:p>
          <w:p w:rsidR="00EB7FD7" w:rsidRDefault="00EB7FD7" w:rsidP="005762C3"/>
          <w:p w:rsidR="00EB7FD7" w:rsidRDefault="00EB7FD7" w:rsidP="005762C3"/>
        </w:tc>
      </w:tr>
    </w:tbl>
    <w:p w:rsidR="00EB7FD7" w:rsidRDefault="00EB7FD7" w:rsidP="00EB7FD7">
      <w:pPr>
        <w:rPr>
          <w:sz w:val="20"/>
        </w:rPr>
      </w:pPr>
    </w:p>
    <w:p w:rsidR="00EB7FD7" w:rsidRDefault="00EB7FD7" w:rsidP="00EB7FD7">
      <w:pPr>
        <w:rPr>
          <w:sz w:val="20"/>
        </w:rPr>
      </w:pPr>
    </w:p>
    <w:p w:rsidR="00EB7FD7" w:rsidRDefault="00EB7FD7" w:rsidP="00EB7FD7">
      <w:pPr>
        <w:rPr>
          <w:sz w:val="20"/>
        </w:rPr>
      </w:pPr>
    </w:p>
    <w:p w:rsidR="00EB7FD7" w:rsidRDefault="00EB7FD7" w:rsidP="00EB7FD7">
      <w:r>
        <w:t>Vypracoval:                                                                 Schválil:</w:t>
      </w:r>
    </w:p>
    <w:p w:rsidR="00EB7FD7" w:rsidRDefault="00EB7FD7" w:rsidP="00EB7FD7"/>
    <w:p w:rsidR="00EB7FD7" w:rsidRDefault="00EB7FD7" w:rsidP="00EB7FD7"/>
    <w:p w:rsidR="00EB7FD7" w:rsidRDefault="00EB7FD7" w:rsidP="00EB7FD7">
      <w:r>
        <w:t xml:space="preserve">Eva </w:t>
      </w:r>
      <w:proofErr w:type="spellStart"/>
      <w:r>
        <w:t>Môťovská</w:t>
      </w:r>
      <w:proofErr w:type="spellEnd"/>
      <w:r>
        <w:t xml:space="preserve">, účtovníčka ZŠ Kriváň                         </w:t>
      </w:r>
      <w:proofErr w:type="spellStart"/>
      <w:r>
        <w:t>Mgr.Oľga</w:t>
      </w:r>
      <w:proofErr w:type="spellEnd"/>
      <w:r>
        <w:t xml:space="preserve"> </w:t>
      </w:r>
      <w:proofErr w:type="spellStart"/>
      <w:r>
        <w:t>Gabľasová</w:t>
      </w:r>
      <w:proofErr w:type="spellEnd"/>
      <w:r>
        <w:t xml:space="preserve">, riaditeľka ZŠ </w:t>
      </w:r>
    </w:p>
    <w:p w:rsidR="00EB7FD7" w:rsidRDefault="00EB7FD7" w:rsidP="00EB7FD7">
      <w:r>
        <w:t xml:space="preserve">                                              </w:t>
      </w:r>
    </w:p>
    <w:p w:rsidR="00EB7FD7" w:rsidRDefault="00EB7FD7" w:rsidP="00EB7FD7">
      <w:r>
        <w:t>––––––––––––––––––––––––––––-                             –––––––––––––––––––––––––-</w:t>
      </w:r>
    </w:p>
    <w:p w:rsidR="00EB7FD7" w:rsidRDefault="00EB7FD7" w:rsidP="00EB7FD7">
      <w:pPr>
        <w:rPr>
          <w:sz w:val="20"/>
        </w:rPr>
      </w:pPr>
      <w:r>
        <w:rPr>
          <w:sz w:val="20"/>
        </w:rPr>
        <w:t>zodpovedný zamestnanec verejného                                               meno, priezvisko, funkcia, podpis</w:t>
      </w:r>
    </w:p>
    <w:p w:rsidR="00EB7FD7" w:rsidRDefault="00EB7FD7" w:rsidP="00EB7FD7">
      <w:pPr>
        <w:rPr>
          <w:sz w:val="20"/>
        </w:rPr>
      </w:pPr>
      <w:r>
        <w:rPr>
          <w:sz w:val="20"/>
        </w:rPr>
        <w:t>obstarávateľa, meno, priezvisko, funkcia</w:t>
      </w:r>
    </w:p>
    <w:p w:rsidR="00EB7FD7" w:rsidRDefault="00EB7FD7" w:rsidP="00EB7FD7">
      <w:pPr>
        <w:rPr>
          <w:sz w:val="20"/>
        </w:rPr>
      </w:pPr>
      <w:r>
        <w:rPr>
          <w:sz w:val="20"/>
        </w:rPr>
        <w:t>a podpis</w:t>
      </w: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b/>
          <w:bCs/>
        </w:rPr>
      </w:pPr>
    </w:p>
    <w:p w:rsidR="00EB7FD7" w:rsidRDefault="00EB7FD7" w:rsidP="00EB7FD7">
      <w:pPr>
        <w:rPr>
          <w:sz w:val="22"/>
        </w:rPr>
      </w:pPr>
      <w:r>
        <w:rPr>
          <w:sz w:val="22"/>
        </w:rPr>
        <w:t>V  Kriváni dňa   14.01.2016</w:t>
      </w:r>
    </w:p>
    <w:p w:rsidR="00EB7FD7" w:rsidRDefault="00EB7FD7" w:rsidP="00EB7FD7"/>
    <w:p w:rsidR="00EB7FD7" w:rsidRDefault="00EB7FD7" w:rsidP="00EB7FD7"/>
    <w:p w:rsidR="00A15564" w:rsidRDefault="00A15564">
      <w:bookmarkStart w:id="0" w:name="_GoBack"/>
      <w:bookmarkEnd w:id="0"/>
    </w:p>
    <w:sectPr w:rsidR="00A1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D7"/>
    <w:rsid w:val="00A15564"/>
    <w:rsid w:val="00E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2C0F-F4B4-486C-A76F-E3C3DA9B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2016-01-15T13:41:00Z</dcterms:created>
  <dcterms:modified xsi:type="dcterms:W3CDTF">2016-01-15T13:43:00Z</dcterms:modified>
</cp:coreProperties>
</file>