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1"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bCs/>
          <w:lang w:val="pl-PL"/>
        </w:rPr>
        <w:t>ZGODA NA PRZETWARZANIE I WYKORZYSTYWANIE DANYCH OSOBOWYCH</w:t>
      </w:r>
    </w:p>
    <w:p>
      <w:pPr>
        <w:pStyle w:val="Normal1"/>
        <w:jc w:val="center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Tretekstu"/>
        <w:keepLines/>
        <w:widowControl w:val="false"/>
        <w:numPr>
          <w:ilvl w:val="0"/>
          <w:numId w:val="3"/>
        </w:numPr>
        <w:tabs>
          <w:tab w:val="right" w:pos="9071" w:leader="dot"/>
        </w:tabs>
        <w:suppressAutoHyphens w:val="true"/>
        <w:spacing w:lineRule="auto" w:line="240" w:before="0"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udział mojego dziecka …………………………………………………….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(imię i nazwisko dziecka)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konkursach organizowanych przez Szkołę Podstawową im. Partyzantów Ziemi Miechowskiej w Janowicach.</w:t>
      </w:r>
    </w:p>
    <w:p>
      <w:pPr>
        <w:pStyle w:val="Tretekstu"/>
        <w:keepLines/>
        <w:widowControl w:val="false"/>
        <w:numPr>
          <w:ilvl w:val="0"/>
          <w:numId w:val="3"/>
        </w:numPr>
        <w:tabs>
          <w:tab w:val="right" w:pos="9071" w:leader="dot"/>
        </w:tabs>
        <w:suppressAutoHyphens w:val="true"/>
        <w:spacing w:before="0" w:after="120"/>
        <w:jc w:val="both"/>
        <w:rPr/>
      </w:pPr>
      <w:r>
        <w:rPr>
          <w:rFonts w:cs="Times New Roman" w:ascii="Times New Roman" w:hAnsi="Times New Roman"/>
        </w:rPr>
        <w:t xml:space="preserve">Wyrażam zgodę na publikowanie </w:t>
      </w:r>
      <w:r>
        <w:rPr>
          <w:rFonts w:cs="Times New Roman" w:ascii="Times New Roman" w:hAnsi="Times New Roman"/>
          <w:b/>
          <w:bCs/>
        </w:rPr>
        <w:t>danych dziecka</w:t>
      </w:r>
      <w:r>
        <w:rPr>
          <w:rFonts w:cs="Times New Roman" w:ascii="Times New Roman" w:hAnsi="Times New Roman"/>
        </w:rPr>
        <w:t xml:space="preserve"> w zakresie: imię, nazwisko, klasa, wiek, osiągnięcia sportowe, edukacyjne, wykonane prace, osiągnięte miejsca w konkursach i/lub zawodach, otrzymane nagrody, uczestnictwo w programach i akcjach edukacyjnych oraz społecznych organizowanych lub współorganizowanych przez placówkę: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 publicznie dostępnych miejscach placówki, na tablicy szkolnej; 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publicznie dostępnej stronie internetowej placówki;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publicznie dostępnej stronie internetowej Gminy Słaboszów;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facebooku szkoły;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kwartalniku Gminy Słaboszów;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tradycyjnych mediach (radio, prasa, telewizja) relacjonujących działania i dokonania placówki</w:t>
      </w:r>
    </w:p>
    <w:p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w celu promowania działań dotyczących organizacji uroczystości szkolnych, zapewnienia uczniom warunków rozwoju zainteresowań i uzdolnień oraz kształtowania aktywności społecznej i umiejętności spędzania wolnego czasu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</w:t>
      </w:r>
      <w:r>
        <w:rPr>
          <w:rFonts w:eastAsia="Times New Roman" w:cs="Times New Roman" w:ascii="Times New Roman" w:hAnsi="Times New Roman"/>
        </w:rPr>
        <w:t>Dz. Urz. UE L Nr 119, s. 1, ze zm.).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……</w:t>
      </w:r>
      <w:r>
        <w:rPr>
          <w:rFonts w:cs="Times New Roman" w:ascii="Times New Roman" w:hAnsi="Times New Roman"/>
          <w:sz w:val="24"/>
          <w:szCs w:val="24"/>
        </w:rPr>
        <w:t>.………………………………..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 xml:space="preserve">   (data, czytelny podpis rodzica/prawnego opiekuna)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...………………………………..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(data, czytelny podpis rodzica/prawnego opiekuna)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OBOWIĄZEK INFORMACYJNY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57" w:hanging="357"/>
        <w:jc w:val="both"/>
        <w:rPr/>
      </w:pPr>
      <w:bookmarkStart w:id="0" w:name="_Ref1461107962"/>
      <w:bookmarkStart w:id="1" w:name="__DdeLink__120_3844950495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Administratorem danych osobowych  Państwa dziecka jest</w:t>
      </w:r>
      <w:bookmarkEnd w:id="1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Szkoła Podstawowa im. Partyzantów Ziemi Miechowskiej w Janowicach (adres: Janowice 50 e-mail: spjanowice1@wp.pl nr tel. 414846001).</w:t>
      </w:r>
      <w:bookmarkEnd w:id="0"/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</w:t>
      </w:r>
      <w:r>
        <w:rPr>
          <w:rFonts w:cs="Times New Roman" w:ascii="Times New Roman" w:hAnsi="Times New Roman"/>
          <w:bCs/>
          <w:sz w:val="22"/>
          <w:szCs w:val="22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2"/>
          <w:szCs w:val="22"/>
        </w:rPr>
        <w:t>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Podstawą prawną przetwarzania danych osobowych jest art. 6 ust. 1 lit. a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40" w:hanging="357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Państwa dane osobowe będą przetwarzane do czasu cofnięcia zgody na przetwarzanie danych osobowych.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prawo do cofnięcia zgody w dowolnym momencie bez wpływu na zgodność z prawem przetwarzania, którego dokonano na podstawie zgody przed jej 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przenoszenia danych, w przypadku jeżeli przetwarzanie odbywa się w sposób zautomatyzowany;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ascii="Times New Roman" w:hAnsi="Times New Roman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Nieprzekazanie danych skutkować będzie brakiem realizacji celu, o którym mowa w pkt 3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Państwa dane </w:t>
      </w:r>
      <w:r>
        <w:rPr>
          <w:rFonts w:cs="Times New Roman" w:ascii="Times New Roman" w:hAnsi="Times New Roman"/>
          <w:sz w:val="22"/>
          <w:szCs w:val="22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mogą zostać przekazane podmiotom zewnętrznym na podstawie umowy powierzenia przetwarzania danych osobowych, 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 xml:space="preserve">a także podmiotom lub organom uprawnionym na podstawie </w:t>
      </w:r>
      <w:r>
        <w:rPr>
          <w:rFonts w:eastAsia="Arial" w:cs="Times New Roman" w:ascii="Times New Roman" w:hAnsi="Times New Roman"/>
          <w:sz w:val="22"/>
          <w:szCs w:val="22"/>
        </w:rPr>
        <w:t>przepisów prawa.</w:t>
      </w:r>
      <w:r>
        <w:rPr>
          <w:rFonts w:cs="Times New Roman" w:ascii="Times New Roman" w:hAnsi="Times New Roman"/>
          <w:bCs/>
          <w:sz w:val="22"/>
          <w:szCs w:val="22"/>
        </w:rPr>
        <w:t xml:space="preserve"> Ponadto dane osobowe będą udostępniane odbiorcom strony internetowej.</w:t>
      </w:r>
    </w:p>
    <w:p>
      <w:pPr>
        <w:pStyle w:val="Normal"/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n-GB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n-GB"/>
        </w:rPr>
        <w:t>Zgoda na rozpowszechnianie wizerunku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n-GB"/>
        </w:rPr>
      </w:r>
    </w:p>
    <w:p>
      <w:pPr>
        <w:pStyle w:val="Tretekstu"/>
        <w:keepLines/>
        <w:widowControl w:val="false"/>
        <w:numPr>
          <w:ilvl w:val="0"/>
          <w:numId w:val="4"/>
        </w:numPr>
        <w:tabs>
          <w:tab w:val="right" w:pos="9071" w:leader="dot"/>
        </w:tabs>
        <w:suppressAutoHyphens w:val="true"/>
        <w:spacing w:lineRule="auto" w:line="240" w:before="0" w:after="0"/>
        <w:ind w:left="714" w:hanging="357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wizerunku mojego dziecka: ……………………………………………………………..</w:t>
      </w:r>
      <w:r>
        <w:rPr>
          <w:rFonts w:cs="Times New Roman" w:ascii="Times New Roman" w:hAnsi="Times New Roman"/>
        </w:rPr>
        <w:t>(filmowego i fotograficznego)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(imię i nazwisko dziecka)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utrwalonego w czasie zajęć dydaktycznych, konkursów, zawodów, uroczystości szkolnych, projektów, programów oraz akcji edukacyjnych i społecznych organizowanych lub współorganizowanych przez placówkę: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 w publicznie dostępnych miejscach placówki, na tablicy szkolnej; 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publicznie dostępnej stronie internetowej placówki;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publicznie dostępnej stronie internetowej Gminy Słaboszów;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facebooku szkoły;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kwartalniku Gminy Słaboszów;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tradycyjnych mediach (radio, prasa, telewizja) relacjonujących działania i dokonania placówki</w:t>
      </w:r>
    </w:p>
    <w:p>
      <w:pPr>
        <w:pStyle w:val="Tretekstu"/>
        <w:keepLines/>
        <w:widowControl w:val="false"/>
        <w:tabs>
          <w:tab w:val="right" w:pos="9071" w:leader="dot"/>
        </w:tabs>
        <w:suppressAutoHyphens w:val="true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celu promowania działań dotyczących organizacji uroczystości szkolnych, zapewnienia uczniom warunków rozwoju zainteresowań i uzdolnień oraz kształtowania aktywności społecznej i umiejętności spędzania wolnego czasu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 j. Dz. U. z 2022 r., poz. 2509).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en-GB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>.....………………………………………………...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 rodzica/prawnego opiekuna)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  </w:t>
      </w:r>
    </w:p>
    <w:p>
      <w:pPr>
        <w:pStyle w:val="Normal"/>
        <w:ind w:left="504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 xml:space="preserve">                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  <w:tab/>
        <w:tab/>
        <w:tab/>
        <w:tab/>
        <w:tab/>
        <w:t>……………………………………………………...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(data, czytelny podpis rodzica/prawnego opiekuna)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OBOWIĄZEK INFORMACYJNY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57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Administratorem</w:t>
      </w:r>
      <w:bookmarkStart w:id="2" w:name="_Ref1461107961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danych osobowych Państwa dziecka jest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Szkoła Podstawowa im. Partyzantów Ziemi Miechowskiej w Janowicach (adres: Janowice 50 e-mail: spjanowice1@wp.pl nr tel. 414846001).</w:t>
      </w:r>
      <w:bookmarkEnd w:id="2"/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</w:t>
      </w:r>
      <w:r>
        <w:rPr>
          <w:rFonts w:cs="Times New Roman" w:ascii="Times New Roman" w:hAnsi="Times New Roman"/>
          <w:bCs/>
          <w:sz w:val="22"/>
          <w:szCs w:val="22"/>
        </w:rPr>
        <w:t xml:space="preserve">w związku z publikowaniem </w:t>
      </w:r>
      <w:r>
        <w:rPr>
          <w:rFonts w:eastAsia="Times New Roman" w:cs="Times New Roman" w:ascii="Times New Roman" w:hAnsi="Times New Roman"/>
          <w:sz w:val="22"/>
          <w:szCs w:val="22"/>
        </w:rPr>
        <w:t>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Podstawą prawną przetwarzania danych osobowych jest art. 6 ust. 1 lit. a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40" w:hanging="357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Państwa dane osobowe będą przetwarzane do czasu cofnięcia zgody na przetwarzanie danych osobowych.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przenoszenia danych, w przypadku jeżeli przetwarzanie odbywa się w sposób zautomatyzowany;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680" w:hanging="357"/>
        <w:jc w:val="both"/>
        <w:rPr/>
      </w:pPr>
      <w:r>
        <w:rPr>
          <w:rFonts w:ascii="Times New Roman" w:hAnsi="Times New Roman"/>
          <w:sz w:val="22"/>
          <w:szCs w:val="22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Nieprzekazanie danych skutkować będzie brakiem realizacji celu, o którym mowa w pkt 3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Państwa dane </w:t>
      </w:r>
      <w:r>
        <w:rPr>
          <w:rFonts w:cs="Times New Roman" w:ascii="Times New Roman" w:hAnsi="Times New Roman"/>
          <w:sz w:val="22"/>
          <w:szCs w:val="22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mogą zostać przekazane podmiotom zewnętrznym na podstawie umowy powierzenia przetwarzania danych osobowych, 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 xml:space="preserve">a także podmiotom lub organom uprawnionym na podstawie </w:t>
      </w:r>
      <w:r>
        <w:rPr>
          <w:rFonts w:eastAsia="Arial" w:cs="Times New Roman" w:ascii="Times New Roman" w:hAnsi="Times New Roman"/>
          <w:sz w:val="22"/>
          <w:szCs w:val="22"/>
        </w:rPr>
        <w:t>przepisów prawa.</w:t>
      </w:r>
      <w:r>
        <w:rPr>
          <w:rFonts w:cs="Times New Roman" w:ascii="Times New Roman" w:hAnsi="Times New Roman"/>
          <w:bCs/>
          <w:sz w:val="22"/>
          <w:szCs w:val="22"/>
        </w:rPr>
        <w:t xml:space="preserve"> Ponadto dane osobowe będą udostępniane odbiorcom strony internetowej.</w:t>
      </w:r>
    </w:p>
    <w:p>
      <w:pPr>
        <w:pStyle w:val="Normal"/>
        <w:tabs>
          <w:tab w:val="left" w:pos="2235" w:leader="none"/>
        </w:tabs>
        <w:spacing w:lineRule="auto" w:line="240" w:before="120" w:after="120"/>
        <w:ind w:left="340" w:hanging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eastAsia="Droid Sans Fallback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eastAsia="Droid Sans Fallback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0a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ec0a8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ec0a8b"/>
    <w:rPr>
      <w:rFonts w:ascii="Calibri" w:hAnsi="Calibri" w:eastAsia="Calibri" w:cs="Calibri"/>
      <w:sz w:val="20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qFormat/>
    <w:rsid w:val="00ec0a8b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0a8b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ascii="Times New Roman" w:hAnsi="Times New Roman"/>
      <w:b/>
      <w:color w:val="auto"/>
      <w:sz w:val="24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ascii="Times New Roman" w:hAnsi="Times New Roman"/>
      <w:b/>
      <w:color w:val="auto"/>
      <w:sz w:val="24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ascii="Times New Roman" w:hAnsi="Times New Roman"/>
      <w:b/>
      <w:color w:val="auto"/>
      <w:sz w:val="24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ascii="Times New Roman" w:hAnsi="Times New Roman"/>
      <w:b/>
      <w:color w:val="auto"/>
      <w:sz w:val="24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ascii="Times New Roman" w:hAnsi="Times New Roman"/>
      <w:b/>
      <w:color w:val="auto"/>
      <w:sz w:val="24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ascii="Times New Roman" w:hAnsi="Times New Roman"/>
      <w:b/>
      <w:color w:val="auto"/>
      <w:sz w:val="24"/>
    </w:rPr>
  </w:style>
  <w:style w:type="character" w:styleId="WW8Num3z5" w:customStyle="1">
    <w:name w:val="WW8Num3z5"/>
    <w:qFormat/>
    <w:rsid w:val="0035186b"/>
    <w:rPr/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ascii="Times New Roman" w:hAnsi="Times New Roman"/>
      <w:b/>
      <w:color w:val="auto"/>
      <w:sz w:val="24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ascii="Times New Roman" w:hAnsi="Times New Roman"/>
      <w:b/>
      <w:color w:val="auto"/>
      <w:sz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>
      <w:rFonts w:eastAsia="Droid Sans Fallback"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ListLabel20">
    <w:name w:val="ListLabel 20"/>
    <w:qFormat/>
    <w:rPr>
      <w:rFonts w:eastAsia="Droid Sans Fallback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ascii="Times New Roman" w:hAnsi="Times New Roman"/>
      <w:b/>
      <w:color w:val="auto"/>
      <w:sz w:val="24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character" w:styleId="ListLabel26">
    <w:name w:val="ListLabel 26"/>
    <w:qFormat/>
    <w:rPr>
      <w:rFonts w:eastAsia="Droid Sans Fallback" w:cs="Times New Roman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rFonts w:eastAsia="Droid Sans Fallback" w:cs="Times New Roman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b/>
      <w:color w:val="auto"/>
      <w:sz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eastAsia="Droid Sans Fallback" w:cs="Times New Roman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eastAsia="Droid Sans Fallback" w:cs="Times New Roman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b/>
      <w:color w:val="auto"/>
      <w:sz w:val="24"/>
    </w:rPr>
  </w:style>
  <w:style w:type="character" w:styleId="ListLabel37">
    <w:name w:val="ListLabel 37"/>
    <w:qFormat/>
    <w:rPr>
      <w:rFonts w:ascii="Times New Roman" w:hAnsi="Times New Roman" w:cs="Times New Roman"/>
      <w:sz w:val="24"/>
      <w:szCs w:val="24"/>
    </w:rPr>
  </w:style>
  <w:style w:type="character" w:styleId="ListLabel38">
    <w:name w:val="ListLabel 38"/>
    <w:qFormat/>
    <w:rPr>
      <w:rFonts w:eastAsia="Droid Sans Fallback" w:cs="Times New Roman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eastAsia="Droid Sans Fallback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nhideWhenUsed/>
    <w:qFormat/>
    <w:rsid w:val="00ec0a8b"/>
    <w:pPr>
      <w:spacing w:lineRule="auto" w:line="240" w:before="0" w:after="200"/>
    </w:pPr>
    <w:rPr>
      <w:rFonts w:ascii="Calibri" w:hAnsi="Calibri" w:eastAsia="Calibri" w:cs="Calibri"/>
      <w:sz w:val="20"/>
      <w:szCs w:val="20"/>
      <w:lang w:eastAsia="pl-PL"/>
    </w:rPr>
  </w:style>
  <w:style w:type="paragraph" w:styleId="Akapitzlist1" w:customStyle="1">
    <w:name w:val="Akapit z listą1"/>
    <w:basedOn w:val="Normal"/>
    <w:qFormat/>
    <w:rsid w:val="00ec0a8b"/>
    <w:pPr>
      <w:spacing w:lineRule="auto" w:line="276" w:before="0" w:after="200"/>
      <w:ind w:left="720" w:hanging="0"/>
    </w:pPr>
    <w:rPr>
      <w:rFonts w:eastAsia="Times New Roman" w:cs="Times New Roman"/>
    </w:rPr>
  </w:style>
  <w:style w:type="paragraph" w:styleId="Normal1" w:customStyle="1">
    <w:name w:val="Normal1"/>
    <w:qFormat/>
    <w:rsid w:val="00ec0a8b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0a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3F53-BDDA-4E90-A3DA-FF0F147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LibreOffice/6.0.4.2$Windows_X86_64 LibreOffice_project/9b0d9b32d5dcda91d2f1a96dc04c645c450872bf</Application>
  <Pages>5</Pages>
  <Words>1259</Words>
  <Characters>8379</Characters>
  <CharactersWithSpaces>9827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2023-11-27T11:42:00Z</dcterms:created>
  <dc:creator>Użytkownik systemu Windows</dc:creator>
  <dc:description/>
  <dc:language>pl-PL</dc:language>
  <cp:lastModifiedBy/>
  <cp:lastPrinted>2023-11-29T11:00:09Z</cp:lastPrinted>
  <dcterms:modified xsi:type="dcterms:W3CDTF">2023-11-29T11:05:49Z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