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AD4D" w14:textId="3F6D8EB1" w:rsidR="009D1659" w:rsidRPr="009D1659" w:rsidRDefault="009D1659" w:rsidP="009D1659">
      <w:pPr>
        <w:autoSpaceDE w:val="0"/>
        <w:autoSpaceDN w:val="0"/>
        <w:adjustRightInd w:val="0"/>
        <w:rPr>
          <w:rFonts w:eastAsia="Lato-Black" w:cs="Times New Roman"/>
          <w:sz w:val="30"/>
          <w:szCs w:val="30"/>
        </w:rPr>
      </w:pPr>
      <w:r w:rsidRPr="009D1659">
        <w:rPr>
          <w:rFonts w:eastAsia="Lato-Black" w:cs="Times New Roman"/>
          <w:sz w:val="30"/>
          <w:szCs w:val="30"/>
        </w:rPr>
        <w:t>Rozkład materiału nauczania</w:t>
      </w:r>
      <w:r w:rsidR="009553DD">
        <w:rPr>
          <w:rFonts w:eastAsia="Lato-Black" w:cs="Times New Roman"/>
          <w:sz w:val="30"/>
          <w:szCs w:val="30"/>
        </w:rPr>
        <w:t xml:space="preserve"> – </w:t>
      </w:r>
      <w:bookmarkStart w:id="0" w:name="_GoBack"/>
      <w:r w:rsidR="009553DD" w:rsidRPr="009553DD">
        <w:rPr>
          <w:rFonts w:eastAsia="Lato-Black" w:cs="Times New Roman"/>
          <w:color w:val="0070C0"/>
          <w:sz w:val="30"/>
          <w:szCs w:val="30"/>
        </w:rPr>
        <w:t>edukacja społeczna</w:t>
      </w:r>
      <w:bookmarkEnd w:id="0"/>
    </w:p>
    <w:p w14:paraId="7DF346C6" w14:textId="1C815495" w:rsidR="009D1659" w:rsidRPr="009D1659" w:rsidRDefault="009D1659" w:rsidP="009D1659">
      <w:pPr>
        <w:autoSpaceDE w:val="0"/>
        <w:autoSpaceDN w:val="0"/>
        <w:adjustRightInd w:val="0"/>
        <w:rPr>
          <w:rFonts w:eastAsia="Lato-Regular" w:cs="Times New Roman"/>
          <w:b w:val="0"/>
          <w:sz w:val="24"/>
          <w:szCs w:val="24"/>
        </w:rPr>
      </w:pPr>
      <w:r w:rsidRPr="009D1659">
        <w:rPr>
          <w:rFonts w:eastAsia="Lato-Regular" w:cs="Times New Roman"/>
          <w:b w:val="0"/>
          <w:sz w:val="24"/>
          <w:szCs w:val="24"/>
        </w:rPr>
        <w:t xml:space="preserve">klasa 1 semestr </w:t>
      </w:r>
      <w:r w:rsidR="00897A8B">
        <w:rPr>
          <w:rFonts w:eastAsia="Lato-Regular" w:cs="Times New Roman"/>
          <w:b w:val="0"/>
          <w:sz w:val="24"/>
          <w:szCs w:val="24"/>
        </w:rPr>
        <w:t>1</w:t>
      </w:r>
      <w:r w:rsidRPr="009D1659">
        <w:rPr>
          <w:rFonts w:eastAsia="Lato-Regular" w:cs="Times New Roman"/>
          <w:b w:val="0"/>
          <w:sz w:val="24"/>
          <w:szCs w:val="24"/>
        </w:rPr>
        <w:t xml:space="preserve"> część 1</w:t>
      </w:r>
    </w:p>
    <w:p w14:paraId="78EF1808" w14:textId="77777777" w:rsidR="009D1659" w:rsidRPr="009D1659" w:rsidRDefault="009D1659" w:rsidP="009D1659">
      <w:pPr>
        <w:autoSpaceDE w:val="0"/>
        <w:autoSpaceDN w:val="0"/>
        <w:adjustRightInd w:val="0"/>
        <w:rPr>
          <w:rFonts w:eastAsia="Lato-Regular" w:cs="Times New Roman"/>
          <w:b w:val="0"/>
        </w:rPr>
      </w:pPr>
    </w:p>
    <w:p w14:paraId="0779DFB9" w14:textId="44D44B84" w:rsidR="009D1659" w:rsidRPr="009D1659" w:rsidRDefault="009D1659" w:rsidP="009D1659">
      <w:pPr>
        <w:pStyle w:val="Nagwek1"/>
        <w:jc w:val="left"/>
        <w:rPr>
          <w:rFonts w:eastAsia="Lato-Regular" w:cs="Times New Roman"/>
          <w:b w:val="0"/>
          <w:color w:val="auto"/>
        </w:rPr>
      </w:pPr>
      <w:r w:rsidRPr="009D1659">
        <w:rPr>
          <w:rFonts w:eastAsia="Lato-Regular" w:cs="Times New Roman"/>
          <w:b w:val="0"/>
          <w:color w:val="auto"/>
        </w:rPr>
        <w:t>Uwaga! Przewidywana liczba godzin na realizację poszczególnych edukacji w każdym kręgu tematycznym: edukacja polonistyczna 5, edukacja matematyczna 4, edukacja społeczna 1, edukacja przyrodnicza 1, edukacja plastyczna 1, edukacja techniczna 1, edukacja informatyczna 1, edukacja muzyczna 1, wychowanie fizyczne 3.</w:t>
      </w:r>
    </w:p>
    <w:p w14:paraId="1F61E97C" w14:textId="77777777" w:rsidR="009D1659" w:rsidRPr="009D1659" w:rsidRDefault="009D1659" w:rsidP="009D1659">
      <w:pPr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0DBF" w:rsidRPr="009D1659" w14:paraId="1E0A4CFB" w14:textId="77777777" w:rsidTr="00940066">
        <w:tc>
          <w:tcPr>
            <w:tcW w:w="9062" w:type="dxa"/>
            <w:gridSpan w:val="2"/>
          </w:tcPr>
          <w:p w14:paraId="04E3463D" w14:textId="77777777" w:rsidR="00F50DBF" w:rsidRPr="009D1659" w:rsidRDefault="00F50DBF" w:rsidP="00747C73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eastAsia="Lato-Black" w:cs="Times New Roman"/>
              </w:rPr>
              <w:t>I krąg tematyczny</w:t>
            </w:r>
            <w:r w:rsidRPr="009D1659">
              <w:rPr>
                <w:rFonts w:cs="Times New Roman"/>
              </w:rPr>
              <w:t>: Witaj w szkole</w:t>
            </w:r>
          </w:p>
        </w:tc>
      </w:tr>
      <w:tr w:rsidR="00F50DBF" w:rsidRPr="009D1659" w14:paraId="202E2FF0" w14:textId="77777777" w:rsidTr="00F50DBF">
        <w:tc>
          <w:tcPr>
            <w:tcW w:w="4531" w:type="dxa"/>
          </w:tcPr>
          <w:p w14:paraId="0C380337" w14:textId="77777777" w:rsidR="00F50DBF" w:rsidRPr="009D165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9D1659">
              <w:rPr>
                <w:rFonts w:eastAsia="Lato-Black" w:cs="Times New Roman"/>
                <w:color w:val="000000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5BE01A23" w14:textId="77777777" w:rsidR="00F50DBF" w:rsidRPr="009D165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9D1659">
              <w:rPr>
                <w:rFonts w:eastAsia="Lato-Black" w:cs="Times New Roman"/>
                <w:color w:val="000000"/>
              </w:rPr>
              <w:t>• Odniesienia do podstawy programowej</w:t>
            </w:r>
          </w:p>
          <w:p w14:paraId="3F57A3A8" w14:textId="77777777" w:rsidR="00F50DBF" w:rsidRPr="009D165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  <w:color w:val="000000"/>
              </w:rPr>
            </w:pPr>
            <w:r w:rsidRPr="009D1659">
              <w:rPr>
                <w:rFonts w:eastAsia="Lato-Black" w:cs="Times New Roman"/>
                <w:color w:val="000000"/>
              </w:rPr>
              <w:t>• Przewidywane osiągnięcia ucznia</w:t>
            </w:r>
          </w:p>
        </w:tc>
      </w:tr>
      <w:tr w:rsidR="00F50DBF" w:rsidRPr="009D1659" w14:paraId="2308D44D" w14:textId="77777777" w:rsidTr="00940066">
        <w:tc>
          <w:tcPr>
            <w:tcW w:w="9062" w:type="dxa"/>
            <w:gridSpan w:val="2"/>
          </w:tcPr>
          <w:p w14:paraId="26F1BDBD" w14:textId="77777777" w:rsidR="00F50DBF" w:rsidRPr="009D1659" w:rsidRDefault="00F50DBF" w:rsidP="009059DB">
            <w:pPr>
              <w:pStyle w:val="Nagwek2"/>
              <w:outlineLvl w:val="1"/>
              <w:rPr>
                <w:rFonts w:cs="Times New Roman"/>
              </w:rPr>
            </w:pPr>
            <w:r w:rsidRPr="006A6310">
              <w:rPr>
                <w:rFonts w:eastAsia="Lato-Black" w:cs="Times New Roman"/>
                <w:b/>
                <w:highlight w:val="yellow"/>
              </w:rPr>
              <w:t>Temat 1.</w:t>
            </w:r>
            <w:r w:rsidRPr="006A6310">
              <w:rPr>
                <w:rFonts w:eastAsia="Lato-Black" w:cs="Times New Roman"/>
                <w:highlight w:val="yellow"/>
              </w:rPr>
              <w:t xml:space="preserve"> </w:t>
            </w:r>
            <w:r w:rsidRPr="009D1659">
              <w:rPr>
                <w:rFonts w:eastAsia="Lato-Regular" w:cs="Times New Roman"/>
              </w:rPr>
              <w:t>Pierwszy dzień w szkole – PZ cz. 1 s. 4–5, Z cz. 1 s. 4–5, PM cz. 1 s. 4‒5, M cz. 1 s. 4</w:t>
            </w:r>
          </w:p>
        </w:tc>
      </w:tr>
      <w:tr w:rsidR="00F50DBF" w:rsidRPr="009D1659" w14:paraId="40A48F12" w14:textId="77777777" w:rsidTr="00F50DBF">
        <w:tc>
          <w:tcPr>
            <w:tcW w:w="4531" w:type="dxa"/>
          </w:tcPr>
          <w:p w14:paraId="52DB9212" w14:textId="77777777" w:rsidR="00F50DBF" w:rsidRPr="009D1659" w:rsidRDefault="00F50DBF" w:rsidP="00F50DBF">
            <w:pPr>
              <w:autoSpaceDE w:val="0"/>
              <w:autoSpaceDN w:val="0"/>
              <w:adjustRightInd w:val="0"/>
              <w:rPr>
                <w:rFonts w:eastAsia="Lato-Black" w:cs="Times New Roman"/>
              </w:rPr>
            </w:pPr>
            <w:r w:rsidRPr="009D1659">
              <w:rPr>
                <w:rFonts w:eastAsia="Lato-Black" w:cs="Times New Roman"/>
              </w:rPr>
              <w:t>edukacja społeczna</w:t>
            </w:r>
          </w:p>
          <w:p w14:paraId="4C7FA091" w14:textId="77777777" w:rsidR="00F50DBF" w:rsidRPr="009D1659" w:rsidRDefault="00F50DBF" w:rsidP="008A0529">
            <w:pPr>
              <w:pStyle w:val="Bezodstpw"/>
            </w:pPr>
            <w:r w:rsidRPr="009D1659">
              <w:t>• Poznawanie podstawowych zasad zachowania się w szkole.</w:t>
            </w:r>
          </w:p>
        </w:tc>
        <w:tc>
          <w:tcPr>
            <w:tcW w:w="4531" w:type="dxa"/>
          </w:tcPr>
          <w:p w14:paraId="573FC752" w14:textId="77777777" w:rsidR="008A0529" w:rsidRPr="009D1659" w:rsidRDefault="008A0529" w:rsidP="006B3958">
            <w:pPr>
              <w:pStyle w:val="Bezodstpw"/>
            </w:pPr>
            <w:r w:rsidRPr="009D1659">
              <w:t>• III.1.1, 1.5, 1.8</w:t>
            </w:r>
          </w:p>
          <w:p w14:paraId="44CE7D2A" w14:textId="77777777" w:rsidR="00F50DBF" w:rsidRPr="009D1659" w:rsidRDefault="008A0529" w:rsidP="008A0529">
            <w:pPr>
              <w:pStyle w:val="Bezodstpw"/>
            </w:pPr>
            <w:r w:rsidRPr="009D1659">
              <w:t>• Zna podstawowe zasady zachowania się w szkole.</w:t>
            </w:r>
          </w:p>
        </w:tc>
      </w:tr>
      <w:tr w:rsidR="008A0529" w:rsidRPr="009D1659" w14:paraId="13B9837C" w14:textId="77777777" w:rsidTr="00940066">
        <w:tc>
          <w:tcPr>
            <w:tcW w:w="9062" w:type="dxa"/>
            <w:gridSpan w:val="2"/>
          </w:tcPr>
          <w:p w14:paraId="3F900917" w14:textId="77777777" w:rsidR="008A0529" w:rsidRPr="009D1659" w:rsidRDefault="008A0529" w:rsidP="009059DB">
            <w:pPr>
              <w:pStyle w:val="Nagwek2"/>
              <w:outlineLvl w:val="1"/>
              <w:rPr>
                <w:rFonts w:cs="Times New Roman"/>
              </w:rPr>
            </w:pPr>
            <w:r w:rsidRPr="006A6310">
              <w:rPr>
                <w:rFonts w:cs="Times New Roman"/>
                <w:b/>
                <w:highlight w:val="yellow"/>
              </w:rPr>
              <w:t>Temat 2.</w:t>
            </w:r>
            <w:r w:rsidRPr="006A6310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 xml:space="preserve">Nasza klasa </w:t>
            </w:r>
            <w:r w:rsidR="00747C73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PZ cz. 1 s. 6–7, Z cz. 1 s. 6–7, PM cz. 1 s. 6, M cz. 1 s. 5</w:t>
            </w:r>
          </w:p>
        </w:tc>
      </w:tr>
      <w:tr w:rsidR="00F50DBF" w:rsidRPr="009D1659" w14:paraId="13FA7883" w14:textId="77777777" w:rsidTr="00F50DBF">
        <w:tc>
          <w:tcPr>
            <w:tcW w:w="4531" w:type="dxa"/>
          </w:tcPr>
          <w:p w14:paraId="04618485" w14:textId="77777777" w:rsidR="007B2DC7" w:rsidRPr="009D1659" w:rsidRDefault="007B2DC7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2C25A48E" w14:textId="77777777" w:rsidR="00F50DBF" w:rsidRPr="009D1659" w:rsidRDefault="007B2DC7" w:rsidP="007B2DC7">
            <w:pPr>
              <w:pStyle w:val="Bezodstpw"/>
            </w:pPr>
            <w:r w:rsidRPr="009D1659">
              <w:t>• Rozpoznawanie przykrych emocji (strach, obawa, niepokój). Omawianie zasad właściwego i bezpiecznego zachowania się w klasie oraz podczas zajęć na boisku szkolnym.</w:t>
            </w:r>
          </w:p>
        </w:tc>
        <w:tc>
          <w:tcPr>
            <w:tcW w:w="4531" w:type="dxa"/>
          </w:tcPr>
          <w:p w14:paraId="3B26A4F1" w14:textId="77777777" w:rsidR="007B2DC7" w:rsidRPr="009D1659" w:rsidRDefault="007B2DC7" w:rsidP="007B2DC7">
            <w:pPr>
              <w:pStyle w:val="Bezodstpw"/>
            </w:pPr>
            <w:r w:rsidRPr="009D1659">
              <w:t>• III.1.1, 1.5, 1.8</w:t>
            </w:r>
          </w:p>
          <w:p w14:paraId="549284B8" w14:textId="77777777" w:rsidR="00F50DBF" w:rsidRPr="009D1659" w:rsidRDefault="007B2DC7" w:rsidP="007B2DC7">
            <w:pPr>
              <w:pStyle w:val="Bezodstpw"/>
            </w:pPr>
            <w:r w:rsidRPr="009D1659">
              <w:t>• Rozpoznaje i nazywa przykre emocje. Zna i omawia zasady właściwego i bezpiecznego zachowania się w klasie oraz podczas zajęć na boisku szkolnym.</w:t>
            </w:r>
          </w:p>
        </w:tc>
      </w:tr>
      <w:tr w:rsidR="00747C73" w:rsidRPr="009D1659" w14:paraId="69EDE829" w14:textId="77777777" w:rsidTr="00940066">
        <w:tc>
          <w:tcPr>
            <w:tcW w:w="9062" w:type="dxa"/>
            <w:gridSpan w:val="2"/>
          </w:tcPr>
          <w:p w14:paraId="459E6DFA" w14:textId="77777777" w:rsidR="00747C73" w:rsidRPr="009D1659" w:rsidRDefault="00747C73" w:rsidP="00747C73">
            <w:pPr>
              <w:pStyle w:val="Nagwek2"/>
              <w:outlineLvl w:val="1"/>
              <w:rPr>
                <w:rFonts w:cs="Times New Roman"/>
              </w:rPr>
            </w:pPr>
            <w:r w:rsidRPr="006A6310">
              <w:rPr>
                <w:rFonts w:eastAsia="Lato-Black" w:cs="Times New Roman"/>
                <w:b/>
                <w:highlight w:val="yellow"/>
              </w:rPr>
              <w:t>Temat 3.</w:t>
            </w:r>
            <w:r w:rsidRPr="006A6310">
              <w:rPr>
                <w:rFonts w:eastAsia="Lato-Black" w:cs="Times New Roman"/>
                <w:highlight w:val="yellow"/>
              </w:rPr>
              <w:t xml:space="preserve"> </w:t>
            </w:r>
            <w:r w:rsidRPr="009D1659">
              <w:rPr>
                <w:rFonts w:eastAsia="Lato-Regular" w:cs="Times New Roman"/>
              </w:rPr>
              <w:t>W szkole – PZ cz. 1 s. 8–9, Z cz. 1 s. 8–9, PM cz. 1 s. 7, M cz. 1 s. 6–7</w:t>
            </w:r>
          </w:p>
        </w:tc>
      </w:tr>
      <w:tr w:rsidR="00F50DBF" w:rsidRPr="009D1659" w14:paraId="342ADEF0" w14:textId="77777777" w:rsidTr="00F50DBF">
        <w:tc>
          <w:tcPr>
            <w:tcW w:w="4531" w:type="dxa"/>
          </w:tcPr>
          <w:p w14:paraId="1313A353" w14:textId="77777777" w:rsidR="00861005" w:rsidRPr="009D1659" w:rsidRDefault="00861005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736D68C9" w14:textId="77777777" w:rsidR="00F50DBF" w:rsidRPr="009D1659" w:rsidRDefault="00861005" w:rsidP="00861005">
            <w:pPr>
              <w:pStyle w:val="Bezodstpw"/>
            </w:pPr>
            <w:r w:rsidRPr="009D1659">
              <w:t>• Poznawanie i omawianie obowiązków dyżurnego.</w:t>
            </w:r>
          </w:p>
        </w:tc>
        <w:tc>
          <w:tcPr>
            <w:tcW w:w="4531" w:type="dxa"/>
          </w:tcPr>
          <w:p w14:paraId="4759EBB8" w14:textId="77777777" w:rsidR="00861005" w:rsidRPr="009D1659" w:rsidRDefault="00861005" w:rsidP="00861005">
            <w:pPr>
              <w:pStyle w:val="Bezodstpw"/>
            </w:pPr>
            <w:r w:rsidRPr="009D1659">
              <w:t>• III.1.1, 1.2, 1.3</w:t>
            </w:r>
          </w:p>
          <w:p w14:paraId="5FB4BFB1" w14:textId="77777777" w:rsidR="00F50DBF" w:rsidRPr="009D1659" w:rsidRDefault="00861005" w:rsidP="00861005">
            <w:pPr>
              <w:pStyle w:val="Bezodstpw"/>
            </w:pPr>
            <w:r w:rsidRPr="009D1659">
              <w:t>• Zna obowiązki dyżurnego.</w:t>
            </w:r>
          </w:p>
        </w:tc>
      </w:tr>
      <w:tr w:rsidR="00CF2BA1" w:rsidRPr="009D1659" w14:paraId="0C58949E" w14:textId="77777777" w:rsidTr="00940066">
        <w:tc>
          <w:tcPr>
            <w:tcW w:w="9062" w:type="dxa"/>
            <w:gridSpan w:val="2"/>
          </w:tcPr>
          <w:p w14:paraId="5A5BBC6D" w14:textId="0FE82196" w:rsidR="00CF2BA1" w:rsidRPr="009D1659" w:rsidRDefault="00CF2BA1" w:rsidP="00CF2BA1">
            <w:pPr>
              <w:pStyle w:val="Nagwek2"/>
              <w:outlineLvl w:val="1"/>
              <w:rPr>
                <w:rFonts w:cs="Times New Roman"/>
              </w:rPr>
            </w:pPr>
            <w:r w:rsidRPr="006A6310">
              <w:rPr>
                <w:rFonts w:cs="Times New Roman"/>
                <w:b/>
                <w:highlight w:val="yellow"/>
              </w:rPr>
              <w:t>Temat 4.</w:t>
            </w:r>
            <w:r w:rsidRPr="006A6310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 xml:space="preserve">Szkolny tornister 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PZ cz. 1 s. 10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11, Z cz. 1 s. 10, PM cz. 1 s. 8, M cz. 1 s. 8</w:t>
            </w:r>
          </w:p>
        </w:tc>
      </w:tr>
      <w:tr w:rsidR="00F50DBF" w:rsidRPr="009D1659" w14:paraId="20E97A1A" w14:textId="77777777" w:rsidTr="00F50DBF">
        <w:tc>
          <w:tcPr>
            <w:tcW w:w="4531" w:type="dxa"/>
          </w:tcPr>
          <w:p w14:paraId="3B8A0473" w14:textId="77777777" w:rsidR="00CF2BA1" w:rsidRPr="009D1659" w:rsidRDefault="00CF2BA1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57DCD3C1" w14:textId="0D1684F0" w:rsidR="00F50DBF" w:rsidRPr="009D1659" w:rsidRDefault="00514BF8" w:rsidP="00514BF8">
            <w:pPr>
              <w:pStyle w:val="Bezodstpw"/>
            </w:pPr>
            <w:r w:rsidRPr="009D1659">
              <w:t>•</w:t>
            </w:r>
            <w:r w:rsidR="00CF2BA1" w:rsidRPr="009D1659">
              <w:t xml:space="preserve"> Zabawy integracyjne, omawianie zasad bezpiecznej zabawy.</w:t>
            </w:r>
          </w:p>
        </w:tc>
        <w:tc>
          <w:tcPr>
            <w:tcW w:w="4531" w:type="dxa"/>
          </w:tcPr>
          <w:p w14:paraId="06EA3ACE" w14:textId="77777777" w:rsidR="00CF2BA1" w:rsidRPr="009D1659" w:rsidRDefault="00CF2BA1" w:rsidP="00CF2BA1">
            <w:pPr>
              <w:pStyle w:val="Bezodstpw"/>
            </w:pPr>
            <w:r w:rsidRPr="009D1659">
              <w:t>• III.1.1, 1.3</w:t>
            </w:r>
          </w:p>
          <w:p w14:paraId="4DB481EF" w14:textId="483EFACD" w:rsidR="00F50DBF" w:rsidRPr="009D1659" w:rsidRDefault="00CF2BA1" w:rsidP="00514BF8">
            <w:pPr>
              <w:pStyle w:val="Bezodstpw"/>
            </w:pPr>
            <w:r w:rsidRPr="009D1659">
              <w:t>• Uczestniczy w zabawach integracyjnych, przestrzegając</w:t>
            </w:r>
            <w:r w:rsidR="00514BF8" w:rsidRPr="009D1659">
              <w:t xml:space="preserve"> </w:t>
            </w:r>
            <w:r w:rsidRPr="009D1659">
              <w:t>ustalonych zasad.</w:t>
            </w:r>
          </w:p>
        </w:tc>
      </w:tr>
      <w:tr w:rsidR="00514BF8" w:rsidRPr="009D1659" w14:paraId="0E818BF8" w14:textId="77777777" w:rsidTr="00940066">
        <w:tc>
          <w:tcPr>
            <w:tcW w:w="9062" w:type="dxa"/>
            <w:gridSpan w:val="2"/>
          </w:tcPr>
          <w:p w14:paraId="046E1753" w14:textId="4CDBA605" w:rsidR="00514BF8" w:rsidRPr="009D1659" w:rsidRDefault="00514BF8" w:rsidP="00514BF8">
            <w:pPr>
              <w:pStyle w:val="Nagwek2"/>
              <w:outlineLvl w:val="1"/>
              <w:rPr>
                <w:rFonts w:cs="Times New Roman"/>
              </w:rPr>
            </w:pPr>
            <w:r w:rsidRPr="006A6310">
              <w:rPr>
                <w:rFonts w:cs="Times New Roman"/>
                <w:b/>
                <w:highlight w:val="yellow"/>
              </w:rPr>
              <w:t>Temat 5.</w:t>
            </w:r>
            <w:r w:rsidRPr="009D1659">
              <w:rPr>
                <w:rFonts w:cs="Times New Roman"/>
              </w:rPr>
              <w:t xml:space="preserve"> Dzień odkrywców. W szkole jest wesoło ‒ DO s. 4‒5</w:t>
            </w:r>
          </w:p>
        </w:tc>
      </w:tr>
      <w:tr w:rsidR="00F50DBF" w:rsidRPr="009D1659" w14:paraId="5EABA526" w14:textId="77777777" w:rsidTr="00F50DBF">
        <w:tc>
          <w:tcPr>
            <w:tcW w:w="4531" w:type="dxa"/>
          </w:tcPr>
          <w:p w14:paraId="52CA22AA" w14:textId="77777777" w:rsidR="00AA6760" w:rsidRPr="009D1659" w:rsidRDefault="00AA676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394FE5D1" w14:textId="14CD3148" w:rsidR="00F50DBF" w:rsidRPr="009D1659" w:rsidRDefault="00AA6760" w:rsidP="00AA6760">
            <w:pPr>
              <w:pStyle w:val="Bezodstpw"/>
            </w:pPr>
            <w:r w:rsidRPr="009D1659">
              <w:t xml:space="preserve">• Uczestniczenie w zabawach integracyjnych. Odgrywanie scenek </w:t>
            </w:r>
            <w:proofErr w:type="spellStart"/>
            <w:r w:rsidRPr="009D1659">
              <w:t>dramowych</w:t>
            </w:r>
            <w:proofErr w:type="spellEnd"/>
            <w:r w:rsidRPr="009D1659">
              <w:t xml:space="preserve"> pokazujących konsekwencje właściwych i niewłaściwych zachowań w szkole.</w:t>
            </w:r>
          </w:p>
        </w:tc>
        <w:tc>
          <w:tcPr>
            <w:tcW w:w="4531" w:type="dxa"/>
          </w:tcPr>
          <w:p w14:paraId="0A50EE12" w14:textId="77777777" w:rsidR="00AA6760" w:rsidRPr="009D1659" w:rsidRDefault="00AA6760" w:rsidP="00AA6760">
            <w:pPr>
              <w:pStyle w:val="Bezodstpw"/>
            </w:pPr>
            <w:r w:rsidRPr="009D1659">
              <w:t>• III.1.1, 1.3, 1.10</w:t>
            </w:r>
          </w:p>
          <w:p w14:paraId="493057F8" w14:textId="77236634" w:rsidR="00F50DBF" w:rsidRPr="009D1659" w:rsidRDefault="00AA6760" w:rsidP="00AA6760">
            <w:pPr>
              <w:pStyle w:val="Bezodstpw"/>
            </w:pPr>
            <w:r w:rsidRPr="009D1659">
              <w:t xml:space="preserve">• Uczestniczy w zabawach integracyjnych i w scenkach </w:t>
            </w:r>
            <w:proofErr w:type="spellStart"/>
            <w:r w:rsidRPr="009D1659">
              <w:t>dramowych</w:t>
            </w:r>
            <w:proofErr w:type="spellEnd"/>
            <w:r w:rsidRPr="009D1659">
              <w:t xml:space="preserve"> na podany temat.</w:t>
            </w:r>
          </w:p>
        </w:tc>
      </w:tr>
      <w:tr w:rsidR="00AA6760" w:rsidRPr="009D1659" w14:paraId="2D1122D6" w14:textId="77777777" w:rsidTr="00940066">
        <w:tc>
          <w:tcPr>
            <w:tcW w:w="9062" w:type="dxa"/>
            <w:gridSpan w:val="2"/>
          </w:tcPr>
          <w:p w14:paraId="5E48E1F3" w14:textId="04978119" w:rsidR="00AA6760" w:rsidRPr="009D1659" w:rsidRDefault="00AA6760" w:rsidP="00AA6760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II krąg tematyczny: Wesoło i bezpiecznie</w:t>
            </w:r>
          </w:p>
        </w:tc>
      </w:tr>
      <w:tr w:rsidR="00F50DBF" w:rsidRPr="009D1659" w14:paraId="2040AC6F" w14:textId="77777777" w:rsidTr="00F50DBF">
        <w:tc>
          <w:tcPr>
            <w:tcW w:w="4531" w:type="dxa"/>
          </w:tcPr>
          <w:p w14:paraId="05723361" w14:textId="6CA68A21" w:rsidR="00F50DBF" w:rsidRPr="009D1659" w:rsidRDefault="00AA676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2D46C50F" w14:textId="77777777" w:rsidR="00AA6760" w:rsidRPr="009D1659" w:rsidRDefault="00AA676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0929B63B" w14:textId="0F029CA8" w:rsidR="00F50DBF" w:rsidRPr="009D1659" w:rsidRDefault="00AA676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AA6760" w:rsidRPr="009D1659" w14:paraId="3A7449AE" w14:textId="77777777" w:rsidTr="00940066">
        <w:tc>
          <w:tcPr>
            <w:tcW w:w="9062" w:type="dxa"/>
            <w:gridSpan w:val="2"/>
          </w:tcPr>
          <w:p w14:paraId="3711A1AD" w14:textId="4A30314A" w:rsidR="00AA6760" w:rsidRPr="009D1659" w:rsidRDefault="00AA6760" w:rsidP="00AA6760">
            <w:pPr>
              <w:pStyle w:val="Nagwek2"/>
              <w:outlineLvl w:val="1"/>
              <w:rPr>
                <w:rFonts w:cs="Times New Roman"/>
              </w:rPr>
            </w:pPr>
            <w:r w:rsidRPr="006A6310">
              <w:rPr>
                <w:rFonts w:cs="Times New Roman"/>
                <w:b/>
                <w:highlight w:val="yellow"/>
              </w:rPr>
              <w:t>Temat 6.</w:t>
            </w:r>
            <w:r w:rsidRPr="009D1659">
              <w:rPr>
                <w:rFonts w:cs="Times New Roman"/>
              </w:rPr>
              <w:t xml:space="preserve"> Wakacyjne krajobrazy 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PZ cz. 1 s. 12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13, Z cz. 1 s. 11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12, PM cz. 1 s. 9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10, M cz. 1 s. 9</w:t>
            </w:r>
          </w:p>
        </w:tc>
      </w:tr>
      <w:tr w:rsidR="00834A70" w:rsidRPr="009D1659" w14:paraId="2E495701" w14:textId="77777777" w:rsidTr="00940066">
        <w:tc>
          <w:tcPr>
            <w:tcW w:w="9062" w:type="dxa"/>
            <w:gridSpan w:val="2"/>
          </w:tcPr>
          <w:p w14:paraId="70C41AE9" w14:textId="36548043" w:rsidR="00834A70" w:rsidRPr="009D1659" w:rsidRDefault="00834A70" w:rsidP="00B81EC5">
            <w:pPr>
              <w:pStyle w:val="Nagwek2"/>
              <w:outlineLvl w:val="1"/>
              <w:rPr>
                <w:rFonts w:cs="Times New Roman"/>
              </w:rPr>
            </w:pPr>
            <w:r w:rsidRPr="006A6310">
              <w:rPr>
                <w:rFonts w:cs="Times New Roman"/>
                <w:b/>
                <w:highlight w:val="yellow"/>
              </w:rPr>
              <w:t>Temat 7.</w:t>
            </w:r>
            <w:r w:rsidRPr="009D1659">
              <w:rPr>
                <w:rFonts w:cs="Times New Roman"/>
              </w:rPr>
              <w:t xml:space="preserve"> Wakacyjne przygody ‒ PZ cz. 1 s. 14‒15, Z cz. 1 s. 13‒14, PM cz. 1 s. 11‒12, M cz. 1 s. 10</w:t>
            </w:r>
          </w:p>
        </w:tc>
      </w:tr>
      <w:tr w:rsidR="00AA6760" w:rsidRPr="009D1659" w14:paraId="3C53D1A2" w14:textId="77777777" w:rsidTr="00F50DBF">
        <w:tc>
          <w:tcPr>
            <w:tcW w:w="4531" w:type="dxa"/>
          </w:tcPr>
          <w:p w14:paraId="13667A0E" w14:textId="77777777" w:rsidR="00834A70" w:rsidRPr="009D1659" w:rsidRDefault="00834A7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1DD9E190" w14:textId="5524E2DC" w:rsidR="00AA6760" w:rsidRPr="009D1659" w:rsidRDefault="00834A70" w:rsidP="00834A70">
            <w:pPr>
              <w:pStyle w:val="Bezodstpw"/>
            </w:pPr>
            <w:r w:rsidRPr="009D1659">
              <w:t>• Respektowanie ustalonych reguł podczas zajęć edukacyjnych i ćwiczeń ruchowych.</w:t>
            </w:r>
          </w:p>
        </w:tc>
        <w:tc>
          <w:tcPr>
            <w:tcW w:w="4531" w:type="dxa"/>
          </w:tcPr>
          <w:p w14:paraId="4179A03B" w14:textId="77777777" w:rsidR="00834A70" w:rsidRPr="009D1659" w:rsidRDefault="00834A70" w:rsidP="00834A70">
            <w:pPr>
              <w:pStyle w:val="Bezodstpw"/>
            </w:pPr>
            <w:r w:rsidRPr="009D1659">
              <w:t>• III.1.1</w:t>
            </w:r>
          </w:p>
          <w:p w14:paraId="4AAF260E" w14:textId="4A6FF9D6" w:rsidR="00AA6760" w:rsidRPr="009D1659" w:rsidRDefault="00834A70" w:rsidP="00834A70">
            <w:pPr>
              <w:pStyle w:val="Bezodstpw"/>
            </w:pPr>
            <w:r w:rsidRPr="009D1659">
              <w:t>• Respektuje ustalone reguły podczas zajęć edukacyjnych i ćwiczeń ruchowych.</w:t>
            </w:r>
          </w:p>
        </w:tc>
      </w:tr>
      <w:tr w:rsidR="000013EF" w:rsidRPr="009D1659" w14:paraId="37A3DB1E" w14:textId="77777777" w:rsidTr="00940066">
        <w:tc>
          <w:tcPr>
            <w:tcW w:w="9062" w:type="dxa"/>
            <w:gridSpan w:val="2"/>
          </w:tcPr>
          <w:p w14:paraId="683AED06" w14:textId="4FE72CED" w:rsidR="000013EF" w:rsidRPr="009D1659" w:rsidRDefault="000013EF" w:rsidP="00F77815">
            <w:pPr>
              <w:pStyle w:val="Nagwek2"/>
              <w:outlineLvl w:val="1"/>
              <w:rPr>
                <w:rFonts w:cs="Times New Roman"/>
              </w:rPr>
            </w:pPr>
            <w:r w:rsidRPr="006A6310">
              <w:rPr>
                <w:rFonts w:cs="Times New Roman"/>
                <w:b/>
                <w:highlight w:val="yellow"/>
              </w:rPr>
              <w:lastRenderedPageBreak/>
              <w:t>Temat 8.</w:t>
            </w:r>
            <w:r w:rsidRPr="009D1659">
              <w:rPr>
                <w:rFonts w:cs="Times New Roman"/>
                <w:b/>
              </w:rPr>
              <w:t xml:space="preserve"> </w:t>
            </w:r>
            <w:r w:rsidRPr="009D1659">
              <w:rPr>
                <w:rFonts w:cs="Times New Roman"/>
              </w:rPr>
              <w:t>Wiem, jak bezpiecznie poruszać się po drogach ‒ PZ cz. 1 s. 16‒17, Z cz. 1 s. 15‒16, PM cz. 1 s. 13, M cz. 1 s. 11‒12</w:t>
            </w:r>
          </w:p>
        </w:tc>
      </w:tr>
      <w:tr w:rsidR="00AA6760" w:rsidRPr="009D1659" w14:paraId="12F92934" w14:textId="77777777" w:rsidTr="00F50DBF">
        <w:tc>
          <w:tcPr>
            <w:tcW w:w="4531" w:type="dxa"/>
          </w:tcPr>
          <w:p w14:paraId="6A03773F" w14:textId="77777777" w:rsidR="000013EF" w:rsidRPr="009D1659" w:rsidRDefault="000013EF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32D77E8F" w14:textId="58DA5A2C" w:rsidR="00AA6760" w:rsidRPr="009D1659" w:rsidRDefault="000013EF" w:rsidP="000013EF">
            <w:pPr>
              <w:pStyle w:val="Bezodstpw"/>
            </w:pPr>
            <w:r w:rsidRPr="009D1659">
              <w:t>• Kształtowanie postawy odpowiedzialnego uczestnika ruchu drogowego.</w:t>
            </w:r>
          </w:p>
        </w:tc>
        <w:tc>
          <w:tcPr>
            <w:tcW w:w="4531" w:type="dxa"/>
          </w:tcPr>
          <w:p w14:paraId="4241B70C" w14:textId="77777777" w:rsidR="000013EF" w:rsidRPr="009D1659" w:rsidRDefault="000013EF" w:rsidP="000013EF">
            <w:pPr>
              <w:pStyle w:val="Bezodstpw"/>
            </w:pPr>
            <w:r w:rsidRPr="009D1659">
              <w:t>• III.1.2</w:t>
            </w:r>
          </w:p>
          <w:p w14:paraId="101F11C3" w14:textId="0EFA83AB" w:rsidR="00AA6760" w:rsidRPr="009D1659" w:rsidRDefault="000013EF" w:rsidP="000013EF">
            <w:pPr>
              <w:pStyle w:val="Bezodstpw"/>
            </w:pPr>
            <w:r w:rsidRPr="009D1659">
              <w:t>• Rozumie znaczenie stosowania się do zasad bezpieczeństwa w ruchu drogowym.</w:t>
            </w:r>
          </w:p>
        </w:tc>
      </w:tr>
      <w:tr w:rsidR="000013EF" w:rsidRPr="009D1659" w14:paraId="470EB2AB" w14:textId="77777777" w:rsidTr="00940066">
        <w:tc>
          <w:tcPr>
            <w:tcW w:w="9062" w:type="dxa"/>
            <w:gridSpan w:val="2"/>
          </w:tcPr>
          <w:p w14:paraId="1C3C0EC1" w14:textId="35848020" w:rsidR="000013EF" w:rsidRPr="009D1659" w:rsidRDefault="000013EF" w:rsidP="000013EF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9.</w:t>
            </w:r>
            <w:r w:rsidRPr="009D1659">
              <w:rPr>
                <w:rFonts w:cs="Times New Roman"/>
              </w:rPr>
              <w:t xml:space="preserve"> Moja droga do szkoły ‒ PZ cz. 1 s. 18, Z cz. 1 s. 17, PM cz. 1 s. 14, M cz. 1 s. 13‒14</w:t>
            </w:r>
          </w:p>
        </w:tc>
      </w:tr>
      <w:tr w:rsidR="009F536D" w:rsidRPr="009D1659" w14:paraId="3138CFA7" w14:textId="77777777" w:rsidTr="00940066">
        <w:tc>
          <w:tcPr>
            <w:tcW w:w="9062" w:type="dxa"/>
            <w:gridSpan w:val="2"/>
          </w:tcPr>
          <w:p w14:paraId="192B67C6" w14:textId="205DD872" w:rsidR="009F536D" w:rsidRPr="009D1659" w:rsidRDefault="009F536D" w:rsidP="009F536D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10.</w:t>
            </w:r>
            <w:r w:rsidRPr="009D1659">
              <w:rPr>
                <w:rFonts w:cs="Times New Roman"/>
              </w:rPr>
              <w:t xml:space="preserve"> Dzień odkrywców. Wakacyjne wspomnienia ‒ DO s. 6‒7</w:t>
            </w:r>
          </w:p>
        </w:tc>
      </w:tr>
      <w:tr w:rsidR="009F536D" w:rsidRPr="009D1659" w14:paraId="25874403" w14:textId="77777777" w:rsidTr="00F50DBF">
        <w:tc>
          <w:tcPr>
            <w:tcW w:w="4531" w:type="dxa"/>
          </w:tcPr>
          <w:p w14:paraId="1B5103FC" w14:textId="77777777" w:rsidR="009F536D" w:rsidRPr="009D1659" w:rsidRDefault="009F536D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63E9A6C8" w14:textId="1802D007" w:rsidR="009F536D" w:rsidRPr="009D1659" w:rsidRDefault="009F536D" w:rsidP="009F536D">
            <w:pPr>
              <w:pStyle w:val="Bezodstpw"/>
            </w:pPr>
            <w:r w:rsidRPr="009D1659">
              <w:t>• Wyrażanie akceptacji i zrozumienia dla osób, które mają inne doświadczenia wakacyjne. Omawianie zasad opracowania w grupach gry planszowej.</w:t>
            </w:r>
          </w:p>
        </w:tc>
        <w:tc>
          <w:tcPr>
            <w:tcW w:w="4531" w:type="dxa"/>
          </w:tcPr>
          <w:p w14:paraId="711110F3" w14:textId="77777777" w:rsidR="009F536D" w:rsidRPr="009D1659" w:rsidRDefault="009F536D" w:rsidP="009F536D">
            <w:pPr>
              <w:pStyle w:val="Bezodstpw"/>
            </w:pPr>
            <w:r w:rsidRPr="009D1659">
              <w:t>• III.1.1, 1.3, 1.10</w:t>
            </w:r>
          </w:p>
          <w:p w14:paraId="15B03FAB" w14:textId="735B61D8" w:rsidR="009F536D" w:rsidRPr="009D1659" w:rsidRDefault="009F536D" w:rsidP="009F536D">
            <w:pPr>
              <w:pStyle w:val="Bezodstpw"/>
            </w:pPr>
            <w:r w:rsidRPr="009D1659">
              <w:t>• Zachowuje powściągliwość w wyrażaniu oceny osób, które mają inne doświadczenia wakacyjne. Przestrzega zasad opracowania w grupach gry planszowej.</w:t>
            </w:r>
          </w:p>
        </w:tc>
      </w:tr>
      <w:tr w:rsidR="009F536D" w:rsidRPr="009D1659" w14:paraId="64284273" w14:textId="77777777" w:rsidTr="00940066">
        <w:tc>
          <w:tcPr>
            <w:tcW w:w="9062" w:type="dxa"/>
            <w:gridSpan w:val="2"/>
          </w:tcPr>
          <w:p w14:paraId="241C1397" w14:textId="2CD9D722" w:rsidR="009F536D" w:rsidRPr="009D1659" w:rsidRDefault="009F536D" w:rsidP="009F536D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III krąg tematyczny: To ja</w:t>
            </w:r>
          </w:p>
        </w:tc>
      </w:tr>
      <w:tr w:rsidR="009F536D" w:rsidRPr="009D1659" w14:paraId="4CBF52D9" w14:textId="77777777" w:rsidTr="00F50DBF">
        <w:tc>
          <w:tcPr>
            <w:tcW w:w="4531" w:type="dxa"/>
          </w:tcPr>
          <w:p w14:paraId="0E4FFE61" w14:textId="72F584D5" w:rsidR="009F536D" w:rsidRPr="009D1659" w:rsidRDefault="00F36207" w:rsidP="00F7781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36D7C0C" w14:textId="77777777" w:rsidR="00F36207" w:rsidRPr="009D1659" w:rsidRDefault="00F36207" w:rsidP="00F7781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2DDE85CA" w14:textId="5A3CB5F2" w:rsidR="009F536D" w:rsidRPr="009D1659" w:rsidRDefault="00F36207" w:rsidP="00F7781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F36207" w:rsidRPr="009D1659" w14:paraId="533EFB13" w14:textId="77777777" w:rsidTr="00940066">
        <w:tc>
          <w:tcPr>
            <w:tcW w:w="9062" w:type="dxa"/>
            <w:gridSpan w:val="2"/>
          </w:tcPr>
          <w:p w14:paraId="6EE7F215" w14:textId="40B74D33" w:rsidR="00F36207" w:rsidRPr="009D1659" w:rsidRDefault="00F36207" w:rsidP="00F36207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11.</w:t>
            </w:r>
            <w:r w:rsidRPr="009D1659">
              <w:rPr>
                <w:rFonts w:cs="Times New Roman"/>
              </w:rPr>
              <w:t xml:space="preserve"> Moje imię – PZ cz. 1 s. 19, Z cz. 1 s. 18, PM cz. 1 s. 15, M cz. 1 s. 15</w:t>
            </w:r>
          </w:p>
        </w:tc>
      </w:tr>
      <w:tr w:rsidR="00F36207" w:rsidRPr="009D1659" w14:paraId="241EB36B" w14:textId="77777777" w:rsidTr="00940066">
        <w:tc>
          <w:tcPr>
            <w:tcW w:w="9062" w:type="dxa"/>
            <w:gridSpan w:val="2"/>
          </w:tcPr>
          <w:p w14:paraId="7DB85841" w14:textId="07236FBC" w:rsidR="00F36207" w:rsidRPr="009D1659" w:rsidRDefault="00F36207" w:rsidP="00F36207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12.</w:t>
            </w:r>
            <w:r w:rsidRPr="009D1659">
              <w:rPr>
                <w:rFonts w:cs="Times New Roman"/>
              </w:rPr>
              <w:t xml:space="preserve"> Kiedyś byliśmy mali ‒ PZ cz. 1 s. 20‒21, Z cz. 1 s. 19–20, PM cz. 1 s. 16‒17, M cz. 1 s. 16</w:t>
            </w:r>
          </w:p>
        </w:tc>
      </w:tr>
      <w:tr w:rsidR="009F536D" w:rsidRPr="009D1659" w14:paraId="7379148C" w14:textId="77777777" w:rsidTr="00F50DBF">
        <w:tc>
          <w:tcPr>
            <w:tcW w:w="4531" w:type="dxa"/>
          </w:tcPr>
          <w:p w14:paraId="46B445B3" w14:textId="77777777" w:rsidR="00F36207" w:rsidRPr="009D1659" w:rsidRDefault="00F36207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65A2B897" w14:textId="0CE2CA28" w:rsidR="009F536D" w:rsidRPr="009D1659" w:rsidRDefault="00F36207" w:rsidP="00940066">
            <w:pPr>
              <w:pStyle w:val="Bezodstpw"/>
            </w:pPr>
            <w:r w:rsidRPr="009D1659">
              <w:t>• Rozmowa na temat przynależności do rodziny.</w:t>
            </w:r>
          </w:p>
        </w:tc>
        <w:tc>
          <w:tcPr>
            <w:tcW w:w="4531" w:type="dxa"/>
          </w:tcPr>
          <w:p w14:paraId="3DCDC244" w14:textId="77777777" w:rsidR="00F36207" w:rsidRPr="009D1659" w:rsidRDefault="00F36207" w:rsidP="00940066">
            <w:pPr>
              <w:pStyle w:val="Bezodstpw"/>
            </w:pPr>
            <w:r w:rsidRPr="009D1659">
              <w:t>• III.1.1</w:t>
            </w:r>
          </w:p>
          <w:p w14:paraId="2E905E29" w14:textId="19A27B67" w:rsidR="009F536D" w:rsidRPr="009D1659" w:rsidRDefault="00F36207" w:rsidP="00940066">
            <w:pPr>
              <w:pStyle w:val="Bezodstpw"/>
            </w:pPr>
            <w:r w:rsidRPr="009D1659">
              <w:t>• Rozumie swoją przynależność do rodziny.</w:t>
            </w:r>
          </w:p>
        </w:tc>
      </w:tr>
      <w:tr w:rsidR="00940066" w:rsidRPr="009D1659" w14:paraId="207A72CF" w14:textId="77777777" w:rsidTr="00940066">
        <w:tc>
          <w:tcPr>
            <w:tcW w:w="9062" w:type="dxa"/>
            <w:gridSpan w:val="2"/>
          </w:tcPr>
          <w:p w14:paraId="6DE25F99" w14:textId="66FE0D2C" w:rsidR="00940066" w:rsidRPr="009D1659" w:rsidRDefault="00940066" w:rsidP="00940066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13.</w:t>
            </w:r>
            <w:r w:rsidRPr="009D1659">
              <w:rPr>
                <w:rFonts w:cs="Times New Roman"/>
              </w:rPr>
              <w:t xml:space="preserve"> Każdy z nas jest inny ‒ PZ cz. 1 s. 22, Z cz. 1 s. 21‒22, PM cz. 1 s. 18, M cz. 1 s. 17</w:t>
            </w:r>
          </w:p>
        </w:tc>
      </w:tr>
      <w:tr w:rsidR="009F536D" w:rsidRPr="009D1659" w14:paraId="68E69142" w14:textId="77777777" w:rsidTr="00F50DBF">
        <w:tc>
          <w:tcPr>
            <w:tcW w:w="4531" w:type="dxa"/>
          </w:tcPr>
          <w:p w14:paraId="3EDE33BC" w14:textId="77777777" w:rsidR="00940066" w:rsidRPr="009D1659" w:rsidRDefault="00940066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 xml:space="preserve">edukacja społeczna </w:t>
            </w:r>
          </w:p>
          <w:p w14:paraId="28C8E7DA" w14:textId="1D2C12E9" w:rsidR="009F536D" w:rsidRPr="009D1659" w:rsidRDefault="00940066" w:rsidP="00940066">
            <w:pPr>
              <w:pStyle w:val="Bezodstpw"/>
            </w:pPr>
            <w:r w:rsidRPr="009D1659">
              <w:t>• Wskazywanie różnic i podobieństw w wyglądzie zewnętrznym rówieśników, wyciąganie wniosków z obserwacji.</w:t>
            </w:r>
          </w:p>
        </w:tc>
        <w:tc>
          <w:tcPr>
            <w:tcW w:w="4531" w:type="dxa"/>
          </w:tcPr>
          <w:p w14:paraId="399C0BCF" w14:textId="77777777" w:rsidR="00940066" w:rsidRPr="009D1659" w:rsidRDefault="00940066" w:rsidP="00940066">
            <w:pPr>
              <w:pStyle w:val="Bezodstpw"/>
            </w:pPr>
            <w:r w:rsidRPr="009D1659">
              <w:t xml:space="preserve">• III.1.1, 1.2, 1.3 </w:t>
            </w:r>
          </w:p>
          <w:p w14:paraId="3E735091" w14:textId="5A16D952" w:rsidR="009F536D" w:rsidRPr="009D1659" w:rsidRDefault="00940066" w:rsidP="00940066">
            <w:pPr>
              <w:pStyle w:val="Bezodstpw"/>
            </w:pPr>
            <w:r w:rsidRPr="009D1659">
              <w:t>• Akceptuje różnice w wyglądzie zewnętrznym rówieśników, wyciąga wnioski z obserwacji.</w:t>
            </w:r>
          </w:p>
        </w:tc>
      </w:tr>
      <w:tr w:rsidR="00940066" w:rsidRPr="009D1659" w14:paraId="488E6AD8" w14:textId="77777777" w:rsidTr="00940066">
        <w:tc>
          <w:tcPr>
            <w:tcW w:w="9062" w:type="dxa"/>
            <w:gridSpan w:val="2"/>
          </w:tcPr>
          <w:p w14:paraId="61926736" w14:textId="48CFE849" w:rsidR="00940066" w:rsidRPr="009D1659" w:rsidRDefault="004327F5" w:rsidP="004327F5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14.</w:t>
            </w:r>
            <w:r w:rsidRPr="009D1659">
              <w:rPr>
                <w:rFonts w:cs="Times New Roman"/>
              </w:rPr>
              <w:t xml:space="preserve"> Mamy różne zainteresowania ‒ PZ cz. 1 s. 23, Z cz. 1 s. 23, PM cz. 1 s. 19‒20, M cz. 1 s. 18</w:t>
            </w:r>
          </w:p>
        </w:tc>
      </w:tr>
      <w:tr w:rsidR="00940066" w:rsidRPr="009D1659" w14:paraId="6D08BE60" w14:textId="77777777" w:rsidTr="00F50DBF">
        <w:tc>
          <w:tcPr>
            <w:tcW w:w="4531" w:type="dxa"/>
          </w:tcPr>
          <w:p w14:paraId="1A56BBAA" w14:textId="77777777" w:rsidR="004C4D50" w:rsidRPr="009D1659" w:rsidRDefault="004C4D5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4B04C482" w14:textId="2F73DCB6" w:rsidR="00940066" w:rsidRPr="009D1659" w:rsidRDefault="004C4D50" w:rsidP="004C4D50">
            <w:pPr>
              <w:pStyle w:val="Bezodstpw"/>
            </w:pPr>
            <w:r w:rsidRPr="009D1659">
              <w:t>• Przestrzeganie ustalonych zasad współpracy podczas pracy i zabawy.</w:t>
            </w:r>
          </w:p>
        </w:tc>
        <w:tc>
          <w:tcPr>
            <w:tcW w:w="4531" w:type="dxa"/>
          </w:tcPr>
          <w:p w14:paraId="61358FF0" w14:textId="77777777" w:rsidR="004C4D50" w:rsidRPr="009D1659" w:rsidRDefault="004C4D50" w:rsidP="004C4D50">
            <w:pPr>
              <w:pStyle w:val="Bezodstpw"/>
            </w:pPr>
            <w:r w:rsidRPr="009D1659">
              <w:t>• III.1.1, 1.10</w:t>
            </w:r>
          </w:p>
          <w:p w14:paraId="10F39E33" w14:textId="7166BC0E" w:rsidR="00940066" w:rsidRPr="009D1659" w:rsidRDefault="004C4D50" w:rsidP="004C4D50">
            <w:pPr>
              <w:pStyle w:val="Bezodstpw"/>
            </w:pPr>
            <w:r w:rsidRPr="009D1659">
              <w:t>• Przestrzega zasad zgodnej współpracy podczas pracy i zabawy.</w:t>
            </w:r>
          </w:p>
        </w:tc>
      </w:tr>
      <w:tr w:rsidR="004C4D50" w:rsidRPr="009D1659" w14:paraId="17E3BFBC" w14:textId="77777777" w:rsidTr="008343E0">
        <w:tc>
          <w:tcPr>
            <w:tcW w:w="9062" w:type="dxa"/>
            <w:gridSpan w:val="2"/>
          </w:tcPr>
          <w:p w14:paraId="042B9AF1" w14:textId="0A9A32C9" w:rsidR="004C4D50" w:rsidRPr="009D1659" w:rsidRDefault="004C4D50" w:rsidP="004C4D50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15.</w:t>
            </w:r>
            <w:r w:rsidRPr="009D1659">
              <w:rPr>
                <w:rFonts w:cs="Times New Roman"/>
              </w:rPr>
              <w:t xml:space="preserve"> Dzień odkrywców. Chcemy się lepiej poznać ‒ DO s. 8‒9</w:t>
            </w:r>
          </w:p>
        </w:tc>
      </w:tr>
      <w:tr w:rsidR="00940066" w:rsidRPr="009D1659" w14:paraId="5EA88E4A" w14:textId="77777777" w:rsidTr="00F50DBF">
        <w:tc>
          <w:tcPr>
            <w:tcW w:w="4531" w:type="dxa"/>
          </w:tcPr>
          <w:p w14:paraId="3E0915BF" w14:textId="77777777" w:rsidR="004C4D50" w:rsidRPr="009D1659" w:rsidRDefault="004C4D5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4B0BE36E" w14:textId="7D940923" w:rsidR="00940066" w:rsidRPr="009D1659" w:rsidRDefault="004C4D50" w:rsidP="004C4D50">
            <w:pPr>
              <w:pStyle w:val="Bezodstpw"/>
            </w:pPr>
            <w:r w:rsidRPr="009D1659">
              <w:t>• Gry i zabawy integracyjne.</w:t>
            </w:r>
          </w:p>
        </w:tc>
        <w:tc>
          <w:tcPr>
            <w:tcW w:w="4531" w:type="dxa"/>
          </w:tcPr>
          <w:p w14:paraId="065811B4" w14:textId="77777777" w:rsidR="004C4D50" w:rsidRPr="009D1659" w:rsidRDefault="004C4D50" w:rsidP="004C4D50">
            <w:pPr>
              <w:pStyle w:val="Bezodstpw"/>
            </w:pPr>
            <w:r w:rsidRPr="009D1659">
              <w:t>• III.1.1, 1.10</w:t>
            </w:r>
          </w:p>
          <w:p w14:paraId="2220C815" w14:textId="4607B0C4" w:rsidR="00940066" w:rsidRPr="009D1659" w:rsidRDefault="004C4D50" w:rsidP="004C4D50">
            <w:pPr>
              <w:pStyle w:val="Bezodstpw"/>
            </w:pPr>
            <w:r w:rsidRPr="009D1659">
              <w:t>• Uczestniczy w grach i zabawach integracyjnych, przestrzegając ustalonych zasad współpracy.</w:t>
            </w:r>
          </w:p>
        </w:tc>
      </w:tr>
      <w:tr w:rsidR="004C4D50" w:rsidRPr="009D1659" w14:paraId="25405D9D" w14:textId="77777777" w:rsidTr="008343E0">
        <w:tc>
          <w:tcPr>
            <w:tcW w:w="9062" w:type="dxa"/>
            <w:gridSpan w:val="2"/>
          </w:tcPr>
          <w:p w14:paraId="77AC3A2A" w14:textId="6767E82F" w:rsidR="004C4D50" w:rsidRPr="009D1659" w:rsidRDefault="004C4D50" w:rsidP="004C4D50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IV krąg tematyczny: Poznaję świat</w:t>
            </w:r>
          </w:p>
        </w:tc>
      </w:tr>
      <w:tr w:rsidR="004C4D50" w:rsidRPr="009D1659" w14:paraId="3239604D" w14:textId="77777777" w:rsidTr="00F50DBF">
        <w:tc>
          <w:tcPr>
            <w:tcW w:w="4531" w:type="dxa"/>
          </w:tcPr>
          <w:p w14:paraId="5E944933" w14:textId="6829B01F" w:rsidR="004C4D50" w:rsidRPr="009D1659" w:rsidRDefault="004C4D5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AACFC93" w14:textId="77777777" w:rsidR="004C4D50" w:rsidRPr="009D1659" w:rsidRDefault="004C4D5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79C9150C" w14:textId="696277F4" w:rsidR="004C4D50" w:rsidRPr="009D1659" w:rsidRDefault="004C4D50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4C4D50" w:rsidRPr="009D1659" w14:paraId="0F6C6F7D" w14:textId="77777777" w:rsidTr="008343E0">
        <w:tc>
          <w:tcPr>
            <w:tcW w:w="9062" w:type="dxa"/>
            <w:gridSpan w:val="2"/>
          </w:tcPr>
          <w:p w14:paraId="27AF696E" w14:textId="7D370731" w:rsidR="004C4D50" w:rsidRPr="009D1659" w:rsidRDefault="004C4D50" w:rsidP="004C4D50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16.</w:t>
            </w:r>
            <w:r w:rsidRPr="009D1659">
              <w:rPr>
                <w:rFonts w:cs="Times New Roman"/>
              </w:rPr>
              <w:t xml:space="preserve"> W jaki sposób poznajemy świat? ‒ PZ cz. 1 s. 24–25, Z cz. 1 s. 24, PM cz. 1 s. 21‒22, M cz. 1 s. 19</w:t>
            </w:r>
          </w:p>
        </w:tc>
      </w:tr>
      <w:tr w:rsidR="004C4D50" w:rsidRPr="009D1659" w14:paraId="0269701B" w14:textId="77777777" w:rsidTr="00F50DBF">
        <w:tc>
          <w:tcPr>
            <w:tcW w:w="4531" w:type="dxa"/>
          </w:tcPr>
          <w:p w14:paraId="6E2170FD" w14:textId="77777777" w:rsidR="00D44E60" w:rsidRPr="009D1659" w:rsidRDefault="00D44E6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1111CF62" w14:textId="6A040CF6" w:rsidR="004C4D50" w:rsidRPr="009D1659" w:rsidRDefault="00D44E60" w:rsidP="00D44E60">
            <w:pPr>
              <w:pStyle w:val="Bezodstpw"/>
            </w:pPr>
            <w:r w:rsidRPr="009D1659">
              <w:t>• Przestrzeganie ustalonych zasad podczas wspólnych zabaw dydaktycznych.</w:t>
            </w:r>
          </w:p>
        </w:tc>
        <w:tc>
          <w:tcPr>
            <w:tcW w:w="4531" w:type="dxa"/>
          </w:tcPr>
          <w:p w14:paraId="6AABFB37" w14:textId="77777777" w:rsidR="00D44E60" w:rsidRPr="009D1659" w:rsidRDefault="00D44E60" w:rsidP="00D44E60">
            <w:pPr>
              <w:pStyle w:val="Bezodstpw"/>
            </w:pPr>
            <w:r w:rsidRPr="009D1659">
              <w:t>• III.1.1, 1.10</w:t>
            </w:r>
          </w:p>
          <w:p w14:paraId="734D9566" w14:textId="261DB9DF" w:rsidR="004C4D50" w:rsidRPr="009D1659" w:rsidRDefault="00D44E60" w:rsidP="00D44E60">
            <w:pPr>
              <w:pStyle w:val="Bezodstpw"/>
            </w:pPr>
            <w:r w:rsidRPr="009D1659">
              <w:t>• Uczestniczy w zabawach dydaktycznych, przestrzegając ustalonych zasad.</w:t>
            </w:r>
          </w:p>
        </w:tc>
      </w:tr>
      <w:tr w:rsidR="00D44E60" w:rsidRPr="009D1659" w14:paraId="612E38D3" w14:textId="77777777" w:rsidTr="008343E0">
        <w:tc>
          <w:tcPr>
            <w:tcW w:w="9062" w:type="dxa"/>
            <w:gridSpan w:val="2"/>
          </w:tcPr>
          <w:p w14:paraId="33EB33C7" w14:textId="4680B34B" w:rsidR="00D44E60" w:rsidRPr="009D1659" w:rsidRDefault="00D44E60" w:rsidP="00D44E60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lastRenderedPageBreak/>
              <w:t>Temat 17.</w:t>
            </w:r>
            <w:r w:rsidRPr="009D1659">
              <w:rPr>
                <w:rFonts w:cs="Times New Roman"/>
              </w:rPr>
              <w:t xml:space="preserve"> Poznaję świat na ekranie ‒ PZ cz. 1 s. 26–27, Z cz. 1 s. 25, PM cz. 1 s. 23‒24, M cz. 1 s. 20‒21</w:t>
            </w:r>
          </w:p>
        </w:tc>
      </w:tr>
      <w:tr w:rsidR="004C4D50" w:rsidRPr="009D1659" w14:paraId="36A76CB1" w14:textId="77777777" w:rsidTr="00F50DBF">
        <w:tc>
          <w:tcPr>
            <w:tcW w:w="4531" w:type="dxa"/>
          </w:tcPr>
          <w:p w14:paraId="011A6ECE" w14:textId="77777777" w:rsidR="00D44E60" w:rsidRPr="009D1659" w:rsidRDefault="00D44E6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37BA6EF1" w14:textId="6E1972BB" w:rsidR="004C4D50" w:rsidRPr="009D1659" w:rsidRDefault="00D44E60" w:rsidP="004D12CC">
            <w:pPr>
              <w:pStyle w:val="Bezodstpw"/>
            </w:pPr>
            <w:r w:rsidRPr="009D1659">
              <w:t>• Omawianie zasad zachowania się w kinie.</w:t>
            </w:r>
          </w:p>
        </w:tc>
        <w:tc>
          <w:tcPr>
            <w:tcW w:w="4531" w:type="dxa"/>
          </w:tcPr>
          <w:p w14:paraId="5C6E30E6" w14:textId="77777777" w:rsidR="00D44E60" w:rsidRPr="009D1659" w:rsidRDefault="00D44E60" w:rsidP="004D12CC">
            <w:pPr>
              <w:pStyle w:val="Bezodstpw"/>
            </w:pPr>
            <w:r w:rsidRPr="009D1659">
              <w:t>• III.1.1</w:t>
            </w:r>
          </w:p>
          <w:p w14:paraId="063EEA19" w14:textId="6F1E3EBE" w:rsidR="004C4D50" w:rsidRPr="009D1659" w:rsidRDefault="00D44E60" w:rsidP="004D12CC">
            <w:pPr>
              <w:pStyle w:val="Bezodstpw"/>
            </w:pPr>
            <w:r w:rsidRPr="009D1659">
              <w:t>• Wypowiada się na temat zasad kulturalnego zachowania się w kinie.</w:t>
            </w:r>
          </w:p>
        </w:tc>
      </w:tr>
      <w:tr w:rsidR="004D12CC" w:rsidRPr="009D1659" w14:paraId="1881C2A7" w14:textId="77777777" w:rsidTr="008343E0">
        <w:tc>
          <w:tcPr>
            <w:tcW w:w="9062" w:type="dxa"/>
            <w:gridSpan w:val="2"/>
          </w:tcPr>
          <w:p w14:paraId="3F937F27" w14:textId="47F29ADD" w:rsidR="004D12CC" w:rsidRPr="009D1659" w:rsidRDefault="004D12CC" w:rsidP="004D12CC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18.</w:t>
            </w:r>
            <w:r w:rsidRPr="009D1659">
              <w:rPr>
                <w:rFonts w:cs="Times New Roman"/>
              </w:rPr>
              <w:t xml:space="preserve"> Kino domowe ‒ PZ cz. 1 s. 28‒29, Z cz. 1 s. 26‒27, PM cz. 1 s. 25, M cz. 1 s. 22</w:t>
            </w:r>
          </w:p>
        </w:tc>
      </w:tr>
      <w:tr w:rsidR="004D12CC" w:rsidRPr="009D1659" w14:paraId="17AA6123" w14:textId="77777777" w:rsidTr="008343E0">
        <w:tc>
          <w:tcPr>
            <w:tcW w:w="9062" w:type="dxa"/>
            <w:gridSpan w:val="2"/>
          </w:tcPr>
          <w:p w14:paraId="057FECC1" w14:textId="17DE8B62" w:rsidR="004D12CC" w:rsidRPr="009D1659" w:rsidRDefault="004D12CC" w:rsidP="004D12CC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19.</w:t>
            </w:r>
            <w:r w:rsidRPr="009D1659">
              <w:rPr>
                <w:rFonts w:cs="Times New Roman"/>
              </w:rPr>
              <w:t xml:space="preserve"> Mądrze korzystam z telewizji i komputera ‒ PZ cz. 1 s. 30‒31, Z cz. 1 s. 28, PM cz. 1 s. 26, M cz. 1 s. 23</w:t>
            </w:r>
          </w:p>
        </w:tc>
      </w:tr>
      <w:tr w:rsidR="004D12CC" w:rsidRPr="009D1659" w14:paraId="6F3F36CE" w14:textId="77777777" w:rsidTr="00F50DBF">
        <w:tc>
          <w:tcPr>
            <w:tcW w:w="4531" w:type="dxa"/>
          </w:tcPr>
          <w:p w14:paraId="22C97BB6" w14:textId="77777777" w:rsidR="0067436E" w:rsidRPr="009D1659" w:rsidRDefault="0067436E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1958F816" w14:textId="0CE60C45" w:rsidR="004D12CC" w:rsidRPr="009D1659" w:rsidRDefault="0067436E" w:rsidP="0067436E">
            <w:pPr>
              <w:pStyle w:val="Bezodstpw"/>
            </w:pPr>
            <w:r w:rsidRPr="009D1659">
              <w:t>• Współpraca z rówieśnikami w grupie podczas nauki i zabawy.</w:t>
            </w:r>
          </w:p>
        </w:tc>
        <w:tc>
          <w:tcPr>
            <w:tcW w:w="4531" w:type="dxa"/>
          </w:tcPr>
          <w:p w14:paraId="66B14457" w14:textId="77777777" w:rsidR="0067436E" w:rsidRPr="009D1659" w:rsidRDefault="0067436E" w:rsidP="0067436E">
            <w:pPr>
              <w:pStyle w:val="Bezodstpw"/>
            </w:pPr>
            <w:r w:rsidRPr="009D1659">
              <w:t>• III.1.1, 1.10</w:t>
            </w:r>
          </w:p>
          <w:p w14:paraId="05322196" w14:textId="5329E060" w:rsidR="004D12CC" w:rsidRPr="009D1659" w:rsidRDefault="0067436E" w:rsidP="0067436E">
            <w:pPr>
              <w:pStyle w:val="Bezodstpw"/>
            </w:pPr>
            <w:r w:rsidRPr="009D1659">
              <w:t>• Współpracuje z rówieśnikami w grupie podczas nauki i zabawy.</w:t>
            </w:r>
          </w:p>
        </w:tc>
      </w:tr>
      <w:tr w:rsidR="0067436E" w:rsidRPr="009D1659" w14:paraId="38B2442D" w14:textId="77777777" w:rsidTr="008343E0">
        <w:tc>
          <w:tcPr>
            <w:tcW w:w="9062" w:type="dxa"/>
            <w:gridSpan w:val="2"/>
          </w:tcPr>
          <w:p w14:paraId="746A9A66" w14:textId="66DC5CE8" w:rsidR="0067436E" w:rsidRPr="009D1659" w:rsidRDefault="0067436E" w:rsidP="0067436E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20.</w:t>
            </w:r>
            <w:r w:rsidRPr="009D1659">
              <w:rPr>
                <w:rFonts w:cs="Times New Roman"/>
              </w:rPr>
              <w:t xml:space="preserve"> Dzień odkrywców. Doskonalę swoje zmysły ‒ DO s. 10‒11</w:t>
            </w:r>
          </w:p>
        </w:tc>
      </w:tr>
      <w:tr w:rsidR="0067436E" w:rsidRPr="009D1659" w14:paraId="4FAAB4D2" w14:textId="77777777" w:rsidTr="00F50DBF">
        <w:tc>
          <w:tcPr>
            <w:tcW w:w="4531" w:type="dxa"/>
          </w:tcPr>
          <w:p w14:paraId="327CEC13" w14:textId="77777777" w:rsidR="0067436E" w:rsidRPr="009D1659" w:rsidRDefault="0067436E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7CCA62DC" w14:textId="7D797269" w:rsidR="0067436E" w:rsidRPr="009D1659" w:rsidRDefault="0067436E" w:rsidP="0067436E">
            <w:pPr>
              <w:pStyle w:val="Bezodstpw"/>
            </w:pPr>
            <w:r w:rsidRPr="009D1659">
              <w:t>• Współpraca w grupie podczas nauki i zabawy.</w:t>
            </w:r>
          </w:p>
        </w:tc>
        <w:tc>
          <w:tcPr>
            <w:tcW w:w="4531" w:type="dxa"/>
          </w:tcPr>
          <w:p w14:paraId="25D5CCF0" w14:textId="77777777" w:rsidR="0067436E" w:rsidRPr="009D1659" w:rsidRDefault="0067436E" w:rsidP="0067436E">
            <w:pPr>
              <w:pStyle w:val="Bezodstpw"/>
            </w:pPr>
            <w:r w:rsidRPr="009D1659">
              <w:t>• III.1.1, 1.10</w:t>
            </w:r>
          </w:p>
          <w:p w14:paraId="7B3F8A54" w14:textId="70672CF8" w:rsidR="0067436E" w:rsidRPr="009D1659" w:rsidRDefault="0067436E" w:rsidP="0067436E">
            <w:pPr>
              <w:pStyle w:val="Bezodstpw"/>
            </w:pPr>
            <w:r w:rsidRPr="009D1659">
              <w:t>• Współpracuje z rówieśnikami w grupie podczas nauki i zabawy.</w:t>
            </w:r>
          </w:p>
        </w:tc>
      </w:tr>
      <w:tr w:rsidR="0067436E" w:rsidRPr="009D1659" w14:paraId="78B71521" w14:textId="77777777" w:rsidTr="008343E0">
        <w:tc>
          <w:tcPr>
            <w:tcW w:w="9062" w:type="dxa"/>
            <w:gridSpan w:val="2"/>
          </w:tcPr>
          <w:p w14:paraId="461D9A59" w14:textId="4A96C0BB" w:rsidR="0067436E" w:rsidRPr="009D1659" w:rsidRDefault="0067436E" w:rsidP="0067436E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V krąg tematyczny: Dary jesieni</w:t>
            </w:r>
          </w:p>
        </w:tc>
      </w:tr>
      <w:tr w:rsidR="0067436E" w:rsidRPr="009D1659" w14:paraId="4C656E05" w14:textId="77777777" w:rsidTr="00F50DBF">
        <w:tc>
          <w:tcPr>
            <w:tcW w:w="4531" w:type="dxa"/>
          </w:tcPr>
          <w:p w14:paraId="40D8C32E" w14:textId="55A26967" w:rsidR="0067436E" w:rsidRPr="009D1659" w:rsidRDefault="0067436E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0479D404" w14:textId="77777777" w:rsidR="0067436E" w:rsidRPr="009D1659" w:rsidRDefault="0067436E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56C4866A" w14:textId="50C74A69" w:rsidR="0067436E" w:rsidRPr="009D1659" w:rsidRDefault="0067436E" w:rsidP="00537B9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67436E" w:rsidRPr="009D1659" w14:paraId="3271EFF6" w14:textId="77777777" w:rsidTr="008343E0">
        <w:tc>
          <w:tcPr>
            <w:tcW w:w="9062" w:type="dxa"/>
            <w:gridSpan w:val="2"/>
          </w:tcPr>
          <w:p w14:paraId="001EA378" w14:textId="57B26FF9" w:rsidR="0067436E" w:rsidRPr="009D1659" w:rsidRDefault="0067436E" w:rsidP="0067436E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21.</w:t>
            </w:r>
            <w:r w:rsidRPr="009D1659">
              <w:rPr>
                <w:rFonts w:cs="Times New Roman"/>
              </w:rPr>
              <w:t xml:space="preserve"> Co jesień w koszu niesie? ‒ PZ cz. 1 s. 32‒33, Z cz. 1 s. 29, PM cz. 1 s. 27, M cz. 1 s. 24‒25</w:t>
            </w:r>
          </w:p>
        </w:tc>
      </w:tr>
      <w:tr w:rsidR="0067436E" w:rsidRPr="009D1659" w14:paraId="55688189" w14:textId="77777777" w:rsidTr="00F50DBF">
        <w:tc>
          <w:tcPr>
            <w:tcW w:w="4531" w:type="dxa"/>
          </w:tcPr>
          <w:p w14:paraId="5FF22F1E" w14:textId="77777777" w:rsidR="00001531" w:rsidRPr="009D1659" w:rsidRDefault="00001531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48A37985" w14:textId="34CFC759" w:rsidR="0067436E" w:rsidRPr="009D1659" w:rsidRDefault="00001531" w:rsidP="00001531">
            <w:pPr>
              <w:pStyle w:val="Bezodstpw"/>
            </w:pPr>
            <w:r w:rsidRPr="009D1659">
              <w:t>• Rozmowa dotycząca sposobów łagodzenia sporów i ich polubownego kończenia.</w:t>
            </w:r>
          </w:p>
        </w:tc>
        <w:tc>
          <w:tcPr>
            <w:tcW w:w="4531" w:type="dxa"/>
          </w:tcPr>
          <w:p w14:paraId="18676925" w14:textId="77777777" w:rsidR="00001531" w:rsidRPr="009D1659" w:rsidRDefault="00001531" w:rsidP="00001531">
            <w:pPr>
              <w:pStyle w:val="Bezodstpw"/>
            </w:pPr>
            <w:r w:rsidRPr="009D1659">
              <w:t>• III.1.1, 1.2, 1.3, 1.4</w:t>
            </w:r>
          </w:p>
          <w:p w14:paraId="4279CADE" w14:textId="52397A5B" w:rsidR="0067436E" w:rsidRPr="009D1659" w:rsidRDefault="00001531" w:rsidP="00001531">
            <w:pPr>
              <w:pStyle w:val="Bezodstpw"/>
            </w:pPr>
            <w:r w:rsidRPr="009D1659">
              <w:t>• Podaje sposoby polubownego zakończenia sporów.</w:t>
            </w:r>
          </w:p>
        </w:tc>
      </w:tr>
      <w:tr w:rsidR="00001531" w:rsidRPr="009D1659" w14:paraId="3650EF5A" w14:textId="77777777" w:rsidTr="008343E0">
        <w:tc>
          <w:tcPr>
            <w:tcW w:w="9062" w:type="dxa"/>
            <w:gridSpan w:val="2"/>
          </w:tcPr>
          <w:p w14:paraId="457861E9" w14:textId="50F819B5" w:rsidR="00001531" w:rsidRPr="009D1659" w:rsidRDefault="00001531" w:rsidP="00001531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22.</w:t>
            </w:r>
            <w:r w:rsidRPr="009D1659">
              <w:rPr>
                <w:rFonts w:cs="Times New Roman"/>
              </w:rPr>
              <w:t xml:space="preserve"> W kuchni miło i smakowicie ‒ PZ cz. 1 s. 34‒35, Z cz. 1 s. 30‒31, PM cz. 1 s. 28, M cz. 1 s. 26</w:t>
            </w:r>
          </w:p>
        </w:tc>
      </w:tr>
      <w:tr w:rsidR="00D942D0" w:rsidRPr="009D1659" w14:paraId="4E7783D9" w14:textId="77777777" w:rsidTr="008343E0">
        <w:tc>
          <w:tcPr>
            <w:tcW w:w="9062" w:type="dxa"/>
            <w:gridSpan w:val="2"/>
          </w:tcPr>
          <w:p w14:paraId="611DC766" w14:textId="1A774646" w:rsidR="00D942D0" w:rsidRPr="009D1659" w:rsidRDefault="00D942D0" w:rsidP="00D942D0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23.</w:t>
            </w:r>
            <w:r w:rsidRPr="009D1659">
              <w:rPr>
                <w:rFonts w:cs="Times New Roman"/>
              </w:rPr>
              <w:t xml:space="preserve"> Spiżarnie leśne ‒ PZ cz. 1 s. 36‒37, Z cz. 1 s. 32‒33, PM cz. 1 s. 29, M cz. 1 s. 27</w:t>
            </w:r>
          </w:p>
        </w:tc>
      </w:tr>
      <w:tr w:rsidR="00D942D0" w:rsidRPr="009D1659" w14:paraId="46F73EAA" w14:textId="77777777" w:rsidTr="008343E0">
        <w:tc>
          <w:tcPr>
            <w:tcW w:w="9062" w:type="dxa"/>
            <w:gridSpan w:val="2"/>
          </w:tcPr>
          <w:p w14:paraId="4AB2C332" w14:textId="4A298CFB" w:rsidR="00D942D0" w:rsidRPr="009D1659" w:rsidRDefault="00D942D0" w:rsidP="00D942D0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24.</w:t>
            </w:r>
            <w:r w:rsidRPr="009D1659">
              <w:rPr>
                <w:rFonts w:cs="Times New Roman"/>
              </w:rPr>
              <w:t xml:space="preserve"> Na wycieczce w lesie ‒ PZ cz. 1 s. 38‒39, Z cz. 1 s. 34‒35, PM cz. 1 s. 30, M cz. 1 s. 28</w:t>
            </w:r>
          </w:p>
        </w:tc>
      </w:tr>
      <w:tr w:rsidR="008343E0" w:rsidRPr="009D1659" w14:paraId="118AEB98" w14:textId="77777777" w:rsidTr="00F50DBF">
        <w:tc>
          <w:tcPr>
            <w:tcW w:w="4531" w:type="dxa"/>
          </w:tcPr>
          <w:p w14:paraId="212E9DF4" w14:textId="77777777" w:rsidR="008343E0" w:rsidRPr="009D1659" w:rsidRDefault="008343E0" w:rsidP="00B81EC5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59DF58A1" w14:textId="146E62D9" w:rsidR="008343E0" w:rsidRPr="009D1659" w:rsidRDefault="008343E0" w:rsidP="008343E0">
            <w:pPr>
              <w:pStyle w:val="Bezodstpw"/>
            </w:pPr>
            <w:r w:rsidRPr="009D1659">
              <w:t>• Rozmowa na temat konsekwencji plotkowania.</w:t>
            </w:r>
          </w:p>
        </w:tc>
        <w:tc>
          <w:tcPr>
            <w:tcW w:w="4531" w:type="dxa"/>
          </w:tcPr>
          <w:p w14:paraId="1CC107FE" w14:textId="77777777" w:rsidR="008343E0" w:rsidRPr="009D1659" w:rsidRDefault="008343E0" w:rsidP="008343E0">
            <w:pPr>
              <w:pStyle w:val="Bezodstpw"/>
            </w:pPr>
            <w:r w:rsidRPr="009D1659">
              <w:t>• III.1.1, 1.4</w:t>
            </w:r>
          </w:p>
          <w:p w14:paraId="6857F626" w14:textId="345C4F33" w:rsidR="008343E0" w:rsidRPr="009D1659" w:rsidRDefault="008343E0" w:rsidP="008343E0">
            <w:pPr>
              <w:pStyle w:val="Bezodstpw"/>
            </w:pPr>
            <w:r w:rsidRPr="009D1659">
              <w:t>• Zna negatywne skutki plotkowania.</w:t>
            </w:r>
          </w:p>
        </w:tc>
      </w:tr>
      <w:tr w:rsidR="008343E0" w:rsidRPr="009D1659" w14:paraId="27AC2407" w14:textId="77777777" w:rsidTr="008343E0">
        <w:tc>
          <w:tcPr>
            <w:tcW w:w="9062" w:type="dxa"/>
            <w:gridSpan w:val="2"/>
          </w:tcPr>
          <w:p w14:paraId="74381C8C" w14:textId="2D381768" w:rsidR="008343E0" w:rsidRPr="009D1659" w:rsidRDefault="008343E0" w:rsidP="008343E0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25.</w:t>
            </w:r>
            <w:r w:rsidRPr="009D1659">
              <w:rPr>
                <w:rFonts w:cs="Times New Roman"/>
              </w:rPr>
              <w:t xml:space="preserve"> Dzień odkrywców. Jesienny koszyk rozmaitości ‒ DO s. 12‒13</w:t>
            </w:r>
          </w:p>
        </w:tc>
      </w:tr>
      <w:tr w:rsidR="00FB4B19" w:rsidRPr="009D1659" w14:paraId="7F266677" w14:textId="77777777" w:rsidTr="00887642">
        <w:tc>
          <w:tcPr>
            <w:tcW w:w="9062" w:type="dxa"/>
            <w:gridSpan w:val="2"/>
          </w:tcPr>
          <w:p w14:paraId="7CF5DCD9" w14:textId="4C489E7B" w:rsidR="00FB4B19" w:rsidRPr="009D1659" w:rsidRDefault="00FB4B19" w:rsidP="00FB4B19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VI krąg tematyczny: Moja rodzina</w:t>
            </w:r>
          </w:p>
        </w:tc>
      </w:tr>
      <w:tr w:rsidR="008343E0" w:rsidRPr="009D1659" w14:paraId="0A94C583" w14:textId="77777777" w:rsidTr="00F50DBF">
        <w:tc>
          <w:tcPr>
            <w:tcW w:w="4531" w:type="dxa"/>
          </w:tcPr>
          <w:p w14:paraId="7C2EFFE9" w14:textId="0649D158" w:rsidR="008343E0" w:rsidRPr="009D1659" w:rsidRDefault="00FB4B19" w:rsidP="00F50DBF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457712FE" w14:textId="76E5A9BF" w:rsidR="008343E0" w:rsidRPr="009D1659" w:rsidRDefault="00FB4B19" w:rsidP="00F50DBF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321C812F" w14:textId="63ADF0F5" w:rsidR="00FB4B19" w:rsidRPr="009D1659" w:rsidRDefault="00FB4B19" w:rsidP="00F50DBF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FB4B19" w:rsidRPr="009D1659" w14:paraId="31B3DE26" w14:textId="77777777" w:rsidTr="00887642">
        <w:tc>
          <w:tcPr>
            <w:tcW w:w="9062" w:type="dxa"/>
            <w:gridSpan w:val="2"/>
          </w:tcPr>
          <w:p w14:paraId="7E342672" w14:textId="7627245C" w:rsidR="00FB4B19" w:rsidRPr="009D1659" w:rsidRDefault="00FB4B19" w:rsidP="00FB4B19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26.</w:t>
            </w:r>
            <w:r w:rsidRPr="009D1659">
              <w:rPr>
                <w:rFonts w:cs="Times New Roman"/>
              </w:rPr>
              <w:t xml:space="preserve"> Pod jednym dachem ‒ PZ cz. 1 s. 40</w:t>
            </w:r>
            <w:r w:rsidR="00537B98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43, Z cz. 1 s. 36‒37, PM cz. 1 s. 31, M cz. 1 s. 29</w:t>
            </w:r>
          </w:p>
        </w:tc>
      </w:tr>
      <w:tr w:rsidR="003D5916" w:rsidRPr="009D1659" w14:paraId="26411262" w14:textId="77777777" w:rsidTr="00F50DBF">
        <w:tc>
          <w:tcPr>
            <w:tcW w:w="4531" w:type="dxa"/>
          </w:tcPr>
          <w:p w14:paraId="0FC8D6B6" w14:textId="77777777" w:rsidR="00FB4B19" w:rsidRPr="009D1659" w:rsidRDefault="00FB4B19" w:rsidP="00FB4B19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1F2143AB" w14:textId="353348AA" w:rsidR="003D5916" w:rsidRPr="009D1659" w:rsidRDefault="00FB4B19" w:rsidP="00FB4B19">
            <w:pPr>
              <w:pStyle w:val="Bezodstpw"/>
            </w:pPr>
            <w:r w:rsidRPr="009D1659">
              <w:t>• Wypowiedzi na temat ról i obowiązków członków rodziny.</w:t>
            </w:r>
          </w:p>
        </w:tc>
        <w:tc>
          <w:tcPr>
            <w:tcW w:w="4531" w:type="dxa"/>
          </w:tcPr>
          <w:p w14:paraId="48B4BD47" w14:textId="77777777" w:rsidR="003D5916" w:rsidRPr="009D1659" w:rsidRDefault="00FB4B19" w:rsidP="00FB4B19">
            <w:pPr>
              <w:pStyle w:val="Bezodstpw"/>
            </w:pPr>
            <w:r w:rsidRPr="009D1659">
              <w:t>• III.1.1</w:t>
            </w:r>
          </w:p>
          <w:p w14:paraId="22D8BAB1" w14:textId="798D68DF" w:rsidR="00FB4B19" w:rsidRPr="009D1659" w:rsidRDefault="00FB4B19" w:rsidP="00FB4B19">
            <w:pPr>
              <w:pStyle w:val="Bezodstpw"/>
            </w:pPr>
            <w:r w:rsidRPr="009D1659">
              <w:t>• Rozumie konieczność wywiązywania się z powierzonych obowiązków domowych.</w:t>
            </w:r>
          </w:p>
        </w:tc>
      </w:tr>
      <w:tr w:rsidR="001672E4" w:rsidRPr="009D1659" w14:paraId="2505FD6A" w14:textId="77777777" w:rsidTr="00887642">
        <w:tc>
          <w:tcPr>
            <w:tcW w:w="9062" w:type="dxa"/>
            <w:gridSpan w:val="2"/>
          </w:tcPr>
          <w:p w14:paraId="475F106D" w14:textId="40E32A7D" w:rsidR="001672E4" w:rsidRPr="009D1659" w:rsidRDefault="001672E4" w:rsidP="001672E4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27.</w:t>
            </w:r>
            <w:r w:rsidRPr="009D1659">
              <w:rPr>
                <w:rFonts w:cs="Times New Roman"/>
              </w:rPr>
              <w:t xml:space="preserve"> Moja mama ‒ PZ cz. 1 s. 44‒45, Z cz. 1 s. 38‒39, PM cz. 1 s. 32‒33, M cz. 1 s. 30‒31</w:t>
            </w:r>
          </w:p>
        </w:tc>
      </w:tr>
      <w:tr w:rsidR="003D5916" w:rsidRPr="009D1659" w14:paraId="4E48C8EC" w14:textId="77777777" w:rsidTr="00F50DBF">
        <w:tc>
          <w:tcPr>
            <w:tcW w:w="4531" w:type="dxa"/>
          </w:tcPr>
          <w:p w14:paraId="2721658D" w14:textId="77777777" w:rsidR="001672E4" w:rsidRPr="009D1659" w:rsidRDefault="001672E4" w:rsidP="001672E4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443AEC0E" w14:textId="47418B78" w:rsidR="003D5916" w:rsidRPr="009D1659" w:rsidRDefault="001672E4" w:rsidP="001672E4">
            <w:pPr>
              <w:pStyle w:val="Bezodstpw"/>
            </w:pPr>
            <w:r w:rsidRPr="009D1659">
              <w:t>• Rozmowa o roli mamy w rodzinie.</w:t>
            </w:r>
          </w:p>
        </w:tc>
        <w:tc>
          <w:tcPr>
            <w:tcW w:w="4531" w:type="dxa"/>
          </w:tcPr>
          <w:p w14:paraId="7F65CFB5" w14:textId="77777777" w:rsidR="001672E4" w:rsidRPr="009D1659" w:rsidRDefault="001672E4" w:rsidP="001672E4">
            <w:pPr>
              <w:pStyle w:val="Bezodstpw"/>
            </w:pPr>
            <w:r w:rsidRPr="009D1659">
              <w:t>• III.1.1, 1.2</w:t>
            </w:r>
          </w:p>
          <w:p w14:paraId="237EB093" w14:textId="7FDE423E" w:rsidR="003D5916" w:rsidRPr="009D1659" w:rsidRDefault="001672E4" w:rsidP="001672E4">
            <w:pPr>
              <w:pStyle w:val="Bezodstpw"/>
            </w:pPr>
            <w:r w:rsidRPr="009D1659">
              <w:t>• Rozumie, że każdy w rodzinie ma swoje prawa i obowiązki.</w:t>
            </w:r>
          </w:p>
        </w:tc>
      </w:tr>
      <w:tr w:rsidR="001672E4" w:rsidRPr="009D1659" w14:paraId="26AB5F96" w14:textId="77777777" w:rsidTr="00887642">
        <w:tc>
          <w:tcPr>
            <w:tcW w:w="9062" w:type="dxa"/>
            <w:gridSpan w:val="2"/>
          </w:tcPr>
          <w:p w14:paraId="51C5A72E" w14:textId="55717CBB" w:rsidR="001672E4" w:rsidRPr="009D1659" w:rsidRDefault="001672E4" w:rsidP="001672E4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28.</w:t>
            </w:r>
            <w:r w:rsidRPr="009D1659">
              <w:rPr>
                <w:rFonts w:cs="Times New Roman"/>
              </w:rPr>
              <w:t xml:space="preserve"> Co robią moi rodzice? ‒ PZ cz. 1 s. 46‒47, Z cz. 1 s. 40, PM cz. 1 s. 34, M cz. 1 s. 32</w:t>
            </w:r>
          </w:p>
        </w:tc>
      </w:tr>
      <w:tr w:rsidR="003D5916" w:rsidRPr="009D1659" w14:paraId="2F0E4A6A" w14:textId="77777777" w:rsidTr="00F50DBF">
        <w:tc>
          <w:tcPr>
            <w:tcW w:w="4531" w:type="dxa"/>
          </w:tcPr>
          <w:p w14:paraId="2E121AAA" w14:textId="77777777" w:rsidR="004D5298" w:rsidRPr="009D1659" w:rsidRDefault="004D5298" w:rsidP="000B3856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4CC35E62" w14:textId="7E51B75A" w:rsidR="003D5916" w:rsidRPr="009D1659" w:rsidRDefault="004D5298" w:rsidP="000B3856">
            <w:pPr>
              <w:pStyle w:val="Bezodstpw"/>
            </w:pPr>
            <w:r w:rsidRPr="009D1659">
              <w:lastRenderedPageBreak/>
              <w:t>• Współpraca w zespołach i przestrzeganie ustalonych zasad</w:t>
            </w:r>
            <w:r w:rsidR="000B3856" w:rsidRPr="009D1659">
              <w:t xml:space="preserve"> </w:t>
            </w:r>
            <w:r w:rsidRPr="009D1659">
              <w:t>gier dydaktycznych.</w:t>
            </w:r>
          </w:p>
        </w:tc>
        <w:tc>
          <w:tcPr>
            <w:tcW w:w="4531" w:type="dxa"/>
          </w:tcPr>
          <w:p w14:paraId="42418CEB" w14:textId="77777777" w:rsidR="000B3856" w:rsidRPr="009D1659" w:rsidRDefault="000B3856" w:rsidP="000B3856">
            <w:pPr>
              <w:pStyle w:val="Bezodstpw"/>
            </w:pPr>
            <w:r w:rsidRPr="009D1659">
              <w:lastRenderedPageBreak/>
              <w:t>• III.1.1, 1.10</w:t>
            </w:r>
          </w:p>
          <w:p w14:paraId="7E08B4D5" w14:textId="67C7EA83" w:rsidR="003D5916" w:rsidRPr="009D1659" w:rsidRDefault="000B3856" w:rsidP="000B3856">
            <w:pPr>
              <w:pStyle w:val="Bezodstpw"/>
            </w:pPr>
            <w:r w:rsidRPr="009D1659">
              <w:lastRenderedPageBreak/>
              <w:t>• Przestrzega zasad gier dydaktycznych.</w:t>
            </w:r>
          </w:p>
        </w:tc>
      </w:tr>
      <w:tr w:rsidR="000B3856" w:rsidRPr="009D1659" w14:paraId="53F25F1F" w14:textId="77777777" w:rsidTr="00887642">
        <w:tc>
          <w:tcPr>
            <w:tcW w:w="9062" w:type="dxa"/>
            <w:gridSpan w:val="2"/>
          </w:tcPr>
          <w:p w14:paraId="3C95A547" w14:textId="151362DB" w:rsidR="000B3856" w:rsidRPr="009D1659" w:rsidRDefault="000B3856" w:rsidP="000B3856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lastRenderedPageBreak/>
              <w:t>Temat 29.</w:t>
            </w:r>
            <w:r w:rsidRPr="009D1659">
              <w:rPr>
                <w:rFonts w:cs="Times New Roman"/>
              </w:rPr>
              <w:t xml:space="preserve"> Mój tata ‒ PZ cz. 1 s. 48‒50, Z cz. 1 s. 41‒42, PM cz. 1 s. 35, M cz. 1 s. 33</w:t>
            </w:r>
          </w:p>
        </w:tc>
      </w:tr>
      <w:tr w:rsidR="003D5916" w:rsidRPr="009D1659" w14:paraId="01D9A671" w14:textId="77777777" w:rsidTr="00F50DBF">
        <w:tc>
          <w:tcPr>
            <w:tcW w:w="4531" w:type="dxa"/>
          </w:tcPr>
          <w:p w14:paraId="7A38E2AB" w14:textId="77777777" w:rsidR="000B3856" w:rsidRPr="009D1659" w:rsidRDefault="000B3856" w:rsidP="000B3856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2C0A7FCD" w14:textId="735CBDD8" w:rsidR="003D5916" w:rsidRPr="009D1659" w:rsidRDefault="000B3856" w:rsidP="000B3856">
            <w:pPr>
              <w:pStyle w:val="Bezodstpw"/>
            </w:pPr>
            <w:r w:rsidRPr="009D1659">
              <w:t>• Rozmowa o roli taty w rodzinie.</w:t>
            </w:r>
          </w:p>
        </w:tc>
        <w:tc>
          <w:tcPr>
            <w:tcW w:w="4531" w:type="dxa"/>
          </w:tcPr>
          <w:p w14:paraId="0646661A" w14:textId="77777777" w:rsidR="000B3856" w:rsidRPr="009D1659" w:rsidRDefault="000B3856" w:rsidP="000B3856">
            <w:pPr>
              <w:pStyle w:val="Bezodstpw"/>
            </w:pPr>
            <w:r w:rsidRPr="009D1659">
              <w:t>• III.1.1, 1.2</w:t>
            </w:r>
          </w:p>
          <w:p w14:paraId="29D5959E" w14:textId="03B898D4" w:rsidR="003D5916" w:rsidRPr="009D1659" w:rsidRDefault="000B3856" w:rsidP="000B3856">
            <w:pPr>
              <w:pStyle w:val="Bezodstpw"/>
            </w:pPr>
            <w:r w:rsidRPr="009D1659">
              <w:t>• Rozumie, że każda osoba w rodzinie ma swoje prawa i obowiązki.</w:t>
            </w:r>
          </w:p>
        </w:tc>
      </w:tr>
      <w:tr w:rsidR="00A355EF" w:rsidRPr="009D1659" w14:paraId="1672F158" w14:textId="77777777" w:rsidTr="00887642">
        <w:tc>
          <w:tcPr>
            <w:tcW w:w="9062" w:type="dxa"/>
            <w:gridSpan w:val="2"/>
          </w:tcPr>
          <w:p w14:paraId="0F3C46C0" w14:textId="12B62E00" w:rsidR="00A355EF" w:rsidRPr="009D1659" w:rsidRDefault="00A355EF" w:rsidP="0010576E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30.</w:t>
            </w:r>
            <w:r w:rsidRPr="009D1659">
              <w:rPr>
                <w:rFonts w:cs="Times New Roman"/>
              </w:rPr>
              <w:t xml:space="preserve"> Dzień odkrywców. Drzewo rodzinne </w:t>
            </w:r>
            <w:r w:rsidR="0010576E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DO s. 14</w:t>
            </w:r>
            <w:r w:rsidR="0010576E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15</w:t>
            </w:r>
          </w:p>
        </w:tc>
      </w:tr>
      <w:tr w:rsidR="003D5916" w:rsidRPr="009D1659" w14:paraId="7E0A8958" w14:textId="77777777" w:rsidTr="00F50DBF">
        <w:tc>
          <w:tcPr>
            <w:tcW w:w="4531" w:type="dxa"/>
          </w:tcPr>
          <w:p w14:paraId="34BFC503" w14:textId="77777777" w:rsidR="00A355EF" w:rsidRPr="009D1659" w:rsidRDefault="00A355EF" w:rsidP="00887642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418E4EAF" w14:textId="4BBA5BDD" w:rsidR="003D5916" w:rsidRPr="009D1659" w:rsidRDefault="00A355EF" w:rsidP="00887642">
            <w:pPr>
              <w:pStyle w:val="Bezodstpw"/>
            </w:pPr>
            <w:r w:rsidRPr="009D1659">
              <w:t>• Wykonywanie zadań w grupie, omówienie zasad współpracy. Wskazywanie sposobów okazywania szacunku starszym osobom w rodzinie.</w:t>
            </w:r>
          </w:p>
        </w:tc>
        <w:tc>
          <w:tcPr>
            <w:tcW w:w="4531" w:type="dxa"/>
          </w:tcPr>
          <w:p w14:paraId="6DA30312" w14:textId="77777777" w:rsidR="0010576E" w:rsidRPr="009D1659" w:rsidRDefault="0010576E" w:rsidP="00887642">
            <w:pPr>
              <w:pStyle w:val="Bezodstpw"/>
              <w:rPr>
                <w:b/>
              </w:rPr>
            </w:pPr>
            <w:r w:rsidRPr="009D1659">
              <w:t>• III.1.1, 1.4, 1.10</w:t>
            </w:r>
          </w:p>
          <w:p w14:paraId="0B6D600D" w14:textId="33DFD8F1" w:rsidR="003D5916" w:rsidRPr="009D1659" w:rsidRDefault="0010576E" w:rsidP="00887642">
            <w:pPr>
              <w:pStyle w:val="Bezodstpw"/>
            </w:pPr>
            <w:r w:rsidRPr="009D1659">
              <w:t>• Przestrzega zasad zgodnej współpracy. Rozumie znaczenie okazywania szacunku starszym osobom w rodzinie.</w:t>
            </w:r>
          </w:p>
        </w:tc>
      </w:tr>
      <w:tr w:rsidR="00F10EAB" w:rsidRPr="009D1659" w14:paraId="647017C6" w14:textId="77777777" w:rsidTr="009426D7">
        <w:tc>
          <w:tcPr>
            <w:tcW w:w="9062" w:type="dxa"/>
            <w:gridSpan w:val="2"/>
          </w:tcPr>
          <w:p w14:paraId="6BD1A33C" w14:textId="6EA46D74" w:rsidR="00F10EAB" w:rsidRPr="009D1659" w:rsidRDefault="00497712" w:rsidP="00497712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VII krąg tematyczny: Moje zabawy i zabawki</w:t>
            </w:r>
          </w:p>
        </w:tc>
      </w:tr>
      <w:tr w:rsidR="00F10EAB" w:rsidRPr="009D1659" w14:paraId="00FFEFDE" w14:textId="77777777" w:rsidTr="00F50DBF">
        <w:tc>
          <w:tcPr>
            <w:tcW w:w="4531" w:type="dxa"/>
          </w:tcPr>
          <w:p w14:paraId="0CCA7F6A" w14:textId="714128A7" w:rsidR="00F10EAB" w:rsidRPr="009D1659" w:rsidRDefault="00147009" w:rsidP="00475F19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16CAD059" w14:textId="77777777" w:rsidR="00475F19" w:rsidRPr="009D1659" w:rsidRDefault="00475F19" w:rsidP="00475F19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4F86C9FE" w14:textId="7DA7A472" w:rsidR="00F10EAB" w:rsidRPr="009D1659" w:rsidRDefault="00475F19" w:rsidP="00475F19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497712" w:rsidRPr="009D1659" w14:paraId="393C58F8" w14:textId="77777777" w:rsidTr="009426D7">
        <w:tc>
          <w:tcPr>
            <w:tcW w:w="9062" w:type="dxa"/>
            <w:gridSpan w:val="2"/>
          </w:tcPr>
          <w:p w14:paraId="58A12604" w14:textId="65E93808" w:rsidR="00497712" w:rsidRPr="009D1659" w:rsidRDefault="00497712" w:rsidP="00497712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31.</w:t>
            </w:r>
            <w:r w:rsidRPr="009D1659">
              <w:rPr>
                <w:rFonts w:cs="Times New Roman"/>
              </w:rPr>
              <w:t xml:space="preserve"> W co się bawić? – PZ cz. 1 s. 51, Z cz. 1 s. 43, PM cz. 1 s. 36, M cz. 1 s. 34</w:t>
            </w:r>
            <w:r w:rsidR="00475F19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35</w:t>
            </w:r>
          </w:p>
        </w:tc>
      </w:tr>
      <w:tr w:rsidR="00F10EAB" w:rsidRPr="009D1659" w14:paraId="21978269" w14:textId="77777777" w:rsidTr="00F50DBF">
        <w:tc>
          <w:tcPr>
            <w:tcW w:w="4531" w:type="dxa"/>
          </w:tcPr>
          <w:p w14:paraId="73C09B21" w14:textId="77777777" w:rsidR="00475F19" w:rsidRPr="009D1659" w:rsidRDefault="00475F19" w:rsidP="00475F19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07C0C9F2" w14:textId="44F95767" w:rsidR="00F10EAB" w:rsidRPr="009D1659" w:rsidRDefault="00475F19" w:rsidP="00475F19">
            <w:pPr>
              <w:pStyle w:val="Bezodstpw"/>
            </w:pPr>
            <w:r w:rsidRPr="009D1659">
              <w:t>• Stosowanie zasad współpracy podczas wykonywania wspólnych zadań i ćwiczeń ruchowych.</w:t>
            </w:r>
          </w:p>
        </w:tc>
        <w:tc>
          <w:tcPr>
            <w:tcW w:w="4531" w:type="dxa"/>
          </w:tcPr>
          <w:p w14:paraId="7C726967" w14:textId="77777777" w:rsidR="00475F19" w:rsidRPr="009D1659" w:rsidRDefault="00475F19" w:rsidP="00475F19">
            <w:pPr>
              <w:pStyle w:val="Bezodstpw"/>
            </w:pPr>
            <w:r w:rsidRPr="009D1659">
              <w:t>• III.1.1, 1.10</w:t>
            </w:r>
          </w:p>
          <w:p w14:paraId="0A0FF786" w14:textId="084D5C3E" w:rsidR="00F10EAB" w:rsidRPr="009D1659" w:rsidRDefault="00475F19" w:rsidP="00475F19">
            <w:pPr>
              <w:pStyle w:val="Bezodstpw"/>
            </w:pPr>
            <w:r w:rsidRPr="009D1659">
              <w:t>• Przestrzega zasad współpracy podczas wykonywania wspólnych zadań i ćwiczeń ruchowych.</w:t>
            </w:r>
          </w:p>
        </w:tc>
      </w:tr>
      <w:tr w:rsidR="00475F19" w:rsidRPr="009D1659" w14:paraId="6505942E" w14:textId="77777777" w:rsidTr="009426D7">
        <w:tc>
          <w:tcPr>
            <w:tcW w:w="9062" w:type="dxa"/>
            <w:gridSpan w:val="2"/>
          </w:tcPr>
          <w:p w14:paraId="0D1B2275" w14:textId="0C504CB3" w:rsidR="00475F19" w:rsidRPr="009D1659" w:rsidRDefault="00475F19" w:rsidP="00475F19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32.</w:t>
            </w:r>
            <w:r w:rsidRPr="00862FFA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Moje maskotki ‒ PZ cz. 1 s. 52‒53, Z cz. 1 s. 44‒45, PM cz. 1 s. 37, M cz. 1 s. 36</w:t>
            </w:r>
          </w:p>
        </w:tc>
      </w:tr>
      <w:tr w:rsidR="00F10EAB" w:rsidRPr="009D1659" w14:paraId="2B2B8286" w14:textId="77777777" w:rsidTr="00F50DBF">
        <w:tc>
          <w:tcPr>
            <w:tcW w:w="4531" w:type="dxa"/>
          </w:tcPr>
          <w:p w14:paraId="57D9D936" w14:textId="77777777" w:rsidR="00475F19" w:rsidRPr="009D1659" w:rsidRDefault="00475F19" w:rsidP="00556A9A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51083A3C" w14:textId="32FC939B" w:rsidR="00F10EAB" w:rsidRPr="009D1659" w:rsidRDefault="00475F19" w:rsidP="00556A9A">
            <w:pPr>
              <w:pStyle w:val="Bezodstpw"/>
            </w:pPr>
            <w:r w:rsidRPr="009D1659">
              <w:t>• Kształtowanie postawy szacunku wobec zróżnicowanych preferencji związanych z zabawkami.</w:t>
            </w:r>
          </w:p>
        </w:tc>
        <w:tc>
          <w:tcPr>
            <w:tcW w:w="4531" w:type="dxa"/>
          </w:tcPr>
          <w:p w14:paraId="08A1E928" w14:textId="77777777" w:rsidR="00475F19" w:rsidRPr="009D1659" w:rsidRDefault="00475F19" w:rsidP="00884030">
            <w:pPr>
              <w:pStyle w:val="Bezodstpw"/>
            </w:pPr>
            <w:r w:rsidRPr="009D1659">
              <w:t>• III.1.2</w:t>
            </w:r>
          </w:p>
          <w:p w14:paraId="43AEFCF8" w14:textId="1596C73F" w:rsidR="00F10EAB" w:rsidRPr="009D1659" w:rsidRDefault="00475F19" w:rsidP="00556A9A">
            <w:pPr>
              <w:pStyle w:val="Bezodstpw"/>
            </w:pPr>
            <w:r w:rsidRPr="009D1659">
              <w:t>• Szanuje zróżnicowane zainteresowania związane</w:t>
            </w:r>
            <w:r w:rsidR="003C010D" w:rsidRPr="009D1659">
              <w:t xml:space="preserve"> </w:t>
            </w:r>
            <w:r w:rsidRPr="009D1659">
              <w:t>z zabawkami.</w:t>
            </w:r>
          </w:p>
        </w:tc>
      </w:tr>
      <w:tr w:rsidR="003C010D" w:rsidRPr="009D1659" w14:paraId="3F685EA8" w14:textId="77777777" w:rsidTr="009426D7">
        <w:tc>
          <w:tcPr>
            <w:tcW w:w="9062" w:type="dxa"/>
            <w:gridSpan w:val="2"/>
          </w:tcPr>
          <w:p w14:paraId="66B16B25" w14:textId="14F98D2F" w:rsidR="003C010D" w:rsidRPr="009D1659" w:rsidRDefault="003C010D" w:rsidP="003C010D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33.</w:t>
            </w:r>
            <w:r w:rsidRPr="00862FFA">
              <w:rPr>
                <w:rFonts w:cs="Times New Roman"/>
                <w:highlight w:val="yellow"/>
              </w:rPr>
              <w:t xml:space="preserve"> </w:t>
            </w:r>
            <w:r w:rsidRPr="009D1659">
              <w:rPr>
                <w:rFonts w:cs="Times New Roman"/>
              </w:rPr>
              <w:t>Szanujemy swoje zabawki ‒ PZ cz. 1 s. 54‒55, Z cz. 1 s. 46, PM cz. 1 s. 38, M cz. 1 s. 37</w:t>
            </w:r>
          </w:p>
        </w:tc>
      </w:tr>
      <w:tr w:rsidR="00F10EAB" w:rsidRPr="009D1659" w14:paraId="35B21147" w14:textId="77777777" w:rsidTr="00F50DBF">
        <w:tc>
          <w:tcPr>
            <w:tcW w:w="4531" w:type="dxa"/>
          </w:tcPr>
          <w:p w14:paraId="3BBD3291" w14:textId="77777777" w:rsidR="004B58C8" w:rsidRPr="009D1659" w:rsidRDefault="004B58C8" w:rsidP="00556A9A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002B6B6A" w14:textId="311EFF82" w:rsidR="00F10EAB" w:rsidRPr="009D1659" w:rsidRDefault="004B58C8" w:rsidP="00556A9A">
            <w:pPr>
              <w:pStyle w:val="Bezodstpw"/>
            </w:pPr>
            <w:r w:rsidRPr="009D1659">
              <w:t>• Rozmowa na temat właściwego traktowania zabawek, tworzenie zasad postępowania z zabawkami.</w:t>
            </w:r>
          </w:p>
        </w:tc>
        <w:tc>
          <w:tcPr>
            <w:tcW w:w="4531" w:type="dxa"/>
          </w:tcPr>
          <w:p w14:paraId="4A0A8A0C" w14:textId="77777777" w:rsidR="00556A9A" w:rsidRPr="009D1659" w:rsidRDefault="00556A9A" w:rsidP="00556A9A">
            <w:pPr>
              <w:pStyle w:val="Bezodstpw"/>
            </w:pPr>
            <w:r w:rsidRPr="009D1659">
              <w:t>• III.1.1, 1.2, 1.4</w:t>
            </w:r>
          </w:p>
          <w:p w14:paraId="1CC4670D" w14:textId="5AFB05A4" w:rsidR="00F10EAB" w:rsidRPr="009D1659" w:rsidRDefault="00556A9A" w:rsidP="00556A9A">
            <w:pPr>
              <w:pStyle w:val="Bezodstpw"/>
            </w:pPr>
            <w:r w:rsidRPr="009D1659">
              <w:t>• Rozumie znaczenie zachowania porządku w miejscu przechowywania zabawek oraz potrzebę ich szanowania.</w:t>
            </w:r>
          </w:p>
        </w:tc>
      </w:tr>
      <w:tr w:rsidR="007C0C33" w:rsidRPr="009D1659" w14:paraId="0C819045" w14:textId="77777777" w:rsidTr="009426D7">
        <w:tc>
          <w:tcPr>
            <w:tcW w:w="9062" w:type="dxa"/>
            <w:gridSpan w:val="2"/>
          </w:tcPr>
          <w:p w14:paraId="260E4534" w14:textId="0DDD486C" w:rsidR="007C0C33" w:rsidRPr="009D1659" w:rsidRDefault="007C0C33" w:rsidP="007C0C33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34.</w:t>
            </w:r>
            <w:r w:rsidRPr="009D1659">
              <w:rPr>
                <w:rFonts w:cs="Times New Roman"/>
              </w:rPr>
              <w:t xml:space="preserve"> Moje ulubione układanki ‒ PZ cz. 1 s. 56‒57, Z cz. 1 s. 47‒48, PM cz. 1 s. 39, M cz. 1 s. 38‒39</w:t>
            </w:r>
          </w:p>
        </w:tc>
      </w:tr>
      <w:tr w:rsidR="00324DC6" w:rsidRPr="009D1659" w14:paraId="067766EE" w14:textId="77777777" w:rsidTr="00F50DBF">
        <w:tc>
          <w:tcPr>
            <w:tcW w:w="4531" w:type="dxa"/>
          </w:tcPr>
          <w:p w14:paraId="171B38E8" w14:textId="77777777" w:rsidR="007C0C33" w:rsidRPr="009D1659" w:rsidRDefault="007C0C33" w:rsidP="00882B2A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74FA93B9" w14:textId="418D910B" w:rsidR="00324DC6" w:rsidRPr="009D1659" w:rsidRDefault="007C0C33" w:rsidP="00882B2A">
            <w:pPr>
              <w:pStyle w:val="Bezodstpw"/>
            </w:pPr>
            <w:r w:rsidRPr="009D1659">
              <w:t>• Rozmowa na temat zachowania porządku w miejscu przechowywania gier i układanek.</w:t>
            </w:r>
          </w:p>
        </w:tc>
        <w:tc>
          <w:tcPr>
            <w:tcW w:w="4531" w:type="dxa"/>
          </w:tcPr>
          <w:p w14:paraId="1613917F" w14:textId="77777777" w:rsidR="007C0C33" w:rsidRPr="009D1659" w:rsidRDefault="007C0C33" w:rsidP="007C0C33">
            <w:pPr>
              <w:autoSpaceDE w:val="0"/>
              <w:autoSpaceDN w:val="0"/>
              <w:adjustRightInd w:val="0"/>
              <w:rPr>
                <w:rFonts w:eastAsia="Lato-Regular" w:cs="Times New Roman"/>
                <w:b w:val="0"/>
              </w:rPr>
            </w:pPr>
            <w:r w:rsidRPr="009D1659">
              <w:rPr>
                <w:rFonts w:eastAsia="Lato-Regular" w:cs="Times New Roman"/>
                <w:b w:val="0"/>
              </w:rPr>
              <w:t>• III.1.1, 1.2, 1.4</w:t>
            </w:r>
          </w:p>
          <w:p w14:paraId="4C0211F3" w14:textId="6E31D998" w:rsidR="00324DC6" w:rsidRPr="009D1659" w:rsidRDefault="007C0C33" w:rsidP="00882B2A">
            <w:pPr>
              <w:pStyle w:val="Bezodstpw"/>
            </w:pPr>
            <w:r w:rsidRPr="009D1659">
              <w:t>• Rozumie znaczenie zachowania porządku w miejscu przechowywania gier i układanek.</w:t>
            </w:r>
          </w:p>
        </w:tc>
      </w:tr>
      <w:tr w:rsidR="00882B2A" w:rsidRPr="009D1659" w14:paraId="6E6BEE45" w14:textId="77777777" w:rsidTr="009426D7">
        <w:tc>
          <w:tcPr>
            <w:tcW w:w="9062" w:type="dxa"/>
            <w:gridSpan w:val="2"/>
          </w:tcPr>
          <w:p w14:paraId="67E24487" w14:textId="7B00E777" w:rsidR="00882B2A" w:rsidRPr="009D1659" w:rsidRDefault="00882B2A" w:rsidP="00882B2A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35.</w:t>
            </w:r>
            <w:r w:rsidRPr="009D1659">
              <w:rPr>
                <w:rFonts w:cs="Times New Roman"/>
              </w:rPr>
              <w:t xml:space="preserve"> Dzień odkrywców. Dla każdego coś miłego </w:t>
            </w:r>
            <w:r w:rsidR="00884030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DO s. 16</w:t>
            </w:r>
            <w:r w:rsidR="00884030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17</w:t>
            </w:r>
          </w:p>
        </w:tc>
      </w:tr>
      <w:tr w:rsidR="00324DC6" w:rsidRPr="009D1659" w14:paraId="5BED030E" w14:textId="77777777" w:rsidTr="00F50DBF">
        <w:tc>
          <w:tcPr>
            <w:tcW w:w="4531" w:type="dxa"/>
          </w:tcPr>
          <w:p w14:paraId="0E9B27F5" w14:textId="77777777" w:rsidR="00882B2A" w:rsidRPr="009D1659" w:rsidRDefault="00882B2A" w:rsidP="00882B2A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57585593" w14:textId="1574EE66" w:rsidR="00324DC6" w:rsidRPr="009D1659" w:rsidRDefault="00882B2A" w:rsidP="00882B2A">
            <w:pPr>
              <w:pStyle w:val="Bezodstpw"/>
            </w:pPr>
            <w:r w:rsidRPr="009D1659">
              <w:t>• Przestrzeganie ustalonych zasad podczas wykonywania zadań w grupie.</w:t>
            </w:r>
          </w:p>
        </w:tc>
        <w:tc>
          <w:tcPr>
            <w:tcW w:w="4531" w:type="dxa"/>
          </w:tcPr>
          <w:p w14:paraId="562000FF" w14:textId="77777777" w:rsidR="00882B2A" w:rsidRPr="009D1659" w:rsidRDefault="00882B2A" w:rsidP="00DF7E15">
            <w:pPr>
              <w:pStyle w:val="Bezodstpw"/>
            </w:pPr>
            <w:r w:rsidRPr="009D1659">
              <w:t>• III.1.1, 1.10</w:t>
            </w:r>
          </w:p>
          <w:p w14:paraId="72D7CD54" w14:textId="24D30889" w:rsidR="00324DC6" w:rsidRPr="009D1659" w:rsidRDefault="00882B2A" w:rsidP="001E5773">
            <w:pPr>
              <w:pStyle w:val="Bezodstpw"/>
            </w:pPr>
            <w:r w:rsidRPr="009D1659">
              <w:t>• Współpracuje w grupie, przestrzegając ustalonych zasad.</w:t>
            </w:r>
          </w:p>
        </w:tc>
      </w:tr>
      <w:tr w:rsidR="00DF7E15" w:rsidRPr="009D1659" w14:paraId="1DE52F92" w14:textId="77777777" w:rsidTr="009426D7">
        <w:tc>
          <w:tcPr>
            <w:tcW w:w="9062" w:type="dxa"/>
            <w:gridSpan w:val="2"/>
          </w:tcPr>
          <w:p w14:paraId="281DE4F4" w14:textId="52D76FA8" w:rsidR="00DF7E15" w:rsidRPr="009D1659" w:rsidRDefault="008C2FA0" w:rsidP="008C2FA0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VIII krąg tematyczny: Zwierzęta domowe</w:t>
            </w:r>
          </w:p>
        </w:tc>
      </w:tr>
      <w:tr w:rsidR="00324DC6" w:rsidRPr="009D1659" w14:paraId="2C21F247" w14:textId="77777777" w:rsidTr="00F50DBF">
        <w:tc>
          <w:tcPr>
            <w:tcW w:w="4531" w:type="dxa"/>
          </w:tcPr>
          <w:p w14:paraId="378633CD" w14:textId="0A403B39" w:rsidR="00324DC6" w:rsidRPr="009D1659" w:rsidRDefault="008C2FA0" w:rsidP="008C2FA0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65895A57" w14:textId="77777777" w:rsidR="008C2FA0" w:rsidRPr="009D1659" w:rsidRDefault="008C2FA0" w:rsidP="008C2FA0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327E236E" w14:textId="615BA34E" w:rsidR="00324DC6" w:rsidRPr="009D1659" w:rsidRDefault="008C2FA0" w:rsidP="008C2FA0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8C2FA0" w:rsidRPr="009D1659" w14:paraId="5D35D5E9" w14:textId="77777777" w:rsidTr="009426D7">
        <w:tc>
          <w:tcPr>
            <w:tcW w:w="9062" w:type="dxa"/>
            <w:gridSpan w:val="2"/>
          </w:tcPr>
          <w:p w14:paraId="68FD6C6F" w14:textId="6E29F4F8" w:rsidR="008C2FA0" w:rsidRPr="009D1659" w:rsidRDefault="008C2FA0" w:rsidP="008C2FA0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eastAsia="Lato-Black" w:cs="Times New Roman"/>
                <w:b/>
                <w:highlight w:val="yellow"/>
              </w:rPr>
              <w:lastRenderedPageBreak/>
              <w:t>Temat 36.</w:t>
            </w:r>
            <w:r w:rsidRPr="009D1659">
              <w:rPr>
                <w:rFonts w:eastAsia="Lato-Black" w:cs="Times New Roman"/>
              </w:rPr>
              <w:t xml:space="preserve"> </w:t>
            </w:r>
            <w:r w:rsidRPr="009D1659">
              <w:rPr>
                <w:rFonts w:eastAsia="Lato-Regular" w:cs="Times New Roman"/>
              </w:rPr>
              <w:t>Moje wymarzone zwierzę – PZ cz. 1 s. 58–59, Z cz. 1 s. 49, PM cz. 1 s. 18–19, M cz. 1 s. 28</w:t>
            </w:r>
          </w:p>
        </w:tc>
      </w:tr>
      <w:tr w:rsidR="008C2FA0" w:rsidRPr="009D1659" w14:paraId="5DCE7782" w14:textId="77777777" w:rsidTr="009426D7">
        <w:tc>
          <w:tcPr>
            <w:tcW w:w="9062" w:type="dxa"/>
            <w:gridSpan w:val="2"/>
          </w:tcPr>
          <w:p w14:paraId="25A59EEC" w14:textId="449BB270" w:rsidR="008C2FA0" w:rsidRPr="009D1659" w:rsidRDefault="008C2FA0" w:rsidP="008C2FA0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37.</w:t>
            </w:r>
            <w:r w:rsidRPr="009D1659">
              <w:rPr>
                <w:rFonts w:cs="Times New Roman"/>
              </w:rPr>
              <w:t xml:space="preserve"> Zabawa z kotem ‒ PZ cz. 1 s. 60</w:t>
            </w:r>
            <w:r w:rsidR="000E5D66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61, Z cz. 1 s. 50</w:t>
            </w:r>
            <w:r w:rsidR="000E5D66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51, PM cz. 1 s. 40, M cz. 1 s. 40</w:t>
            </w:r>
          </w:p>
        </w:tc>
      </w:tr>
      <w:tr w:rsidR="000E5D66" w:rsidRPr="009D1659" w14:paraId="188C0BB0" w14:textId="77777777" w:rsidTr="009426D7">
        <w:tc>
          <w:tcPr>
            <w:tcW w:w="9062" w:type="dxa"/>
            <w:gridSpan w:val="2"/>
          </w:tcPr>
          <w:p w14:paraId="70C6DFFE" w14:textId="6E9328EA" w:rsidR="000E5D66" w:rsidRPr="009D1659" w:rsidRDefault="000E5D66" w:rsidP="000E5D66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38.</w:t>
            </w:r>
            <w:r w:rsidRPr="009D1659">
              <w:rPr>
                <w:rFonts w:cs="Times New Roman"/>
              </w:rPr>
              <w:t xml:space="preserve"> Opiekuję się moim zwierzęciem ‒ PZ cz. 1 s. 62, Z cz. 1 s. 52‒53, PM cz. 1 s. 41, M cz. 1 s. 41</w:t>
            </w:r>
          </w:p>
        </w:tc>
      </w:tr>
      <w:tr w:rsidR="008C2FA0" w:rsidRPr="009D1659" w14:paraId="6C1B236C" w14:textId="77777777" w:rsidTr="00F50DBF">
        <w:tc>
          <w:tcPr>
            <w:tcW w:w="4531" w:type="dxa"/>
          </w:tcPr>
          <w:p w14:paraId="1EEF4C75" w14:textId="77777777" w:rsidR="000E5D66" w:rsidRPr="009D1659" w:rsidRDefault="000E5D66" w:rsidP="000E5D66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7AEA583E" w14:textId="6E3498EA" w:rsidR="008C2FA0" w:rsidRPr="009D1659" w:rsidRDefault="000E5D66" w:rsidP="00594882">
            <w:pPr>
              <w:pStyle w:val="Bezodstpw"/>
            </w:pPr>
            <w:r w:rsidRPr="009D1659">
              <w:t>• Omawianie znaczenia odpowiedzialności za powierzone zadania.</w:t>
            </w:r>
          </w:p>
        </w:tc>
        <w:tc>
          <w:tcPr>
            <w:tcW w:w="4531" w:type="dxa"/>
          </w:tcPr>
          <w:p w14:paraId="71F86411" w14:textId="77777777" w:rsidR="000E5D66" w:rsidRPr="009D1659" w:rsidRDefault="000E5D66" w:rsidP="000E5D66">
            <w:pPr>
              <w:pStyle w:val="Bezodstpw"/>
            </w:pPr>
            <w:r w:rsidRPr="009D1659">
              <w:t>• III.1.1, 1.4</w:t>
            </w:r>
          </w:p>
          <w:p w14:paraId="0B4834B8" w14:textId="117EAEC4" w:rsidR="008C2FA0" w:rsidRPr="009D1659" w:rsidRDefault="000E5D66" w:rsidP="000E5D66">
            <w:pPr>
              <w:pStyle w:val="Bezodstpw"/>
            </w:pPr>
            <w:r w:rsidRPr="009D1659">
              <w:t>• Rozumie znaczenie odpowiedzialności za powierzone zadania.</w:t>
            </w:r>
          </w:p>
        </w:tc>
      </w:tr>
      <w:tr w:rsidR="00594882" w:rsidRPr="009D1659" w14:paraId="4A346D32" w14:textId="77777777" w:rsidTr="009426D7">
        <w:tc>
          <w:tcPr>
            <w:tcW w:w="9062" w:type="dxa"/>
            <w:gridSpan w:val="2"/>
          </w:tcPr>
          <w:p w14:paraId="77EC959C" w14:textId="550FE07F" w:rsidR="00594882" w:rsidRPr="009D1659" w:rsidRDefault="00594882" w:rsidP="00594882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39.</w:t>
            </w:r>
            <w:r w:rsidRPr="009D1659">
              <w:rPr>
                <w:rFonts w:eastAsia="Lato-Black" w:cs="Times New Roman"/>
              </w:rPr>
              <w:t xml:space="preserve"> </w:t>
            </w:r>
            <w:r w:rsidRPr="009D1659">
              <w:rPr>
                <w:rFonts w:eastAsia="Lato-Regular" w:cs="Times New Roman"/>
              </w:rPr>
              <w:t>Jak pies z kotem – PZ cz. 1 s. 63, Z cz. 1 s. 54–55, PM cz. 1 s. 42, M cz. 1 s. 42</w:t>
            </w:r>
          </w:p>
        </w:tc>
      </w:tr>
      <w:tr w:rsidR="00594882" w:rsidRPr="009D1659" w14:paraId="7E2C2610" w14:textId="77777777" w:rsidTr="00F50DBF">
        <w:tc>
          <w:tcPr>
            <w:tcW w:w="4531" w:type="dxa"/>
          </w:tcPr>
          <w:p w14:paraId="7E27981A" w14:textId="77777777" w:rsidR="00594882" w:rsidRPr="009D1659" w:rsidRDefault="00594882" w:rsidP="00594882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19B60980" w14:textId="21D0013F" w:rsidR="00594882" w:rsidRPr="009D1659" w:rsidRDefault="00594882" w:rsidP="00884030">
            <w:pPr>
              <w:pStyle w:val="Bezodstpw"/>
            </w:pPr>
            <w:r w:rsidRPr="009D1659">
              <w:t xml:space="preserve">• Ustalanie zasad zachowania się przy stole. </w:t>
            </w:r>
            <w:r w:rsidR="00884030" w:rsidRPr="009D1659">
              <w:t>O</w:t>
            </w:r>
            <w:r w:rsidRPr="009D1659">
              <w:t>cena zachowania bohaterów literackich.</w:t>
            </w:r>
          </w:p>
        </w:tc>
        <w:tc>
          <w:tcPr>
            <w:tcW w:w="4531" w:type="dxa"/>
          </w:tcPr>
          <w:p w14:paraId="2363223F" w14:textId="77777777" w:rsidR="00594882" w:rsidRPr="009D1659" w:rsidRDefault="00594882" w:rsidP="00976AFD">
            <w:pPr>
              <w:pStyle w:val="Bezodstpw"/>
            </w:pPr>
            <w:r w:rsidRPr="009D1659">
              <w:t>• III.1.1, 1.4</w:t>
            </w:r>
          </w:p>
          <w:p w14:paraId="7797307D" w14:textId="78623CA2" w:rsidR="00594882" w:rsidRPr="009D1659" w:rsidRDefault="00594882" w:rsidP="00976AFD">
            <w:pPr>
              <w:pStyle w:val="Bezodstpw"/>
            </w:pPr>
            <w:r w:rsidRPr="009D1659">
              <w:t>• Zna zasady kulturalnego zachowania się przy stole. Ocenia zachowanie bohaterów literackich.</w:t>
            </w:r>
          </w:p>
        </w:tc>
      </w:tr>
      <w:tr w:rsidR="00976AFD" w:rsidRPr="009D1659" w14:paraId="01F1EA72" w14:textId="77777777" w:rsidTr="009426D7">
        <w:tc>
          <w:tcPr>
            <w:tcW w:w="9062" w:type="dxa"/>
            <w:gridSpan w:val="2"/>
          </w:tcPr>
          <w:p w14:paraId="71F93EFA" w14:textId="63C5FBA8" w:rsidR="00976AFD" w:rsidRPr="009D1659" w:rsidRDefault="00976AFD" w:rsidP="00976AFD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40.</w:t>
            </w:r>
            <w:r w:rsidRPr="009D1659">
              <w:rPr>
                <w:rFonts w:cs="Times New Roman"/>
              </w:rPr>
              <w:t xml:space="preserve"> Dzień odkrywców. Domowy zwierzyniec ‒ DO s. 18‒19</w:t>
            </w:r>
          </w:p>
        </w:tc>
      </w:tr>
      <w:tr w:rsidR="00594882" w:rsidRPr="009D1659" w14:paraId="1661F5FC" w14:textId="77777777" w:rsidTr="00F50DBF">
        <w:tc>
          <w:tcPr>
            <w:tcW w:w="4531" w:type="dxa"/>
          </w:tcPr>
          <w:p w14:paraId="74167FF0" w14:textId="77777777" w:rsidR="00976AFD" w:rsidRPr="009D1659" w:rsidRDefault="00976AFD" w:rsidP="00976AFD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0CCDA7BF" w14:textId="1E3716CC" w:rsidR="00594882" w:rsidRPr="009D1659" w:rsidRDefault="00976AFD" w:rsidP="00976AFD">
            <w:pPr>
              <w:pStyle w:val="Bezodstpw"/>
            </w:pPr>
            <w:r w:rsidRPr="009D1659">
              <w:t>• Omówienie zasad zabaw i gier dydaktycznych.</w:t>
            </w:r>
          </w:p>
        </w:tc>
        <w:tc>
          <w:tcPr>
            <w:tcW w:w="4531" w:type="dxa"/>
          </w:tcPr>
          <w:p w14:paraId="152D1F72" w14:textId="77777777" w:rsidR="00976AFD" w:rsidRPr="009D1659" w:rsidRDefault="00976AFD" w:rsidP="00976AFD">
            <w:pPr>
              <w:pStyle w:val="Bezodstpw"/>
            </w:pPr>
            <w:r w:rsidRPr="009D1659">
              <w:t>• III.1.1, 1.10</w:t>
            </w:r>
          </w:p>
          <w:p w14:paraId="48A8FF96" w14:textId="7F1C1780" w:rsidR="00594882" w:rsidRPr="009D1659" w:rsidRDefault="00976AFD" w:rsidP="00976AFD">
            <w:pPr>
              <w:pStyle w:val="Bezodstpw"/>
            </w:pPr>
            <w:r w:rsidRPr="009D1659">
              <w:t>• Przestrzega ustalonych zasad podczas zabaw i gier.</w:t>
            </w:r>
          </w:p>
        </w:tc>
      </w:tr>
      <w:tr w:rsidR="00976AFD" w:rsidRPr="009D1659" w14:paraId="7B14D732" w14:textId="77777777" w:rsidTr="009426D7">
        <w:tc>
          <w:tcPr>
            <w:tcW w:w="9062" w:type="dxa"/>
            <w:gridSpan w:val="2"/>
          </w:tcPr>
          <w:p w14:paraId="3E69C770" w14:textId="3E5067C2" w:rsidR="00976AFD" w:rsidRPr="009D1659" w:rsidRDefault="00976AFD" w:rsidP="00976AFD">
            <w:pPr>
              <w:pStyle w:val="Nagwek1"/>
              <w:outlineLvl w:val="0"/>
              <w:rPr>
                <w:rFonts w:cs="Times New Roman"/>
              </w:rPr>
            </w:pPr>
            <w:r w:rsidRPr="009D1659">
              <w:rPr>
                <w:rFonts w:cs="Times New Roman"/>
              </w:rPr>
              <w:t>IX krąg tematyczny: Mój dom</w:t>
            </w:r>
          </w:p>
        </w:tc>
      </w:tr>
      <w:tr w:rsidR="00976AFD" w:rsidRPr="009D1659" w14:paraId="1FE31CDE" w14:textId="77777777" w:rsidTr="00F50DBF">
        <w:tc>
          <w:tcPr>
            <w:tcW w:w="4531" w:type="dxa"/>
          </w:tcPr>
          <w:p w14:paraId="5A96FAD0" w14:textId="5698784D" w:rsidR="00976AFD" w:rsidRPr="009D1659" w:rsidRDefault="00976AFD" w:rsidP="00976AFD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Treści kształcenia w poszczególnych edukacjach</w:t>
            </w:r>
          </w:p>
        </w:tc>
        <w:tc>
          <w:tcPr>
            <w:tcW w:w="4531" w:type="dxa"/>
          </w:tcPr>
          <w:p w14:paraId="77F0FAB8" w14:textId="77777777" w:rsidR="00976AFD" w:rsidRPr="009D1659" w:rsidRDefault="00976AFD" w:rsidP="00976AFD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Odniesienia do podstawy programowej</w:t>
            </w:r>
          </w:p>
          <w:p w14:paraId="6D20D6F3" w14:textId="72CF5DC6" w:rsidR="00976AFD" w:rsidRPr="009D1659" w:rsidRDefault="00976AFD" w:rsidP="00976AFD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• Przewidywane osiągnięcia ucznia</w:t>
            </w:r>
          </w:p>
        </w:tc>
      </w:tr>
      <w:tr w:rsidR="009426D7" w:rsidRPr="009D1659" w14:paraId="1D124061" w14:textId="77777777" w:rsidTr="009426D7">
        <w:tc>
          <w:tcPr>
            <w:tcW w:w="9062" w:type="dxa"/>
            <w:gridSpan w:val="2"/>
          </w:tcPr>
          <w:p w14:paraId="5F8F71EB" w14:textId="0711C56B" w:rsidR="009426D7" w:rsidRPr="009D1659" w:rsidRDefault="009426D7" w:rsidP="009426D7">
            <w:pPr>
              <w:pStyle w:val="Nagwek2"/>
              <w:outlineLvl w:val="1"/>
              <w:rPr>
                <w:rFonts w:cs="Times New Roman"/>
              </w:rPr>
            </w:pPr>
            <w:r w:rsidRPr="00862FFA">
              <w:rPr>
                <w:rFonts w:cs="Times New Roman"/>
                <w:b/>
                <w:highlight w:val="yellow"/>
              </w:rPr>
              <w:t>Temat 41.</w:t>
            </w:r>
            <w:r w:rsidRPr="009D1659">
              <w:rPr>
                <w:rFonts w:cs="Times New Roman"/>
              </w:rPr>
              <w:t xml:space="preserve"> Tu mieszkam ‒ PZ cz. 1 s. 64‒65, Z cz. 1 s. 56‒58, PM cz. 1 s. 43, M cz. 1 s. 43</w:t>
            </w:r>
          </w:p>
        </w:tc>
      </w:tr>
      <w:tr w:rsidR="00976AFD" w:rsidRPr="009D1659" w14:paraId="46ED5F30" w14:textId="77777777" w:rsidTr="00F50DBF">
        <w:tc>
          <w:tcPr>
            <w:tcW w:w="4531" w:type="dxa"/>
          </w:tcPr>
          <w:p w14:paraId="49DC1323" w14:textId="77777777" w:rsidR="009426D7" w:rsidRPr="009D1659" w:rsidRDefault="009426D7" w:rsidP="009426D7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0ECADBA4" w14:textId="092EBBF7" w:rsidR="00976AFD" w:rsidRPr="009D1659" w:rsidRDefault="009426D7" w:rsidP="009426D7">
            <w:pPr>
              <w:pStyle w:val="Bezodstpw"/>
            </w:pPr>
            <w:r w:rsidRPr="009D1659">
              <w:t>• Wyrabianie postawy odpowiedzialności za porządek wokół siebie i w miejscu pracy.</w:t>
            </w:r>
          </w:p>
        </w:tc>
        <w:tc>
          <w:tcPr>
            <w:tcW w:w="4531" w:type="dxa"/>
          </w:tcPr>
          <w:p w14:paraId="2EC9BFAD" w14:textId="77777777" w:rsidR="009426D7" w:rsidRPr="009D1659" w:rsidRDefault="009426D7" w:rsidP="009426D7">
            <w:pPr>
              <w:pStyle w:val="Bezodstpw"/>
            </w:pPr>
            <w:r w:rsidRPr="009D1659">
              <w:t>• III.1.1, 1.2</w:t>
            </w:r>
          </w:p>
          <w:p w14:paraId="1758DB9A" w14:textId="17502A2F" w:rsidR="00976AFD" w:rsidRPr="009D1659" w:rsidRDefault="009426D7" w:rsidP="009426D7">
            <w:pPr>
              <w:pStyle w:val="Bezodstpw"/>
            </w:pPr>
            <w:r w:rsidRPr="009D1659">
              <w:t>• Wykazuje się odpowiedzialnością za porządek wokół siebie i w miejscu pracy.</w:t>
            </w:r>
          </w:p>
        </w:tc>
      </w:tr>
      <w:tr w:rsidR="00E47C3E" w:rsidRPr="009D1659" w14:paraId="5F12242D" w14:textId="77777777" w:rsidTr="006B3958">
        <w:tc>
          <w:tcPr>
            <w:tcW w:w="9062" w:type="dxa"/>
            <w:gridSpan w:val="2"/>
          </w:tcPr>
          <w:p w14:paraId="46E1CA13" w14:textId="1A54C9D5" w:rsidR="00E47C3E" w:rsidRPr="009D1659" w:rsidRDefault="00E47C3E" w:rsidP="008D02BB">
            <w:pPr>
              <w:pStyle w:val="Nagwek2"/>
              <w:outlineLvl w:val="1"/>
              <w:rPr>
                <w:rFonts w:cs="Times New Roman"/>
              </w:rPr>
            </w:pPr>
            <w:r w:rsidRPr="00557A3C">
              <w:rPr>
                <w:rFonts w:cs="Times New Roman"/>
                <w:b/>
                <w:highlight w:val="yellow"/>
              </w:rPr>
              <w:t>Temat 42.</w:t>
            </w:r>
            <w:r w:rsidRPr="009D1659">
              <w:rPr>
                <w:rFonts w:cs="Times New Roman"/>
              </w:rPr>
              <w:t xml:space="preserve"> Moje miejsce do zabawy </w:t>
            </w:r>
            <w:r w:rsidR="008D02BB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 xml:space="preserve"> PZ cz. 1 s. 66</w:t>
            </w:r>
            <w:r w:rsidR="008D02BB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67, Z cz. 1 s. 59</w:t>
            </w:r>
            <w:r w:rsidR="00F77815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60, PM cz. 1 s. 44, M cz. 1 s. 44</w:t>
            </w:r>
            <w:r w:rsidR="008D02BB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45</w:t>
            </w:r>
          </w:p>
        </w:tc>
      </w:tr>
      <w:tr w:rsidR="009426D7" w:rsidRPr="009D1659" w14:paraId="684F82ED" w14:textId="77777777" w:rsidTr="00F50DBF">
        <w:tc>
          <w:tcPr>
            <w:tcW w:w="4531" w:type="dxa"/>
          </w:tcPr>
          <w:p w14:paraId="501AA95E" w14:textId="77777777" w:rsidR="008D02BB" w:rsidRPr="009D1659" w:rsidRDefault="008D02BB" w:rsidP="004C448E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7B6F116D" w14:textId="29E04DF2" w:rsidR="009426D7" w:rsidRPr="009D1659" w:rsidRDefault="008D02BB" w:rsidP="004C448E">
            <w:pPr>
              <w:pStyle w:val="Bezodstpw"/>
              <w:rPr>
                <w:rFonts w:eastAsia="Lato-Black"/>
                <w:sz w:val="20"/>
                <w:szCs w:val="20"/>
              </w:rPr>
            </w:pPr>
            <w:r w:rsidRPr="009D1659">
              <w:t>• Dom jako miejsce życia najbliżej wspólnoty.</w:t>
            </w:r>
          </w:p>
        </w:tc>
        <w:tc>
          <w:tcPr>
            <w:tcW w:w="4531" w:type="dxa"/>
          </w:tcPr>
          <w:p w14:paraId="7556B786" w14:textId="77777777" w:rsidR="008D02BB" w:rsidRPr="009D1659" w:rsidRDefault="008D02BB" w:rsidP="004C448E">
            <w:pPr>
              <w:pStyle w:val="Bezodstpw"/>
            </w:pPr>
            <w:r w:rsidRPr="009D1659">
              <w:t>• III.1.1</w:t>
            </w:r>
          </w:p>
          <w:p w14:paraId="6EFC838C" w14:textId="340D61C6" w:rsidR="009426D7" w:rsidRPr="009D1659" w:rsidRDefault="008D02BB" w:rsidP="004C448E">
            <w:pPr>
              <w:pStyle w:val="Bezodstpw"/>
            </w:pPr>
            <w:r w:rsidRPr="009D1659">
              <w:t>• Integruje się ze swoją rodziną i rozumie ją jako miejsce najbliżej wspólnoty.</w:t>
            </w:r>
          </w:p>
        </w:tc>
      </w:tr>
      <w:tr w:rsidR="008D02BB" w:rsidRPr="009D1659" w14:paraId="46E6E649" w14:textId="77777777" w:rsidTr="006B3958">
        <w:tc>
          <w:tcPr>
            <w:tcW w:w="9062" w:type="dxa"/>
            <w:gridSpan w:val="2"/>
          </w:tcPr>
          <w:p w14:paraId="541BBB22" w14:textId="115D4D8D" w:rsidR="008D02BB" w:rsidRPr="009D1659" w:rsidRDefault="008D02BB" w:rsidP="008D02BB">
            <w:pPr>
              <w:pStyle w:val="Nagwek2"/>
              <w:outlineLvl w:val="1"/>
              <w:rPr>
                <w:rFonts w:cs="Times New Roman"/>
              </w:rPr>
            </w:pPr>
            <w:r w:rsidRPr="00557A3C">
              <w:rPr>
                <w:rFonts w:cs="Times New Roman"/>
                <w:b/>
                <w:highlight w:val="yellow"/>
              </w:rPr>
              <w:t>Temat 43.</w:t>
            </w:r>
            <w:r w:rsidRPr="009D1659">
              <w:rPr>
                <w:rFonts w:cs="Times New Roman"/>
              </w:rPr>
              <w:t xml:space="preserve"> Polska naszym domem ‒ PZ cz. 1 s. 68</w:t>
            </w:r>
            <w:r w:rsidR="004C448E" w:rsidRPr="009D1659">
              <w:rPr>
                <w:rFonts w:cs="Times New Roman"/>
              </w:rPr>
              <w:t>‒</w:t>
            </w:r>
            <w:r w:rsidRPr="009D1659">
              <w:rPr>
                <w:rFonts w:cs="Times New Roman"/>
              </w:rPr>
              <w:t>71, Z cz. 1 s. 61‒62, PM cz. 1 s. 45, M cz. 1 s. 46</w:t>
            </w:r>
          </w:p>
        </w:tc>
      </w:tr>
      <w:tr w:rsidR="008D02BB" w:rsidRPr="009D1659" w14:paraId="27C47DB7" w14:textId="77777777" w:rsidTr="00F50DBF">
        <w:tc>
          <w:tcPr>
            <w:tcW w:w="4531" w:type="dxa"/>
          </w:tcPr>
          <w:p w14:paraId="41B14E27" w14:textId="77777777" w:rsidR="00FD6A08" w:rsidRPr="009D1659" w:rsidRDefault="00FD6A08" w:rsidP="00314FD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64536F5E" w14:textId="15E86E76" w:rsidR="008D02BB" w:rsidRPr="009D1659" w:rsidRDefault="00FD6A08" w:rsidP="00314FD8">
            <w:pPr>
              <w:pStyle w:val="Bezodstpw"/>
              <w:rPr>
                <w:rFonts w:eastAsia="Lato-Black"/>
              </w:rPr>
            </w:pPr>
            <w:r w:rsidRPr="009D1659">
              <w:t>• Rozpoznawanie polskich symboli narodowych, omawianie właściwej postawy wobec nich.</w:t>
            </w:r>
          </w:p>
        </w:tc>
        <w:tc>
          <w:tcPr>
            <w:tcW w:w="4531" w:type="dxa"/>
          </w:tcPr>
          <w:p w14:paraId="49D262B4" w14:textId="77777777" w:rsidR="00FD6A08" w:rsidRPr="009D1659" w:rsidRDefault="00FD6A08" w:rsidP="00FD6A08">
            <w:pPr>
              <w:autoSpaceDE w:val="0"/>
              <w:autoSpaceDN w:val="0"/>
              <w:adjustRightInd w:val="0"/>
              <w:rPr>
                <w:rFonts w:eastAsia="Lato-Regular" w:cs="Times New Roman"/>
                <w:b w:val="0"/>
              </w:rPr>
            </w:pPr>
            <w:r w:rsidRPr="009D1659">
              <w:rPr>
                <w:rFonts w:eastAsia="Lato-Regular" w:cs="Times New Roman"/>
                <w:b w:val="0"/>
              </w:rPr>
              <w:t>• III.2.1, 2.2</w:t>
            </w:r>
          </w:p>
          <w:p w14:paraId="6FE4635B" w14:textId="35902EC4" w:rsidR="008D02BB" w:rsidRPr="009D1659" w:rsidRDefault="00FD6A08" w:rsidP="00314FD8">
            <w:pPr>
              <w:pStyle w:val="Bezodstpw"/>
            </w:pPr>
            <w:r w:rsidRPr="009D1659">
              <w:t>• Rozpoznaje polskie symbole narodowe oraz zachowuje wobec nich właściwą postawę.</w:t>
            </w:r>
          </w:p>
        </w:tc>
      </w:tr>
      <w:tr w:rsidR="00FD6A08" w:rsidRPr="009D1659" w14:paraId="53257AF6" w14:textId="77777777" w:rsidTr="006B3958">
        <w:tc>
          <w:tcPr>
            <w:tcW w:w="9062" w:type="dxa"/>
            <w:gridSpan w:val="2"/>
          </w:tcPr>
          <w:p w14:paraId="34C3B5E2" w14:textId="711C55F8" w:rsidR="00FD6A08" w:rsidRPr="009D1659" w:rsidRDefault="00FD6A08" w:rsidP="00FD6A08">
            <w:pPr>
              <w:pStyle w:val="Nagwek2"/>
              <w:outlineLvl w:val="1"/>
              <w:rPr>
                <w:rFonts w:eastAsia="Lato-Regular" w:cs="Times New Roman"/>
                <w:szCs w:val="22"/>
              </w:rPr>
            </w:pPr>
            <w:r w:rsidRPr="00557A3C">
              <w:rPr>
                <w:rFonts w:cs="Times New Roman"/>
                <w:b/>
                <w:szCs w:val="22"/>
                <w:highlight w:val="yellow"/>
              </w:rPr>
              <w:t>Temat</w:t>
            </w:r>
            <w:r w:rsidRPr="00557A3C">
              <w:rPr>
                <w:rFonts w:eastAsia="Lato-Black" w:cs="Times New Roman"/>
                <w:b/>
                <w:szCs w:val="22"/>
                <w:highlight w:val="yellow"/>
              </w:rPr>
              <w:t xml:space="preserve"> 44.</w:t>
            </w:r>
            <w:r w:rsidRPr="009D1659">
              <w:rPr>
                <w:rFonts w:eastAsia="Lato-Black" w:cs="Times New Roman"/>
                <w:szCs w:val="22"/>
              </w:rPr>
              <w:t xml:space="preserve"> </w:t>
            </w:r>
            <w:r w:rsidRPr="009D1659">
              <w:rPr>
                <w:rFonts w:eastAsia="Lato-Regular" w:cs="Times New Roman"/>
                <w:szCs w:val="22"/>
              </w:rPr>
              <w:t>Mamy różne domy – PZ cz. 1 s. 72–74, Z cz. 1 s. 63–65, PM cz. 1 s. 46–47, M cz. 1 s. 47</w:t>
            </w:r>
          </w:p>
        </w:tc>
      </w:tr>
      <w:tr w:rsidR="00FD6A08" w:rsidRPr="009D1659" w14:paraId="706FE63E" w14:textId="77777777" w:rsidTr="00F50DBF">
        <w:tc>
          <w:tcPr>
            <w:tcW w:w="4531" w:type="dxa"/>
          </w:tcPr>
          <w:p w14:paraId="49145EE5" w14:textId="77777777" w:rsidR="00FD6A08" w:rsidRPr="009D1659" w:rsidRDefault="00FD6A08" w:rsidP="00314FD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49A1282B" w14:textId="2D895DEB" w:rsidR="00FD6A08" w:rsidRPr="009D1659" w:rsidRDefault="00FD6A08" w:rsidP="00314FD8">
            <w:pPr>
              <w:pStyle w:val="Bezodstpw"/>
              <w:rPr>
                <w:rFonts w:eastAsia="Lato-Black"/>
              </w:rPr>
            </w:pPr>
            <w:r w:rsidRPr="009D1659">
              <w:t>• Wskazywanie różnic w domostwach ludzi na świecie.</w:t>
            </w:r>
          </w:p>
        </w:tc>
        <w:tc>
          <w:tcPr>
            <w:tcW w:w="4531" w:type="dxa"/>
          </w:tcPr>
          <w:p w14:paraId="661A61B2" w14:textId="77777777" w:rsidR="00FD6A08" w:rsidRPr="009D1659" w:rsidRDefault="00FD6A08" w:rsidP="00314FD8">
            <w:pPr>
              <w:pStyle w:val="Bezodstpw"/>
            </w:pPr>
            <w:r w:rsidRPr="009D1659">
              <w:t>• III.1.9</w:t>
            </w:r>
          </w:p>
          <w:p w14:paraId="468ED436" w14:textId="0D1FEC54" w:rsidR="00FD6A08" w:rsidRPr="009D1659" w:rsidRDefault="00FD6A08" w:rsidP="00314FD8">
            <w:pPr>
              <w:pStyle w:val="Bezodstpw"/>
            </w:pPr>
            <w:r w:rsidRPr="009D1659">
              <w:t>• Dostrzega różnice kulturowe między ludźmi i szanuje ich zwyczaje.</w:t>
            </w:r>
          </w:p>
        </w:tc>
      </w:tr>
      <w:tr w:rsidR="00314FD8" w:rsidRPr="009D1659" w14:paraId="110C3B19" w14:textId="77777777" w:rsidTr="006B3958">
        <w:tc>
          <w:tcPr>
            <w:tcW w:w="9062" w:type="dxa"/>
            <w:gridSpan w:val="2"/>
          </w:tcPr>
          <w:p w14:paraId="7988D2CF" w14:textId="3CD5FE2F" w:rsidR="00314FD8" w:rsidRPr="009D1659" w:rsidRDefault="00314FD8" w:rsidP="00314FD8">
            <w:pPr>
              <w:pStyle w:val="Nagwek2"/>
              <w:outlineLvl w:val="1"/>
              <w:rPr>
                <w:rFonts w:cs="Times New Roman"/>
              </w:rPr>
            </w:pPr>
            <w:r w:rsidRPr="00557A3C">
              <w:rPr>
                <w:rFonts w:cs="Times New Roman"/>
                <w:b/>
                <w:highlight w:val="yellow"/>
              </w:rPr>
              <w:t>Temat 45.</w:t>
            </w:r>
            <w:r w:rsidRPr="009D1659">
              <w:rPr>
                <w:rFonts w:cs="Times New Roman"/>
              </w:rPr>
              <w:t xml:space="preserve"> Dzień odkrywców. Moje domowe zajęcia ‒ DO s. 20‒21</w:t>
            </w:r>
          </w:p>
        </w:tc>
      </w:tr>
      <w:tr w:rsidR="00FD6A08" w:rsidRPr="009D1659" w14:paraId="50DB686B" w14:textId="77777777" w:rsidTr="00F50DBF">
        <w:tc>
          <w:tcPr>
            <w:tcW w:w="4531" w:type="dxa"/>
          </w:tcPr>
          <w:p w14:paraId="53898DBB" w14:textId="77777777" w:rsidR="00314FD8" w:rsidRPr="009D1659" w:rsidRDefault="00314FD8" w:rsidP="00314FD8">
            <w:pPr>
              <w:rPr>
                <w:rFonts w:cs="Times New Roman"/>
              </w:rPr>
            </w:pPr>
            <w:r w:rsidRPr="009D1659">
              <w:rPr>
                <w:rFonts w:cs="Times New Roman"/>
              </w:rPr>
              <w:t>edukacja społeczna</w:t>
            </w:r>
          </w:p>
          <w:p w14:paraId="533F58FD" w14:textId="212BEF8A" w:rsidR="00FD6A08" w:rsidRPr="009D1659" w:rsidRDefault="00314FD8" w:rsidP="00314FD8">
            <w:pPr>
              <w:pStyle w:val="Bezodstpw"/>
              <w:rPr>
                <w:rFonts w:eastAsia="Lato-Black"/>
                <w:sz w:val="20"/>
                <w:szCs w:val="20"/>
              </w:rPr>
            </w:pPr>
            <w:r w:rsidRPr="009D1659">
              <w:t>• Omawianie bezpiecznych i niebezpiecznych zachowań w domu. Ocena swojego udziału w pracach domowych.</w:t>
            </w:r>
          </w:p>
        </w:tc>
        <w:tc>
          <w:tcPr>
            <w:tcW w:w="4531" w:type="dxa"/>
          </w:tcPr>
          <w:p w14:paraId="7B2D244E" w14:textId="77777777" w:rsidR="00314FD8" w:rsidRPr="009D1659" w:rsidRDefault="00314FD8" w:rsidP="00314FD8">
            <w:pPr>
              <w:pStyle w:val="Bezodstpw"/>
            </w:pPr>
            <w:r w:rsidRPr="009D1659">
              <w:t>• III.1.1, 1.2, 1.4</w:t>
            </w:r>
          </w:p>
          <w:p w14:paraId="4045CD22" w14:textId="601D1322" w:rsidR="00FD6A08" w:rsidRPr="009D1659" w:rsidRDefault="00314FD8" w:rsidP="00314FD8">
            <w:pPr>
              <w:pStyle w:val="Bezodstpw"/>
            </w:pPr>
            <w:r w:rsidRPr="009D1659">
              <w:t>• Wskazuje bezpieczne i niebezpieczne zachowania w domu. Ocenia swój udział w pracach domowych.</w:t>
            </w:r>
          </w:p>
        </w:tc>
      </w:tr>
    </w:tbl>
    <w:p w14:paraId="30CFFBDB" w14:textId="77777777" w:rsidR="00F50DBF" w:rsidRPr="009D1659" w:rsidRDefault="00F50DBF" w:rsidP="00F50DBF">
      <w:pPr>
        <w:autoSpaceDE w:val="0"/>
        <w:autoSpaceDN w:val="0"/>
        <w:adjustRightInd w:val="0"/>
        <w:rPr>
          <w:rFonts w:eastAsia="Lato-Regular" w:cs="Times New Roman"/>
          <w:color w:val="000000"/>
          <w:sz w:val="18"/>
          <w:szCs w:val="18"/>
        </w:rPr>
      </w:pPr>
    </w:p>
    <w:p w14:paraId="68E7E816" w14:textId="59E89106" w:rsidR="00E9645E" w:rsidRPr="009D1659" w:rsidRDefault="00E9645E" w:rsidP="00F50DBF">
      <w:pPr>
        <w:rPr>
          <w:rFonts w:cs="Times New Roman"/>
        </w:rPr>
      </w:pPr>
    </w:p>
    <w:sectPr w:rsidR="00E9645E" w:rsidRPr="009D1659" w:rsidSect="00747C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Blac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BF"/>
    <w:rsid w:val="000013EF"/>
    <w:rsid w:val="00001531"/>
    <w:rsid w:val="00056944"/>
    <w:rsid w:val="000B3856"/>
    <w:rsid w:val="000C64C4"/>
    <w:rsid w:val="000E5D66"/>
    <w:rsid w:val="000F1BEE"/>
    <w:rsid w:val="0010576E"/>
    <w:rsid w:val="00147009"/>
    <w:rsid w:val="001672E4"/>
    <w:rsid w:val="001C33E5"/>
    <w:rsid w:val="001E5773"/>
    <w:rsid w:val="00280C98"/>
    <w:rsid w:val="00314FD8"/>
    <w:rsid w:val="00324DC6"/>
    <w:rsid w:val="00325A61"/>
    <w:rsid w:val="003A701D"/>
    <w:rsid w:val="003C010D"/>
    <w:rsid w:val="003D5916"/>
    <w:rsid w:val="004306AE"/>
    <w:rsid w:val="004327F5"/>
    <w:rsid w:val="0044153D"/>
    <w:rsid w:val="00475F19"/>
    <w:rsid w:val="004925EF"/>
    <w:rsid w:val="00497712"/>
    <w:rsid w:val="004B58C8"/>
    <w:rsid w:val="004C448E"/>
    <w:rsid w:val="004C4D50"/>
    <w:rsid w:val="004D12CC"/>
    <w:rsid w:val="004D5298"/>
    <w:rsid w:val="004E1FF9"/>
    <w:rsid w:val="00514BF8"/>
    <w:rsid w:val="00537B98"/>
    <w:rsid w:val="00556A9A"/>
    <w:rsid w:val="00557A3C"/>
    <w:rsid w:val="00594473"/>
    <w:rsid w:val="00594882"/>
    <w:rsid w:val="0067436E"/>
    <w:rsid w:val="006850C1"/>
    <w:rsid w:val="006A3E80"/>
    <w:rsid w:val="006A6310"/>
    <w:rsid w:val="006B3958"/>
    <w:rsid w:val="00747C73"/>
    <w:rsid w:val="007B2DC7"/>
    <w:rsid w:val="007C0C33"/>
    <w:rsid w:val="008343E0"/>
    <w:rsid w:val="00834A70"/>
    <w:rsid w:val="0086083D"/>
    <w:rsid w:val="00861005"/>
    <w:rsid w:val="00862FFA"/>
    <w:rsid w:val="00882B2A"/>
    <w:rsid w:val="00884030"/>
    <w:rsid w:val="00887642"/>
    <w:rsid w:val="00897A8B"/>
    <w:rsid w:val="008A0529"/>
    <w:rsid w:val="008C2FA0"/>
    <w:rsid w:val="008D02BB"/>
    <w:rsid w:val="008F7080"/>
    <w:rsid w:val="009059DB"/>
    <w:rsid w:val="009273AD"/>
    <w:rsid w:val="00940066"/>
    <w:rsid w:val="009426D7"/>
    <w:rsid w:val="009553DD"/>
    <w:rsid w:val="00976AFD"/>
    <w:rsid w:val="009C2F72"/>
    <w:rsid w:val="009D1659"/>
    <w:rsid w:val="009F536D"/>
    <w:rsid w:val="00A355EF"/>
    <w:rsid w:val="00A669A7"/>
    <w:rsid w:val="00AA6760"/>
    <w:rsid w:val="00B174F1"/>
    <w:rsid w:val="00B521E5"/>
    <w:rsid w:val="00B74D34"/>
    <w:rsid w:val="00B81EC5"/>
    <w:rsid w:val="00B914D7"/>
    <w:rsid w:val="00B97BE7"/>
    <w:rsid w:val="00C1419D"/>
    <w:rsid w:val="00CF2BA1"/>
    <w:rsid w:val="00D400FC"/>
    <w:rsid w:val="00D44E60"/>
    <w:rsid w:val="00D745DF"/>
    <w:rsid w:val="00D74648"/>
    <w:rsid w:val="00D838A3"/>
    <w:rsid w:val="00D942D0"/>
    <w:rsid w:val="00DF35EE"/>
    <w:rsid w:val="00DF7E15"/>
    <w:rsid w:val="00E47C3E"/>
    <w:rsid w:val="00E95D81"/>
    <w:rsid w:val="00E9645E"/>
    <w:rsid w:val="00EB616A"/>
    <w:rsid w:val="00F10EAB"/>
    <w:rsid w:val="00F36207"/>
    <w:rsid w:val="00F43C8D"/>
    <w:rsid w:val="00F50DBF"/>
    <w:rsid w:val="00F77815"/>
    <w:rsid w:val="00F902B6"/>
    <w:rsid w:val="00FB4B19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DE2D"/>
  <w15:chartTrackingRefBased/>
  <w15:docId w15:val="{02446BFC-E090-4F3F-9AC5-90A9E1B9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EC5"/>
    <w:pPr>
      <w:spacing w:after="0" w:line="240" w:lineRule="auto"/>
    </w:pPr>
    <w:rPr>
      <w:rFonts w:ascii="Times New Roman" w:hAnsi="Times New Roman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EC5"/>
    <w:pPr>
      <w:widowControl w:val="0"/>
      <w:spacing w:before="120" w:after="120"/>
      <w:jc w:val="center"/>
      <w:outlineLvl w:val="0"/>
    </w:pPr>
    <w:rPr>
      <w:rFonts w:eastAsiaTheme="majorEastAsia" w:cstheme="majorBidi"/>
      <w:bCs/>
      <w:color w:val="70AD47" w:themeColor="accent6"/>
      <w:kern w:val="32"/>
      <w:sz w:val="24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B81EC5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1EC5"/>
    <w:rPr>
      <w:rFonts w:ascii="Times New Roman" w:eastAsiaTheme="majorEastAsia" w:hAnsi="Times New Roman" w:cstheme="majorBidi"/>
      <w:b/>
      <w:bCs/>
      <w:color w:val="70AD47" w:themeColor="accent6"/>
      <w:kern w:val="32"/>
      <w:sz w:val="24"/>
      <w:szCs w:val="32"/>
    </w:rPr>
  </w:style>
  <w:style w:type="paragraph" w:styleId="Bezodstpw">
    <w:name w:val="No Spacing"/>
    <w:uiPriority w:val="1"/>
    <w:qFormat/>
    <w:rsid w:val="008A0529"/>
    <w:pPr>
      <w:spacing w:after="0" w:line="240" w:lineRule="auto"/>
      <w:ind w:left="170" w:hanging="170"/>
      <w:jc w:val="both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next w:val="Normalny"/>
    <w:uiPriority w:val="34"/>
    <w:qFormat/>
    <w:rsid w:val="006850C1"/>
    <w:pPr>
      <w:ind w:left="397" w:hanging="170"/>
      <w:contextualSpacing/>
      <w:jc w:val="both"/>
    </w:pPr>
    <w:rPr>
      <w:rFonts w:eastAsia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5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81EC5"/>
    <w:rPr>
      <w:rFonts w:ascii="Times New Roman" w:eastAsiaTheme="majorEastAsia" w:hAnsi="Times New Roman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4593a10b7d151b3f849cfdd3262af589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0616f460505da232749e0c8949c20d0b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75B3E-843C-4794-A5F6-91566520EE6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2570efc-75cf-496e-87ca-61d359d7a044"/>
    <ds:schemaRef ds:uri="6a58c713-624c-4cd1-a440-51c1ac95028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881988-DBC5-477F-BD97-1E3C48933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989B1-49A0-449E-9B6F-E5437852B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9E299-84D5-43E5-AC72-23ECB01F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Pabich</dc:creator>
  <cp:keywords/>
  <dc:description/>
  <cp:lastModifiedBy>Elżbieta Rola</cp:lastModifiedBy>
  <cp:revision>5</cp:revision>
  <dcterms:created xsi:type="dcterms:W3CDTF">2023-07-14T16:45:00Z</dcterms:created>
  <dcterms:modified xsi:type="dcterms:W3CDTF">2023-07-17T13:30:00Z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