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7AF4A" w14:textId="79FC873E" w:rsidR="006434BE" w:rsidRPr="00A23911" w:rsidRDefault="006434BE" w:rsidP="000118A9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</w:rPr>
        <w:t>Základná škola Plavecký Štvrtok, 900 68 Plavecký Štvrtok č. 351,</w:t>
      </w:r>
    </w:p>
    <w:p w14:paraId="021F199D" w14:textId="4661A7B0" w:rsidR="003A170A" w:rsidRPr="00A23911" w:rsidRDefault="006434BE" w:rsidP="000C0864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</w:rPr>
        <w:t xml:space="preserve"> IČO: 31810276</w:t>
      </w:r>
    </w:p>
    <w:p w14:paraId="7E265B7F" w14:textId="77777777" w:rsidR="003A170A" w:rsidRPr="00A23911" w:rsidRDefault="003A170A" w:rsidP="003A17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911193" w14:textId="77777777" w:rsidR="003A170A" w:rsidRPr="00A23911" w:rsidRDefault="00304F54" w:rsidP="003A1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11">
        <w:rPr>
          <w:rFonts w:ascii="Times New Roman" w:hAnsi="Times New Roman" w:cs="Times New Roman"/>
          <w:b/>
          <w:sz w:val="28"/>
          <w:szCs w:val="28"/>
        </w:rPr>
        <w:t>VÝZVA NA PREDLOŽENIE CENOVEJ PONUKY</w:t>
      </w:r>
    </w:p>
    <w:p w14:paraId="785BF74F" w14:textId="77777777" w:rsidR="003A170A" w:rsidRPr="00A23911" w:rsidRDefault="003A170A" w:rsidP="003A17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B6EF03" w14:textId="4157F2E9" w:rsidR="00E800B5" w:rsidRPr="00A23911" w:rsidRDefault="00F004E2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color w:val="000000" w:themeColor="text1"/>
          <w:sz w:val="24"/>
          <w:szCs w:val="24"/>
        </w:rPr>
        <w:t>Zákazka s nízkou hodnotou zadávaná v zmysle § 117 zákona č. 343/2015 Z. z. o verejnom obstarávaní a o zmene a doplnení niektorých zákonov v znení neskorších predpisov (ďalej len „ZoVO“): na dodanie tovaru, ktorým sú potraviny predmetu zákazky s názvom:</w:t>
      </w:r>
    </w:p>
    <w:p w14:paraId="4EFC14D7" w14:textId="77777777" w:rsidR="003A170A" w:rsidRPr="00A23911" w:rsidRDefault="003A170A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</w:rPr>
        <w:t>Predmet zákazky:</w:t>
      </w:r>
    </w:p>
    <w:tbl>
      <w:tblPr>
        <w:tblW w:w="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1930"/>
      </w:tblGrid>
      <w:tr w:rsidR="000C0864" w:rsidRPr="00A23911" w14:paraId="20576F47" w14:textId="77777777" w:rsidTr="000C0864">
        <w:trPr>
          <w:trHeight w:val="285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10CE" w14:textId="01E8C257" w:rsidR="000C0864" w:rsidRPr="00A23911" w:rsidRDefault="00A23911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časť 5: „Vajcia“</w:t>
            </w:r>
          </w:p>
        </w:tc>
      </w:tr>
      <w:tr w:rsidR="000C0864" w:rsidRPr="00A23911" w14:paraId="3F32DA3E" w14:textId="77777777" w:rsidTr="000C0864">
        <w:trPr>
          <w:trHeight w:val="28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B25C" w14:textId="77777777" w:rsidR="000C0864" w:rsidRPr="00A23911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5CC6" w14:textId="77777777" w:rsidR="000C0864" w:rsidRPr="00A23911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5391CED" w14:textId="77777777" w:rsidR="00382FE6" w:rsidRPr="00A23911" w:rsidRDefault="00382FE6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76D3D" w14:textId="77777777" w:rsidR="003A170A" w:rsidRPr="00A23911" w:rsidRDefault="003A170A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</w:rPr>
        <w:t>Identifikácia verejného obstarávateľa:</w:t>
      </w:r>
    </w:p>
    <w:p w14:paraId="7CC69F63" w14:textId="41547490" w:rsidR="003A170A" w:rsidRPr="00A23911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>Verejný obstarávateľ:</w:t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="008D520F" w:rsidRPr="00A23911">
        <w:rPr>
          <w:rFonts w:ascii="Times New Roman" w:hAnsi="Times New Roman" w:cs="Times New Roman"/>
          <w:sz w:val="24"/>
          <w:szCs w:val="24"/>
        </w:rPr>
        <w:t>Základná škola Plavecký Štvrtok</w:t>
      </w:r>
    </w:p>
    <w:p w14:paraId="6ADD9E43" w14:textId="1A005A4F" w:rsidR="003A170A" w:rsidRPr="00A23911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>Sídlo:</w:t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="008D520F" w:rsidRPr="00A23911">
        <w:rPr>
          <w:rFonts w:ascii="Times New Roman" w:hAnsi="Times New Roman" w:cs="Times New Roman"/>
          <w:sz w:val="24"/>
          <w:szCs w:val="24"/>
        </w:rPr>
        <w:t>Plavecký Štvrtok č. 351, 900 68  Plavecký Štvrtok</w:t>
      </w:r>
    </w:p>
    <w:p w14:paraId="530D4F93" w14:textId="21A0224C" w:rsidR="003A170A" w:rsidRPr="00A23911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>Zastúpený:</w:t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  <w:t>Mgr. M</w:t>
      </w:r>
      <w:r w:rsidR="008D520F" w:rsidRPr="00A23911">
        <w:rPr>
          <w:rFonts w:ascii="Times New Roman" w:hAnsi="Times New Roman" w:cs="Times New Roman"/>
          <w:sz w:val="24"/>
          <w:szCs w:val="24"/>
        </w:rPr>
        <w:t>ariana Korbelová</w:t>
      </w:r>
      <w:r w:rsidRPr="00A23911">
        <w:rPr>
          <w:rFonts w:ascii="Times New Roman" w:hAnsi="Times New Roman" w:cs="Times New Roman"/>
          <w:sz w:val="24"/>
          <w:szCs w:val="24"/>
        </w:rPr>
        <w:t xml:space="preserve">, riaditeľka </w:t>
      </w:r>
      <w:r w:rsidR="008D520F" w:rsidRPr="00A23911">
        <w:rPr>
          <w:rFonts w:ascii="Times New Roman" w:hAnsi="Times New Roman" w:cs="Times New Roman"/>
          <w:sz w:val="24"/>
          <w:szCs w:val="24"/>
        </w:rPr>
        <w:t>Z</w:t>
      </w:r>
      <w:r w:rsidRPr="00A23911">
        <w:rPr>
          <w:rFonts w:ascii="Times New Roman" w:hAnsi="Times New Roman" w:cs="Times New Roman"/>
          <w:sz w:val="24"/>
          <w:szCs w:val="24"/>
        </w:rPr>
        <w:t>Š</w:t>
      </w:r>
    </w:p>
    <w:p w14:paraId="40B28F26" w14:textId="03618C2D" w:rsidR="003A170A" w:rsidRPr="00A23911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>IČO:</w:t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  <w:t>3</w:t>
      </w:r>
      <w:r w:rsidR="008D520F" w:rsidRPr="00A23911">
        <w:rPr>
          <w:rFonts w:ascii="Times New Roman" w:hAnsi="Times New Roman" w:cs="Times New Roman"/>
          <w:sz w:val="24"/>
          <w:szCs w:val="24"/>
        </w:rPr>
        <w:t>1810276</w:t>
      </w:r>
    </w:p>
    <w:p w14:paraId="1D2A68FE" w14:textId="701908B3" w:rsidR="003A170A" w:rsidRPr="00A23911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>DIČ:</w:t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  <w:t>2021</w:t>
      </w:r>
      <w:r w:rsidR="008D520F" w:rsidRPr="00A23911">
        <w:rPr>
          <w:rFonts w:ascii="Times New Roman" w:hAnsi="Times New Roman" w:cs="Times New Roman"/>
          <w:sz w:val="24"/>
          <w:szCs w:val="24"/>
        </w:rPr>
        <w:t>635792</w:t>
      </w:r>
    </w:p>
    <w:p w14:paraId="7F0A96FC" w14:textId="758E8B98" w:rsidR="00DA1D69" w:rsidRPr="00A23911" w:rsidRDefault="00DA1D69" w:rsidP="00DA1D6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8D520F" w:rsidRPr="00A23911">
          <w:rPr>
            <w:rStyle w:val="Hypertextovprepojenie"/>
            <w:rFonts w:ascii="Times New Roman" w:hAnsi="Times New Roman" w:cs="Times New Roman"/>
            <w:sz w:val="24"/>
            <w:szCs w:val="24"/>
          </w:rPr>
          <w:t>skola.stvrtok@gmail.com</w:t>
        </w:r>
      </w:hyperlink>
    </w:p>
    <w:p w14:paraId="544F4306" w14:textId="58A28E15" w:rsidR="00DA1D69" w:rsidRPr="00A23911" w:rsidRDefault="00DA1D69" w:rsidP="00DA1D69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  <w:t>tel: 090</w:t>
      </w:r>
      <w:r w:rsidR="008D520F" w:rsidRPr="00A23911">
        <w:rPr>
          <w:rFonts w:ascii="Times New Roman" w:hAnsi="Times New Roman" w:cs="Times New Roman"/>
          <w:sz w:val="24"/>
          <w:szCs w:val="24"/>
        </w:rPr>
        <w:t>5 159 239</w:t>
      </w:r>
    </w:p>
    <w:p w14:paraId="7FCB1238" w14:textId="77777777" w:rsidR="00E800B5" w:rsidRPr="00A23911" w:rsidRDefault="00E800B5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86F4C4" w14:textId="77777777" w:rsidR="003A170A" w:rsidRPr="00A23911" w:rsidRDefault="003A170A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</w:rPr>
        <w:t>Druh zákazky:</w:t>
      </w:r>
    </w:p>
    <w:p w14:paraId="5068D7F2" w14:textId="77777777" w:rsidR="000E1B44" w:rsidRPr="00A23911" w:rsidRDefault="006D601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 xml:space="preserve">Zákazka na dodávku </w:t>
      </w:r>
      <w:r w:rsidR="00B6713A" w:rsidRPr="00A23911">
        <w:rPr>
          <w:rFonts w:ascii="Times New Roman" w:hAnsi="Times New Roman" w:cs="Times New Roman"/>
          <w:sz w:val="24"/>
          <w:szCs w:val="24"/>
        </w:rPr>
        <w:t>tovaru.</w:t>
      </w:r>
    </w:p>
    <w:p w14:paraId="61314976" w14:textId="77777777" w:rsidR="00475306" w:rsidRPr="00A23911" w:rsidRDefault="00475306" w:rsidP="004753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DC18F2" w14:textId="77777777" w:rsidR="00475306" w:rsidRPr="00A23911" w:rsidRDefault="00475306" w:rsidP="004753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</w:rPr>
        <w:t>Opis predmetu zákazky</w:t>
      </w:r>
      <w:r w:rsidRPr="00A239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8B5D707" w14:textId="547BD571" w:rsidR="000E1B44" w:rsidRPr="00A23911" w:rsidRDefault="00475306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>Predmetom zákazky j</w:t>
      </w:r>
      <w:r w:rsidR="004B6870">
        <w:rPr>
          <w:rFonts w:ascii="Times New Roman" w:hAnsi="Times New Roman" w:cs="Times New Roman"/>
          <w:sz w:val="24"/>
          <w:szCs w:val="24"/>
        </w:rPr>
        <w:t>e dodávka vajec</w:t>
      </w:r>
      <w:r w:rsidR="00262DAA" w:rsidRPr="00A23911">
        <w:rPr>
          <w:rFonts w:ascii="Times New Roman" w:hAnsi="Times New Roman" w:cs="Times New Roman"/>
          <w:sz w:val="24"/>
          <w:szCs w:val="24"/>
        </w:rPr>
        <w:t xml:space="preserve"> pre </w:t>
      </w:r>
      <w:r w:rsidR="003A5138" w:rsidRPr="00A23911">
        <w:rPr>
          <w:rFonts w:ascii="Times New Roman" w:hAnsi="Times New Roman" w:cs="Times New Roman"/>
          <w:sz w:val="24"/>
          <w:szCs w:val="24"/>
        </w:rPr>
        <w:t>stravníkov</w:t>
      </w:r>
      <w:r w:rsidR="00262DAA" w:rsidRPr="00A23911">
        <w:rPr>
          <w:rFonts w:ascii="Times New Roman" w:hAnsi="Times New Roman" w:cs="Times New Roman"/>
          <w:sz w:val="24"/>
          <w:szCs w:val="24"/>
        </w:rPr>
        <w:t xml:space="preserve"> </w:t>
      </w:r>
      <w:r w:rsidR="00D8360B" w:rsidRPr="00A23911">
        <w:rPr>
          <w:rFonts w:ascii="Times New Roman" w:hAnsi="Times New Roman" w:cs="Times New Roman"/>
          <w:sz w:val="24"/>
          <w:szCs w:val="24"/>
        </w:rPr>
        <w:t>ŠJ-</w:t>
      </w:r>
      <w:r w:rsidRPr="00A23911">
        <w:rPr>
          <w:rFonts w:ascii="Times New Roman" w:hAnsi="Times New Roman" w:cs="Times New Roman"/>
          <w:sz w:val="24"/>
          <w:szCs w:val="24"/>
        </w:rPr>
        <w:t xml:space="preserve"> </w:t>
      </w:r>
      <w:r w:rsidR="00262DAA" w:rsidRPr="00A23911">
        <w:rPr>
          <w:rFonts w:ascii="Times New Roman" w:hAnsi="Times New Roman" w:cs="Times New Roman"/>
          <w:sz w:val="24"/>
          <w:szCs w:val="24"/>
        </w:rPr>
        <w:t xml:space="preserve">pri </w:t>
      </w:r>
      <w:r w:rsidR="003A5138" w:rsidRPr="00A23911">
        <w:rPr>
          <w:rFonts w:ascii="Times New Roman" w:hAnsi="Times New Roman" w:cs="Times New Roman"/>
          <w:sz w:val="24"/>
          <w:szCs w:val="24"/>
        </w:rPr>
        <w:t>Z</w:t>
      </w:r>
      <w:r w:rsidR="00262DAA" w:rsidRPr="00A23911">
        <w:rPr>
          <w:rFonts w:ascii="Times New Roman" w:hAnsi="Times New Roman" w:cs="Times New Roman"/>
          <w:sz w:val="24"/>
          <w:szCs w:val="24"/>
        </w:rPr>
        <w:t>Š</w:t>
      </w:r>
      <w:r w:rsidR="003A5138" w:rsidRPr="00A23911">
        <w:rPr>
          <w:rFonts w:ascii="Times New Roman" w:hAnsi="Times New Roman" w:cs="Times New Roman"/>
          <w:sz w:val="24"/>
          <w:szCs w:val="24"/>
        </w:rPr>
        <w:t xml:space="preserve"> Plavecký Štvrtok</w:t>
      </w:r>
      <w:r w:rsidRPr="00A23911">
        <w:rPr>
          <w:rFonts w:ascii="Times New Roman" w:hAnsi="Times New Roman" w:cs="Times New Roman"/>
          <w:sz w:val="24"/>
          <w:szCs w:val="24"/>
        </w:rPr>
        <w:t>.</w:t>
      </w:r>
    </w:p>
    <w:p w14:paraId="6306FC96" w14:textId="77777777" w:rsidR="00B6713A" w:rsidRPr="00A23911" w:rsidRDefault="00B6713A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62480" w14:textId="77777777" w:rsidR="00255021" w:rsidRPr="00A23911" w:rsidRDefault="00255021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2FE5F" w14:textId="77777777" w:rsidR="00255021" w:rsidRPr="00A23911" w:rsidRDefault="00255021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C6266" w14:textId="77777777" w:rsidR="000C0864" w:rsidRPr="00A23911" w:rsidRDefault="000C0864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6C58A" w14:textId="0F553B03" w:rsidR="000E1B44" w:rsidRPr="00A23911" w:rsidRDefault="000E1B44" w:rsidP="000E1B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Špecifikácia dodávky a jej rozsah:</w:t>
      </w:r>
    </w:p>
    <w:tbl>
      <w:tblPr>
        <w:tblW w:w="10343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190"/>
        <w:gridCol w:w="993"/>
        <w:gridCol w:w="1559"/>
        <w:gridCol w:w="1134"/>
        <w:gridCol w:w="850"/>
        <w:gridCol w:w="1134"/>
        <w:gridCol w:w="532"/>
        <w:gridCol w:w="319"/>
        <w:gridCol w:w="992"/>
      </w:tblGrid>
      <w:tr w:rsidR="00A23911" w:rsidRPr="00A23911" w14:paraId="66829A58" w14:textId="77777777" w:rsidTr="00A23911">
        <w:trPr>
          <w:trHeight w:val="12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3612B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P.č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3A049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Názov tovaru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8FF69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MJ/   balenie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B58C1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Predpokl. množstvo MJ/balení počas trvania rámcovej dohody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8B663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Jedn. cena bez DPH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9B860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DPH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030E7F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Jedn. cena s DPH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FECE4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Celková cena bez DPH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F96A3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Celková cena s DPH</w:t>
            </w:r>
          </w:p>
        </w:tc>
      </w:tr>
      <w:tr w:rsidR="00A23911" w:rsidRPr="00A23911" w14:paraId="1FDB0DDD" w14:textId="77777777" w:rsidTr="00A23911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0579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D531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Vajcia čerstvé „L“ * minimálna trvanlivosť  17 dní (odo dňa doručenia)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D714C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48CD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B24C" w14:textId="5E417AD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5CE92" w14:textId="111281D8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A363" w14:textId="0E0BF8FD" w:rsidR="00A23911" w:rsidRPr="00A23911" w:rsidRDefault="00A23911" w:rsidP="00F0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D99E" w14:textId="7C5BBA41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5544" w14:textId="6605403A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23911" w:rsidRPr="00A23911" w14:paraId="19587107" w14:textId="77777777" w:rsidTr="00A23911">
        <w:trPr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89F0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8DEF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EA2F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D72D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CBD7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BBF8F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0C397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Cena celkom bez DPH: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C4E65" w14:textId="727DF192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A23911" w:rsidRPr="00A23911" w14:paraId="2AD30563" w14:textId="77777777" w:rsidTr="00A23911">
        <w:trPr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E897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DAE5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6EB6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2F22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FE39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2A680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A5584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Cena celkom s DPH: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F7AB2" w14:textId="64A95B95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</w:p>
        </w:tc>
      </w:tr>
      <w:tr w:rsidR="00A23911" w:rsidRPr="00A23911" w14:paraId="7C014608" w14:textId="77777777" w:rsidTr="00A23911">
        <w:trPr>
          <w:trHeight w:val="124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7137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4B69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BB81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4530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3010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7F54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5EC1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F684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0F14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23911" w:rsidRPr="00A23911" w14:paraId="4EDD8046" w14:textId="77777777" w:rsidTr="00A23911">
        <w:trPr>
          <w:trHeight w:val="255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CCF8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Osobitné podmienky:</w:t>
            </w:r>
          </w:p>
          <w:p w14:paraId="57E8A3F4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BC02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4F93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92BE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62C8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71BD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4CC1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73F0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23911" w:rsidRPr="00A23911" w14:paraId="5E160D08" w14:textId="77777777" w:rsidTr="00A23911">
        <w:trPr>
          <w:gridAfter w:val="2"/>
          <w:wAfter w:w="1311" w:type="dxa"/>
          <w:trHeight w:val="375"/>
        </w:trPr>
        <w:tc>
          <w:tcPr>
            <w:tcW w:w="9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DF37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Dodávať vždy </w:t>
            </w:r>
            <w:r w:rsidRPr="00A2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čerstvé slepačie vajcia. DODÁVKA TOVARU</w:t>
            </w: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musí byť v pracovné dni vždy</w:t>
            </w:r>
            <w:r w:rsidRPr="00A2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najneskôr do 7.00 hod. ráno</w:t>
            </w: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A23911" w:rsidRPr="00A23911" w14:paraId="610E89DF" w14:textId="77777777" w:rsidTr="00A23911">
        <w:trPr>
          <w:gridAfter w:val="2"/>
          <w:wAfter w:w="1311" w:type="dxa"/>
          <w:trHeight w:val="930"/>
        </w:trPr>
        <w:tc>
          <w:tcPr>
            <w:tcW w:w="9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D3C3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 súlade s Uznesením vlády Slovenskej republiky č. 168 zo dňa 4. mája 2016 k Zásadám pre zvýšenie bezpečnosti a kvality nakupovaných surovín pre hromadné stravovanie odberateľ - Kupujúci, pre zabezpečenie plnenia úlohy C.1. tohto Uznesenia, preferuje </w:t>
            </w:r>
            <w:r w:rsidRPr="00A2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slovenské produkty</w:t>
            </w:r>
          </w:p>
        </w:tc>
      </w:tr>
      <w:tr w:rsidR="00A23911" w:rsidRPr="00A23911" w14:paraId="04CFE640" w14:textId="77777777" w:rsidTr="00A23911">
        <w:trPr>
          <w:gridAfter w:val="2"/>
          <w:wAfter w:w="1311" w:type="dxa"/>
          <w:trHeight w:val="900"/>
        </w:trPr>
        <w:tc>
          <w:tcPr>
            <w:tcW w:w="9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2C66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Odberateľ si vyhradzuje právo zmeniť množstvo tovaru pri jednotlivých položkách pri zachovaní jednotkových cien a celkovej ceny zákazky. Celkové množstvá jednotlivých druhov tovarov sú teda uvedené ako </w:t>
            </w:r>
            <w:r w:rsidRPr="00A2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predpokladané</w:t>
            </w: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Verejný obstarávateľ konkrétne množstvá tovaru v závislosti od počtu stravníkov bližšie špecifikuje v jednotlivých objednávkach.</w:t>
            </w:r>
          </w:p>
        </w:tc>
      </w:tr>
      <w:tr w:rsidR="00A23911" w:rsidRPr="00A23911" w14:paraId="21F62A56" w14:textId="77777777" w:rsidTr="00A23911">
        <w:trPr>
          <w:gridAfter w:val="2"/>
          <w:wAfter w:w="1311" w:type="dxa"/>
          <w:trHeight w:val="435"/>
        </w:trPr>
        <w:tc>
          <w:tcPr>
            <w:tcW w:w="9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EAA2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Preprava musí byť zabezpečená vozidlom, ktoré je spôsobilé na prepravu potravín a/alebo živočíšnych produktov. </w:t>
            </w:r>
          </w:p>
        </w:tc>
      </w:tr>
      <w:tr w:rsidR="00A23911" w:rsidRPr="00A23911" w14:paraId="7ECFA7B1" w14:textId="77777777" w:rsidTr="00A23911">
        <w:trPr>
          <w:gridAfter w:val="2"/>
          <w:wAfter w:w="1311" w:type="dxa"/>
          <w:trHeight w:val="660"/>
        </w:trPr>
        <w:tc>
          <w:tcPr>
            <w:tcW w:w="9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E4C7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Všetky náklady a výdavky spojené s prípravou a prepravou tovaru znáša uchádzač bez akéhokoľvek finančného nároku na verejného obstarávateľa.</w:t>
            </w:r>
            <w:r w:rsidRPr="00A2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Cena zahŕňa dodanie predmetu zákazk</w:t>
            </w: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y v požadovanom rozsahu, množstve a kvalite v opakovaných dodávkach.</w:t>
            </w:r>
          </w:p>
        </w:tc>
      </w:tr>
      <w:tr w:rsidR="00A23911" w:rsidRPr="00A23911" w14:paraId="4CF487C9" w14:textId="77777777" w:rsidTr="00A23911">
        <w:trPr>
          <w:gridAfter w:val="2"/>
          <w:wAfter w:w="1311" w:type="dxa"/>
          <w:trHeight w:val="600"/>
        </w:trPr>
        <w:tc>
          <w:tcPr>
            <w:tcW w:w="9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125D0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Dodávateľ sa zaväzuje na predmet zákazky dodávaný verejnému obstarávateľovi vyznačiť jeho </w:t>
            </w:r>
            <w:r w:rsidRPr="00A2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minimálnu trvanlivosť v dodacích listoch resp. faktúrach.</w:t>
            </w:r>
          </w:p>
        </w:tc>
      </w:tr>
      <w:tr w:rsidR="00A23911" w:rsidRPr="00A23911" w14:paraId="06DB6541" w14:textId="77777777" w:rsidTr="00A23911">
        <w:trPr>
          <w:gridAfter w:val="2"/>
          <w:wAfter w:w="1311" w:type="dxa"/>
          <w:trHeight w:val="1470"/>
        </w:trPr>
        <w:tc>
          <w:tcPr>
            <w:tcW w:w="9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0129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prípade, ak predmetom reklamácie bude tovar, ktorý má byť kupujúcim použitý v deň dodania, je predávajúci povinný tento tovar vymeniť za bezvadný</w:t>
            </w:r>
            <w:r w:rsidRPr="00A2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v lehote do 1 hodiny od okamihu uplatnenia reklamáci</w:t>
            </w: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 – uvedenú lehotu je nutné dodržať vzhľadom k tomu, že z dodaného tovaru sa začína variť bezprostredne po jeho dodaní. V prípade, ak predmetom reklamácie bude tovar, ktorý má byť kupujúcim použitý v iný deň, ako je deň dodania, je predávajúci povinný tento tovar vymeniť za bezvadný</w:t>
            </w:r>
            <w:r w:rsidRPr="00A2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v lehote do nasledujúceho dňa do 8.00 hod. po dni uplatnenia reklamácie.</w:t>
            </w:r>
          </w:p>
        </w:tc>
      </w:tr>
      <w:tr w:rsidR="00A23911" w:rsidRPr="00A23911" w14:paraId="7CFBE798" w14:textId="77777777" w:rsidTr="00A23911">
        <w:trPr>
          <w:gridAfter w:val="2"/>
          <w:wAfter w:w="1311" w:type="dxa"/>
          <w:trHeight w:val="1140"/>
        </w:trPr>
        <w:tc>
          <w:tcPr>
            <w:tcW w:w="9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1C8C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Vzhľadom k tomu, že u niektorých tovarov je možné zistiť ich kvalitu (resp. či  nie sú „pokazené“) až po ich otvorení/rozbalení – ktoré sa uskutoční až v deň ich použitia, je kupujúci oprávnený takéto vady tovaru – ktoré mohol zistiť až po otvorení/rozbalení obalu tovaru reklamovať bezodkladne po zistení takejto vady a predávajúci je povinný tento tovar vymeniť za bezvadný </w:t>
            </w:r>
            <w:r w:rsidRPr="00A2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 lehote do 1 hodiny od prijatia uplatnenia reklamácie.</w:t>
            </w:r>
          </w:p>
        </w:tc>
      </w:tr>
      <w:tr w:rsidR="00A23911" w:rsidRPr="00A23911" w14:paraId="3A9DAF1F" w14:textId="77777777" w:rsidTr="00A23911">
        <w:trPr>
          <w:gridAfter w:val="2"/>
          <w:wAfter w:w="1311" w:type="dxa"/>
          <w:trHeight w:val="1755"/>
        </w:trPr>
        <w:tc>
          <w:tcPr>
            <w:tcW w:w="9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0B005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V prípade, že je vo Výkaze výmer - Rozpočte uvedený konkrétny výrobca, dodávateľ alebo konkrétny názov výrobku alebo materiálu, výrobný postup, značka, patent, typ, krajina, oblasť alebo miesto pôvodu alebo výroby, ak by tým dochádzalo k znevýhodneniu alebo vylúčeniu určitých záujemcov alebo výrobkov, je možné v ponuke použiť alternatívny výrobok (ekvivalent) od alternatívneho výrobcu, pričom musia byť zachované rozmery, kvalitatívne vlastnosti a parametre pôvodného vo Výkaze výmer - Rozpočte uvedeného výrobku, t.j. záujemca môže tieto špecifikácie nahradiť v ponuke ekvivalentnými (porovnateľnými) s rovnakými alebo lepšími vlastnosťami (špecifikáciami), pokiaľ to nebude v rozpore s európskymi a slovenskými normami a pod.</w:t>
            </w:r>
          </w:p>
        </w:tc>
      </w:tr>
    </w:tbl>
    <w:p w14:paraId="2C8A45AB" w14:textId="77777777" w:rsidR="000C0864" w:rsidRPr="00A23911" w:rsidRDefault="000C0864" w:rsidP="000C0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9F8E08" w14:textId="77777777" w:rsidR="000C0864" w:rsidRPr="00A23911" w:rsidRDefault="000C0864" w:rsidP="000C0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96ED92" w14:textId="77777777" w:rsidR="000C0864" w:rsidRPr="00A23911" w:rsidRDefault="000C0864" w:rsidP="000C0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</w:rPr>
        <w:t>Iné osobitné podmienky:</w:t>
      </w:r>
    </w:p>
    <w:p w14:paraId="348A7E23" w14:textId="11C63596" w:rsidR="000C0864" w:rsidRPr="00A23911" w:rsidRDefault="000C0864" w:rsidP="00A23911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>Platobné podmienky – faktúra za realizáciu zákazky bude uhradená bankovým prevodom</w:t>
      </w:r>
    </w:p>
    <w:p w14:paraId="1C233601" w14:textId="77777777" w:rsidR="00BF73FE" w:rsidRPr="00A23911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</w:rPr>
        <w:t>Rozdelenie predmetu zákazky na časti:</w:t>
      </w:r>
    </w:p>
    <w:p w14:paraId="0DDB76A5" w14:textId="77777777" w:rsidR="00BF73FE" w:rsidRPr="00A23911" w:rsidRDefault="00BF73FE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>Požaduje sa ponuka na celý predmet zákazky.</w:t>
      </w:r>
    </w:p>
    <w:p w14:paraId="376346D9" w14:textId="77777777" w:rsidR="00BF73FE" w:rsidRPr="00A23911" w:rsidRDefault="00BF73FE" w:rsidP="003A1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</w:rPr>
        <w:t>Lehota na predloženie ponuky</w:t>
      </w:r>
      <w:r w:rsidRPr="00A239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6A1C16E" w14:textId="5992168C" w:rsidR="00BF73FE" w:rsidRPr="00A23911" w:rsidRDefault="00BF73FE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>Le</w:t>
      </w:r>
      <w:r w:rsidR="006D601A" w:rsidRPr="00A23911">
        <w:rPr>
          <w:rFonts w:ascii="Times New Roman" w:hAnsi="Times New Roman" w:cs="Times New Roman"/>
          <w:sz w:val="24"/>
          <w:szCs w:val="24"/>
        </w:rPr>
        <w:t>h</w:t>
      </w:r>
      <w:r w:rsidR="00287BFB" w:rsidRPr="00A23911">
        <w:rPr>
          <w:rFonts w:ascii="Times New Roman" w:hAnsi="Times New Roman" w:cs="Times New Roman"/>
          <w:sz w:val="24"/>
          <w:szCs w:val="24"/>
        </w:rPr>
        <w:t xml:space="preserve">ota na predloženie ponúk je </w:t>
      </w:r>
      <w:r w:rsidR="00E040FA" w:rsidRPr="00A23911">
        <w:rPr>
          <w:rFonts w:ascii="Times New Roman" w:hAnsi="Times New Roman" w:cs="Times New Roman"/>
          <w:sz w:val="24"/>
          <w:szCs w:val="24"/>
        </w:rPr>
        <w:t>do 29</w:t>
      </w:r>
      <w:r w:rsidR="00085DF5" w:rsidRPr="00A23911">
        <w:rPr>
          <w:rFonts w:ascii="Times New Roman" w:hAnsi="Times New Roman" w:cs="Times New Roman"/>
          <w:sz w:val="24"/>
          <w:szCs w:val="24"/>
        </w:rPr>
        <w:t xml:space="preserve">.04.2024 </w:t>
      </w:r>
      <w:r w:rsidR="00E040FA" w:rsidRPr="00A23911">
        <w:rPr>
          <w:rFonts w:ascii="Times New Roman" w:hAnsi="Times New Roman" w:cs="Times New Roman"/>
          <w:sz w:val="24"/>
          <w:szCs w:val="24"/>
        </w:rPr>
        <w:t>do 12:00</w:t>
      </w:r>
    </w:p>
    <w:p w14:paraId="3686878E" w14:textId="77777777" w:rsidR="00BF73FE" w:rsidRPr="00A23911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</w:rPr>
        <w:t>Spôsob predloženia ponuky:</w:t>
      </w:r>
    </w:p>
    <w:p w14:paraId="620B3052" w14:textId="31C4CBA8" w:rsidR="00BF73FE" w:rsidRPr="0067176C" w:rsidRDefault="00BF73FE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 xml:space="preserve">Poštou, osobne na adresu </w:t>
      </w:r>
      <w:r w:rsidR="003A5138" w:rsidRPr="00A23911">
        <w:rPr>
          <w:rFonts w:ascii="Times New Roman" w:hAnsi="Times New Roman" w:cs="Times New Roman"/>
          <w:sz w:val="24"/>
          <w:szCs w:val="24"/>
        </w:rPr>
        <w:t>Z</w:t>
      </w:r>
      <w:r w:rsidRPr="00A23911">
        <w:rPr>
          <w:rFonts w:ascii="Times New Roman" w:hAnsi="Times New Roman" w:cs="Times New Roman"/>
          <w:sz w:val="24"/>
          <w:szCs w:val="24"/>
        </w:rPr>
        <w:t xml:space="preserve">Š alebo elektronicky na adresu </w:t>
      </w:r>
      <w:r w:rsidR="009E0187">
        <w:rPr>
          <w:rFonts w:ascii="Arial" w:hAnsi="Arial" w:cs="Arial"/>
          <w:color w:val="222222"/>
          <w:shd w:val="clear" w:color="auto" w:fill="FFFFFF"/>
        </w:rPr>
        <w:t> </w:t>
      </w:r>
      <w:r w:rsidR="00F03423">
        <w:rPr>
          <w:rFonts w:ascii="Times New Roman" w:hAnsi="Times New Roman" w:cs="Times New Roman"/>
          <w:shd w:val="clear" w:color="auto" w:fill="FFFFFF"/>
        </w:rPr>
        <w:t>jedalen.stvrtok@gmail.com</w:t>
      </w:r>
    </w:p>
    <w:p w14:paraId="62499C8B" w14:textId="77777777" w:rsidR="00BF73FE" w:rsidRPr="00A23911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</w:rPr>
        <w:t>Obsah ponuky:</w:t>
      </w:r>
    </w:p>
    <w:p w14:paraId="3D0769C5" w14:textId="77777777" w:rsidR="00BF73FE" w:rsidRPr="00A23911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911">
        <w:rPr>
          <w:rFonts w:ascii="Times New Roman" w:hAnsi="Times New Roman" w:cs="Times New Roman"/>
          <w:sz w:val="24"/>
          <w:szCs w:val="24"/>
          <w:lang w:val="en-US"/>
        </w:rPr>
        <w:t xml:space="preserve">1. Cenová ponuka musí byť uvedená v </w:t>
      </w:r>
      <w:r w:rsidR="00AD2132" w:rsidRPr="00A23911">
        <w:rPr>
          <w:rFonts w:ascii="Times New Roman" w:hAnsi="Times New Roman" w:cs="Times New Roman"/>
          <w:sz w:val="24"/>
          <w:szCs w:val="24"/>
          <w:lang w:val="en-US"/>
        </w:rPr>
        <w:t>štruktúr</w:t>
      </w:r>
      <w:r w:rsidRPr="00A23911">
        <w:rPr>
          <w:rFonts w:ascii="Times New Roman" w:hAnsi="Times New Roman" w:cs="Times New Roman"/>
          <w:sz w:val="24"/>
          <w:szCs w:val="24"/>
          <w:lang w:val="en-US"/>
        </w:rPr>
        <w:t>e:</w:t>
      </w:r>
    </w:p>
    <w:p w14:paraId="60718C45" w14:textId="77777777" w:rsidR="00BF73FE" w:rsidRPr="00A23911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911">
        <w:rPr>
          <w:rFonts w:ascii="Times New Roman" w:hAnsi="Times New Roman" w:cs="Times New Roman"/>
          <w:sz w:val="24"/>
          <w:szCs w:val="24"/>
          <w:lang w:val="en-US"/>
        </w:rPr>
        <w:t>- cena celkom v EUR bez DPH</w:t>
      </w:r>
    </w:p>
    <w:p w14:paraId="7F1F2DDF" w14:textId="77777777" w:rsidR="00BF73FE" w:rsidRPr="00A23911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911">
        <w:rPr>
          <w:rFonts w:ascii="Times New Roman" w:hAnsi="Times New Roman" w:cs="Times New Roman"/>
          <w:sz w:val="24"/>
          <w:szCs w:val="24"/>
          <w:lang w:val="en-US"/>
        </w:rPr>
        <w:t>- suma DPH v EUR</w:t>
      </w:r>
    </w:p>
    <w:p w14:paraId="6A2FB90C" w14:textId="77777777" w:rsidR="00BF73FE" w:rsidRPr="00A23911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911">
        <w:rPr>
          <w:rFonts w:ascii="Times New Roman" w:hAnsi="Times New Roman" w:cs="Times New Roman"/>
          <w:sz w:val="24"/>
          <w:szCs w:val="24"/>
          <w:lang w:val="en-US"/>
        </w:rPr>
        <w:t>- cena celkom v EUR s DPH</w:t>
      </w:r>
    </w:p>
    <w:p w14:paraId="43DAF712" w14:textId="77777777" w:rsidR="00BF73FE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911">
        <w:rPr>
          <w:rFonts w:ascii="Times New Roman" w:hAnsi="Times New Roman" w:cs="Times New Roman"/>
          <w:sz w:val="24"/>
          <w:szCs w:val="24"/>
          <w:lang w:val="en-US"/>
        </w:rPr>
        <w:t>Ak uchádzač nie je platcom DPH, uvedie danú skutočnosť vo svojej ponuke.</w:t>
      </w:r>
    </w:p>
    <w:p w14:paraId="423F6F52" w14:textId="77777777" w:rsidR="00101BCB" w:rsidRPr="00101BCB" w:rsidRDefault="00101BCB" w:rsidP="00101BC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101BCB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 oprávnení dodávať tovar (výpis z obchodného alebo živnostenského registra alebo potvrdenie o zapísaní v príslušnom profesijnom zozname): Verejný obstarávateľ preverí vyššie uvedené (v zmysle zákona č. 177/2018 Z. z. o niektorých opatreniach na znižovanie administratívnej záťaže využívaním informačných systémov verejnej správy a o zmene a doplnení niektorých zákonov (zákon proti byrokracii)) z informačných systémov verejnej správy resp. z verejne dostupných registrov.</w:t>
      </w:r>
    </w:p>
    <w:p w14:paraId="78DE2E3E" w14:textId="77777777" w:rsidR="00BF73FE" w:rsidRPr="00A23911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Variantné riešenie:</w:t>
      </w:r>
    </w:p>
    <w:p w14:paraId="7EA0E706" w14:textId="77777777" w:rsidR="00BF73FE" w:rsidRPr="00A23911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911">
        <w:rPr>
          <w:rFonts w:ascii="Times New Roman" w:hAnsi="Times New Roman" w:cs="Times New Roman"/>
          <w:sz w:val="24"/>
          <w:szCs w:val="24"/>
          <w:lang w:val="en-US"/>
        </w:rPr>
        <w:t>Variantné riešenia sa nepripúšťajú.</w:t>
      </w:r>
    </w:p>
    <w:p w14:paraId="4EC4B2C1" w14:textId="77777777" w:rsidR="00101BCB" w:rsidRDefault="00101BCB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B0A71C0" w14:textId="77777777" w:rsidR="00101BCB" w:rsidRDefault="00101BCB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DCBBD99" w14:textId="77777777" w:rsidR="00BF73FE" w:rsidRPr="00A23911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Kritérium hodnotenia:</w:t>
      </w:r>
    </w:p>
    <w:p w14:paraId="6E72ABFB" w14:textId="0ABAB236" w:rsidR="00016504" w:rsidRPr="00101BCB" w:rsidRDefault="00016504" w:rsidP="003A170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165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Kritériom na vyhodnotenie ponúk je: najnižšia cena, t.j. ponuková cena s DPH v €, resp. konečná cena pre neplatcov DPH príslušnej časti predmetu zákazky = 100%. Verejný obstarávateľ nie je platcom DPH. </w:t>
      </w:r>
    </w:p>
    <w:p w14:paraId="7DF4F9A0" w14:textId="77777777" w:rsidR="00BF73FE" w:rsidRPr="00A23911" w:rsidRDefault="006F46C7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Spôsob vzniku záväzku:</w:t>
      </w:r>
    </w:p>
    <w:p w14:paraId="3A1976BF" w14:textId="10A63B66" w:rsidR="006F46C7" w:rsidRPr="00A23911" w:rsidRDefault="006D601A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911">
        <w:rPr>
          <w:rFonts w:ascii="Times New Roman" w:hAnsi="Times New Roman" w:cs="Times New Roman"/>
          <w:sz w:val="24"/>
          <w:szCs w:val="24"/>
          <w:lang w:val="en-US"/>
        </w:rPr>
        <w:t>Na základe písomnej zmluvy</w:t>
      </w:r>
      <w:r w:rsidR="00275483" w:rsidRPr="00A23911">
        <w:rPr>
          <w:rFonts w:ascii="Times New Roman" w:hAnsi="Times New Roman" w:cs="Times New Roman"/>
          <w:sz w:val="24"/>
          <w:szCs w:val="24"/>
          <w:lang w:val="en-US"/>
        </w:rPr>
        <w:t xml:space="preserve"> uz</w:t>
      </w:r>
      <w:r w:rsidR="00101BCB">
        <w:rPr>
          <w:rFonts w:ascii="Times New Roman" w:hAnsi="Times New Roman" w:cs="Times New Roman"/>
          <w:sz w:val="24"/>
          <w:szCs w:val="24"/>
          <w:lang w:val="en-US"/>
        </w:rPr>
        <w:t>atvorenej do 31.12.2024</w:t>
      </w:r>
      <w:r w:rsidRPr="00A23911">
        <w:rPr>
          <w:rFonts w:ascii="Times New Roman" w:hAnsi="Times New Roman" w:cs="Times New Roman"/>
          <w:sz w:val="24"/>
          <w:szCs w:val="24"/>
          <w:lang w:val="en-US"/>
        </w:rPr>
        <w:t xml:space="preserve"> potvrdenej vybraným uchádzačom </w:t>
      </w:r>
      <w:r w:rsidR="00056170" w:rsidRPr="00A23911">
        <w:rPr>
          <w:rFonts w:ascii="Times New Roman" w:hAnsi="Times New Roman" w:cs="Times New Roman"/>
          <w:sz w:val="24"/>
          <w:szCs w:val="24"/>
          <w:lang w:val="en-US"/>
        </w:rPr>
        <w:t xml:space="preserve">a riaditeľkou </w:t>
      </w:r>
      <w:r w:rsidR="003A5138" w:rsidRPr="00A2391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FA5194" w:rsidRPr="00A23911">
        <w:rPr>
          <w:rFonts w:ascii="Times New Roman" w:hAnsi="Times New Roman" w:cs="Times New Roman"/>
          <w:sz w:val="24"/>
          <w:szCs w:val="24"/>
          <w:lang w:val="en-US"/>
        </w:rPr>
        <w:t>Š Mgr.Maria</w:t>
      </w:r>
      <w:r w:rsidR="00255021" w:rsidRPr="00A23911">
        <w:rPr>
          <w:rFonts w:ascii="Times New Roman" w:hAnsi="Times New Roman" w:cs="Times New Roman"/>
          <w:sz w:val="24"/>
          <w:szCs w:val="24"/>
          <w:lang w:val="en-US"/>
        </w:rPr>
        <w:t>nou Korbelovou</w:t>
      </w:r>
    </w:p>
    <w:p w14:paraId="7DED4E88" w14:textId="77777777" w:rsidR="006F46C7" w:rsidRPr="00A23911" w:rsidRDefault="006F46C7" w:rsidP="003A170A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Obchodné pomienky</w:t>
      </w:r>
      <w:r w:rsidRPr="00A23911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13EAACBF" w14:textId="28B2C4B0" w:rsidR="00056170" w:rsidRPr="00A23911" w:rsidRDefault="006F46C7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911">
        <w:rPr>
          <w:rFonts w:ascii="Times New Roman" w:hAnsi="Times New Roman" w:cs="Times New Roman"/>
          <w:sz w:val="24"/>
          <w:szCs w:val="24"/>
          <w:lang w:val="en-US"/>
        </w:rPr>
        <w:t>a) Realizácia zákazky sa uskutoční v termíne</w:t>
      </w:r>
      <w:r w:rsidR="00AD2132" w:rsidRPr="00A23911"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r w:rsidR="00E040FA" w:rsidRPr="00A23911">
        <w:rPr>
          <w:rFonts w:ascii="Times New Roman" w:hAnsi="Times New Roman" w:cs="Times New Roman"/>
          <w:sz w:val="24"/>
          <w:szCs w:val="24"/>
          <w:lang w:val="en-US"/>
        </w:rPr>
        <w:t>01.05</w:t>
      </w:r>
      <w:r w:rsidR="00085DF5" w:rsidRPr="00A23911">
        <w:rPr>
          <w:rFonts w:ascii="Times New Roman" w:hAnsi="Times New Roman" w:cs="Times New Roman"/>
          <w:sz w:val="24"/>
          <w:szCs w:val="24"/>
          <w:lang w:val="en-US"/>
        </w:rPr>
        <w:t>.2024</w:t>
      </w:r>
    </w:p>
    <w:p w14:paraId="2CF1E03F" w14:textId="77777777" w:rsidR="006F46C7" w:rsidRPr="00A23911" w:rsidRDefault="006F46C7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911">
        <w:rPr>
          <w:rFonts w:ascii="Times New Roman" w:hAnsi="Times New Roman" w:cs="Times New Roman"/>
          <w:sz w:val="24"/>
          <w:szCs w:val="24"/>
          <w:lang w:val="en-US"/>
        </w:rPr>
        <w:t>b) Po realizácii zákazky bude vybraným uchádzačom vystavená samostatná faktúra. Splatnosť faktúry 14 dní od jej doručenia verejnému obstarávateľovi.</w:t>
      </w:r>
    </w:p>
    <w:p w14:paraId="5634A7F4" w14:textId="77777777" w:rsidR="006F46C7" w:rsidRPr="00A23911" w:rsidRDefault="006F46C7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911">
        <w:rPr>
          <w:rFonts w:ascii="Times New Roman" w:hAnsi="Times New Roman" w:cs="Times New Roman"/>
          <w:sz w:val="24"/>
          <w:szCs w:val="24"/>
          <w:lang w:val="en-US"/>
        </w:rPr>
        <w:t>c) Záruka na tovar a uplatnenie reklamácie – podľa platných právnych noriem.</w:t>
      </w:r>
    </w:p>
    <w:p w14:paraId="3D1C1807" w14:textId="77777777" w:rsidR="00B13342" w:rsidRPr="00101BCB" w:rsidRDefault="00B13342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01B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Dôvody na zrušenie použitého postupu zadávania zákazky:</w:t>
      </w:r>
    </w:p>
    <w:p w14:paraId="79D29CF5" w14:textId="77777777" w:rsidR="00B13342" w:rsidRPr="00A23911" w:rsidRDefault="00B13342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911">
        <w:rPr>
          <w:rFonts w:ascii="Times New Roman" w:hAnsi="Times New Roman" w:cs="Times New Roman"/>
          <w:sz w:val="24"/>
          <w:szCs w:val="24"/>
          <w:lang w:val="en-US"/>
        </w:rPr>
        <w:t>Verejný obstarávateľ môže zrušiť použitý postup zadávania zákazky z nasledovných dôvodov:</w:t>
      </w:r>
    </w:p>
    <w:p w14:paraId="1FDC49BC" w14:textId="77777777" w:rsidR="00B13342" w:rsidRPr="00A23911" w:rsidRDefault="00B13342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911">
        <w:rPr>
          <w:rFonts w:ascii="Times New Roman" w:hAnsi="Times New Roman" w:cs="Times New Roman"/>
          <w:sz w:val="24"/>
          <w:szCs w:val="24"/>
          <w:lang w:val="en-US"/>
        </w:rPr>
        <w:t>a) nebude predložená ani jedna ponuka</w:t>
      </w:r>
    </w:p>
    <w:p w14:paraId="610565F8" w14:textId="77777777" w:rsidR="00B13342" w:rsidRPr="00A23911" w:rsidRDefault="00B13342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911">
        <w:rPr>
          <w:rFonts w:ascii="Times New Roman" w:hAnsi="Times New Roman" w:cs="Times New Roman"/>
          <w:sz w:val="24"/>
          <w:szCs w:val="24"/>
          <w:lang w:val="en-US"/>
        </w:rPr>
        <w:t>b) ani jeden uchádzač nesplní podmienky účasti</w:t>
      </w:r>
    </w:p>
    <w:p w14:paraId="2725CF89" w14:textId="77777777" w:rsidR="00B13342" w:rsidRPr="00A23911" w:rsidRDefault="00B13342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911">
        <w:rPr>
          <w:rFonts w:ascii="Times New Roman" w:hAnsi="Times New Roman" w:cs="Times New Roman"/>
          <w:sz w:val="24"/>
          <w:szCs w:val="24"/>
          <w:lang w:val="en-US"/>
        </w:rPr>
        <w:t>c) ak sa zmenili okolnosti, za ktorých sa vyhlásilo toto verejné obstarávanie.</w:t>
      </w:r>
    </w:p>
    <w:p w14:paraId="70977895" w14:textId="77777777" w:rsidR="00B13342" w:rsidRPr="00A23911" w:rsidRDefault="00B13342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F9E6B5" w14:textId="77777777" w:rsidR="00CB53B2" w:rsidRPr="00A23911" w:rsidRDefault="00CB53B2" w:rsidP="00CB53B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Kontaktná osoba:</w:t>
      </w:r>
    </w:p>
    <w:p w14:paraId="25F9FC0A" w14:textId="6DF224F4" w:rsidR="00085DF5" w:rsidRPr="00A23911" w:rsidRDefault="00085DF5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911">
        <w:rPr>
          <w:rFonts w:ascii="Times New Roman" w:hAnsi="Times New Roman" w:cs="Times New Roman"/>
          <w:sz w:val="24"/>
          <w:szCs w:val="24"/>
          <w:lang w:val="en-US"/>
        </w:rPr>
        <w:t xml:space="preserve">Bc. Krchňavá Lívia vedúca ŠJ Plavecký Štvrtok </w:t>
      </w:r>
      <w:hyperlink r:id="rId8" w:history="1">
        <w:r w:rsidRPr="00A23911">
          <w:rPr>
            <w:rStyle w:val="Hypertextovprepojenie"/>
            <w:rFonts w:ascii="Times New Roman" w:hAnsi="Times New Roman" w:cs="Times New Roman"/>
            <w:sz w:val="24"/>
            <w:szCs w:val="24"/>
            <w:lang w:val="en-US"/>
          </w:rPr>
          <w:t>jedalen.stvrtok@gmail.com</w:t>
        </w:r>
      </w:hyperlink>
      <w:r w:rsidR="005006BB">
        <w:rPr>
          <w:rStyle w:val="Hypertextovprepojeni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5194" w:rsidRPr="00A23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06BB">
        <w:rPr>
          <w:rFonts w:ascii="Times New Roman" w:hAnsi="Times New Roman" w:cs="Times New Roman"/>
          <w:sz w:val="24"/>
          <w:szCs w:val="24"/>
          <w:lang w:val="en-US"/>
        </w:rPr>
        <w:t xml:space="preserve">tel: </w:t>
      </w:r>
      <w:r w:rsidR="00FA5194" w:rsidRPr="00A23911">
        <w:rPr>
          <w:rFonts w:ascii="Times New Roman" w:hAnsi="Times New Roman" w:cs="Times New Roman"/>
          <w:sz w:val="24"/>
          <w:szCs w:val="24"/>
          <w:lang w:val="en-US"/>
        </w:rPr>
        <w:t>0911 091 445</w:t>
      </w:r>
    </w:p>
    <w:p w14:paraId="79B02BAD" w14:textId="77777777" w:rsidR="000D552B" w:rsidRPr="00A23911" w:rsidRDefault="000D552B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</w:p>
    <w:p w14:paraId="7688726C" w14:textId="77777777" w:rsidR="000D552B" w:rsidRPr="00A23911" w:rsidRDefault="000D552B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40CFD" w14:textId="77777777" w:rsidR="000C0864" w:rsidRPr="00A23911" w:rsidRDefault="000C0864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31110" w14:textId="77777777" w:rsidR="000C0864" w:rsidRPr="00A23911" w:rsidRDefault="000C0864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A8CB2" w14:textId="6B6C9011" w:rsidR="000D552B" w:rsidRPr="00A23911" w:rsidRDefault="00F03423" w:rsidP="000D552B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Krchňavá Lívia</w:t>
      </w:r>
    </w:p>
    <w:p w14:paraId="2314856C" w14:textId="2AF4031B" w:rsidR="000D552B" w:rsidRPr="00A23911" w:rsidRDefault="00F03423" w:rsidP="000D552B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Vedúca ŠJ</w:t>
      </w:r>
    </w:p>
    <w:p w14:paraId="654F4458" w14:textId="77777777" w:rsidR="000D552B" w:rsidRPr="00A23911" w:rsidRDefault="000D552B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DC215" w14:textId="77777777" w:rsidR="001A6C50" w:rsidRPr="00A23911" w:rsidRDefault="001A6C50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EFB2C" w14:textId="7753749A" w:rsidR="000D552B" w:rsidRPr="00A23911" w:rsidRDefault="00287BFB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>V</w:t>
      </w:r>
      <w:r w:rsidR="003A5138" w:rsidRPr="00A23911">
        <w:rPr>
          <w:rFonts w:ascii="Times New Roman" w:hAnsi="Times New Roman" w:cs="Times New Roman"/>
          <w:sz w:val="24"/>
          <w:szCs w:val="24"/>
        </w:rPr>
        <w:t> Plaveckom Štvrtku</w:t>
      </w:r>
      <w:r w:rsidRPr="00A23911">
        <w:rPr>
          <w:rFonts w:ascii="Times New Roman" w:hAnsi="Times New Roman" w:cs="Times New Roman"/>
          <w:sz w:val="24"/>
          <w:szCs w:val="24"/>
        </w:rPr>
        <w:t xml:space="preserve">, dňa </w:t>
      </w:r>
      <w:r w:rsidR="00F03423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FA5194" w:rsidRPr="00A23911">
        <w:rPr>
          <w:rFonts w:ascii="Times New Roman" w:hAnsi="Times New Roman" w:cs="Times New Roman"/>
          <w:sz w:val="24"/>
          <w:szCs w:val="24"/>
        </w:rPr>
        <w:t>.04.2024</w:t>
      </w:r>
    </w:p>
    <w:sectPr w:rsidR="000D552B" w:rsidRPr="00A23911" w:rsidSect="0025502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351FC" w14:textId="77777777" w:rsidR="000C0864" w:rsidRDefault="000C0864" w:rsidP="000C0864">
      <w:pPr>
        <w:spacing w:after="0" w:line="240" w:lineRule="auto"/>
      </w:pPr>
      <w:r>
        <w:separator/>
      </w:r>
    </w:p>
  </w:endnote>
  <w:endnote w:type="continuationSeparator" w:id="0">
    <w:p w14:paraId="7A8B1E3D" w14:textId="77777777" w:rsidR="000C0864" w:rsidRDefault="000C0864" w:rsidP="000C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486EB" w14:textId="77777777" w:rsidR="000C0864" w:rsidRDefault="000C0864" w:rsidP="000C0864">
      <w:pPr>
        <w:spacing w:after="0" w:line="240" w:lineRule="auto"/>
      </w:pPr>
      <w:r>
        <w:separator/>
      </w:r>
    </w:p>
  </w:footnote>
  <w:footnote w:type="continuationSeparator" w:id="0">
    <w:p w14:paraId="59DF058D" w14:textId="77777777" w:rsidR="000C0864" w:rsidRDefault="000C0864" w:rsidP="000C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EA7"/>
    <w:multiLevelType w:val="hybridMultilevel"/>
    <w:tmpl w:val="F99C6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0DC1"/>
    <w:multiLevelType w:val="hybridMultilevel"/>
    <w:tmpl w:val="76A404F6"/>
    <w:lvl w:ilvl="0" w:tplc="A5F29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2730B"/>
    <w:multiLevelType w:val="hybridMultilevel"/>
    <w:tmpl w:val="F5F09B14"/>
    <w:lvl w:ilvl="0" w:tplc="7332CB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47"/>
    <w:rsid w:val="000118A9"/>
    <w:rsid w:val="00016504"/>
    <w:rsid w:val="00030E90"/>
    <w:rsid w:val="00036B3E"/>
    <w:rsid w:val="00056170"/>
    <w:rsid w:val="00072F7C"/>
    <w:rsid w:val="00085DF5"/>
    <w:rsid w:val="000C0864"/>
    <w:rsid w:val="000D552B"/>
    <w:rsid w:val="000E1B44"/>
    <w:rsid w:val="000F034E"/>
    <w:rsid w:val="000F2EEC"/>
    <w:rsid w:val="00101BCB"/>
    <w:rsid w:val="00141B28"/>
    <w:rsid w:val="00142152"/>
    <w:rsid w:val="001941DF"/>
    <w:rsid w:val="0019707D"/>
    <w:rsid w:val="001A6C50"/>
    <w:rsid w:val="001B3AEA"/>
    <w:rsid w:val="001D1FF5"/>
    <w:rsid w:val="001E70BF"/>
    <w:rsid w:val="00203DB7"/>
    <w:rsid w:val="00255021"/>
    <w:rsid w:val="00262DAA"/>
    <w:rsid w:val="00275483"/>
    <w:rsid w:val="0027568C"/>
    <w:rsid w:val="00287BFB"/>
    <w:rsid w:val="00304F54"/>
    <w:rsid w:val="0032756A"/>
    <w:rsid w:val="0034156D"/>
    <w:rsid w:val="00382FE6"/>
    <w:rsid w:val="003961B4"/>
    <w:rsid w:val="003A170A"/>
    <w:rsid w:val="003A26D1"/>
    <w:rsid w:val="003A5138"/>
    <w:rsid w:val="003F4257"/>
    <w:rsid w:val="003F556C"/>
    <w:rsid w:val="004060A8"/>
    <w:rsid w:val="00415AB0"/>
    <w:rsid w:val="00424B7F"/>
    <w:rsid w:val="00475306"/>
    <w:rsid w:val="0048170E"/>
    <w:rsid w:val="00497797"/>
    <w:rsid w:val="004B6870"/>
    <w:rsid w:val="004E13E8"/>
    <w:rsid w:val="005006BB"/>
    <w:rsid w:val="00562F9A"/>
    <w:rsid w:val="005670F3"/>
    <w:rsid w:val="00586AE6"/>
    <w:rsid w:val="005B4607"/>
    <w:rsid w:val="005E465B"/>
    <w:rsid w:val="006434BE"/>
    <w:rsid w:val="006618F6"/>
    <w:rsid w:val="0067176C"/>
    <w:rsid w:val="00684E5D"/>
    <w:rsid w:val="006B6E86"/>
    <w:rsid w:val="006D601A"/>
    <w:rsid w:val="006F1253"/>
    <w:rsid w:val="006F46C7"/>
    <w:rsid w:val="006F5860"/>
    <w:rsid w:val="007031BD"/>
    <w:rsid w:val="00712CAA"/>
    <w:rsid w:val="00771040"/>
    <w:rsid w:val="007C2D9D"/>
    <w:rsid w:val="0082412D"/>
    <w:rsid w:val="00825F3D"/>
    <w:rsid w:val="0086406D"/>
    <w:rsid w:val="008720D7"/>
    <w:rsid w:val="008B6533"/>
    <w:rsid w:val="008D520F"/>
    <w:rsid w:val="0090198D"/>
    <w:rsid w:val="0090421B"/>
    <w:rsid w:val="009461EA"/>
    <w:rsid w:val="00957326"/>
    <w:rsid w:val="00982B22"/>
    <w:rsid w:val="009E0187"/>
    <w:rsid w:val="00A02B30"/>
    <w:rsid w:val="00A23911"/>
    <w:rsid w:val="00A304C8"/>
    <w:rsid w:val="00A419A6"/>
    <w:rsid w:val="00A8718E"/>
    <w:rsid w:val="00A92900"/>
    <w:rsid w:val="00AD0FBA"/>
    <w:rsid w:val="00AD2132"/>
    <w:rsid w:val="00AE6A0E"/>
    <w:rsid w:val="00AF3326"/>
    <w:rsid w:val="00B13342"/>
    <w:rsid w:val="00B15D18"/>
    <w:rsid w:val="00B1628F"/>
    <w:rsid w:val="00B47A17"/>
    <w:rsid w:val="00B64246"/>
    <w:rsid w:val="00B6713A"/>
    <w:rsid w:val="00B75B47"/>
    <w:rsid w:val="00BB0278"/>
    <w:rsid w:val="00BD233B"/>
    <w:rsid w:val="00BF73FE"/>
    <w:rsid w:val="00C10D82"/>
    <w:rsid w:val="00C151D7"/>
    <w:rsid w:val="00C47A7E"/>
    <w:rsid w:val="00CB12F5"/>
    <w:rsid w:val="00CB53B2"/>
    <w:rsid w:val="00CC6178"/>
    <w:rsid w:val="00CD2EFD"/>
    <w:rsid w:val="00D03CA7"/>
    <w:rsid w:val="00D13834"/>
    <w:rsid w:val="00D166CE"/>
    <w:rsid w:val="00D25960"/>
    <w:rsid w:val="00D41E01"/>
    <w:rsid w:val="00D50326"/>
    <w:rsid w:val="00D60B1B"/>
    <w:rsid w:val="00D8360B"/>
    <w:rsid w:val="00DA1D69"/>
    <w:rsid w:val="00DB3E35"/>
    <w:rsid w:val="00E040FA"/>
    <w:rsid w:val="00E57B64"/>
    <w:rsid w:val="00E800B5"/>
    <w:rsid w:val="00F004E2"/>
    <w:rsid w:val="00F03423"/>
    <w:rsid w:val="00F636D2"/>
    <w:rsid w:val="00FA5194"/>
    <w:rsid w:val="00FB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F9750"/>
  <w15:docId w15:val="{ABB134DE-A423-47E3-A8D9-9E59D8DD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13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73F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B3AE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8D520F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0C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0864"/>
  </w:style>
  <w:style w:type="paragraph" w:styleId="Pta">
    <w:name w:val="footer"/>
    <w:basedOn w:val="Normlny"/>
    <w:link w:val="PtaChar"/>
    <w:uiPriority w:val="99"/>
    <w:unhideWhenUsed/>
    <w:rsid w:val="000C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alen.stvrto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.stvrt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5662</Characters>
  <Application>Microsoft Office Word</Application>
  <DocSecurity>0</DocSecurity>
  <Lines>209</Lines>
  <Paragraphs>97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Helena Sovadinova</cp:lastModifiedBy>
  <cp:revision>4</cp:revision>
  <cp:lastPrinted>2014-03-17T18:53:00Z</cp:lastPrinted>
  <dcterms:created xsi:type="dcterms:W3CDTF">2024-04-19T08:12:00Z</dcterms:created>
  <dcterms:modified xsi:type="dcterms:W3CDTF">2024-04-22T07:57:00Z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2a45cafad0366470bc57f6743fef40ddd80ba00d5b251f9d46d6b9191cefc62f</vt:lpwstr>
  </property>
</Properties>
</file>