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EB" w:rsidRDefault="00AD2EEB" w:rsidP="00AD2EEB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D2EEB" w:rsidRPr="00217963" w:rsidRDefault="00AD2EEB" w:rsidP="00AD2EEB">
      <w:pPr>
        <w:tabs>
          <w:tab w:val="left" w:pos="360"/>
        </w:tabs>
        <w:jc w:val="center"/>
        <w:rPr>
          <w:b/>
          <w:sz w:val="28"/>
          <w:szCs w:val="28"/>
        </w:rPr>
      </w:pPr>
    </w:p>
    <w:tbl>
      <w:tblPr>
        <w:tblW w:w="9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993"/>
        <w:gridCol w:w="855"/>
        <w:gridCol w:w="2283"/>
        <w:gridCol w:w="4138"/>
      </w:tblGrid>
      <w:tr w:rsidR="00AD2EEB" w:rsidTr="007315F6">
        <w:trPr>
          <w:trHeight w:val="502"/>
        </w:trPr>
        <w:tc>
          <w:tcPr>
            <w:tcW w:w="9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2EEB" w:rsidRDefault="00AD2EEB" w:rsidP="007315F6">
            <w:pPr>
              <w:rPr>
                <w:b/>
                <w:lang w:eastAsia="en-US"/>
              </w:rPr>
            </w:pPr>
            <w:r>
              <w:rPr>
                <w:b/>
              </w:rPr>
              <w:t>1. Zákazka</w:t>
            </w:r>
          </w:p>
        </w:tc>
      </w:tr>
      <w:tr w:rsidR="00AD2EEB" w:rsidTr="007315F6">
        <w:trPr>
          <w:trHeight w:val="425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hideMark/>
          </w:tcPr>
          <w:p w:rsidR="00AD2EEB" w:rsidRDefault="00AD2EEB" w:rsidP="007315F6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1.1 Názov zákazky</w:t>
            </w:r>
          </w:p>
        </w:tc>
        <w:tc>
          <w:tcPr>
            <w:tcW w:w="7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EB" w:rsidRDefault="00AD2EEB" w:rsidP="007315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cs-CZ" w:eastAsia="sk-SK"/>
              </w:rPr>
            </w:pPr>
            <w:r>
              <w:rPr>
                <w:b/>
              </w:rPr>
              <w:t>Rekonštrukcia striech</w:t>
            </w:r>
          </w:p>
        </w:tc>
      </w:tr>
      <w:tr w:rsidR="00AD2EEB" w:rsidTr="007315F6">
        <w:trPr>
          <w:trHeight w:val="291"/>
        </w:trPr>
        <w:tc>
          <w:tcPr>
            <w:tcW w:w="9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EEB" w:rsidRDefault="00AD2EEB" w:rsidP="007315F6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AD2EEB" w:rsidTr="007315F6">
        <w:trPr>
          <w:trHeight w:val="308"/>
        </w:trPr>
        <w:tc>
          <w:tcPr>
            <w:tcW w:w="9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2EEB" w:rsidRDefault="00AD2EEB" w:rsidP="007315F6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2. Základné identifikačné údaje</w:t>
            </w:r>
          </w:p>
        </w:tc>
      </w:tr>
      <w:tr w:rsidR="00AD2EEB" w:rsidTr="007315F6">
        <w:trPr>
          <w:trHeight w:val="291"/>
        </w:trPr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2EEB" w:rsidRDefault="00AD2EEB" w:rsidP="007315F6">
            <w:pPr>
              <w:rPr>
                <w:b/>
              </w:rPr>
            </w:pPr>
            <w:r>
              <w:rPr>
                <w:b/>
              </w:rPr>
              <w:t>2.1. Verejný obstarávateľ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EB" w:rsidRDefault="00AD2EEB" w:rsidP="007315F6">
            <w:pPr>
              <w:rPr>
                <w:b/>
              </w:rPr>
            </w:pPr>
          </w:p>
        </w:tc>
      </w:tr>
      <w:tr w:rsidR="00AD2EEB" w:rsidTr="007315F6">
        <w:trPr>
          <w:trHeight w:val="308"/>
        </w:trPr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EB" w:rsidRDefault="00AD2EEB" w:rsidP="007315F6">
            <w:pPr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EB" w:rsidRDefault="00AD2EEB" w:rsidP="007315F6">
            <w:pPr>
              <w:rPr>
                <w:sz w:val="20"/>
                <w:szCs w:val="20"/>
                <w:lang w:val="cs-CZ"/>
              </w:rPr>
            </w:pPr>
            <w:r>
              <w:t>SOŠ elektrotechnická</w:t>
            </w:r>
          </w:p>
        </w:tc>
      </w:tr>
      <w:tr w:rsidR="00AD2EEB" w:rsidTr="007315F6">
        <w:trPr>
          <w:trHeight w:val="291"/>
        </w:trPr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EB" w:rsidRDefault="00AD2EEB" w:rsidP="007315F6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Sídlo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EB" w:rsidRDefault="00AD2EEB" w:rsidP="007315F6">
            <w:pPr>
              <w:rPr>
                <w:sz w:val="20"/>
                <w:szCs w:val="20"/>
                <w:lang w:val="cs-CZ"/>
              </w:rPr>
            </w:pPr>
            <w:r>
              <w:t>Sibírska 1     917 01 TRNAVA</w:t>
            </w:r>
          </w:p>
        </w:tc>
      </w:tr>
      <w:tr w:rsidR="00AD2EEB" w:rsidTr="007315F6">
        <w:trPr>
          <w:trHeight w:val="308"/>
        </w:trPr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EB" w:rsidRDefault="00AD2EEB" w:rsidP="007315F6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EB" w:rsidRDefault="00AD2EEB" w:rsidP="007315F6">
            <w:pPr>
              <w:ind w:left="425" w:hanging="425"/>
            </w:pPr>
            <w:r>
              <w:t>17055385</w:t>
            </w:r>
          </w:p>
        </w:tc>
      </w:tr>
      <w:tr w:rsidR="00AD2EEB" w:rsidTr="007315F6">
        <w:trPr>
          <w:trHeight w:val="308"/>
        </w:trPr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EB" w:rsidRDefault="00AD2EEB" w:rsidP="007315F6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Osoba oprávnená </w:t>
            </w:r>
            <w:r>
              <w:rPr>
                <w:b/>
                <w:bCs/>
                <w:szCs w:val="20"/>
              </w:rPr>
              <w:t>za verejného obstarávateľa konať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EB" w:rsidRDefault="00AD2EEB" w:rsidP="007315F6">
            <w:pPr>
              <w:rPr>
                <w:sz w:val="20"/>
                <w:szCs w:val="20"/>
                <w:lang w:val="cs-CZ"/>
              </w:rPr>
            </w:pPr>
            <w:r>
              <w:t xml:space="preserve">RNDr. Ing. Iveta </w:t>
            </w:r>
            <w:proofErr w:type="spellStart"/>
            <w:r>
              <w:t>Bakičová</w:t>
            </w:r>
            <w:proofErr w:type="spellEnd"/>
          </w:p>
        </w:tc>
      </w:tr>
      <w:tr w:rsidR="00AD2EEB" w:rsidTr="007315F6">
        <w:trPr>
          <w:trHeight w:val="291"/>
        </w:trPr>
        <w:tc>
          <w:tcPr>
            <w:tcW w:w="9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EB" w:rsidRDefault="00AD2EEB" w:rsidP="007315F6">
            <w:pPr>
              <w:rPr>
                <w:rFonts w:ascii="Calibri" w:hAnsi="Calibri"/>
              </w:rPr>
            </w:pPr>
          </w:p>
        </w:tc>
      </w:tr>
      <w:tr w:rsidR="00AD2EEB" w:rsidTr="007315F6">
        <w:trPr>
          <w:trHeight w:val="308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2EEB" w:rsidRDefault="00AD2EEB" w:rsidP="007315F6">
            <w:pPr>
              <w:rPr>
                <w:b/>
              </w:rPr>
            </w:pPr>
            <w:r>
              <w:rPr>
                <w:b/>
              </w:rPr>
              <w:t>2.2. Uchádzač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EB" w:rsidRDefault="00AD2EEB" w:rsidP="007315F6"/>
        </w:tc>
      </w:tr>
      <w:tr w:rsidR="00AD2EEB" w:rsidTr="007315F6">
        <w:trPr>
          <w:trHeight w:val="564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EB" w:rsidRDefault="00AD2EEB" w:rsidP="007315F6">
            <w:pPr>
              <w:spacing w:before="60" w:after="60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EB" w:rsidRDefault="00AD2EEB" w:rsidP="007315F6">
            <w:pPr>
              <w:tabs>
                <w:tab w:val="left" w:pos="3600"/>
              </w:tabs>
              <w:spacing w:after="240"/>
            </w:pPr>
            <w:r>
              <w:tab/>
            </w:r>
          </w:p>
        </w:tc>
      </w:tr>
      <w:tr w:rsidR="00AD2EEB" w:rsidTr="007315F6">
        <w:trPr>
          <w:trHeight w:val="581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EB" w:rsidRDefault="00AD2EEB" w:rsidP="007315F6">
            <w:pPr>
              <w:spacing w:before="60" w:after="60"/>
              <w:rPr>
                <w:b/>
              </w:rPr>
            </w:pPr>
            <w:r>
              <w:rPr>
                <w:b/>
              </w:rPr>
              <w:t>Sídlo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EB" w:rsidRDefault="00AD2EEB" w:rsidP="007315F6">
            <w:pPr>
              <w:spacing w:after="240"/>
            </w:pPr>
          </w:p>
        </w:tc>
      </w:tr>
      <w:tr w:rsidR="00AD2EEB" w:rsidTr="007315F6">
        <w:trPr>
          <w:trHeight w:val="564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EB" w:rsidRDefault="00AD2EEB" w:rsidP="007315F6">
            <w:pPr>
              <w:spacing w:before="60" w:after="60"/>
              <w:rPr>
                <w:b/>
              </w:rPr>
            </w:pPr>
            <w:r>
              <w:rPr>
                <w:b/>
              </w:rPr>
              <w:t>Tel./Fax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EB" w:rsidRDefault="00AD2EEB" w:rsidP="007315F6">
            <w:pPr>
              <w:spacing w:after="240"/>
            </w:pPr>
          </w:p>
        </w:tc>
      </w:tr>
      <w:tr w:rsidR="00AD2EEB" w:rsidTr="007315F6">
        <w:trPr>
          <w:trHeight w:val="581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EB" w:rsidRDefault="00AD2EEB" w:rsidP="007315F6">
            <w:pPr>
              <w:spacing w:before="60" w:after="6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EB" w:rsidRDefault="00AD2EEB" w:rsidP="007315F6">
            <w:pPr>
              <w:spacing w:after="240"/>
              <w:rPr>
                <w:lang w:val="en-US"/>
              </w:rPr>
            </w:pPr>
          </w:p>
        </w:tc>
      </w:tr>
      <w:tr w:rsidR="00AD2EEB" w:rsidTr="007315F6">
        <w:trPr>
          <w:trHeight w:val="581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EB" w:rsidRDefault="00AD2EEB" w:rsidP="007315F6">
            <w:pPr>
              <w:spacing w:before="60" w:after="60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EB" w:rsidRDefault="00AD2EEB" w:rsidP="007315F6">
            <w:pPr>
              <w:spacing w:after="240"/>
            </w:pPr>
          </w:p>
        </w:tc>
      </w:tr>
      <w:tr w:rsidR="00AD2EEB" w:rsidTr="007315F6">
        <w:trPr>
          <w:trHeight w:val="564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EB" w:rsidRDefault="00AD2EEB" w:rsidP="007315F6">
            <w:pPr>
              <w:spacing w:before="60" w:after="60"/>
              <w:rPr>
                <w:b/>
              </w:rPr>
            </w:pPr>
            <w:r>
              <w:rPr>
                <w:b/>
              </w:rPr>
              <w:t>DIČ / IČ DPH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EB" w:rsidRDefault="00AD2EEB" w:rsidP="007315F6">
            <w:pPr>
              <w:spacing w:after="240"/>
            </w:pPr>
          </w:p>
        </w:tc>
      </w:tr>
      <w:tr w:rsidR="00AD2EEB" w:rsidTr="007315F6">
        <w:trPr>
          <w:trHeight w:val="752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EB" w:rsidRDefault="00AD2EEB" w:rsidP="007315F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Osoba oprávnená </w:t>
            </w:r>
            <w:r>
              <w:rPr>
                <w:b/>
                <w:bCs/>
                <w:szCs w:val="20"/>
              </w:rPr>
              <w:t>za uchádzača konať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EB" w:rsidRDefault="00AD2EEB" w:rsidP="007315F6">
            <w:pPr>
              <w:spacing w:after="240"/>
            </w:pPr>
          </w:p>
        </w:tc>
      </w:tr>
      <w:tr w:rsidR="00AD2EEB" w:rsidTr="007315F6">
        <w:trPr>
          <w:trHeight w:val="291"/>
        </w:trPr>
        <w:tc>
          <w:tcPr>
            <w:tcW w:w="9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EB" w:rsidRDefault="00AD2EEB" w:rsidP="007315F6"/>
        </w:tc>
      </w:tr>
      <w:tr w:rsidR="00AD2EEB" w:rsidTr="007315F6">
        <w:trPr>
          <w:trHeight w:val="308"/>
        </w:trPr>
        <w:tc>
          <w:tcPr>
            <w:tcW w:w="9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2EEB" w:rsidRDefault="00AD2EEB" w:rsidP="007315F6">
            <w:pPr>
              <w:rPr>
                <w:b/>
              </w:rPr>
            </w:pPr>
            <w:r>
              <w:rPr>
                <w:b/>
              </w:rPr>
              <w:t>3. Ponúkaná cena</w:t>
            </w:r>
          </w:p>
        </w:tc>
      </w:tr>
      <w:tr w:rsidR="00AD2EEB" w:rsidTr="007315F6">
        <w:trPr>
          <w:trHeight w:val="291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EB" w:rsidRDefault="00AD2EEB" w:rsidP="007315F6">
            <w:pPr>
              <w:rPr>
                <w:b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EB" w:rsidRDefault="00AD2EEB" w:rsidP="007315F6">
            <w:pPr>
              <w:jc w:val="center"/>
              <w:rPr>
                <w:b/>
              </w:rPr>
            </w:pPr>
          </w:p>
        </w:tc>
      </w:tr>
      <w:tr w:rsidR="00AD2EEB" w:rsidTr="007315F6">
        <w:trPr>
          <w:trHeight w:val="667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EB" w:rsidRDefault="00AD2EEB" w:rsidP="007315F6">
            <w:pPr>
              <w:spacing w:before="60" w:after="60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EB" w:rsidRDefault="00AD2EEB" w:rsidP="007315F6">
            <w:pPr>
              <w:spacing w:before="60" w:after="240"/>
              <w:rPr>
                <w:b/>
              </w:rPr>
            </w:pPr>
            <w:r>
              <w:rPr>
                <w:b/>
              </w:rPr>
              <w:t>0,00€</w:t>
            </w:r>
          </w:p>
        </w:tc>
      </w:tr>
      <w:tr w:rsidR="00AD2EEB" w:rsidTr="007315F6">
        <w:trPr>
          <w:trHeight w:val="684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EB" w:rsidRDefault="00AD2EEB" w:rsidP="007315F6">
            <w:pPr>
              <w:spacing w:before="60" w:after="60"/>
              <w:rPr>
                <w:b/>
              </w:rPr>
            </w:pPr>
            <w:r>
              <w:rPr>
                <w:b/>
              </w:rPr>
              <w:t>DPH 20% *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EB" w:rsidRDefault="00AD2EEB" w:rsidP="007315F6">
            <w:pPr>
              <w:spacing w:before="60" w:after="240"/>
              <w:rPr>
                <w:b/>
              </w:rPr>
            </w:pPr>
            <w:r>
              <w:rPr>
                <w:b/>
              </w:rPr>
              <w:t>0,00€</w:t>
            </w:r>
          </w:p>
        </w:tc>
      </w:tr>
      <w:tr w:rsidR="00AD2EEB" w:rsidTr="007315F6">
        <w:trPr>
          <w:trHeight w:val="735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EB" w:rsidRDefault="00AD2EEB" w:rsidP="007315F6">
            <w:pPr>
              <w:spacing w:before="60" w:after="60"/>
              <w:rPr>
                <w:b/>
              </w:rPr>
            </w:pPr>
            <w:r>
              <w:rPr>
                <w:b/>
              </w:rPr>
              <w:t>Celkom s DPH (súťažné kritérium)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EB" w:rsidRDefault="00AD2EEB" w:rsidP="007315F6">
            <w:pPr>
              <w:spacing w:before="60" w:after="240"/>
              <w:rPr>
                <w:b/>
              </w:rPr>
            </w:pPr>
            <w:r>
              <w:rPr>
                <w:b/>
              </w:rPr>
              <w:t>0,00€</w:t>
            </w:r>
          </w:p>
        </w:tc>
      </w:tr>
      <w:tr w:rsidR="00AD2EEB" w:rsidTr="007315F6">
        <w:trPr>
          <w:trHeight w:val="308"/>
        </w:trPr>
        <w:tc>
          <w:tcPr>
            <w:tcW w:w="9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EB" w:rsidRDefault="00AD2EEB" w:rsidP="007315F6"/>
        </w:tc>
      </w:tr>
    </w:tbl>
    <w:p w:rsidR="00AD2EEB" w:rsidRDefault="00AD2EEB" w:rsidP="00AD2EEB">
      <w:pPr>
        <w:rPr>
          <w:rFonts w:ascii="Calibri" w:hAnsi="Calibri"/>
          <w:sz w:val="16"/>
          <w:szCs w:val="16"/>
          <w:lang w:eastAsia="en-US"/>
        </w:rPr>
      </w:pPr>
      <w:r>
        <w:rPr>
          <w:sz w:val="16"/>
          <w:szCs w:val="16"/>
        </w:rPr>
        <w:t>*</w:t>
      </w:r>
      <w:r>
        <w:rPr>
          <w:sz w:val="20"/>
          <w:szCs w:val="20"/>
        </w:rPr>
        <w:t>ak nie je platiteľ DPH, na túto skutočnosť upozorní</w:t>
      </w:r>
    </w:p>
    <w:p w:rsidR="00AD2EEB" w:rsidRDefault="00AD2EEB" w:rsidP="00AD2EEB">
      <w:pPr>
        <w:rPr>
          <w:sz w:val="16"/>
          <w:szCs w:val="16"/>
        </w:rPr>
      </w:pPr>
    </w:p>
    <w:p w:rsidR="00AD2EEB" w:rsidRDefault="00AD2EEB" w:rsidP="00AD2EEB">
      <w:pPr>
        <w:rPr>
          <w:sz w:val="16"/>
          <w:szCs w:val="16"/>
        </w:rPr>
      </w:pPr>
      <w:r>
        <w:t>Dátum:</w:t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A21C7" w:rsidRDefault="003A21C7" w:rsidP="00AD2EEB">
      <w:pPr>
        <w:rPr>
          <w:sz w:val="16"/>
          <w:szCs w:val="16"/>
        </w:rPr>
      </w:pPr>
    </w:p>
    <w:p w:rsidR="003A21C7" w:rsidRDefault="003A21C7" w:rsidP="00AD2EEB">
      <w:pPr>
        <w:rPr>
          <w:sz w:val="16"/>
          <w:szCs w:val="16"/>
        </w:rPr>
      </w:pPr>
    </w:p>
    <w:p w:rsidR="003A21C7" w:rsidRDefault="003A21C7" w:rsidP="003A21C7">
      <w:pPr>
        <w:ind w:left="4248" w:firstLine="708"/>
        <w:rPr>
          <w:sz w:val="16"/>
          <w:szCs w:val="16"/>
        </w:rPr>
      </w:pPr>
    </w:p>
    <w:p w:rsidR="003A21C7" w:rsidRDefault="003A21C7" w:rsidP="003A21C7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</w:t>
      </w:r>
    </w:p>
    <w:p w:rsidR="000B65E9" w:rsidRDefault="003A21C7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Pečiatka a podpis</w:t>
      </w:r>
    </w:p>
    <w:sectPr w:rsidR="000B65E9" w:rsidSect="000B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EEB"/>
    <w:rsid w:val="0003360B"/>
    <w:rsid w:val="000B65E9"/>
    <w:rsid w:val="003A21C7"/>
    <w:rsid w:val="00AD2EEB"/>
    <w:rsid w:val="00B81164"/>
    <w:rsid w:val="00BB5A4D"/>
    <w:rsid w:val="00E04022"/>
    <w:rsid w:val="00E2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AD2EEB"/>
    <w:pPr>
      <w:suppressAutoHyphens/>
    </w:pPr>
    <w:rPr>
      <w:rFonts w:ascii="Courier New" w:hAnsi="Courier New" w:cs="Courier New"/>
      <w:sz w:val="20"/>
      <w:szCs w:val="20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uctaren-1</dc:creator>
  <cp:lastModifiedBy>uctaren-1</cp:lastModifiedBy>
  <cp:revision>2</cp:revision>
  <dcterms:created xsi:type="dcterms:W3CDTF">2019-06-20T05:55:00Z</dcterms:created>
  <dcterms:modified xsi:type="dcterms:W3CDTF">2019-06-20T05:56:00Z</dcterms:modified>
</cp:coreProperties>
</file>