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6804"/>
      </w:tblGrid>
      <w:tr>
        <w:trPr>
          <w:trHeight w:val="1560" w:hRule="atLeast"/>
        </w:trPr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68.15pt;height:69.45pt" o:ole="">
                  <v:imagedata r:id="rId3" o:title=""/>
                </v:shape>
                <o:OLEObject Type="Embed" ProgID="Unknown" ShapeID="ole_rId2" DrawAspect="Content" ObjectID="_562921759" r:id="rId2"/>
              </w:object>
            </w:r>
          </w:p>
        </w:tc>
        <w:tc>
          <w:tcPr>
            <w:tcW w:w="6804" w:type="dxa"/>
            <w:tcBorders/>
            <w:shd w:color="auto"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4"/>
                <w:szCs w:val="4"/>
              </w:rPr>
            </w:pPr>
            <w:r>
              <w:rPr>
                <w:rFonts w:ascii="Clarendon Condensed" w:hAnsi="Clarendon Condensed"/>
                <w:color w:val="008000"/>
                <w:sz w:val="4"/>
                <w:szCs w:val="4"/>
              </w:rPr>
            </w:r>
          </w:p>
          <w:p>
            <w:pPr>
              <w:pStyle w:val="Nagwek1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BIALSKI </w:t>
            </w:r>
          </w:p>
          <w:p>
            <w:pPr>
              <w:pStyle w:val="Nagwek1"/>
              <w:rPr>
                <w:color w:val="0000FF"/>
                <w:sz w:val="36"/>
                <w:szCs w:val="36"/>
              </w:rPr>
            </w:pPr>
            <w:r>
              <w:rPr>
                <w:color w:val="0000FF"/>
                <w:sz w:val="36"/>
                <w:szCs w:val="36"/>
              </w:rPr>
              <w:t xml:space="preserve">SZKOLNY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color w:val="0000FF"/>
                <w:sz w:val="36"/>
                <w:szCs w:val="36"/>
              </w:rPr>
              <w:t>SPORTOWY</w:t>
            </w:r>
          </w:p>
        </w:tc>
      </w:tr>
    </w:tbl>
    <w:p>
      <w:pPr>
        <w:pStyle w:val="Normal"/>
        <w:rPr>
          <w:color w:val="003366"/>
          <w:sz w:val="16"/>
        </w:rPr>
      </w:pPr>
      <w:r>
        <w:rPr>
          <w:color w:val="003366"/>
          <w:sz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4512310" cy="1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2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.9pt" to="506.2pt,3.9pt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21-500 Biała Podlaska, ul. Piłsudskiego 38, </w:t>
        <w:tab/>
        <w:t xml:space="preserve">tel.- fax. (83) 343-32-53, </w:t>
        <w:tab/>
        <w:t>kom. 501 051 533</w:t>
      </w:r>
    </w:p>
    <w:p>
      <w:pPr>
        <w:pStyle w:val="Normal"/>
        <w:rPr/>
      </w:pPr>
      <w:r>
        <w:rPr>
          <w:color w:val="000000"/>
          <w:sz w:val="22"/>
          <w:szCs w:val="22"/>
        </w:rPr>
        <w:t>Bank Spółdzielczy w Białej Podlaskiej-</w:t>
      </w:r>
      <w:r>
        <w:rPr>
          <w:sz w:val="22"/>
          <w:szCs w:val="22"/>
        </w:rPr>
        <w:t xml:space="preserve"> Nr 42 8025 0007 0027 5017 2000 0010</w:t>
      </w:r>
      <w:r>
        <w:rPr>
          <w:color w:val="0000FF"/>
          <w:sz w:val="22"/>
          <w:szCs w:val="22"/>
        </w:rPr>
        <w:t xml:space="preserve">     </w:t>
      </w:r>
      <w:hyperlink r:id="rId4">
        <w:r>
          <w:rPr>
            <w:rStyle w:val="Czeinternetowe"/>
            <w:sz w:val="22"/>
            <w:szCs w:val="22"/>
          </w:rPr>
          <w:t>http://www.bszs.edupage.org</w:t>
        </w:r>
      </w:hyperlink>
    </w:p>
    <w:p>
      <w:pPr>
        <w:pStyle w:val="Normal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</w:r>
    </w:p>
    <w:p>
      <w:pPr>
        <w:pStyle w:val="Nagwek5"/>
        <w:jc w:val="left"/>
        <w:rPr>
          <w:b/>
          <w:b/>
          <w:bCs/>
          <w:color w:val="000000"/>
          <w:sz w:val="8"/>
          <w:szCs w:val="8"/>
        </w:rPr>
      </w:pPr>
      <w:r>
        <w:rPr>
          <w:sz w:val="24"/>
        </w:rPr>
        <w:tab/>
      </w:r>
      <w:r>
        <w:rPr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ab/>
        <w:tab/>
        <w:tab/>
        <w:tab/>
      </w:r>
    </w:p>
    <w:p>
      <w:pPr>
        <w:pStyle w:val="Nagwek5"/>
        <w:ind w:left="7080" w:hanging="0"/>
        <w:jc w:val="left"/>
        <w:rPr>
          <w:sz w:val="24"/>
        </w:rPr>
      </w:pPr>
      <w:r>
        <w:rPr>
          <w:sz w:val="24"/>
        </w:rPr>
        <w:t>Biała Podlaska, 27.02.2024r.</w:t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agwek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Komunikat Końcowy</w:t>
      </w:r>
    </w:p>
    <w:p>
      <w:pPr>
        <w:pStyle w:val="Normal"/>
        <w:rPr/>
      </w:pPr>
      <w:r>
        <w:rPr/>
      </w:r>
    </w:p>
    <w:p>
      <w:pPr>
        <w:pStyle w:val="Tretekstu"/>
        <w:spacing w:before="0" w:after="0"/>
        <w:jc w:val="center"/>
        <w:rPr/>
      </w:pPr>
      <w:r>
        <w:rPr/>
        <w:t>Finału Miasta Biała Podlaska w piłce siatkowej chłopców * Igrzyska Młodzieży Szkolnej*</w:t>
      </w:r>
    </w:p>
    <w:p>
      <w:pPr>
        <w:pStyle w:val="Tretekstu"/>
        <w:spacing w:before="0" w:after="0"/>
        <w:jc w:val="center"/>
        <w:rPr/>
      </w:pPr>
      <w:r>
        <w:rPr/>
        <w:t>- przeprowadzonego w dniu 27.02.2024r. godz. 10.00 - hala SP Nr 6 w Białej Podlaskiej.</w:t>
      </w:r>
    </w:p>
    <w:p>
      <w:pPr>
        <w:pStyle w:val="Nagwek2"/>
        <w:jc w:val="center"/>
        <w:rPr/>
      </w:pPr>
      <w:r>
        <w:rPr>
          <w:b/>
          <w:bCs/>
          <w:sz w:val="24"/>
          <w:u w:val="single"/>
        </w:rPr>
        <w:t>Zawody finansowane ze środków Gminy Miejskiej w Białej Podlaskiej.</w:t>
      </w:r>
    </w:p>
    <w:p>
      <w:pPr>
        <w:pStyle w:val="Tretekstu"/>
        <w:spacing w:before="0" w:after="0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Tretekstu"/>
        <w:spacing w:before="0" w:after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120"/>
        <w:jc w:val="center"/>
        <w:rPr>
          <w:b/>
          <w:b/>
        </w:rPr>
      </w:pPr>
      <w:r>
        <w:rPr>
          <w:b/>
        </w:rPr>
        <w:t>W czasie rozgrywek realizowano program profilaktyczny BSZS p.n. „Sport jest moim nałogiem”.</w:t>
      </w:r>
    </w:p>
    <w:p>
      <w:pPr>
        <w:pStyle w:val="Tretekstu"/>
        <w:spacing w:before="0" w:after="0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Tretekstu"/>
        <w:spacing w:before="0" w:after="0"/>
        <w:jc w:val="center"/>
        <w:rPr/>
      </w:pPr>
      <w:r>
        <w:rPr>
          <w:b/>
          <w:bCs/>
          <w:u w:val="single"/>
        </w:rPr>
        <w:t>System gier :</w:t>
      </w:r>
      <w:r>
        <w:rPr>
          <w:b/>
          <w:bCs/>
        </w:rPr>
        <w:t xml:space="preserve"> </w:t>
      </w:r>
      <w:r>
        <w:rPr>
          <w:bCs/>
        </w:rPr>
        <w:t xml:space="preserve">podział na dwie grupy w grupach </w:t>
      </w:r>
      <w:r>
        <w:rPr/>
        <w:t>każdy z każdym do 2 wygranych setów (set 15 pkt.)</w:t>
      </w:r>
    </w:p>
    <w:p>
      <w:pPr>
        <w:pStyle w:val="Tretekstu"/>
        <w:spacing w:before="0" w:after="0"/>
        <w:rPr/>
      </w:pPr>
      <w:r>
        <w:rPr/>
        <w:t xml:space="preserve"> </w:t>
      </w:r>
      <w:r>
        <w:rPr>
          <w:b/>
          <w:u w:val="single"/>
        </w:rPr>
        <w:t>kolejność rozgrywany spotkań:</w:t>
      </w:r>
    </w:p>
    <w:p>
      <w:pPr>
        <w:pStyle w:val="Tretekstu"/>
        <w:spacing w:before="0" w:after="0"/>
        <w:rPr/>
      </w:pPr>
      <w:r>
        <w:rPr>
          <w:b/>
          <w:bCs/>
          <w:u w:val="single"/>
        </w:rPr>
        <w:t>Grupa I</w:t>
      </w:r>
      <w:r>
        <w:rPr>
          <w:b/>
          <w:bCs/>
        </w:rPr>
        <w:tab/>
        <w:tab/>
        <w:tab/>
        <w:tab/>
        <w:tab/>
        <w:tab/>
        <w:t xml:space="preserve"> </w:t>
      </w:r>
    </w:p>
    <w:p>
      <w:pPr>
        <w:pStyle w:val="Tretekstu"/>
        <w:spacing w:before="0" w:after="0"/>
        <w:rPr>
          <w:bCs/>
          <w:sz w:val="8"/>
          <w:szCs w:val="8"/>
        </w:rPr>
      </w:pPr>
      <w:r>
        <w:rPr>
          <w:bCs/>
          <w:sz w:val="8"/>
          <w:szCs w:val="8"/>
        </w:rPr>
      </w:r>
    </w:p>
    <w:p>
      <w:pPr>
        <w:pStyle w:val="Tretekstu"/>
        <w:spacing w:before="0" w:after="0"/>
        <w:rPr>
          <w:bCs/>
        </w:rPr>
      </w:pPr>
      <w:r>
        <w:rPr>
          <w:bCs/>
        </w:rPr>
        <w:t>SP 9 Biała Podl. - SSP Biała Podl.</w:t>
        <w:tab/>
        <w:t>- 0:2</w:t>
        <w:tab/>
        <w:t>( 10:15, 7:15)</w:t>
        <w:tab/>
        <w:t xml:space="preserve"> </w:t>
        <w:tab/>
        <w:tab/>
      </w:r>
    </w:p>
    <w:p>
      <w:pPr>
        <w:pStyle w:val="Tretekstu"/>
        <w:spacing w:before="0" w:after="0"/>
        <w:rPr>
          <w:bCs/>
        </w:rPr>
      </w:pPr>
      <w:r>
        <w:rPr>
          <w:bCs/>
        </w:rPr>
        <w:t>SP 6 Biała Podl. -SP 9 Biała Podl.</w:t>
        <w:tab/>
        <w:t>- 2:0</w:t>
        <w:tab/>
        <w:t>(15:1, 15:3)</w:t>
        <w:tab/>
        <w:t xml:space="preserve"> </w:t>
        <w:tab/>
        <w:tab/>
      </w:r>
    </w:p>
    <w:p>
      <w:pPr>
        <w:pStyle w:val="Tretekstu"/>
        <w:spacing w:before="0" w:after="0"/>
        <w:rPr/>
      </w:pPr>
      <w:r>
        <w:rPr>
          <w:bCs/>
        </w:rPr>
        <w:t>SSP Biała Podl. - SP 6 Biała Podl.</w:t>
        <w:tab/>
        <w:t>- 0:2</w:t>
        <w:tab/>
        <w:t>(3:15, 3:15)</w:t>
        <w:tab/>
        <w:t xml:space="preserve"> </w:t>
      </w:r>
    </w:p>
    <w:p>
      <w:pPr>
        <w:pStyle w:val="Tretekstu"/>
        <w:spacing w:before="0" w:after="0"/>
        <w:rPr/>
      </w:pPr>
      <w:r>
        <w:rPr>
          <w:b/>
          <w:bCs/>
          <w:u w:val="single"/>
        </w:rPr>
        <w:t>Grupa II</w:t>
      </w:r>
    </w:p>
    <w:p>
      <w:pPr>
        <w:pStyle w:val="Tretekstu"/>
        <w:spacing w:before="0" w:after="0"/>
        <w:rPr>
          <w:bCs/>
          <w:sz w:val="8"/>
          <w:szCs w:val="8"/>
        </w:rPr>
      </w:pPr>
      <w:r>
        <w:rPr>
          <w:bCs/>
          <w:sz w:val="8"/>
          <w:szCs w:val="8"/>
        </w:rPr>
      </w:r>
    </w:p>
    <w:p>
      <w:pPr>
        <w:pStyle w:val="Normal"/>
        <w:tabs>
          <w:tab w:val="clear" w:pos="708"/>
          <w:tab w:val="left" w:pos="390" w:leader="none"/>
          <w:tab w:val="center" w:pos="3686" w:leader="none"/>
        </w:tabs>
        <w:rPr>
          <w:bCs/>
        </w:rPr>
      </w:pPr>
      <w:r>
        <w:rPr>
          <w:bCs/>
        </w:rPr>
        <w:t>SP 2 Biała Podl. - SP 4 Biała Podl.</w:t>
        <w:tab/>
        <w:t xml:space="preserve">  - 0:2</w:t>
        <w:tab/>
        <w:t xml:space="preserve">(9:15, 13:15 ) 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SP 3 Biała Podl. - SP 2 Biała Podl.</w:t>
        <w:tab/>
        <w:t>- 1:2</w:t>
        <w:tab/>
        <w:t>(10:15, 15:10, 14:16)</w:t>
      </w:r>
    </w:p>
    <w:p>
      <w:pPr>
        <w:pStyle w:val="Tretekstu"/>
        <w:spacing w:before="0" w:after="0"/>
        <w:rPr>
          <w:bCs/>
        </w:rPr>
      </w:pPr>
      <w:r>
        <w:rPr>
          <w:bCs/>
        </w:rPr>
        <w:t>SP 4 Biała Podl. - SP 3 Biała Podl.</w:t>
        <w:tab/>
        <w:t>- 0:2</w:t>
        <w:tab/>
        <w:t>(10:15, 12:15)</w:t>
      </w:r>
    </w:p>
    <w:p>
      <w:pPr>
        <w:pStyle w:val="Normal"/>
        <w:tabs>
          <w:tab w:val="clear" w:pos="708"/>
          <w:tab w:val="left" w:pos="390" w:leader="none"/>
          <w:tab w:val="center" w:pos="3686" w:leader="none"/>
        </w:tabs>
        <w:rPr/>
      </w:pPr>
      <w:r>
        <w:rPr>
          <w:bCs/>
        </w:rPr>
        <w:tab/>
        <w:tab/>
        <w:tab/>
      </w:r>
      <w:r>
        <w:rPr>
          <w:b/>
          <w:bCs/>
          <w:u w:val="single"/>
        </w:rPr>
        <w:t>mecz o III miejsce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Cs/>
          <w:sz w:val="8"/>
          <w:szCs w:val="8"/>
          <w:u w:val="single"/>
        </w:rPr>
      </w:pPr>
      <w:r>
        <w:rPr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 xml:space="preserve">SP Nr 4 Biała Podl. – SSP Biała Podl. - </w:t>
      </w:r>
      <w:r>
        <w:rPr>
          <w:b/>
        </w:rPr>
        <w:t>1:2</w:t>
        <w:tab/>
        <w:t xml:space="preserve">   </w:t>
      </w:r>
      <w:r>
        <w:rPr/>
        <w:t>(10:15, 15:5, 13:15)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mecz o I miejsce</w:t>
      </w:r>
    </w:p>
    <w:p>
      <w:pPr>
        <w:pStyle w:val="Normal"/>
        <w:tabs>
          <w:tab w:val="clear" w:pos="708"/>
          <w:tab w:val="left" w:pos="390" w:leader="none"/>
          <w:tab w:val="center" w:pos="4960" w:leader="none"/>
        </w:tabs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ormal"/>
        <w:jc w:val="center"/>
        <w:rPr/>
      </w:pPr>
      <w:r>
        <w:rPr/>
        <w:t xml:space="preserve">SP Nr 6 Biała Podl. – SP Nr 3 Biała Podl. - </w:t>
      </w:r>
      <w:r>
        <w:rPr>
          <w:b/>
        </w:rPr>
        <w:t>2:0</w:t>
        <w:tab/>
      </w:r>
      <w:r>
        <w:rPr/>
        <w:t>(15:4, 15:3)</w:t>
      </w:r>
    </w:p>
    <w:p>
      <w:pPr>
        <w:pStyle w:val="Tretekstu"/>
        <w:spacing w:before="0" w:after="0"/>
        <w:rPr>
          <w:b/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</w:r>
    </w:p>
    <w:p>
      <w:pPr>
        <w:pStyle w:val="Tretekstu"/>
        <w:spacing w:before="0" w:after="0"/>
        <w:rPr>
          <w:b/>
          <w:b/>
          <w:u w:val="single"/>
        </w:rPr>
      </w:pPr>
      <w:r>
        <w:rPr>
          <w:b/>
          <w:u w:val="single"/>
        </w:rPr>
        <w:t xml:space="preserve">Kolejność miejsc: </w:t>
      </w:r>
    </w:p>
    <w:p>
      <w:pPr>
        <w:pStyle w:val="Tretekstu"/>
        <w:spacing w:before="0" w:after="0"/>
        <w:rPr>
          <w:bCs/>
          <w:sz w:val="4"/>
          <w:szCs w:val="4"/>
          <w:u w:val="single"/>
        </w:rPr>
      </w:pPr>
      <w:r>
        <w:rPr>
          <w:bCs/>
          <w:sz w:val="4"/>
          <w:szCs w:val="4"/>
          <w:u w:val="single"/>
        </w:rPr>
      </w:r>
    </w:p>
    <w:p>
      <w:pPr>
        <w:pStyle w:val="Tretekstu"/>
        <w:spacing w:before="0" w:after="0"/>
        <w:ind w:left="708" w:hanging="705"/>
        <w:jc w:val="both"/>
        <w:rPr/>
      </w:pPr>
      <w:r>
        <w:rPr>
          <w:b/>
          <w:bCs/>
        </w:rPr>
        <w:t>I</w:t>
        <w:tab/>
        <w:t xml:space="preserve">miej. SP Nr 6 Biała Podl.   </w:t>
        <w:tab/>
        <w:t xml:space="preserve">- opiekun Joanna Biała-Sobieraj, Maciej Sobieraj     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</w:t>
      </w:r>
      <w:r>
        <w:rPr/>
        <w:tab/>
        <w:t>miej. SP Nr 3 Biała Podl.</w:t>
        <w:tab/>
        <w:t xml:space="preserve">- opiekun Marek Kubiszewski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III</w:t>
      </w:r>
      <w:r>
        <w:rPr/>
        <w:tab/>
        <w:t>miej. SSP Biała Podl.</w:t>
        <w:tab/>
        <w:tab/>
        <w:t xml:space="preserve">- opiekun Przemysław Skrodziuk 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>IV</w:t>
      </w:r>
      <w:r>
        <w:rPr/>
        <w:tab/>
        <w:t>miej. SP Nr 4 Biała Podl.</w:t>
        <w:tab/>
        <w:t xml:space="preserve">- opiekun Anetta Tarkowska  </w:t>
      </w:r>
    </w:p>
    <w:p>
      <w:pPr>
        <w:pStyle w:val="Tretekstu"/>
        <w:spacing w:before="0" w:after="0"/>
        <w:jc w:val="both"/>
        <w:rPr/>
      </w:pPr>
      <w:r>
        <w:rPr>
          <w:b/>
          <w:bCs/>
        </w:rPr>
        <w:t xml:space="preserve">V-VI </w:t>
      </w:r>
      <w:r>
        <w:rPr/>
        <w:tab/>
        <w:t>miej. SP Nr 2 Biała Podl.</w:t>
        <w:tab/>
        <w:t xml:space="preserve">- opiekun Robert Różański  </w:t>
      </w:r>
    </w:p>
    <w:p>
      <w:pPr>
        <w:pStyle w:val="Tretekstu"/>
        <w:spacing w:before="0" w:after="0"/>
        <w:jc w:val="both"/>
        <w:rPr/>
      </w:pPr>
      <w:r>
        <w:rPr/>
        <w:tab/>
        <w:t>miej. SP Nr 9 Biała Podl.</w:t>
        <w:tab/>
        <w:t xml:space="preserve">- opiekun Krzysztof Domanowski  </w:t>
      </w:r>
    </w:p>
    <w:p>
      <w:pPr>
        <w:pStyle w:val="Tretekstu"/>
        <w:spacing w:before="0" w:after="0"/>
        <w:jc w:val="both"/>
        <w:rPr/>
      </w:pPr>
      <w:r>
        <w:rPr/>
        <w:tab/>
        <w:t xml:space="preserve"> </w:t>
        <w:tab/>
        <w:tab/>
        <w:tab/>
        <w:tab/>
      </w:r>
      <w:r>
        <w:rPr>
          <w:b/>
          <w:bCs/>
          <w:sz w:val="28"/>
        </w:rPr>
        <w:t xml:space="preserve"> </w:t>
      </w:r>
    </w:p>
    <w:p>
      <w:pPr>
        <w:pStyle w:val="Wcicietrecitekstu"/>
        <w:spacing w:before="0" w:after="0"/>
        <w:ind w:left="0" w:firstLine="283"/>
        <w:rPr/>
      </w:pPr>
      <w:r>
        <w:rPr/>
        <w:t xml:space="preserve">Puchar Prezydenta Miasta Biała Podlaska oraz awans do rejonu otrzymała drużyna chłopców ze Szkoły Podstawowej Nr 6 w Białej Podlaskiej w składzie: </w:t>
      </w:r>
      <w:r>
        <w:rPr>
          <w:b/>
        </w:rPr>
        <w:t xml:space="preserve">Bogucki Oliwier, Jadczuk Jan,  Jędrych Artur, Mackiewicz Marcel,  Maliszewski Szymon, Najdyhor Wiktor, Piotrowicz Alan, Rogulski Patryk, Romaniuk Ignacy, Uss Piotr,  Żeleźnicki Jakub. </w:t>
      </w:r>
      <w:r>
        <w:rPr/>
        <w:t xml:space="preserve"> Wszystkie drużyny otrzymały pamiątkowy dyplom. </w:t>
      </w:r>
    </w:p>
    <w:p>
      <w:pPr>
        <w:pStyle w:val="Wcicietrecitekstu"/>
        <w:spacing w:before="0" w:after="0"/>
        <w:ind w:left="0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Wcicietrecitekstu"/>
        <w:spacing w:before="0" w:after="0"/>
        <w:ind w:left="0" w:hanging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Rejon w dniu 05.03.2024 r. godz. 10.00 </w:t>
      </w:r>
    </w:p>
    <w:p>
      <w:pPr>
        <w:pStyle w:val="Wcicietrecitekstu"/>
        <w:spacing w:before="0" w:after="0"/>
        <w:ind w:left="0" w:hanging="0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hala SP Nr 6 w Białej Podlaskiej ul. Leszczynowa 16.</w:t>
      </w:r>
    </w:p>
    <w:p>
      <w:pPr>
        <w:pStyle w:val="BodyText2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u w:val="single"/>
        </w:rPr>
        <w:t>Uwaga</w:t>
      </w:r>
      <w:r>
        <w:rPr>
          <w:i w:val="false"/>
          <w:iCs w:val="false"/>
          <w:sz w:val="28"/>
          <w:szCs w:val="28"/>
        </w:rPr>
        <w:t xml:space="preserve"> !!! </w:t>
      </w:r>
    </w:p>
    <w:p>
      <w:pPr>
        <w:pStyle w:val="BodyText2"/>
        <w:rPr>
          <w:i w:val="false"/>
          <w:i w:val="false"/>
          <w:iCs w:val="false"/>
          <w:sz w:val="28"/>
          <w:szCs w:val="28"/>
          <w:u w:val="single"/>
        </w:rPr>
      </w:pPr>
      <w:r>
        <w:rPr>
          <w:i w:val="false"/>
          <w:iCs w:val="false"/>
          <w:sz w:val="28"/>
          <w:szCs w:val="28"/>
        </w:rPr>
        <w:tab/>
        <w:t xml:space="preserve">   Obowiązkowo rejestracja SRS.</w:t>
      </w:r>
      <w:r>
        <w:rPr>
          <w:i w:val="false"/>
          <w:iCs w:val="false"/>
          <w:sz w:val="28"/>
          <w:szCs w:val="28"/>
          <w:u w:val="single"/>
        </w:rPr>
        <w:t xml:space="preserve">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otwarcie, systemu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BodyTextIndent2"/>
        <w:spacing w:lineRule="exact" w:line="240" w:before="0" w:after="0"/>
        <w:ind w:left="0" w:hanging="0"/>
        <w:rPr>
          <w:i/>
          <w:i/>
        </w:rPr>
      </w:pPr>
      <w:r>
        <w:rPr>
          <w:i/>
        </w:rPr>
      </w:r>
    </w:p>
    <w:p>
      <w:pPr>
        <w:pStyle w:val="BodyTextIndent2"/>
        <w:spacing w:lineRule="auto" w:line="240" w:before="0" w:after="0"/>
        <w:ind w:left="0" w:firstLine="708"/>
        <w:rPr/>
      </w:pPr>
      <w:r>
        <w:rPr/>
        <w:t xml:space="preserve">Bialski Szkolny Związek Sportowy w Białej Podlaskiej dziękuje Dyrekcji Szkoły Podstawowej Nr 6 </w:t>
      </w:r>
    </w:p>
    <w:p>
      <w:pPr>
        <w:pStyle w:val="BodyTextIndent2"/>
        <w:spacing w:lineRule="auto" w:line="240" w:before="0" w:after="0"/>
        <w:ind w:left="0" w:hanging="0"/>
        <w:rPr/>
      </w:pPr>
      <w:r>
        <w:rPr/>
        <w:t>w Białej Podlaskiej oraz nauczycielom wychowania fizycznego za pomoc w przeprowadzeniu finału.</w:t>
      </w:r>
    </w:p>
    <w:p>
      <w:pPr>
        <w:pStyle w:val="Nagwek7"/>
        <w:spacing w:lineRule="auto" w:line="276" w:before="120" w:after="120"/>
        <w:ind w:firstLine="708"/>
        <w:rPr/>
      </w:pPr>
      <w:r>
        <w:rPr/>
        <w:t>Przypominamy o obowiązku posiadania listy imiennej zawodników zarejestrowanej w SRS podpisanej przez Dyrektora Szkoły, aktualnej legitymacji szkolnej, kserokopii wpłaty wpisowego.</w:t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rPr>
          <w:i/>
          <w:i/>
        </w:rPr>
      </w:pPr>
      <w:r>
        <w:rPr/>
        <w:tab/>
        <w:tab/>
        <w:tab/>
        <w:tab/>
        <w:tab/>
        <w:tab/>
        <w:tab/>
        <w:tab/>
        <w:tab/>
        <w:tab/>
        <w:tab/>
      </w:r>
      <w:r>
        <w:rPr>
          <w:i/>
        </w:rPr>
        <w:t>Stanisław Polaczuk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00d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400d6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0400d6"/>
    <w:pPr>
      <w:keepNext w:val="true"/>
      <w:outlineLvl w:val="1"/>
    </w:pPr>
    <w:rPr>
      <w:sz w:val="40"/>
    </w:rPr>
  </w:style>
  <w:style w:type="paragraph" w:styleId="Nagwek5">
    <w:name w:val="Heading 5"/>
    <w:basedOn w:val="Normal"/>
    <w:next w:val="Normal"/>
    <w:link w:val="Nagwek5Znak"/>
    <w:qFormat/>
    <w:rsid w:val="000400d6"/>
    <w:pPr>
      <w:keepNext w:val="true"/>
      <w:jc w:val="right"/>
      <w:outlineLvl w:val="4"/>
    </w:pPr>
    <w:rPr>
      <w:sz w:val="32"/>
    </w:rPr>
  </w:style>
  <w:style w:type="paragraph" w:styleId="Nagwek7">
    <w:name w:val="Heading 7"/>
    <w:basedOn w:val="Normal"/>
    <w:next w:val="Normal"/>
    <w:link w:val="Nagwek7Znak"/>
    <w:qFormat/>
    <w:rsid w:val="000400d6"/>
    <w:pPr>
      <w:spacing w:before="240" w:after="60"/>
      <w:outlineLvl w:val="6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400d6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0400d6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5Znak" w:customStyle="1">
    <w:name w:val="Nagłówek 5 Znak"/>
    <w:basedOn w:val="DefaultParagraphFont"/>
    <w:link w:val="Nagwek5"/>
    <w:qFormat/>
    <w:rsid w:val="000400d6"/>
    <w:rPr>
      <w:rFonts w:ascii="Times New Roman" w:hAnsi="Times New Roman" w:eastAsia="Times New Roman" w:cs="Times New Roman"/>
      <w:sz w:val="32"/>
      <w:szCs w:val="24"/>
      <w:lang w:eastAsia="pl-PL"/>
    </w:rPr>
  </w:style>
  <w:style w:type="character" w:styleId="Nagwek7Znak" w:customStyle="1">
    <w:name w:val="Nagłówek 7 Znak"/>
    <w:basedOn w:val="DefaultParagraphFont"/>
    <w:link w:val="Nagwek7"/>
    <w:qFormat/>
    <w:rsid w:val="000400d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400d6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0400d6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0400d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0400d6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0400d6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400d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0400d6"/>
    <w:pPr/>
    <w:rPr>
      <w:b/>
      <w:bCs/>
      <w:i/>
      <w:iCs/>
    </w:rPr>
  </w:style>
  <w:style w:type="paragraph" w:styleId="Wcicietrecitekstu">
    <w:name w:val="Body Text Indent"/>
    <w:basedOn w:val="Normal"/>
    <w:link w:val="TekstpodstawowywcityZnak"/>
    <w:rsid w:val="000400d6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0400d6"/>
    <w:pPr>
      <w:spacing w:lineRule="auto" w:line="480"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LibreOffice/6.3.0.4$Windows_X86_64 LibreOffice_project/057fc023c990d676a43019934386b85b21a9ee99</Application>
  <Pages>2</Pages>
  <Words>452</Words>
  <Characters>2400</Characters>
  <CharactersWithSpaces>2912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2022-03-04T08:52:00Z</dcterms:created>
  <dc:creator>admin</dc:creator>
  <dc:description/>
  <dc:language>pl-PL</dc:language>
  <cp:lastModifiedBy/>
  <cp:lastPrinted>2024-03-01T07:36:21Z</cp:lastPrinted>
  <dcterms:modified xsi:type="dcterms:W3CDTF">2024-03-01T07:36:28Z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