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DE1E7" w14:textId="77777777" w:rsidR="00081E8D" w:rsidRDefault="00081E8D" w:rsidP="00156567">
      <w:pPr>
        <w:pStyle w:val="Bezriadkovania"/>
        <w:jc w:val="center"/>
        <w:rPr>
          <w:rFonts w:ascii="Times New Roman" w:hAnsi="Times New Roman" w:cs="Times New Roman"/>
          <w:b/>
          <w:sz w:val="24"/>
          <w:szCs w:val="24"/>
        </w:rPr>
      </w:pPr>
    </w:p>
    <w:p w14:paraId="77217241" w14:textId="73FBDD3E" w:rsidR="00F21B97" w:rsidRPr="007170BA" w:rsidRDefault="00F21B97" w:rsidP="00F21B97">
      <w:pPr>
        <w:jc w:val="center"/>
        <w:outlineLvl w:val="0"/>
        <w:rPr>
          <w:rFonts w:ascii="Times New Roman" w:hAnsi="Times New Roman" w:cs="Times New Roman"/>
          <w:b/>
          <w:sz w:val="32"/>
          <w:szCs w:val="32"/>
        </w:rPr>
      </w:pPr>
      <w:r w:rsidRPr="007170BA">
        <w:rPr>
          <w:rFonts w:ascii="Times New Roman" w:hAnsi="Times New Roman" w:cs="Times New Roman"/>
          <w:b/>
          <w:sz w:val="32"/>
          <w:szCs w:val="32"/>
        </w:rPr>
        <w:t xml:space="preserve">Zmluva o nájme č. </w:t>
      </w:r>
      <w:r w:rsidR="007170BA" w:rsidRPr="007170BA">
        <w:rPr>
          <w:rFonts w:ascii="Times New Roman" w:hAnsi="Times New Roman" w:cs="Times New Roman"/>
          <w:b/>
          <w:sz w:val="32"/>
          <w:szCs w:val="32"/>
        </w:rPr>
        <w:t>1/2023</w:t>
      </w:r>
    </w:p>
    <w:p w14:paraId="5929147C" w14:textId="77777777" w:rsidR="00F21B97" w:rsidRPr="00F21B97" w:rsidRDefault="00F21B97" w:rsidP="00F21B97">
      <w:pPr>
        <w:jc w:val="center"/>
        <w:outlineLvl w:val="0"/>
        <w:rPr>
          <w:rFonts w:ascii="Times New Roman" w:hAnsi="Times New Roman" w:cs="Times New Roman"/>
          <w:sz w:val="24"/>
          <w:szCs w:val="24"/>
        </w:rPr>
      </w:pPr>
      <w:r w:rsidRPr="00F21B97">
        <w:rPr>
          <w:rFonts w:ascii="Times New Roman" w:hAnsi="Times New Roman" w:cs="Times New Roman"/>
          <w:sz w:val="24"/>
          <w:szCs w:val="24"/>
        </w:rPr>
        <w:t>/(v ďalšom texte len ,,zmluva“)</w:t>
      </w:r>
    </w:p>
    <w:p w14:paraId="1803B00B" w14:textId="77777777" w:rsidR="00F21B97" w:rsidRPr="00F21B97" w:rsidRDefault="00F21B97" w:rsidP="00F21B97">
      <w:pPr>
        <w:rPr>
          <w:rFonts w:ascii="Times New Roman" w:hAnsi="Times New Roman" w:cs="Times New Roman"/>
          <w:sz w:val="24"/>
          <w:szCs w:val="24"/>
        </w:rPr>
      </w:pPr>
    </w:p>
    <w:p w14:paraId="6085450D" w14:textId="77777777" w:rsidR="00F21B97" w:rsidRPr="00F21B97" w:rsidRDefault="00F21B97" w:rsidP="00F21B97">
      <w:pPr>
        <w:jc w:val="both"/>
        <w:rPr>
          <w:rFonts w:ascii="Times New Roman" w:hAnsi="Times New Roman" w:cs="Times New Roman"/>
          <w:sz w:val="24"/>
          <w:szCs w:val="24"/>
        </w:rPr>
      </w:pPr>
      <w:r w:rsidRPr="00F21B97">
        <w:rPr>
          <w:rFonts w:ascii="Times New Roman" w:hAnsi="Times New Roman" w:cs="Times New Roman"/>
          <w:sz w:val="24"/>
          <w:szCs w:val="24"/>
        </w:rPr>
        <w:t xml:space="preserve">uzatvorená podľa §663 a </w:t>
      </w:r>
      <w:proofErr w:type="spellStart"/>
      <w:r w:rsidRPr="00F21B97">
        <w:rPr>
          <w:rFonts w:ascii="Times New Roman" w:hAnsi="Times New Roman" w:cs="Times New Roman"/>
          <w:sz w:val="24"/>
          <w:szCs w:val="24"/>
        </w:rPr>
        <w:t>nasl</w:t>
      </w:r>
      <w:proofErr w:type="spellEnd"/>
      <w:r w:rsidRPr="00F21B97">
        <w:rPr>
          <w:rFonts w:ascii="Times New Roman" w:hAnsi="Times New Roman" w:cs="Times New Roman"/>
          <w:sz w:val="24"/>
          <w:szCs w:val="24"/>
        </w:rPr>
        <w:t>. zákona č. 40/1964 Zb. v znení neskorších predpisov- občiansky zákonník. zákona č. 446/2001 Z. z. o majetku vyšších územných celkov v znení neskorších predpisov a Zásadami hospodárenia a nakladania s majetkom Žilinského samosprávneho kraja v znení neskorších dodatkov.</w:t>
      </w:r>
    </w:p>
    <w:p w14:paraId="3FA88BA8" w14:textId="77777777" w:rsidR="00CB315B" w:rsidRPr="00156567" w:rsidRDefault="00CB315B" w:rsidP="00156567">
      <w:pPr>
        <w:pStyle w:val="Bezriadkovania"/>
        <w:jc w:val="both"/>
        <w:rPr>
          <w:rFonts w:ascii="Times New Roman" w:hAnsi="Times New Roman" w:cs="Times New Roman"/>
          <w:sz w:val="24"/>
          <w:szCs w:val="24"/>
        </w:rPr>
      </w:pPr>
    </w:p>
    <w:p w14:paraId="40027F94" w14:textId="77777777" w:rsidR="00CB315B" w:rsidRPr="00156567" w:rsidRDefault="00CB315B"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medzi zmluvnými stranami:</w:t>
      </w:r>
    </w:p>
    <w:p w14:paraId="3AE5188C" w14:textId="77777777" w:rsidR="00CB315B" w:rsidRPr="00156567" w:rsidRDefault="00CB315B" w:rsidP="00156567">
      <w:pPr>
        <w:pStyle w:val="Bezriadkovania"/>
        <w:jc w:val="both"/>
        <w:rPr>
          <w:rFonts w:ascii="Times New Roman" w:hAnsi="Times New Roman" w:cs="Times New Roman"/>
          <w:b/>
          <w:sz w:val="24"/>
          <w:szCs w:val="24"/>
        </w:rPr>
      </w:pPr>
    </w:p>
    <w:p w14:paraId="5EE2C6B3" w14:textId="77777777" w:rsidR="000F6E1C" w:rsidRPr="00F50CD9" w:rsidRDefault="000F6E1C" w:rsidP="000F6E1C">
      <w:pPr>
        <w:pStyle w:val="Bezriadkovania"/>
        <w:jc w:val="both"/>
        <w:rPr>
          <w:rFonts w:ascii="Times New Roman" w:hAnsi="Times New Roman"/>
          <w:b/>
          <w:sz w:val="24"/>
          <w:szCs w:val="24"/>
        </w:rPr>
      </w:pPr>
      <w:r w:rsidRPr="00F50CD9">
        <w:rPr>
          <w:rFonts w:ascii="Times New Roman" w:hAnsi="Times New Roman"/>
          <w:b/>
          <w:sz w:val="24"/>
          <w:szCs w:val="24"/>
        </w:rPr>
        <w:t>Prenajímateľ:</w:t>
      </w:r>
      <w:r w:rsidRPr="00F50CD9">
        <w:rPr>
          <w:rFonts w:ascii="Times New Roman" w:hAnsi="Times New Roman"/>
          <w:b/>
          <w:sz w:val="24"/>
          <w:szCs w:val="24"/>
        </w:rPr>
        <w:tab/>
      </w:r>
      <w:r w:rsidRPr="00F50CD9">
        <w:rPr>
          <w:rFonts w:ascii="Times New Roman" w:hAnsi="Times New Roman"/>
          <w:b/>
          <w:sz w:val="24"/>
          <w:szCs w:val="24"/>
        </w:rPr>
        <w:tab/>
      </w:r>
      <w:r w:rsidRPr="00F50CD9">
        <w:rPr>
          <w:rFonts w:ascii="Times New Roman" w:hAnsi="Times New Roman"/>
          <w:b/>
          <w:sz w:val="24"/>
          <w:szCs w:val="24"/>
        </w:rPr>
        <w:tab/>
        <w:t>Spojená škola, Martin</w:t>
      </w:r>
    </w:p>
    <w:p w14:paraId="3CEDAA01"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Sídlo: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Če</w:t>
      </w:r>
      <w:r>
        <w:rPr>
          <w:rFonts w:ascii="Times New Roman" w:hAnsi="Times New Roman"/>
          <w:sz w:val="24"/>
          <w:szCs w:val="24"/>
        </w:rPr>
        <w:t>skoslovenskej</w:t>
      </w:r>
      <w:r w:rsidRPr="00F50CD9">
        <w:rPr>
          <w:rFonts w:ascii="Times New Roman" w:hAnsi="Times New Roman"/>
          <w:sz w:val="24"/>
          <w:szCs w:val="24"/>
        </w:rPr>
        <w:t xml:space="preserve"> armády 2</w:t>
      </w:r>
      <w:r>
        <w:rPr>
          <w:rFonts w:ascii="Times New Roman" w:hAnsi="Times New Roman"/>
          <w:sz w:val="24"/>
          <w:szCs w:val="24"/>
        </w:rPr>
        <w:t>4</w:t>
      </w:r>
      <w:r w:rsidRPr="00F50CD9">
        <w:rPr>
          <w:rFonts w:ascii="Times New Roman" w:hAnsi="Times New Roman"/>
          <w:sz w:val="24"/>
          <w:szCs w:val="24"/>
        </w:rPr>
        <w:t>, 036 01 Martin</w:t>
      </w:r>
    </w:p>
    <w:p w14:paraId="049FAE33"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Štátny orgán:</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Pr>
          <w:rFonts w:ascii="Times New Roman" w:hAnsi="Times New Roman"/>
          <w:sz w:val="24"/>
          <w:szCs w:val="24"/>
        </w:rPr>
        <w:t>PaedDr</w:t>
      </w:r>
      <w:r w:rsidRPr="00F50CD9">
        <w:rPr>
          <w:rFonts w:ascii="Times New Roman" w:hAnsi="Times New Roman"/>
          <w:sz w:val="24"/>
          <w:szCs w:val="24"/>
        </w:rPr>
        <w:t xml:space="preserve">. Jozef </w:t>
      </w:r>
      <w:proofErr w:type="spellStart"/>
      <w:r w:rsidRPr="00F50CD9">
        <w:rPr>
          <w:rFonts w:ascii="Times New Roman" w:hAnsi="Times New Roman"/>
          <w:sz w:val="24"/>
          <w:szCs w:val="24"/>
        </w:rPr>
        <w:t>Zanovit</w:t>
      </w:r>
      <w:proofErr w:type="spellEnd"/>
      <w:r w:rsidRPr="00F50CD9">
        <w:rPr>
          <w:rFonts w:ascii="Times New Roman" w:hAnsi="Times New Roman"/>
          <w:sz w:val="24"/>
          <w:szCs w:val="24"/>
        </w:rPr>
        <w:t>, riaditeľ</w:t>
      </w:r>
    </w:p>
    <w:p w14:paraId="7CEA9917"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IČO:</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170 504 99</w:t>
      </w:r>
    </w:p>
    <w:p w14:paraId="4EFFFAE5" w14:textId="77777777" w:rsidR="000F6E1C" w:rsidRPr="00F50CD9" w:rsidRDefault="000F6E1C" w:rsidP="000F6E1C">
      <w:pPr>
        <w:pStyle w:val="Bezriadkovania"/>
        <w:jc w:val="both"/>
        <w:rPr>
          <w:rFonts w:ascii="Times New Roman" w:hAnsi="Times New Roman"/>
          <w:sz w:val="24"/>
          <w:szCs w:val="24"/>
        </w:rPr>
      </w:pPr>
      <w:r w:rsidRPr="00F50CD9">
        <w:rPr>
          <w:rFonts w:ascii="Times New Roman" w:hAnsi="Times New Roman"/>
          <w:sz w:val="24"/>
          <w:szCs w:val="24"/>
        </w:rPr>
        <w:t>Bankové spojenie:</w:t>
      </w:r>
      <w:r w:rsidRPr="00F50CD9">
        <w:rPr>
          <w:rFonts w:ascii="Times New Roman" w:hAnsi="Times New Roman"/>
          <w:sz w:val="24"/>
          <w:szCs w:val="24"/>
        </w:rPr>
        <w:tab/>
      </w:r>
      <w:r w:rsidRPr="00F50CD9">
        <w:rPr>
          <w:rFonts w:ascii="Times New Roman" w:hAnsi="Times New Roman"/>
          <w:sz w:val="24"/>
          <w:szCs w:val="24"/>
        </w:rPr>
        <w:tab/>
      </w:r>
      <w:r w:rsidRPr="00F50CD9">
        <w:rPr>
          <w:rFonts w:ascii="Times New Roman" w:hAnsi="Times New Roman"/>
          <w:sz w:val="24"/>
          <w:szCs w:val="24"/>
        </w:rPr>
        <w:tab/>
        <w:t>Štátna pokladnica</w:t>
      </w:r>
    </w:p>
    <w:p w14:paraId="4D4900A0" w14:textId="77777777" w:rsidR="000F6E1C" w:rsidRPr="00F50CD9" w:rsidRDefault="000F6E1C" w:rsidP="000F6E1C">
      <w:pPr>
        <w:pStyle w:val="Bezriadkovania"/>
        <w:ind w:left="3540" w:hanging="3540"/>
        <w:jc w:val="both"/>
        <w:rPr>
          <w:rFonts w:ascii="Times New Roman" w:hAnsi="Times New Roman"/>
          <w:sz w:val="24"/>
          <w:szCs w:val="24"/>
        </w:rPr>
      </w:pPr>
      <w:r w:rsidRPr="00F50CD9">
        <w:rPr>
          <w:rFonts w:ascii="Times New Roman" w:hAnsi="Times New Roman"/>
          <w:sz w:val="24"/>
          <w:szCs w:val="24"/>
        </w:rPr>
        <w:t>Zriaďovateľ a vlastník majetku:</w:t>
      </w:r>
      <w:r w:rsidRPr="00F50CD9">
        <w:rPr>
          <w:rFonts w:ascii="Times New Roman" w:hAnsi="Times New Roman"/>
          <w:sz w:val="24"/>
          <w:szCs w:val="24"/>
        </w:rPr>
        <w:tab/>
        <w:t>Žilinský samosprávny kraj, Komenského 48, 011 09                Žilina</w:t>
      </w:r>
    </w:p>
    <w:p w14:paraId="6C6E48E8" w14:textId="77777777" w:rsidR="00CB315B" w:rsidRPr="00156567" w:rsidRDefault="00BC6886" w:rsidP="00BC6886">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prenajímateľ“)</w:t>
      </w:r>
    </w:p>
    <w:p w14:paraId="5DEFE810" w14:textId="77777777" w:rsidR="00781DBC" w:rsidRPr="00156567" w:rsidRDefault="00781DBC" w:rsidP="00156567">
      <w:pPr>
        <w:pStyle w:val="Bezriadkovania"/>
        <w:jc w:val="both"/>
        <w:rPr>
          <w:rFonts w:ascii="Times New Roman" w:hAnsi="Times New Roman" w:cs="Times New Roman"/>
          <w:sz w:val="24"/>
          <w:szCs w:val="24"/>
        </w:rPr>
      </w:pPr>
    </w:p>
    <w:p w14:paraId="57A68A59" w14:textId="77777777"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a</w:t>
      </w:r>
    </w:p>
    <w:p w14:paraId="2B165EB0" w14:textId="77777777" w:rsidR="00781DBC" w:rsidRPr="00156567" w:rsidRDefault="00781DBC" w:rsidP="00156567">
      <w:pPr>
        <w:pStyle w:val="Bezriadkovania"/>
        <w:jc w:val="both"/>
        <w:rPr>
          <w:rFonts w:ascii="Times New Roman" w:hAnsi="Times New Roman" w:cs="Times New Roman"/>
          <w:sz w:val="24"/>
          <w:szCs w:val="24"/>
        </w:rPr>
      </w:pPr>
    </w:p>
    <w:p w14:paraId="2BF620D2" w14:textId="429156B3" w:rsidR="00865A4A" w:rsidRPr="00F258F6" w:rsidRDefault="00865A4A" w:rsidP="00865A4A">
      <w:pPr>
        <w:pStyle w:val="Bezriadkovania"/>
        <w:jc w:val="both"/>
        <w:rPr>
          <w:rFonts w:ascii="Times New Roman" w:hAnsi="Times New Roman" w:cs="Times New Roman"/>
          <w:b/>
          <w:sz w:val="24"/>
          <w:szCs w:val="24"/>
        </w:rPr>
      </w:pPr>
      <w:r w:rsidRPr="00F258F6">
        <w:rPr>
          <w:rFonts w:ascii="Times New Roman" w:hAnsi="Times New Roman" w:cs="Times New Roman"/>
          <w:b/>
          <w:sz w:val="24"/>
          <w:szCs w:val="24"/>
        </w:rPr>
        <w:t>Nájomca:</w:t>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Pr="00F258F6">
        <w:rPr>
          <w:rFonts w:ascii="Times New Roman" w:hAnsi="Times New Roman" w:cs="Times New Roman"/>
          <w:b/>
          <w:sz w:val="24"/>
          <w:szCs w:val="24"/>
        </w:rPr>
        <w:tab/>
      </w:r>
      <w:r w:rsidR="00F258F6" w:rsidRPr="00F258F6">
        <w:rPr>
          <w:rFonts w:ascii="Times New Roman" w:hAnsi="Times New Roman" w:cs="Times New Roman"/>
          <w:b/>
          <w:sz w:val="24"/>
          <w:szCs w:val="24"/>
        </w:rPr>
        <w:t>DELIKOMAT Slovensko spol. s.r.o.</w:t>
      </w:r>
    </w:p>
    <w:p w14:paraId="7C71E647" w14:textId="77777777" w:rsidR="00F258F6" w:rsidRPr="00F258F6" w:rsidRDefault="00865A4A" w:rsidP="00865A4A">
      <w:pPr>
        <w:pStyle w:val="Bezriadkovania"/>
        <w:jc w:val="both"/>
        <w:rPr>
          <w:rFonts w:ascii="Times New Roman" w:eastAsia="Calibri" w:hAnsi="Times New Roman" w:cs="Times New Roman"/>
          <w:lang w:val="en-US"/>
        </w:rPr>
      </w:pPr>
      <w:r w:rsidRPr="00F258F6">
        <w:rPr>
          <w:rFonts w:ascii="Times New Roman" w:hAnsi="Times New Roman" w:cs="Times New Roman"/>
        </w:rPr>
        <w:t xml:space="preserve">Sídlo: </w:t>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r w:rsidRPr="00F258F6">
        <w:rPr>
          <w:rFonts w:ascii="Times New Roman" w:hAnsi="Times New Roman" w:cs="Times New Roman"/>
        </w:rPr>
        <w:tab/>
      </w:r>
      <w:proofErr w:type="spellStart"/>
      <w:r w:rsidR="00F258F6" w:rsidRPr="00F258F6">
        <w:rPr>
          <w:rFonts w:ascii="Times New Roman" w:eastAsia="Calibri" w:hAnsi="Times New Roman" w:cs="Times New Roman"/>
          <w:lang w:val="en-US"/>
        </w:rPr>
        <w:t>Cementárska</w:t>
      </w:r>
      <w:proofErr w:type="spellEnd"/>
      <w:r w:rsidR="00F258F6" w:rsidRPr="00F258F6">
        <w:rPr>
          <w:rFonts w:ascii="Times New Roman" w:eastAsia="Calibri" w:hAnsi="Times New Roman" w:cs="Times New Roman"/>
          <w:lang w:val="en-US"/>
        </w:rPr>
        <w:t xml:space="preserve"> 15, 900 31 </w:t>
      </w:r>
      <w:proofErr w:type="spellStart"/>
      <w:r w:rsidR="00F258F6" w:rsidRPr="00F258F6">
        <w:rPr>
          <w:rFonts w:ascii="Times New Roman" w:eastAsia="Calibri" w:hAnsi="Times New Roman" w:cs="Times New Roman"/>
          <w:lang w:val="en-US"/>
        </w:rPr>
        <w:t>Stupava</w:t>
      </w:r>
      <w:proofErr w:type="spellEnd"/>
    </w:p>
    <w:p w14:paraId="6D85ACCF" w14:textId="77777777" w:rsidR="00350CFB" w:rsidRDefault="00F258F6" w:rsidP="00865A4A">
      <w:pPr>
        <w:pStyle w:val="Bezriadkovania"/>
        <w:jc w:val="both"/>
        <w:rPr>
          <w:rFonts w:ascii="Times New Roman" w:eastAsia="Calibri" w:hAnsi="Times New Roman" w:cs="Times New Roman"/>
          <w:lang w:val="en-US"/>
        </w:rPr>
      </w:pPr>
      <w:r w:rsidRPr="00F258F6">
        <w:rPr>
          <w:rFonts w:ascii="Times New Roman" w:eastAsia="Calibri" w:hAnsi="Times New Roman" w:cs="Times New Roman"/>
          <w:lang w:val="en-US"/>
        </w:rPr>
        <w:t>IČO:</w:t>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r>
      <w:r w:rsidRPr="00F258F6">
        <w:rPr>
          <w:rFonts w:ascii="Times New Roman" w:eastAsia="Calibri" w:hAnsi="Times New Roman" w:cs="Times New Roman"/>
          <w:lang w:val="en-US"/>
        </w:rPr>
        <w:tab/>
        <w:t>35766875</w:t>
      </w:r>
    </w:p>
    <w:p w14:paraId="277BB081" w14:textId="77777777" w:rsidR="00350CFB" w:rsidRDefault="00350CFB" w:rsidP="00865A4A">
      <w:pPr>
        <w:pStyle w:val="Bezriadkovania"/>
        <w:jc w:val="both"/>
        <w:rPr>
          <w:rFonts w:ascii="Times New Roman" w:eastAsia="Calibri" w:hAnsi="Times New Roman" w:cs="Times New Roman"/>
          <w:lang w:val="en-US"/>
        </w:rPr>
      </w:pPr>
      <w:r>
        <w:rPr>
          <w:rFonts w:ascii="Times New Roman" w:eastAsia="Calibri" w:hAnsi="Times New Roman" w:cs="Times New Roman"/>
          <w:lang w:val="en-US"/>
        </w:rPr>
        <w:t>IČ DPH:</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SK 2020274531</w:t>
      </w:r>
    </w:p>
    <w:p w14:paraId="7FA23F31" w14:textId="7EA345F1" w:rsidR="00350CFB" w:rsidRDefault="00350CFB" w:rsidP="00865A4A">
      <w:pPr>
        <w:pStyle w:val="Bezriadkovania"/>
        <w:jc w:val="both"/>
        <w:rPr>
          <w:rFonts w:ascii="Times New Roman" w:eastAsia="Calibri" w:hAnsi="Times New Roman" w:cs="Times New Roman"/>
          <w:lang w:val="en-US"/>
        </w:rPr>
      </w:pPr>
      <w:proofErr w:type="spellStart"/>
      <w:r>
        <w:rPr>
          <w:rFonts w:ascii="Times New Roman" w:eastAsia="Calibri" w:hAnsi="Times New Roman" w:cs="Times New Roman"/>
          <w:lang w:val="en-US"/>
        </w:rPr>
        <w:t>Zapísaný</w:t>
      </w:r>
      <w:proofErr w:type="spellEnd"/>
      <w:r>
        <w:rPr>
          <w:rFonts w:ascii="Times New Roman" w:eastAsia="Calibri" w:hAnsi="Times New Roman" w:cs="Times New Roman"/>
          <w:lang w:val="en-US"/>
        </w:rPr>
        <w:t>:</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xml:space="preserve">v OR OS BA I odd.  </w:t>
      </w:r>
      <w:proofErr w:type="spellStart"/>
      <w:r>
        <w:rPr>
          <w:rFonts w:ascii="Times New Roman" w:eastAsia="Calibri" w:hAnsi="Times New Roman" w:cs="Times New Roman"/>
          <w:lang w:val="en-US"/>
        </w:rPr>
        <w:t>Sro</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vl.č</w:t>
      </w:r>
      <w:proofErr w:type="spellEnd"/>
      <w:r>
        <w:rPr>
          <w:rFonts w:ascii="Times New Roman" w:eastAsia="Calibri" w:hAnsi="Times New Roman" w:cs="Times New Roman"/>
          <w:lang w:val="en-US"/>
        </w:rPr>
        <w:t>. 19096/B</w:t>
      </w:r>
    </w:p>
    <w:p w14:paraId="2C116E9A" w14:textId="7B01EF6E" w:rsidR="00BF01B4" w:rsidRDefault="00350CFB" w:rsidP="00865A4A">
      <w:pPr>
        <w:pStyle w:val="Bezriadkovania"/>
        <w:jc w:val="both"/>
        <w:rPr>
          <w:rFonts w:ascii="Times New Roman" w:eastAsia="Calibri" w:hAnsi="Times New Roman" w:cs="Times New Roman"/>
          <w:lang w:val="en-US"/>
        </w:rPr>
      </w:pPr>
      <w:proofErr w:type="spellStart"/>
      <w:r>
        <w:rPr>
          <w:rFonts w:ascii="Times New Roman" w:eastAsia="Calibri" w:hAnsi="Times New Roman" w:cs="Times New Roman"/>
          <w:lang w:val="en-US"/>
        </w:rPr>
        <w:t>Infolinka</w:t>
      </w:r>
      <w:proofErr w:type="spellEnd"/>
      <w:r>
        <w:rPr>
          <w:rFonts w:ascii="Times New Roman" w:eastAsia="Calibri" w:hAnsi="Times New Roman" w:cs="Times New Roman"/>
          <w:lang w:val="en-US"/>
        </w:rPr>
        <w:t>:</w:t>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r>
      <w:r>
        <w:rPr>
          <w:rFonts w:ascii="Times New Roman" w:eastAsia="Calibri" w:hAnsi="Times New Roman" w:cs="Times New Roman"/>
          <w:lang w:val="en-US"/>
        </w:rPr>
        <w:tab/>
        <w:t xml:space="preserve">0800 155 179, </w:t>
      </w:r>
      <w:hyperlink r:id="rId7" w:history="1">
        <w:r w:rsidR="00BF01B4" w:rsidRPr="005E1D6C">
          <w:rPr>
            <w:rStyle w:val="Hypertextovprepojenie"/>
            <w:rFonts w:ascii="Times New Roman" w:eastAsia="Calibri" w:hAnsi="Times New Roman" w:cs="Times New Roman"/>
            <w:lang w:val="en-US"/>
          </w:rPr>
          <w:t>info@delikomat.sk</w:t>
        </w:r>
      </w:hyperlink>
    </w:p>
    <w:p w14:paraId="3BCD03B2" w14:textId="136530E5" w:rsidR="00BC3DBA" w:rsidRPr="00F258F6" w:rsidRDefault="00865A4A" w:rsidP="00865A4A">
      <w:pPr>
        <w:pStyle w:val="Bezriadkovania"/>
        <w:jc w:val="both"/>
        <w:rPr>
          <w:rFonts w:ascii="Times New Roman" w:hAnsi="Times New Roman" w:cs="Times New Roman"/>
          <w:b/>
          <w:sz w:val="24"/>
          <w:szCs w:val="24"/>
        </w:rPr>
      </w:pPr>
      <w:r w:rsidRPr="00F258F6">
        <w:rPr>
          <w:rFonts w:ascii="Times New Roman" w:eastAsia="Calibri" w:hAnsi="Times New Roman" w:cs="Times New Roman"/>
        </w:rPr>
        <w:tab/>
      </w:r>
    </w:p>
    <w:p w14:paraId="43138F57" w14:textId="0B65E501" w:rsidR="00781DBC" w:rsidRDefault="00347DCB" w:rsidP="00347DCB">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781DBC" w:rsidRPr="00156567">
        <w:rPr>
          <w:rFonts w:ascii="Times New Roman" w:hAnsi="Times New Roman" w:cs="Times New Roman"/>
          <w:sz w:val="24"/>
          <w:szCs w:val="24"/>
        </w:rPr>
        <w:t>( ďalej len „ nájomca“)</w:t>
      </w:r>
    </w:p>
    <w:p w14:paraId="5F0F176D" w14:textId="036A0FBF" w:rsidR="003F07D5" w:rsidRDefault="003F07D5" w:rsidP="00347DCB">
      <w:pPr>
        <w:pStyle w:val="Bezriadkovania"/>
        <w:jc w:val="both"/>
        <w:rPr>
          <w:rFonts w:ascii="Times New Roman" w:hAnsi="Times New Roman" w:cs="Times New Roman"/>
          <w:sz w:val="24"/>
          <w:szCs w:val="24"/>
        </w:rPr>
      </w:pPr>
    </w:p>
    <w:p w14:paraId="16EAC75D" w14:textId="5D3249CB" w:rsidR="003F07D5" w:rsidRDefault="003F07D5" w:rsidP="00347DCB">
      <w:pPr>
        <w:pStyle w:val="Bezriadkovania"/>
        <w:jc w:val="both"/>
        <w:rPr>
          <w:rFonts w:ascii="Times New Roman" w:hAnsi="Times New Roman" w:cs="Times New Roman"/>
          <w:sz w:val="24"/>
          <w:szCs w:val="24"/>
        </w:rPr>
      </w:pPr>
    </w:p>
    <w:p w14:paraId="2AC6B5BF" w14:textId="5D53B5F3" w:rsidR="003F07D5" w:rsidRPr="00156567" w:rsidRDefault="003F07D5" w:rsidP="00347DCB">
      <w:pPr>
        <w:pStyle w:val="Bezriadkovania"/>
        <w:jc w:val="both"/>
        <w:rPr>
          <w:rFonts w:ascii="Times New Roman" w:hAnsi="Times New Roman" w:cs="Times New Roman"/>
          <w:sz w:val="24"/>
          <w:szCs w:val="24"/>
        </w:rPr>
      </w:pPr>
    </w:p>
    <w:p w14:paraId="606EE7FA" w14:textId="77777777" w:rsidR="00781DBC" w:rsidRPr="00156567" w:rsidRDefault="00781DBC" w:rsidP="00156567">
      <w:pPr>
        <w:pStyle w:val="Bezriadkovania"/>
        <w:jc w:val="both"/>
        <w:rPr>
          <w:rFonts w:ascii="Times New Roman" w:hAnsi="Times New Roman" w:cs="Times New Roman"/>
          <w:sz w:val="24"/>
          <w:szCs w:val="24"/>
        </w:rPr>
      </w:pPr>
    </w:p>
    <w:p w14:paraId="19C646D4"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w:t>
      </w:r>
    </w:p>
    <w:p w14:paraId="6697E0CB" w14:textId="77777777" w:rsidR="00781DBC" w:rsidRPr="00156567" w:rsidRDefault="00781DB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Úvodné ustanovenia</w:t>
      </w:r>
    </w:p>
    <w:p w14:paraId="6B97CB46" w14:textId="77777777" w:rsidR="00781DBC" w:rsidRPr="00156567" w:rsidRDefault="00781DBC" w:rsidP="00156567">
      <w:pPr>
        <w:pStyle w:val="Bezriadkovania"/>
        <w:jc w:val="both"/>
        <w:rPr>
          <w:rFonts w:ascii="Times New Roman" w:hAnsi="Times New Roman" w:cs="Times New Roman"/>
          <w:b/>
          <w:sz w:val="24"/>
          <w:szCs w:val="24"/>
        </w:rPr>
      </w:pPr>
    </w:p>
    <w:p w14:paraId="395E1C1D" w14:textId="67112E63" w:rsidR="00781DBC" w:rsidRPr="00156567" w:rsidRDefault="00781DBC"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1.</w:t>
      </w:r>
      <w:r w:rsidRPr="00156567">
        <w:rPr>
          <w:rFonts w:ascii="Times New Roman" w:hAnsi="Times New Roman" w:cs="Times New Roman"/>
          <w:sz w:val="24"/>
          <w:szCs w:val="24"/>
        </w:rPr>
        <w:t xml:space="preserve"> Žilinský samosprávny kraj ( ďalej len „ŽSK“) je vlastníkom </w:t>
      </w:r>
      <w:r w:rsidR="0024413F">
        <w:rPr>
          <w:rFonts w:ascii="Times New Roman" w:hAnsi="Times New Roman" w:cs="Times New Roman"/>
          <w:sz w:val="24"/>
          <w:szCs w:val="24"/>
        </w:rPr>
        <w:t>nehnuteľnosti</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 súpisné číslo:</w:t>
      </w:r>
      <w:r w:rsidRPr="00156567">
        <w:rPr>
          <w:rFonts w:ascii="Times New Roman" w:hAnsi="Times New Roman" w:cs="Times New Roman"/>
          <w:sz w:val="24"/>
          <w:szCs w:val="24"/>
        </w:rPr>
        <w:t xml:space="preserve"> </w:t>
      </w:r>
      <w:r w:rsidR="00AD38C0">
        <w:rPr>
          <w:rFonts w:ascii="Times New Roman" w:hAnsi="Times New Roman" w:cs="Times New Roman"/>
          <w:sz w:val="24"/>
          <w:szCs w:val="24"/>
        </w:rPr>
        <w:t>4</w:t>
      </w:r>
      <w:r w:rsidR="00313431">
        <w:rPr>
          <w:rFonts w:ascii="Times New Roman" w:hAnsi="Times New Roman" w:cs="Times New Roman"/>
          <w:sz w:val="24"/>
          <w:szCs w:val="24"/>
        </w:rPr>
        <w:t>218</w:t>
      </w:r>
      <w:r w:rsidR="00AD38C0">
        <w:rPr>
          <w:rFonts w:ascii="Times New Roman" w:hAnsi="Times New Roman" w:cs="Times New Roman"/>
          <w:sz w:val="24"/>
          <w:szCs w:val="24"/>
        </w:rPr>
        <w:t xml:space="preserve"> </w:t>
      </w:r>
      <w:r w:rsidR="008E64E0">
        <w:rPr>
          <w:rFonts w:ascii="Times New Roman" w:hAnsi="Times New Roman" w:cs="Times New Roman"/>
          <w:sz w:val="24"/>
          <w:szCs w:val="24"/>
        </w:rPr>
        <w:t xml:space="preserve">   </w:t>
      </w:r>
      <w:r w:rsidR="00AD38C0">
        <w:rPr>
          <w:rFonts w:ascii="Times New Roman" w:hAnsi="Times New Roman" w:cs="Times New Roman"/>
          <w:sz w:val="24"/>
          <w:szCs w:val="24"/>
        </w:rPr>
        <w:t>sklady/</w:t>
      </w:r>
      <w:r w:rsidR="00313431" w:rsidRPr="002E6B33">
        <w:rPr>
          <w:rFonts w:ascii="Times New Roman" w:hAnsi="Times New Roman" w:cs="Times New Roman"/>
          <w:b/>
          <w:sz w:val="24"/>
          <w:szCs w:val="24"/>
        </w:rPr>
        <w:t>vestibul školy</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 xml:space="preserve"> </w:t>
      </w:r>
      <w:r w:rsidR="003559D5" w:rsidRPr="00156567">
        <w:rPr>
          <w:rFonts w:ascii="Times New Roman" w:hAnsi="Times New Roman" w:cs="Times New Roman"/>
          <w:sz w:val="24"/>
          <w:szCs w:val="24"/>
        </w:rPr>
        <w:t>postaven</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na pozemku </w:t>
      </w:r>
      <w:r w:rsidR="0024413F">
        <w:rPr>
          <w:rFonts w:ascii="Times New Roman" w:hAnsi="Times New Roman" w:cs="Times New Roman"/>
          <w:sz w:val="24"/>
          <w:szCs w:val="24"/>
        </w:rPr>
        <w:t xml:space="preserve">parcela číslo: </w:t>
      </w:r>
      <w:r w:rsidR="003559D5" w:rsidRPr="00156567">
        <w:rPr>
          <w:rFonts w:ascii="Times New Roman" w:hAnsi="Times New Roman" w:cs="Times New Roman"/>
          <w:sz w:val="24"/>
          <w:szCs w:val="24"/>
        </w:rPr>
        <w:t xml:space="preserve"> </w:t>
      </w:r>
      <w:r w:rsidR="000468C3">
        <w:rPr>
          <w:rFonts w:ascii="Times New Roman" w:hAnsi="Times New Roman" w:cs="Times New Roman"/>
          <w:sz w:val="24"/>
          <w:szCs w:val="24"/>
        </w:rPr>
        <w:t>KN-C č. 3 500/</w:t>
      </w:r>
      <w:r w:rsidR="007361A2">
        <w:rPr>
          <w:rFonts w:ascii="Times New Roman" w:hAnsi="Times New Roman" w:cs="Times New Roman"/>
          <w:sz w:val="24"/>
          <w:szCs w:val="24"/>
        </w:rPr>
        <w:t>6</w:t>
      </w:r>
      <w:r w:rsidR="00AD38C0">
        <w:rPr>
          <w:rFonts w:ascii="Times New Roman" w:hAnsi="Times New Roman" w:cs="Times New Roman"/>
          <w:sz w:val="24"/>
          <w:szCs w:val="24"/>
        </w:rPr>
        <w:t>,</w:t>
      </w:r>
      <w:r w:rsidR="003559D5" w:rsidRPr="00156567">
        <w:rPr>
          <w:rFonts w:ascii="Times New Roman" w:hAnsi="Times New Roman" w:cs="Times New Roman"/>
          <w:sz w:val="24"/>
          <w:szCs w:val="24"/>
        </w:rPr>
        <w:t xml:space="preserve"> nachádzajúc</w:t>
      </w:r>
      <w:r w:rsidR="00CE392A">
        <w:rPr>
          <w:rFonts w:ascii="Times New Roman" w:hAnsi="Times New Roman" w:cs="Times New Roman"/>
          <w:sz w:val="24"/>
          <w:szCs w:val="24"/>
        </w:rPr>
        <w:t>ej</w:t>
      </w:r>
      <w:r w:rsidR="003559D5" w:rsidRPr="00156567">
        <w:rPr>
          <w:rFonts w:ascii="Times New Roman" w:hAnsi="Times New Roman" w:cs="Times New Roman"/>
          <w:sz w:val="24"/>
          <w:szCs w:val="24"/>
        </w:rPr>
        <w:t xml:space="preserve"> sa v katastrálnom území Martin, zapísa</w:t>
      </w:r>
      <w:r w:rsidR="00CE392A">
        <w:rPr>
          <w:rFonts w:ascii="Times New Roman" w:hAnsi="Times New Roman" w:cs="Times New Roman"/>
          <w:sz w:val="24"/>
          <w:szCs w:val="24"/>
        </w:rPr>
        <w:t>nej</w:t>
      </w:r>
      <w:r w:rsidR="003559D5" w:rsidRPr="00156567">
        <w:rPr>
          <w:rFonts w:ascii="Times New Roman" w:hAnsi="Times New Roman" w:cs="Times New Roman"/>
          <w:sz w:val="24"/>
          <w:szCs w:val="24"/>
        </w:rPr>
        <w:t xml:space="preserve"> na liste vlastníctva č. </w:t>
      </w:r>
      <w:r w:rsidR="00AD38C0">
        <w:rPr>
          <w:rFonts w:ascii="Times New Roman" w:hAnsi="Times New Roman" w:cs="Times New Roman"/>
          <w:sz w:val="24"/>
          <w:szCs w:val="24"/>
        </w:rPr>
        <w:t>3947</w:t>
      </w:r>
      <w:r w:rsidR="003559D5" w:rsidRPr="00156567">
        <w:rPr>
          <w:rFonts w:ascii="Times New Roman" w:hAnsi="Times New Roman" w:cs="Times New Roman"/>
          <w:sz w:val="24"/>
          <w:szCs w:val="24"/>
        </w:rPr>
        <w:t xml:space="preserve"> u</w:t>
      </w:r>
      <w:r w:rsidR="0024413F">
        <w:rPr>
          <w:rFonts w:ascii="Times New Roman" w:hAnsi="Times New Roman" w:cs="Times New Roman"/>
          <w:sz w:val="24"/>
          <w:szCs w:val="24"/>
        </w:rPr>
        <w:t xml:space="preserve"> Okresného úradu Martin – katastrálny odbor </w:t>
      </w:r>
      <w:r w:rsidR="003559D5"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list vlastníctva </w:t>
      </w:r>
      <w:r w:rsidR="003559D5" w:rsidRPr="00156567">
        <w:rPr>
          <w:rFonts w:ascii="Times New Roman" w:hAnsi="Times New Roman" w:cs="Times New Roman"/>
          <w:sz w:val="24"/>
          <w:szCs w:val="24"/>
        </w:rPr>
        <w:t xml:space="preserve"> tvorí prílohu č. 1 tejto zmluvy).</w:t>
      </w:r>
    </w:p>
    <w:p w14:paraId="6A695CB9" w14:textId="77777777" w:rsidR="003559D5" w:rsidRPr="00156567" w:rsidRDefault="003559D5" w:rsidP="00156567">
      <w:pPr>
        <w:pStyle w:val="Bezriadkovania"/>
        <w:jc w:val="both"/>
        <w:rPr>
          <w:rFonts w:ascii="Times New Roman" w:hAnsi="Times New Roman" w:cs="Times New Roman"/>
          <w:sz w:val="24"/>
          <w:szCs w:val="24"/>
        </w:rPr>
      </w:pPr>
    </w:p>
    <w:p w14:paraId="67171D64" w14:textId="66875E73"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2.</w:t>
      </w:r>
      <w:r w:rsidRPr="00156567">
        <w:rPr>
          <w:rFonts w:ascii="Times New Roman" w:hAnsi="Times New Roman" w:cs="Times New Roman"/>
          <w:sz w:val="24"/>
          <w:szCs w:val="24"/>
        </w:rPr>
        <w:t xml:space="preserve"> Prenajímateľ je správcom nehnuteľnosti uvedenej v</w:t>
      </w:r>
      <w:r w:rsidR="00DD3AF9">
        <w:rPr>
          <w:rFonts w:ascii="Times New Roman" w:hAnsi="Times New Roman" w:cs="Times New Roman"/>
          <w:sz w:val="24"/>
          <w:szCs w:val="24"/>
        </w:rPr>
        <w:t> </w:t>
      </w:r>
      <w:r w:rsidRPr="00156567">
        <w:rPr>
          <w:rFonts w:ascii="Times New Roman" w:hAnsi="Times New Roman" w:cs="Times New Roman"/>
          <w:sz w:val="24"/>
          <w:szCs w:val="24"/>
        </w:rPr>
        <w:t>článk</w:t>
      </w:r>
      <w:r w:rsidR="00DD3AF9">
        <w:rPr>
          <w:rFonts w:ascii="Times New Roman" w:hAnsi="Times New Roman" w:cs="Times New Roman"/>
          <w:sz w:val="24"/>
          <w:szCs w:val="24"/>
        </w:rPr>
        <w:t>u I. odsek 1.</w:t>
      </w:r>
      <w:r w:rsidRPr="00156567">
        <w:rPr>
          <w:rFonts w:ascii="Times New Roman" w:hAnsi="Times New Roman" w:cs="Times New Roman"/>
          <w:sz w:val="24"/>
          <w:szCs w:val="24"/>
        </w:rPr>
        <w:t xml:space="preserve"> </w:t>
      </w:r>
      <w:r w:rsidR="0024413F">
        <w:rPr>
          <w:rFonts w:ascii="Times New Roman" w:hAnsi="Times New Roman" w:cs="Times New Roman"/>
          <w:sz w:val="24"/>
          <w:szCs w:val="24"/>
        </w:rPr>
        <w:t xml:space="preserve">tejto zmluvy </w:t>
      </w:r>
      <w:r w:rsidRPr="00156567">
        <w:rPr>
          <w:rFonts w:ascii="Times New Roman" w:hAnsi="Times New Roman" w:cs="Times New Roman"/>
          <w:sz w:val="24"/>
          <w:szCs w:val="24"/>
        </w:rPr>
        <w:t>a podľa Zásad hospodárenia a nakladania s majetkom ŽSK</w:t>
      </w:r>
      <w:r w:rsidR="0024413F">
        <w:rPr>
          <w:rFonts w:ascii="Times New Roman" w:hAnsi="Times New Roman" w:cs="Times New Roman"/>
          <w:sz w:val="24"/>
          <w:szCs w:val="24"/>
        </w:rPr>
        <w:t xml:space="preserve"> zo dňa</w:t>
      </w:r>
      <w:r w:rsidR="00B6016E">
        <w:rPr>
          <w:rFonts w:ascii="Times New Roman" w:hAnsi="Times New Roman" w:cs="Times New Roman"/>
          <w:sz w:val="24"/>
          <w:szCs w:val="24"/>
        </w:rPr>
        <w:t xml:space="preserve"> </w:t>
      </w:r>
      <w:r w:rsidR="00B6016E">
        <w:t>27.04.2011</w:t>
      </w:r>
      <w:r w:rsidR="00CE392A">
        <w:rPr>
          <w:rFonts w:ascii="Times New Roman" w:hAnsi="Times New Roman" w:cs="Times New Roman"/>
          <w:sz w:val="24"/>
          <w:szCs w:val="24"/>
        </w:rPr>
        <w:t>.</w:t>
      </w:r>
      <w:r w:rsidR="0024413F">
        <w:rPr>
          <w:rFonts w:ascii="Times New Roman" w:hAnsi="Times New Roman" w:cs="Times New Roman"/>
          <w:sz w:val="24"/>
          <w:szCs w:val="24"/>
        </w:rPr>
        <w:t xml:space="preserve"> v znení neskorších dodatkov </w:t>
      </w:r>
      <w:r w:rsidRPr="00156567">
        <w:rPr>
          <w:rFonts w:ascii="Times New Roman" w:hAnsi="Times New Roman" w:cs="Times New Roman"/>
          <w:sz w:val="24"/>
          <w:szCs w:val="24"/>
        </w:rPr>
        <w:t xml:space="preserve"> je oprávnený ho (alebo jeho časť) so súhlasom </w:t>
      </w:r>
      <w:r w:rsidR="0024413F">
        <w:rPr>
          <w:rFonts w:ascii="Times New Roman" w:hAnsi="Times New Roman" w:cs="Times New Roman"/>
          <w:sz w:val="24"/>
          <w:szCs w:val="24"/>
        </w:rPr>
        <w:t>ŽSK, ktorý je zriaďovateľom pr</w:t>
      </w:r>
      <w:r w:rsidR="00DD3AF9">
        <w:rPr>
          <w:rFonts w:ascii="Times New Roman" w:hAnsi="Times New Roman" w:cs="Times New Roman"/>
          <w:sz w:val="24"/>
          <w:szCs w:val="24"/>
        </w:rPr>
        <w:t>e</w:t>
      </w:r>
      <w:r w:rsidR="0024413F">
        <w:rPr>
          <w:rFonts w:ascii="Times New Roman" w:hAnsi="Times New Roman" w:cs="Times New Roman"/>
          <w:sz w:val="24"/>
          <w:szCs w:val="24"/>
        </w:rPr>
        <w:t>najímateľa</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prenechať do nájmu.</w:t>
      </w:r>
    </w:p>
    <w:p w14:paraId="7CCF6CA7" w14:textId="77777777" w:rsidR="003559D5" w:rsidRPr="00156567" w:rsidRDefault="003559D5" w:rsidP="00156567">
      <w:pPr>
        <w:pStyle w:val="Bezriadkovania"/>
        <w:jc w:val="both"/>
        <w:rPr>
          <w:rFonts w:ascii="Times New Roman" w:hAnsi="Times New Roman" w:cs="Times New Roman"/>
          <w:sz w:val="24"/>
          <w:szCs w:val="24"/>
        </w:rPr>
      </w:pPr>
    </w:p>
    <w:p w14:paraId="3C882F04" w14:textId="42F7B308" w:rsidR="003559D5" w:rsidRPr="00156567" w:rsidRDefault="003559D5" w:rsidP="00156567">
      <w:pPr>
        <w:pStyle w:val="Bezriadkovania"/>
        <w:jc w:val="both"/>
        <w:rPr>
          <w:rFonts w:ascii="Times New Roman" w:hAnsi="Times New Roman" w:cs="Times New Roman"/>
          <w:sz w:val="24"/>
          <w:szCs w:val="24"/>
        </w:rPr>
      </w:pPr>
      <w:r w:rsidRPr="00156567">
        <w:rPr>
          <w:rFonts w:ascii="Times New Roman" w:hAnsi="Times New Roman" w:cs="Times New Roman"/>
          <w:b/>
          <w:sz w:val="24"/>
          <w:szCs w:val="24"/>
        </w:rPr>
        <w:t xml:space="preserve">3. </w:t>
      </w:r>
      <w:r w:rsidRPr="00156567">
        <w:rPr>
          <w:rFonts w:ascii="Times New Roman" w:hAnsi="Times New Roman" w:cs="Times New Roman"/>
          <w:sz w:val="24"/>
          <w:szCs w:val="24"/>
        </w:rPr>
        <w:t xml:space="preserve">Uzatvoreniu tejto zmluvy predchádzalo výberové konanie formou priameho nájmu na základe zverejneného zámeru majetok prenajať. Zámer priameho nájmu prenajímateľ </w:t>
      </w:r>
      <w:r w:rsidR="001268DD" w:rsidRPr="00156567">
        <w:rPr>
          <w:rFonts w:ascii="Times New Roman" w:hAnsi="Times New Roman" w:cs="Times New Roman"/>
          <w:sz w:val="24"/>
          <w:szCs w:val="24"/>
        </w:rPr>
        <w:t>evidoval pod číslom</w:t>
      </w:r>
      <w:r w:rsidR="00DE5700">
        <w:rPr>
          <w:rFonts w:ascii="Times New Roman" w:hAnsi="Times New Roman" w:cs="Times New Roman"/>
          <w:sz w:val="24"/>
          <w:szCs w:val="24"/>
        </w:rPr>
        <w:t xml:space="preserve"> </w:t>
      </w:r>
      <w:r w:rsidR="00C05AB7">
        <w:rPr>
          <w:rFonts w:ascii="Times New Roman" w:hAnsi="Times New Roman" w:cs="Times New Roman"/>
          <w:b/>
          <w:sz w:val="24"/>
          <w:szCs w:val="24"/>
        </w:rPr>
        <w:t>Z2</w:t>
      </w:r>
      <w:r w:rsidR="005344FC">
        <w:rPr>
          <w:rFonts w:ascii="Times New Roman" w:hAnsi="Times New Roman" w:cs="Times New Roman"/>
          <w:b/>
          <w:sz w:val="24"/>
          <w:szCs w:val="24"/>
        </w:rPr>
        <w:t>4</w:t>
      </w:r>
      <w:r w:rsidR="0018576C">
        <w:rPr>
          <w:rFonts w:ascii="Times New Roman" w:hAnsi="Times New Roman" w:cs="Times New Roman"/>
          <w:b/>
          <w:sz w:val="24"/>
          <w:szCs w:val="24"/>
        </w:rPr>
        <w:t>/20</w:t>
      </w:r>
      <w:r w:rsidR="00AF0DC4">
        <w:rPr>
          <w:rFonts w:ascii="Times New Roman" w:hAnsi="Times New Roman" w:cs="Times New Roman"/>
          <w:b/>
          <w:sz w:val="24"/>
          <w:szCs w:val="24"/>
        </w:rPr>
        <w:t>22</w:t>
      </w:r>
      <w:r w:rsidR="00DE5700">
        <w:rPr>
          <w:rFonts w:ascii="Times New Roman" w:hAnsi="Times New Roman" w:cs="Times New Roman"/>
          <w:sz w:val="24"/>
          <w:szCs w:val="24"/>
        </w:rPr>
        <w:t>,</w:t>
      </w:r>
      <w:r w:rsidR="001268DD" w:rsidRPr="00156567">
        <w:rPr>
          <w:rFonts w:ascii="Times New Roman" w:hAnsi="Times New Roman" w:cs="Times New Roman"/>
          <w:sz w:val="24"/>
          <w:szCs w:val="24"/>
        </w:rPr>
        <w:t xml:space="preserve"> ktorý bol zverejnený v dobe od </w:t>
      </w:r>
      <w:r w:rsidR="00AF0DC4">
        <w:rPr>
          <w:rFonts w:ascii="Times New Roman" w:hAnsi="Times New Roman" w:cs="Times New Roman"/>
          <w:b/>
          <w:sz w:val="24"/>
          <w:szCs w:val="24"/>
        </w:rPr>
        <w:t>2.12.2022</w:t>
      </w:r>
      <w:r w:rsidR="00340A0C">
        <w:rPr>
          <w:rFonts w:ascii="Times New Roman" w:hAnsi="Times New Roman" w:cs="Times New Roman"/>
          <w:b/>
          <w:sz w:val="24"/>
          <w:szCs w:val="24"/>
        </w:rPr>
        <w:t>.</w:t>
      </w:r>
    </w:p>
    <w:p w14:paraId="26960DFD" w14:textId="25BD836E" w:rsidR="00AD38C0" w:rsidRPr="00156567" w:rsidRDefault="00AD38C0" w:rsidP="00156567">
      <w:pPr>
        <w:pStyle w:val="Bezriadkovania"/>
        <w:jc w:val="both"/>
        <w:rPr>
          <w:rFonts w:ascii="Times New Roman" w:hAnsi="Times New Roman" w:cs="Times New Roman"/>
          <w:sz w:val="24"/>
          <w:szCs w:val="24"/>
        </w:rPr>
      </w:pPr>
    </w:p>
    <w:p w14:paraId="65A35CE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w:t>
      </w:r>
    </w:p>
    <w:p w14:paraId="472FFA63"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Predmet nájmu</w:t>
      </w:r>
    </w:p>
    <w:p w14:paraId="16A57418" w14:textId="77777777" w:rsidR="00741697" w:rsidRPr="00156567" w:rsidRDefault="00741697" w:rsidP="00156567">
      <w:pPr>
        <w:pStyle w:val="Bezriadkovania"/>
        <w:jc w:val="both"/>
        <w:rPr>
          <w:rFonts w:ascii="Times New Roman" w:hAnsi="Times New Roman" w:cs="Times New Roman"/>
          <w:b/>
          <w:sz w:val="24"/>
          <w:szCs w:val="24"/>
        </w:rPr>
      </w:pPr>
    </w:p>
    <w:p w14:paraId="6463852C" w14:textId="3B28E51F" w:rsidR="00741697" w:rsidRPr="00156567" w:rsidRDefault="00741697" w:rsidP="00156567">
      <w:pPr>
        <w:pStyle w:val="Bezriadkovania"/>
        <w:jc w:val="both"/>
        <w:rPr>
          <w:rFonts w:ascii="Times New Roman" w:hAnsi="Times New Roman" w:cs="Times New Roman"/>
          <w:b/>
          <w:sz w:val="24"/>
          <w:szCs w:val="24"/>
        </w:rPr>
      </w:pPr>
      <w:r w:rsidRPr="00156567">
        <w:rPr>
          <w:rFonts w:ascii="Times New Roman" w:hAnsi="Times New Roman" w:cs="Times New Roman"/>
          <w:sz w:val="24"/>
          <w:szCs w:val="24"/>
        </w:rPr>
        <w:t>Prenajímateľ prenecháva nájomcovi do nájmu nebytové priestory nachádzajúce sa v</w:t>
      </w:r>
      <w:r w:rsidR="00DD3AF9">
        <w:rPr>
          <w:rFonts w:ascii="Times New Roman" w:hAnsi="Times New Roman" w:cs="Times New Roman"/>
          <w:sz w:val="24"/>
          <w:szCs w:val="24"/>
        </w:rPr>
        <w:t xml:space="preserve"> nehnuteľnosti </w:t>
      </w:r>
      <w:r w:rsidRPr="00156567">
        <w:rPr>
          <w:rFonts w:ascii="Times New Roman" w:hAnsi="Times New Roman" w:cs="Times New Roman"/>
          <w:sz w:val="24"/>
          <w:szCs w:val="24"/>
        </w:rPr>
        <w:t>uveden</w:t>
      </w:r>
      <w:r w:rsidR="00DD3AF9">
        <w:rPr>
          <w:rFonts w:ascii="Times New Roman" w:hAnsi="Times New Roman" w:cs="Times New Roman"/>
          <w:sz w:val="24"/>
          <w:szCs w:val="24"/>
        </w:rPr>
        <w:t xml:space="preserve">ej </w:t>
      </w:r>
      <w:r w:rsidRPr="00156567">
        <w:rPr>
          <w:rFonts w:ascii="Times New Roman" w:hAnsi="Times New Roman" w:cs="Times New Roman"/>
          <w:sz w:val="24"/>
          <w:szCs w:val="24"/>
        </w:rPr>
        <w:t>v článku I. odsek 1</w:t>
      </w:r>
      <w:r w:rsidR="00DD3AF9">
        <w:rPr>
          <w:rFonts w:ascii="Times New Roman" w:hAnsi="Times New Roman" w:cs="Times New Roman"/>
          <w:sz w:val="24"/>
          <w:szCs w:val="24"/>
        </w:rPr>
        <w:t>.</w:t>
      </w:r>
      <w:r w:rsidRPr="00156567">
        <w:rPr>
          <w:rFonts w:ascii="Times New Roman" w:hAnsi="Times New Roman" w:cs="Times New Roman"/>
          <w:sz w:val="24"/>
          <w:szCs w:val="24"/>
        </w:rPr>
        <w:t xml:space="preserve"> tejto zmluvy a to na prízemí </w:t>
      </w:r>
      <w:r w:rsidR="00236535">
        <w:rPr>
          <w:rFonts w:ascii="Times New Roman" w:hAnsi="Times New Roman" w:cs="Times New Roman"/>
          <w:sz w:val="24"/>
          <w:szCs w:val="24"/>
        </w:rPr>
        <w:t>(</w:t>
      </w:r>
      <w:r w:rsidR="00AC32E1">
        <w:rPr>
          <w:rFonts w:ascii="Times New Roman" w:hAnsi="Times New Roman" w:cs="Times New Roman"/>
          <w:sz w:val="24"/>
          <w:szCs w:val="24"/>
        </w:rPr>
        <w:t>vestibul školy</w:t>
      </w:r>
      <w:r w:rsidR="00236535">
        <w:rPr>
          <w:rFonts w:ascii="Times New Roman" w:hAnsi="Times New Roman" w:cs="Times New Roman"/>
          <w:sz w:val="24"/>
          <w:szCs w:val="24"/>
        </w:rPr>
        <w:t xml:space="preserve">) </w:t>
      </w:r>
      <w:r w:rsidRPr="00156567">
        <w:rPr>
          <w:rFonts w:ascii="Times New Roman" w:hAnsi="Times New Roman" w:cs="Times New Roman"/>
          <w:sz w:val="24"/>
          <w:szCs w:val="24"/>
        </w:rPr>
        <w:t xml:space="preserve">o výmere </w:t>
      </w:r>
      <w:r w:rsidR="00AF3A24">
        <w:rPr>
          <w:rFonts w:ascii="Times New Roman" w:hAnsi="Times New Roman" w:cs="Times New Roman"/>
          <w:b/>
          <w:sz w:val="24"/>
          <w:szCs w:val="24"/>
        </w:rPr>
        <w:t>1</w:t>
      </w:r>
      <w:r w:rsidR="007639B2">
        <w:rPr>
          <w:rFonts w:ascii="Times New Roman" w:hAnsi="Times New Roman" w:cs="Times New Roman"/>
          <w:b/>
          <w:sz w:val="24"/>
          <w:szCs w:val="24"/>
        </w:rPr>
        <w:t>,00</w:t>
      </w:r>
      <w:r w:rsidRPr="004231D4">
        <w:rPr>
          <w:rFonts w:ascii="Times New Roman" w:hAnsi="Times New Roman" w:cs="Times New Roman"/>
          <w:b/>
          <w:sz w:val="24"/>
          <w:szCs w:val="24"/>
        </w:rPr>
        <w:t xml:space="preserve"> m</w:t>
      </w:r>
      <w:r w:rsidRPr="004231D4">
        <w:rPr>
          <w:rFonts w:ascii="Times New Roman" w:hAnsi="Times New Roman" w:cs="Times New Roman"/>
          <w:b/>
          <w:sz w:val="24"/>
          <w:szCs w:val="24"/>
          <w:vertAlign w:val="superscript"/>
        </w:rPr>
        <w:t>2</w:t>
      </w:r>
      <w:r w:rsidRPr="00156567">
        <w:rPr>
          <w:rFonts w:ascii="Times New Roman" w:hAnsi="Times New Roman" w:cs="Times New Roman"/>
          <w:sz w:val="24"/>
          <w:szCs w:val="24"/>
          <w:vertAlign w:val="superscript"/>
        </w:rPr>
        <w:t xml:space="preserve"> </w:t>
      </w:r>
      <w:r w:rsidR="00AD38C0">
        <w:rPr>
          <w:rFonts w:ascii="Times New Roman" w:hAnsi="Times New Roman" w:cs="Times New Roman"/>
          <w:sz w:val="24"/>
          <w:szCs w:val="24"/>
        </w:rPr>
        <w:t xml:space="preserve">, </w:t>
      </w:r>
      <w:r w:rsidRPr="00156567">
        <w:rPr>
          <w:rFonts w:ascii="Times New Roman" w:hAnsi="Times New Roman" w:cs="Times New Roman"/>
          <w:sz w:val="24"/>
          <w:szCs w:val="24"/>
        </w:rPr>
        <w:t>(</w:t>
      </w:r>
      <w:r w:rsidRPr="00156567">
        <w:rPr>
          <w:rFonts w:ascii="Times New Roman" w:hAnsi="Times New Roman" w:cs="Times New Roman"/>
          <w:b/>
          <w:sz w:val="24"/>
          <w:szCs w:val="24"/>
        </w:rPr>
        <w:t>ďalej v texte zmluvy len „predmet nájmu“ alebo „ nebytové priestory“).</w:t>
      </w:r>
    </w:p>
    <w:p w14:paraId="58F8DBA0" w14:textId="77777777" w:rsidR="00741697" w:rsidRPr="00156567" w:rsidRDefault="00741697" w:rsidP="00156567">
      <w:pPr>
        <w:pStyle w:val="Bezriadkovania"/>
        <w:jc w:val="both"/>
        <w:rPr>
          <w:rFonts w:ascii="Times New Roman" w:hAnsi="Times New Roman" w:cs="Times New Roman"/>
          <w:b/>
          <w:sz w:val="24"/>
          <w:szCs w:val="24"/>
        </w:rPr>
      </w:pPr>
    </w:p>
    <w:p w14:paraId="5E0E5F84" w14:textId="77777777" w:rsidR="00AD38C0" w:rsidRDefault="00AD38C0" w:rsidP="00156567">
      <w:pPr>
        <w:pStyle w:val="Bezriadkovania"/>
        <w:jc w:val="center"/>
        <w:rPr>
          <w:rFonts w:ascii="Times New Roman" w:hAnsi="Times New Roman" w:cs="Times New Roman"/>
          <w:b/>
          <w:sz w:val="24"/>
          <w:szCs w:val="24"/>
        </w:rPr>
      </w:pPr>
    </w:p>
    <w:p w14:paraId="68733559"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III.</w:t>
      </w:r>
    </w:p>
    <w:p w14:paraId="26D294D7" w14:textId="77777777" w:rsidR="00741697" w:rsidRPr="00156567" w:rsidRDefault="00741697"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Účel nájmu</w:t>
      </w:r>
    </w:p>
    <w:p w14:paraId="77A4B918" w14:textId="77777777" w:rsidR="00013451" w:rsidRPr="00156567" w:rsidRDefault="00013451" w:rsidP="00156567">
      <w:pPr>
        <w:pStyle w:val="Bezriadkovania"/>
        <w:jc w:val="center"/>
        <w:rPr>
          <w:rFonts w:ascii="Times New Roman" w:hAnsi="Times New Roman" w:cs="Times New Roman"/>
          <w:b/>
          <w:sz w:val="24"/>
          <w:szCs w:val="24"/>
        </w:rPr>
      </w:pPr>
    </w:p>
    <w:p w14:paraId="79DCF20C" w14:textId="187DAF88" w:rsidR="00013451" w:rsidRPr="00156567" w:rsidRDefault="00013451" w:rsidP="00156567">
      <w:pPr>
        <w:pStyle w:val="Bezriadkovania"/>
        <w:jc w:val="both"/>
        <w:rPr>
          <w:rFonts w:ascii="Times New Roman" w:hAnsi="Times New Roman" w:cs="Times New Roman"/>
          <w:sz w:val="24"/>
          <w:szCs w:val="24"/>
        </w:rPr>
      </w:pPr>
      <w:r w:rsidRPr="00156567">
        <w:rPr>
          <w:rFonts w:ascii="Times New Roman" w:hAnsi="Times New Roman" w:cs="Times New Roman"/>
          <w:sz w:val="24"/>
          <w:szCs w:val="24"/>
        </w:rPr>
        <w:t>Nájomca je oprávnený pr</w:t>
      </w:r>
      <w:r w:rsidR="00AD38C0">
        <w:rPr>
          <w:rFonts w:ascii="Times New Roman" w:hAnsi="Times New Roman" w:cs="Times New Roman"/>
          <w:sz w:val="24"/>
          <w:szCs w:val="24"/>
        </w:rPr>
        <w:t xml:space="preserve">edmet nájmu využívať za účelom </w:t>
      </w:r>
      <w:r w:rsidR="00C61115">
        <w:rPr>
          <w:rFonts w:ascii="Times New Roman" w:hAnsi="Times New Roman" w:cs="Times New Roman"/>
          <w:sz w:val="24"/>
          <w:szCs w:val="24"/>
        </w:rPr>
        <w:t>umiestnenia nápojového automatu</w:t>
      </w:r>
      <w:r w:rsidR="000272C2">
        <w:rPr>
          <w:rFonts w:ascii="Times New Roman" w:hAnsi="Times New Roman" w:cs="Times New Roman"/>
          <w:sz w:val="24"/>
          <w:szCs w:val="24"/>
        </w:rPr>
        <w:t xml:space="preserve">, </w:t>
      </w:r>
      <w:r w:rsidRPr="00156567">
        <w:rPr>
          <w:rFonts w:ascii="Times New Roman" w:hAnsi="Times New Roman" w:cs="Times New Roman"/>
          <w:sz w:val="24"/>
          <w:szCs w:val="24"/>
        </w:rPr>
        <w:t xml:space="preserve">ktorú činnosť môže nájomca </w:t>
      </w:r>
      <w:r w:rsidR="009C3271">
        <w:rPr>
          <w:rFonts w:ascii="Times New Roman" w:hAnsi="Times New Roman" w:cs="Times New Roman"/>
          <w:sz w:val="24"/>
          <w:szCs w:val="24"/>
        </w:rPr>
        <w:t xml:space="preserve">vykonávať  </w:t>
      </w:r>
      <w:r w:rsidRPr="00156567">
        <w:rPr>
          <w:rFonts w:ascii="Times New Roman" w:hAnsi="Times New Roman" w:cs="Times New Roman"/>
          <w:sz w:val="24"/>
          <w:szCs w:val="24"/>
        </w:rPr>
        <w:t xml:space="preserve">podľa výpisu </w:t>
      </w:r>
      <w:r w:rsidR="009C3271">
        <w:rPr>
          <w:rFonts w:ascii="Times New Roman" w:hAnsi="Times New Roman" w:cs="Times New Roman"/>
          <w:sz w:val="24"/>
          <w:szCs w:val="24"/>
        </w:rPr>
        <w:t xml:space="preserve">z obchodného </w:t>
      </w:r>
      <w:r w:rsidRPr="00156567">
        <w:rPr>
          <w:rFonts w:ascii="Times New Roman" w:hAnsi="Times New Roman" w:cs="Times New Roman"/>
          <w:sz w:val="24"/>
          <w:szCs w:val="24"/>
        </w:rPr>
        <w:t>registra</w:t>
      </w:r>
      <w:r w:rsidR="009C3271">
        <w:rPr>
          <w:rFonts w:ascii="Times New Roman" w:hAnsi="Times New Roman" w:cs="Times New Roman"/>
          <w:sz w:val="24"/>
          <w:szCs w:val="24"/>
        </w:rPr>
        <w:t xml:space="preserve"> týkajúceho sa nájomcu.</w:t>
      </w:r>
      <w:bookmarkStart w:id="0" w:name="_GoBack"/>
      <w:bookmarkEnd w:id="0"/>
    </w:p>
    <w:p w14:paraId="2C3EBB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IV.</w:t>
      </w:r>
    </w:p>
    <w:p w14:paraId="7D9DDC18" w14:textId="77777777" w:rsidR="00013451" w:rsidRPr="00336E83" w:rsidRDefault="00013451" w:rsidP="00156567">
      <w:pPr>
        <w:pStyle w:val="Bezriadkovania"/>
        <w:jc w:val="center"/>
        <w:rPr>
          <w:rFonts w:ascii="Times New Roman" w:hAnsi="Times New Roman" w:cs="Times New Roman"/>
          <w:b/>
          <w:sz w:val="24"/>
          <w:szCs w:val="24"/>
        </w:rPr>
      </w:pPr>
      <w:r w:rsidRPr="00336E83">
        <w:rPr>
          <w:rFonts w:ascii="Times New Roman" w:hAnsi="Times New Roman" w:cs="Times New Roman"/>
          <w:b/>
          <w:sz w:val="24"/>
          <w:szCs w:val="24"/>
        </w:rPr>
        <w:t>Doba nájmu</w:t>
      </w:r>
    </w:p>
    <w:p w14:paraId="2C116F45" w14:textId="77777777" w:rsidR="00013451" w:rsidRPr="00156567" w:rsidRDefault="00013451" w:rsidP="00156567">
      <w:pPr>
        <w:pStyle w:val="Bezriadkovania"/>
        <w:jc w:val="center"/>
        <w:rPr>
          <w:rFonts w:ascii="Times New Roman" w:hAnsi="Times New Roman" w:cs="Times New Roman"/>
          <w:b/>
          <w:sz w:val="24"/>
          <w:szCs w:val="24"/>
        </w:rPr>
      </w:pPr>
    </w:p>
    <w:p w14:paraId="29545B83" w14:textId="48098A9B" w:rsidR="00013451" w:rsidRPr="00156567" w:rsidRDefault="00013451" w:rsidP="00BA54D8">
      <w:pPr>
        <w:rPr>
          <w:rFonts w:ascii="Times New Roman" w:hAnsi="Times New Roman" w:cs="Times New Roman"/>
          <w:sz w:val="24"/>
          <w:szCs w:val="24"/>
        </w:rPr>
      </w:pPr>
      <w:r w:rsidRPr="00336E83">
        <w:rPr>
          <w:rFonts w:ascii="Times New Roman" w:hAnsi="Times New Roman" w:cs="Times New Roman"/>
          <w:sz w:val="24"/>
          <w:szCs w:val="24"/>
        </w:rPr>
        <w:t xml:space="preserve">Nájomná zmluva sa uzatvára na dobu určitú a to </w:t>
      </w:r>
      <w:r w:rsidR="00E44F85" w:rsidRPr="00336E83">
        <w:rPr>
          <w:rFonts w:ascii="Times New Roman" w:hAnsi="Times New Roman" w:cs="Times New Roman"/>
          <w:sz w:val="24"/>
          <w:szCs w:val="24"/>
        </w:rPr>
        <w:t>3</w:t>
      </w:r>
      <w:r w:rsidR="00C05B2B" w:rsidRPr="00336E83">
        <w:rPr>
          <w:rFonts w:ascii="Times New Roman" w:hAnsi="Times New Roman" w:cs="Times New Roman"/>
          <w:sz w:val="24"/>
          <w:szCs w:val="24"/>
        </w:rPr>
        <w:t xml:space="preserve"> rok</w:t>
      </w:r>
      <w:r w:rsidR="00E44F85" w:rsidRPr="00336E83">
        <w:rPr>
          <w:rFonts w:ascii="Times New Roman" w:hAnsi="Times New Roman" w:cs="Times New Roman"/>
          <w:sz w:val="24"/>
          <w:szCs w:val="24"/>
        </w:rPr>
        <w:t>y</w:t>
      </w:r>
      <w:r w:rsidR="00A16157" w:rsidRPr="00336E83">
        <w:rPr>
          <w:rFonts w:ascii="Times New Roman" w:hAnsi="Times New Roman" w:cs="Times New Roman"/>
          <w:sz w:val="24"/>
          <w:szCs w:val="24"/>
        </w:rPr>
        <w:t xml:space="preserve"> a to od 1.1.2023</w:t>
      </w:r>
      <w:r w:rsidR="00C05B2B" w:rsidRPr="00336E83">
        <w:rPr>
          <w:rFonts w:ascii="Times New Roman" w:hAnsi="Times New Roman" w:cs="Times New Roman"/>
          <w:sz w:val="24"/>
          <w:szCs w:val="24"/>
        </w:rPr>
        <w:t>.</w:t>
      </w:r>
      <w:r w:rsidR="00336E83" w:rsidRPr="00336E83">
        <w:rPr>
          <w:rFonts w:ascii="Times New Roman" w:hAnsi="Times New Roman" w:cs="Times New Roman"/>
          <w:sz w:val="24"/>
          <w:szCs w:val="24"/>
        </w:rPr>
        <w:t xml:space="preserve"> </w:t>
      </w:r>
      <w:r w:rsidR="00336E83" w:rsidRPr="00336E83">
        <w:rPr>
          <w:rFonts w:ascii="Times New Roman" w:hAnsi="Times New Roman" w:cs="Times New Roman"/>
          <w:iCs/>
          <w:sz w:val="24"/>
          <w:szCs w:val="24"/>
        </w:rPr>
        <w:t>„Táto zmluva nadobúda platnosť dňom jej podpisu všetkými zmluvnými stranami a účinnosť prvým nasledujúcim dňom po jej zverejnení </w:t>
      </w:r>
      <w:r w:rsidR="00336E83" w:rsidRPr="00336E83">
        <w:rPr>
          <w:rFonts w:ascii="Times New Roman" w:hAnsi="Times New Roman" w:cs="Times New Roman"/>
          <w:iCs/>
          <w:sz w:val="24"/>
          <w:szCs w:val="24"/>
          <w:u w:val="single"/>
        </w:rPr>
        <w:t>v Centrálnom registri zmlúv</w:t>
      </w:r>
      <w:r w:rsidR="00336E83" w:rsidRPr="00336E83">
        <w:rPr>
          <w:rFonts w:ascii="Times New Roman" w:hAnsi="Times New Roman" w:cs="Times New Roman"/>
          <w:iCs/>
          <w:sz w:val="24"/>
          <w:szCs w:val="24"/>
        </w:rPr>
        <w:t>, ktorý vedie Úrad vlády Slovenskej republiky v elektronickej podobe</w:t>
      </w:r>
      <w:r w:rsidR="00336E83" w:rsidRPr="00336E83">
        <w:rPr>
          <w:rFonts w:ascii="Times New Roman" w:hAnsi="Times New Roman" w:cs="Times New Roman"/>
          <w:sz w:val="24"/>
          <w:szCs w:val="24"/>
        </w:rPr>
        <w:t>.“</w:t>
      </w:r>
    </w:p>
    <w:p w14:paraId="24477D65"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V.</w:t>
      </w:r>
    </w:p>
    <w:p w14:paraId="65A24622" w14:textId="77777777" w:rsidR="00013451" w:rsidRPr="00156567" w:rsidRDefault="00013451"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Prevzatie a odovzdanie predmetu nájmu</w:t>
      </w:r>
    </w:p>
    <w:p w14:paraId="1D697A45" w14:textId="77777777" w:rsidR="00013451" w:rsidRPr="00156567" w:rsidRDefault="00013451" w:rsidP="00156567">
      <w:pPr>
        <w:pStyle w:val="Bezriadkovania"/>
        <w:jc w:val="center"/>
        <w:rPr>
          <w:rFonts w:ascii="Times New Roman" w:hAnsi="Times New Roman" w:cs="Times New Roman"/>
          <w:b/>
          <w:sz w:val="24"/>
          <w:szCs w:val="24"/>
        </w:rPr>
      </w:pPr>
    </w:p>
    <w:p w14:paraId="72845C77"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1.</w:t>
      </w:r>
      <w:r w:rsidRPr="00156567">
        <w:rPr>
          <w:rFonts w:ascii="Times New Roman" w:hAnsi="Times New Roman" w:cs="Times New Roman"/>
          <w:sz w:val="24"/>
          <w:szCs w:val="24"/>
        </w:rPr>
        <w:tab/>
        <w:t>Zmluvné strany sú povinné ku dňu začatia doby nájmu spísať protokol o stave predmetu nájmu.</w:t>
      </w:r>
    </w:p>
    <w:p w14:paraId="5ADC324C" w14:textId="77777777" w:rsidR="00013451"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2. </w:t>
      </w:r>
      <w:r w:rsidRPr="00156567">
        <w:rPr>
          <w:rFonts w:ascii="Times New Roman" w:hAnsi="Times New Roman" w:cs="Times New Roman"/>
          <w:sz w:val="24"/>
          <w:szCs w:val="24"/>
        </w:rPr>
        <w:tab/>
        <w:t>Ak nebolo dohodnuté inak, nájomca je povinný k dátumu skončenia tejto zmluvy  nebytový priestor vypratať a protokolárne odovzdať predmet nájmu prenajímateľovi v stave v akom ho prevzal s prihliadnutím na obvyklé opotrebenie.</w:t>
      </w:r>
    </w:p>
    <w:p w14:paraId="4C826B32" w14:textId="77777777" w:rsidR="004D647D" w:rsidRPr="00156567" w:rsidRDefault="00013451"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004D647D" w:rsidRPr="00156567">
        <w:rPr>
          <w:rFonts w:ascii="Times New Roman" w:hAnsi="Times New Roman" w:cs="Times New Roman"/>
          <w:sz w:val="24"/>
          <w:szCs w:val="24"/>
        </w:rPr>
        <w:tab/>
        <w:t xml:space="preserve">Ak nebolo dohodnuté inak, nájomca je povinný uhradiť prenajímateľovi všetky náklady na uvedenie predmetu nájmu do stavu v akom ho nájomca prevzal s prihliadnutím na obvyklé opotrebenie. </w:t>
      </w:r>
    </w:p>
    <w:p w14:paraId="26255BB4" w14:textId="0E51F66D" w:rsidR="00013451" w:rsidRPr="00156567" w:rsidRDefault="00013451" w:rsidP="00BA54D8">
      <w:pPr>
        <w:pStyle w:val="Bezriadkovania"/>
        <w:rPr>
          <w:rFonts w:ascii="Times New Roman" w:hAnsi="Times New Roman" w:cs="Times New Roman"/>
          <w:sz w:val="24"/>
          <w:szCs w:val="24"/>
        </w:rPr>
      </w:pPr>
    </w:p>
    <w:p w14:paraId="023BC2FD" w14:textId="77777777" w:rsidR="004D647D" w:rsidRPr="00156567" w:rsidRDefault="004D647D" w:rsidP="00156567">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Článok VI.</w:t>
      </w:r>
    </w:p>
    <w:p w14:paraId="67DB4208" w14:textId="7934AB58" w:rsidR="00340A0C" w:rsidRDefault="004D647D" w:rsidP="00340A0C">
      <w:pPr>
        <w:pStyle w:val="Bezriadkovania"/>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Nájomné a platobné pod</w:t>
      </w:r>
      <w:r w:rsidR="00340A0C">
        <w:rPr>
          <w:rFonts w:ascii="Times New Roman" w:hAnsi="Times New Roman" w:cs="Times New Roman"/>
          <w:b/>
          <w:sz w:val="24"/>
          <w:szCs w:val="24"/>
        </w:rPr>
        <w:t>mienky</w:t>
      </w:r>
    </w:p>
    <w:p w14:paraId="749E4102" w14:textId="77777777" w:rsidR="00340A0C" w:rsidRDefault="00340A0C" w:rsidP="00340A0C">
      <w:pPr>
        <w:pStyle w:val="Bezriadkovania"/>
        <w:ind w:left="705" w:hanging="705"/>
        <w:jc w:val="center"/>
        <w:rPr>
          <w:rFonts w:ascii="Times New Roman" w:hAnsi="Times New Roman" w:cs="Times New Roman"/>
          <w:b/>
          <w:sz w:val="24"/>
          <w:szCs w:val="24"/>
        </w:rPr>
      </w:pPr>
    </w:p>
    <w:p w14:paraId="10FC49AE" w14:textId="45DDE7E3" w:rsidR="00287772" w:rsidRPr="00156567" w:rsidRDefault="00F20693" w:rsidP="00287772">
      <w:pPr>
        <w:pStyle w:val="Bezriadkovania"/>
        <w:ind w:left="705" w:hanging="705"/>
        <w:jc w:val="both"/>
        <w:rPr>
          <w:rFonts w:ascii="Times New Roman" w:hAnsi="Times New Roman"/>
          <w:sz w:val="24"/>
          <w:szCs w:val="24"/>
        </w:rPr>
      </w:pPr>
      <w:r w:rsidRPr="00156567">
        <w:rPr>
          <w:rFonts w:ascii="Times New Roman" w:hAnsi="Times New Roman"/>
          <w:sz w:val="24"/>
          <w:szCs w:val="24"/>
        </w:rPr>
        <w:t>1.</w:t>
      </w:r>
      <w:r w:rsidRPr="00156567">
        <w:rPr>
          <w:rFonts w:ascii="Times New Roman" w:hAnsi="Times New Roman"/>
          <w:sz w:val="24"/>
          <w:szCs w:val="24"/>
        </w:rPr>
        <w:tab/>
      </w:r>
      <w:r w:rsidR="00287772" w:rsidRPr="00156567">
        <w:rPr>
          <w:rFonts w:ascii="Times New Roman" w:hAnsi="Times New Roman"/>
          <w:sz w:val="24"/>
          <w:szCs w:val="24"/>
        </w:rPr>
        <w:t xml:space="preserve">Zmluvné strany sa dohodli, že za užívanie predmetu nájmu hradí nájomca prenajímateľovi dohodnuté nájomné </w:t>
      </w:r>
      <w:r w:rsidR="00D435ED">
        <w:rPr>
          <w:rFonts w:ascii="Times New Roman" w:hAnsi="Times New Roman"/>
          <w:b/>
          <w:sz w:val="24"/>
          <w:szCs w:val="24"/>
        </w:rPr>
        <w:t>960</w:t>
      </w:r>
      <w:r w:rsidR="00287772" w:rsidRPr="008A2631">
        <w:rPr>
          <w:rFonts w:ascii="Times New Roman" w:hAnsi="Times New Roman"/>
          <w:b/>
          <w:sz w:val="24"/>
          <w:szCs w:val="24"/>
        </w:rPr>
        <w:t>€</w:t>
      </w:r>
      <w:r w:rsidR="00287772" w:rsidRPr="00156567">
        <w:rPr>
          <w:rFonts w:ascii="Times New Roman" w:hAnsi="Times New Roman"/>
          <w:sz w:val="24"/>
          <w:szCs w:val="24"/>
        </w:rPr>
        <w:t xml:space="preserve"> </w:t>
      </w:r>
      <w:r w:rsidR="00287772" w:rsidRPr="00156567">
        <w:rPr>
          <w:rFonts w:ascii="Times New Roman" w:hAnsi="Times New Roman"/>
          <w:b/>
          <w:sz w:val="24"/>
          <w:szCs w:val="24"/>
        </w:rPr>
        <w:t>ročne</w:t>
      </w:r>
      <w:r w:rsidR="00287772" w:rsidRPr="00156567">
        <w:rPr>
          <w:rFonts w:ascii="Times New Roman" w:hAnsi="Times New Roman"/>
          <w:sz w:val="24"/>
          <w:szCs w:val="24"/>
        </w:rPr>
        <w:t xml:space="preserve">, </w:t>
      </w:r>
      <w:r w:rsidR="00287772">
        <w:rPr>
          <w:rFonts w:ascii="Times New Roman" w:hAnsi="Times New Roman"/>
          <w:sz w:val="24"/>
          <w:szCs w:val="24"/>
        </w:rPr>
        <w:t>(</w:t>
      </w:r>
      <w:r w:rsidR="00287772" w:rsidRPr="00156567">
        <w:rPr>
          <w:rFonts w:ascii="Times New Roman" w:hAnsi="Times New Roman"/>
          <w:sz w:val="24"/>
          <w:szCs w:val="24"/>
        </w:rPr>
        <w:t>slovom</w:t>
      </w:r>
      <w:r w:rsidR="00141E45">
        <w:rPr>
          <w:rFonts w:ascii="Times New Roman" w:hAnsi="Times New Roman"/>
          <w:sz w:val="24"/>
          <w:szCs w:val="24"/>
        </w:rPr>
        <w:t>:</w:t>
      </w:r>
      <w:r w:rsidR="00287772">
        <w:rPr>
          <w:rFonts w:ascii="Times New Roman" w:hAnsi="Times New Roman"/>
          <w:sz w:val="24"/>
          <w:szCs w:val="24"/>
        </w:rPr>
        <w:t xml:space="preserve"> </w:t>
      </w:r>
      <w:r w:rsidR="00D435ED">
        <w:rPr>
          <w:rFonts w:ascii="Times New Roman" w:hAnsi="Times New Roman"/>
          <w:sz w:val="24"/>
          <w:szCs w:val="24"/>
        </w:rPr>
        <w:t>deväťstošesťdesiat €</w:t>
      </w:r>
      <w:r w:rsidR="00287772">
        <w:rPr>
          <w:rFonts w:ascii="Times New Roman" w:hAnsi="Times New Roman"/>
          <w:sz w:val="24"/>
          <w:szCs w:val="24"/>
        </w:rPr>
        <w:t>)</w:t>
      </w:r>
      <w:r w:rsidR="00287772" w:rsidRPr="00156567">
        <w:rPr>
          <w:rFonts w:ascii="Times New Roman" w:hAnsi="Times New Roman"/>
          <w:sz w:val="24"/>
          <w:szCs w:val="24"/>
        </w:rPr>
        <w:t>.</w:t>
      </w:r>
    </w:p>
    <w:p w14:paraId="39A3447F" w14:textId="65B723B0" w:rsidR="00287772" w:rsidRPr="00156567" w:rsidRDefault="00287772" w:rsidP="00287772">
      <w:pPr>
        <w:pStyle w:val="Bezriadkovania"/>
        <w:ind w:left="705" w:hanging="705"/>
        <w:jc w:val="both"/>
        <w:rPr>
          <w:rFonts w:ascii="Times New Roman" w:hAnsi="Times New Roman"/>
          <w:sz w:val="24"/>
          <w:szCs w:val="24"/>
        </w:rPr>
      </w:pPr>
      <w:r w:rsidRPr="00156567">
        <w:rPr>
          <w:rFonts w:ascii="Times New Roman" w:hAnsi="Times New Roman"/>
          <w:sz w:val="24"/>
          <w:szCs w:val="24"/>
        </w:rPr>
        <w:t>2.</w:t>
      </w:r>
      <w:r w:rsidRPr="00156567">
        <w:rPr>
          <w:rFonts w:ascii="Times New Roman" w:hAnsi="Times New Roman"/>
          <w:sz w:val="24"/>
          <w:szCs w:val="24"/>
        </w:rPr>
        <w:tab/>
        <w:t xml:space="preserve">Nájomca sa zaväzuje platiť ročné nájomné v mesačných splátkach vo výške </w:t>
      </w:r>
      <w:r w:rsidR="00D435ED">
        <w:rPr>
          <w:rFonts w:ascii="Times New Roman" w:hAnsi="Times New Roman"/>
          <w:b/>
          <w:sz w:val="24"/>
          <w:szCs w:val="24"/>
        </w:rPr>
        <w:t>80</w:t>
      </w:r>
      <w:r w:rsidRPr="00156567">
        <w:rPr>
          <w:rFonts w:ascii="Times New Roman" w:hAnsi="Times New Roman"/>
          <w:b/>
          <w:sz w:val="24"/>
          <w:szCs w:val="24"/>
        </w:rPr>
        <w:t xml:space="preserve">€ </w:t>
      </w:r>
      <w:r w:rsidRPr="00156567">
        <w:rPr>
          <w:rFonts w:ascii="Times New Roman" w:hAnsi="Times New Roman"/>
          <w:sz w:val="24"/>
          <w:szCs w:val="24"/>
        </w:rPr>
        <w:t>a to vždy do 5. dňa príslušného kalendárneho mesiaca. Zmluvné strany sa dohodli, ž</w:t>
      </w:r>
      <w:r>
        <w:rPr>
          <w:rFonts w:ascii="Times New Roman" w:hAnsi="Times New Roman"/>
          <w:sz w:val="24"/>
          <w:szCs w:val="24"/>
        </w:rPr>
        <w:t>e nájomné bude nájomca uhrádzať</w:t>
      </w:r>
      <w:r w:rsidRPr="007B1200">
        <w:rPr>
          <w:rFonts w:ascii="Times New Roman" w:hAnsi="Times New Roman"/>
          <w:sz w:val="24"/>
          <w:szCs w:val="24"/>
        </w:rPr>
        <w:t xml:space="preserve"> </w:t>
      </w:r>
      <w:r>
        <w:rPr>
          <w:rFonts w:ascii="Times New Roman" w:hAnsi="Times New Roman"/>
          <w:sz w:val="24"/>
          <w:szCs w:val="24"/>
        </w:rPr>
        <w:t xml:space="preserve">hotovostne v učtárni Spojenej školy Martin, alebo </w:t>
      </w:r>
      <w:r w:rsidRPr="00156567">
        <w:rPr>
          <w:rFonts w:ascii="Times New Roman" w:hAnsi="Times New Roman"/>
          <w:sz w:val="24"/>
          <w:szCs w:val="24"/>
        </w:rPr>
        <w:t xml:space="preserve">bezhotovostným prevodom na účet prenajímateľa </w:t>
      </w:r>
      <w:r>
        <w:rPr>
          <w:rFonts w:ascii="Times New Roman" w:hAnsi="Times New Roman"/>
          <w:sz w:val="24"/>
          <w:szCs w:val="24"/>
        </w:rPr>
        <w:t xml:space="preserve"> Štátna pokladnica č. ú. </w:t>
      </w:r>
      <w:r>
        <w:rPr>
          <w:rFonts w:ascii="Times New Roman" w:hAnsi="Times New Roman"/>
          <w:b/>
          <w:sz w:val="24"/>
          <w:szCs w:val="24"/>
        </w:rPr>
        <w:t>7000483809/8180, IBAN: SK79 8180 0000 0070 0048 3809</w:t>
      </w:r>
      <w:r w:rsidRPr="00156567">
        <w:rPr>
          <w:rFonts w:ascii="Times New Roman" w:hAnsi="Times New Roman"/>
          <w:sz w:val="24"/>
          <w:szCs w:val="24"/>
        </w:rPr>
        <w:t xml:space="preserve"> variabilný symbol : </w:t>
      </w:r>
      <w:r>
        <w:rPr>
          <w:rFonts w:ascii="Times New Roman" w:hAnsi="Times New Roman"/>
          <w:sz w:val="24"/>
          <w:szCs w:val="24"/>
        </w:rPr>
        <w:t>číslo zmluvy</w:t>
      </w:r>
      <w:r w:rsidRPr="00156567">
        <w:rPr>
          <w:rFonts w:ascii="Times New Roman" w:hAnsi="Times New Roman"/>
          <w:sz w:val="24"/>
          <w:szCs w:val="24"/>
        </w:rPr>
        <w:t xml:space="preserve"> .</w:t>
      </w:r>
    </w:p>
    <w:p w14:paraId="77E7BA12" w14:textId="07E901F2" w:rsidR="004D647D" w:rsidRPr="009C3271" w:rsidRDefault="004D647D" w:rsidP="00287772">
      <w:pPr>
        <w:pStyle w:val="Bezriadkovania"/>
        <w:ind w:left="705" w:hanging="705"/>
        <w:jc w:val="both"/>
        <w:rPr>
          <w:rFonts w:ascii="Times New Roman" w:hAnsi="Times New Roman" w:cs="Times New Roman"/>
          <w:b/>
        </w:rPr>
      </w:pPr>
      <w:r w:rsidRPr="00156567">
        <w:rPr>
          <w:rFonts w:ascii="Times New Roman" w:hAnsi="Times New Roman" w:cs="Times New Roman"/>
          <w:sz w:val="24"/>
          <w:szCs w:val="24"/>
        </w:rPr>
        <w:t>3.</w:t>
      </w:r>
      <w:r w:rsidRPr="00156567">
        <w:rPr>
          <w:rFonts w:ascii="Times New Roman" w:hAnsi="Times New Roman" w:cs="Times New Roman"/>
          <w:sz w:val="24"/>
          <w:szCs w:val="24"/>
        </w:rPr>
        <w:tab/>
        <w:t>Vo výške nájomného nie sú zahrnuté úhrady za služby spojené s nájmom.</w:t>
      </w:r>
    </w:p>
    <w:p w14:paraId="0FDA3DDA" w14:textId="77777777" w:rsidR="004D647D" w:rsidRPr="00156567" w:rsidRDefault="004D647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4.</w:t>
      </w:r>
      <w:r w:rsidRPr="00156567">
        <w:rPr>
          <w:rFonts w:ascii="Times New Roman" w:hAnsi="Times New Roman" w:cs="Times New Roman"/>
          <w:sz w:val="24"/>
          <w:szCs w:val="24"/>
        </w:rPr>
        <w:tab/>
        <w:t>V prípade, že nájomný vzťah zanikne v priebehu kalendárneho roka, má prenajímateľ nárok</w:t>
      </w:r>
      <w:r w:rsidR="00E53F6D" w:rsidRPr="00156567">
        <w:rPr>
          <w:rFonts w:ascii="Times New Roman" w:hAnsi="Times New Roman" w:cs="Times New Roman"/>
          <w:sz w:val="24"/>
          <w:szCs w:val="24"/>
        </w:rPr>
        <w:t xml:space="preserve"> na pomernú časť z ročného nájomného t. j. 1/12 za každý, aj začatý kalendárny mesiac.</w:t>
      </w:r>
    </w:p>
    <w:p w14:paraId="42838AA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5. </w:t>
      </w:r>
      <w:r w:rsidRPr="00156567">
        <w:rPr>
          <w:rFonts w:ascii="Times New Roman" w:hAnsi="Times New Roman" w:cs="Times New Roman"/>
          <w:sz w:val="24"/>
          <w:szCs w:val="24"/>
        </w:rPr>
        <w:tab/>
        <w:t xml:space="preserve">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w:t>
      </w:r>
    </w:p>
    <w:p w14:paraId="4B6B9DFC" w14:textId="69F9DDDF" w:rsidR="00D3439A" w:rsidRDefault="00E53F6D" w:rsidP="00D3439A">
      <w:pPr>
        <w:pStyle w:val="Bezriadkovania"/>
        <w:tabs>
          <w:tab w:val="left" w:pos="7526"/>
        </w:tabs>
        <w:ind w:left="709" w:hanging="709"/>
        <w:jc w:val="both"/>
        <w:rPr>
          <w:rFonts w:ascii="Times New Roman" w:hAnsi="Times New Roman" w:cs="Times New Roman"/>
          <w:sz w:val="24"/>
          <w:szCs w:val="24"/>
        </w:rPr>
      </w:pPr>
      <w:r w:rsidRPr="00156567">
        <w:rPr>
          <w:rFonts w:ascii="Times New Roman" w:hAnsi="Times New Roman" w:cs="Times New Roman"/>
          <w:sz w:val="24"/>
          <w:szCs w:val="24"/>
        </w:rPr>
        <w:t xml:space="preserve"> </w:t>
      </w:r>
      <w:r w:rsidR="00D3439A">
        <w:rPr>
          <w:rFonts w:ascii="Times New Roman" w:hAnsi="Times New Roman" w:cs="Times New Roman"/>
          <w:sz w:val="24"/>
          <w:szCs w:val="24"/>
        </w:rPr>
        <w:t>6.</w:t>
      </w:r>
      <w:r w:rsidRPr="00156567">
        <w:rPr>
          <w:rFonts w:ascii="Times New Roman" w:hAnsi="Times New Roman" w:cs="Times New Roman"/>
          <w:sz w:val="24"/>
          <w:szCs w:val="24"/>
        </w:rPr>
        <w:tab/>
      </w:r>
      <w:r w:rsidR="00D3439A" w:rsidRPr="00057AA4">
        <w:rPr>
          <w:rFonts w:ascii="Times New Roman" w:hAnsi="Times New Roman" w:cs="Times New Roman"/>
          <w:sz w:val="24"/>
          <w:szCs w:val="24"/>
        </w:rPr>
        <w:t>Ak nájomca neuhradí nájomné podľa</w:t>
      </w:r>
      <w:r w:rsidR="00265BFD">
        <w:rPr>
          <w:rFonts w:ascii="Times New Roman" w:hAnsi="Times New Roman" w:cs="Times New Roman"/>
          <w:sz w:val="24"/>
          <w:szCs w:val="24"/>
        </w:rPr>
        <w:t xml:space="preserve"> tohto článku VI. tejto zmluvy </w:t>
      </w:r>
      <w:r w:rsidR="00D3439A" w:rsidRPr="00057AA4">
        <w:rPr>
          <w:rFonts w:ascii="Times New Roman" w:hAnsi="Times New Roman" w:cs="Times New Roman"/>
          <w:sz w:val="24"/>
          <w:szCs w:val="24"/>
        </w:rPr>
        <w:t xml:space="preserve"> riadne (v stanovenej výške a včas), je povinný zaplatiť úrok z omeškania vo výške podľa </w:t>
      </w:r>
      <w:r w:rsidR="00265BFD">
        <w:rPr>
          <w:rFonts w:ascii="Times New Roman" w:hAnsi="Times New Roman" w:cs="Times New Roman"/>
          <w:sz w:val="24"/>
          <w:szCs w:val="24"/>
        </w:rPr>
        <w:t xml:space="preserve">článku I. ods. 1) </w:t>
      </w:r>
      <w:r w:rsidR="00D3439A" w:rsidRPr="00057AA4">
        <w:rPr>
          <w:rFonts w:ascii="Times New Roman" w:hAnsi="Times New Roman" w:cs="Times New Roman"/>
          <w:sz w:val="24"/>
          <w:szCs w:val="24"/>
        </w:rPr>
        <w:t xml:space="preserve"> nariadenia </w:t>
      </w:r>
      <w:r w:rsidR="00265BFD">
        <w:rPr>
          <w:rFonts w:ascii="Times New Roman" w:hAnsi="Times New Roman" w:cs="Times New Roman"/>
          <w:sz w:val="24"/>
          <w:szCs w:val="24"/>
        </w:rPr>
        <w:t>v</w:t>
      </w:r>
      <w:r w:rsidR="00D3439A" w:rsidRPr="00057AA4">
        <w:rPr>
          <w:rFonts w:ascii="Times New Roman" w:hAnsi="Times New Roman" w:cs="Times New Roman"/>
          <w:sz w:val="24"/>
          <w:szCs w:val="24"/>
        </w:rPr>
        <w:t>lády SR č. 2</w:t>
      </w:r>
      <w:r w:rsidR="00265BFD">
        <w:rPr>
          <w:rFonts w:ascii="Times New Roman" w:hAnsi="Times New Roman" w:cs="Times New Roman"/>
          <w:sz w:val="24"/>
          <w:szCs w:val="24"/>
        </w:rPr>
        <w:t>0</w:t>
      </w:r>
      <w:r w:rsidR="00D3439A" w:rsidRPr="00057AA4">
        <w:rPr>
          <w:rFonts w:ascii="Times New Roman" w:hAnsi="Times New Roman" w:cs="Times New Roman"/>
          <w:sz w:val="24"/>
          <w:szCs w:val="24"/>
        </w:rPr>
        <w:t>/2013    Z. z., ktorým sa vykonávajú niektoré ustanovenia Občianskeho zákonníka v</w:t>
      </w:r>
      <w:r w:rsidR="00265BFD">
        <w:rPr>
          <w:rFonts w:ascii="Times New Roman" w:hAnsi="Times New Roman" w:cs="Times New Roman"/>
          <w:sz w:val="24"/>
          <w:szCs w:val="24"/>
        </w:rPr>
        <w:t> znení neskorších predpisov.</w:t>
      </w:r>
    </w:p>
    <w:p w14:paraId="7A989A8B" w14:textId="77777777" w:rsidR="00E53F6D" w:rsidRPr="00156567" w:rsidRDefault="00E53F6D" w:rsidP="00156567">
      <w:pPr>
        <w:pStyle w:val="Bezriadkovania"/>
        <w:tabs>
          <w:tab w:val="left" w:pos="7526"/>
        </w:tabs>
        <w:ind w:left="705" w:hanging="705"/>
        <w:jc w:val="both"/>
        <w:rPr>
          <w:rFonts w:ascii="Times New Roman" w:hAnsi="Times New Roman" w:cs="Times New Roman"/>
          <w:sz w:val="24"/>
          <w:szCs w:val="24"/>
        </w:rPr>
      </w:pPr>
    </w:p>
    <w:p w14:paraId="56353E71" w14:textId="77777777" w:rsidR="00E77CA8" w:rsidRPr="00985F72" w:rsidRDefault="00E77CA8" w:rsidP="00E77CA8">
      <w:pPr>
        <w:pStyle w:val="Bezriadkovania"/>
        <w:tabs>
          <w:tab w:val="left" w:pos="7526"/>
        </w:tabs>
        <w:ind w:left="705" w:hanging="705"/>
        <w:jc w:val="center"/>
        <w:rPr>
          <w:rFonts w:ascii="Times New Roman" w:hAnsi="Times New Roman" w:cs="Times New Roman"/>
          <w:b/>
          <w:sz w:val="24"/>
          <w:szCs w:val="24"/>
        </w:rPr>
      </w:pPr>
      <w:r w:rsidRPr="00985F72">
        <w:rPr>
          <w:rFonts w:ascii="Times New Roman" w:hAnsi="Times New Roman" w:cs="Times New Roman"/>
          <w:b/>
          <w:sz w:val="24"/>
          <w:szCs w:val="24"/>
        </w:rPr>
        <w:t>Článok VII.</w:t>
      </w:r>
    </w:p>
    <w:p w14:paraId="53A953AF" w14:textId="77777777" w:rsidR="00E77CA8" w:rsidRPr="00985F72" w:rsidRDefault="00E77CA8" w:rsidP="00E77CA8">
      <w:pPr>
        <w:pStyle w:val="Zkladntext"/>
        <w:tabs>
          <w:tab w:val="left" w:pos="426"/>
        </w:tabs>
        <w:ind w:left="420"/>
        <w:jc w:val="center"/>
        <w:rPr>
          <w:b/>
        </w:rPr>
      </w:pPr>
      <w:r w:rsidRPr="00985F72">
        <w:rPr>
          <w:b/>
        </w:rPr>
        <w:t>Úhrada za služby spojené s nájmom nebytových priestorov.</w:t>
      </w:r>
    </w:p>
    <w:p w14:paraId="21FC4A3A" w14:textId="77777777" w:rsidR="00E77CA8" w:rsidRPr="00985F72" w:rsidRDefault="00E77CA8" w:rsidP="00E77CA8">
      <w:pPr>
        <w:pStyle w:val="Zkladntext"/>
        <w:jc w:val="both"/>
        <w:rPr>
          <w:b/>
        </w:rPr>
      </w:pPr>
    </w:p>
    <w:p w14:paraId="63014A74" w14:textId="5033D7A1" w:rsidR="00E77CA8" w:rsidRDefault="00E77CA8" w:rsidP="00D900A9">
      <w:pPr>
        <w:pStyle w:val="Zkladntext"/>
        <w:ind w:left="708" w:hanging="708"/>
        <w:jc w:val="both"/>
        <w:rPr>
          <w:b/>
        </w:rPr>
      </w:pPr>
      <w:r>
        <w:t xml:space="preserve">   </w:t>
      </w:r>
      <w:r w:rsidR="00D900A9">
        <w:t>1.</w:t>
      </w:r>
      <w:r w:rsidRPr="00985F72">
        <w:t xml:space="preserve">   Prenajímateľ bude poskytovať nájomcovi nasledovné služby: dodávka tepla, dodávka    elektrickej energie, dodávka vodného a stočného. Nájomca je povinný prihlásiť sa ako  platiteľ poplatku za komunálny odpad podľa zák.č.582/2004 Z. z. o miestnych poplatkoch  v znení neskorších predpisov mestu Martin.</w:t>
      </w:r>
    </w:p>
    <w:p w14:paraId="4C9A1492" w14:textId="3E91B779" w:rsidR="00D900A9" w:rsidRDefault="00D900A9" w:rsidP="00E77CA8">
      <w:pPr>
        <w:pStyle w:val="Nzov"/>
        <w:tabs>
          <w:tab w:val="left" w:pos="851"/>
          <w:tab w:val="left" w:pos="1276"/>
        </w:tabs>
        <w:ind w:left="709" w:hanging="643"/>
        <w:jc w:val="both"/>
        <w:rPr>
          <w:b w:val="0"/>
          <w:sz w:val="24"/>
        </w:rPr>
      </w:pPr>
      <w:r>
        <w:rPr>
          <w:b w:val="0"/>
          <w:sz w:val="24"/>
        </w:rPr>
        <w:t>2.</w:t>
      </w:r>
    </w:p>
    <w:p w14:paraId="43922818" w14:textId="77777777" w:rsidR="00E77CA8" w:rsidRDefault="00E77CA8" w:rsidP="00E77CA8">
      <w:pPr>
        <w:pStyle w:val="Nzov"/>
        <w:tabs>
          <w:tab w:val="left" w:pos="1276"/>
        </w:tabs>
        <w:ind w:left="720"/>
        <w:jc w:val="both"/>
        <w:rPr>
          <w:b w:val="0"/>
          <w:sz w:val="24"/>
        </w:rPr>
      </w:pPr>
      <w:r>
        <w:rPr>
          <w:b w:val="0"/>
          <w:sz w:val="24"/>
        </w:rPr>
        <w:t>Poskytovanie služieb spojených s nájmom nebytových priestorov, ktoré sú uvedené    v článku. II. odst.1. budú nájomcovi účtované nasledovným spôsobom:</w:t>
      </w:r>
    </w:p>
    <w:p w14:paraId="59190665" w14:textId="77777777" w:rsidR="00E77CA8" w:rsidRDefault="00E77CA8" w:rsidP="00E77CA8">
      <w:pPr>
        <w:pStyle w:val="Nzov"/>
        <w:numPr>
          <w:ilvl w:val="0"/>
          <w:numId w:val="21"/>
        </w:numPr>
        <w:tabs>
          <w:tab w:val="left" w:pos="1276"/>
        </w:tabs>
        <w:jc w:val="both"/>
        <w:rPr>
          <w:b w:val="0"/>
          <w:sz w:val="24"/>
        </w:rPr>
      </w:pPr>
      <w:r>
        <w:rPr>
          <w:b w:val="0"/>
          <w:sz w:val="24"/>
        </w:rPr>
        <w:t>elektrická energia bude účtovaná na základe merača el. energie,</w:t>
      </w:r>
    </w:p>
    <w:p w14:paraId="30173D30" w14:textId="34339CC5" w:rsidR="00E77CA8" w:rsidRDefault="00E77CA8" w:rsidP="00E77CA8">
      <w:pPr>
        <w:pStyle w:val="Nzov"/>
        <w:numPr>
          <w:ilvl w:val="0"/>
          <w:numId w:val="21"/>
        </w:numPr>
        <w:tabs>
          <w:tab w:val="left" w:pos="1276"/>
        </w:tabs>
        <w:jc w:val="both"/>
        <w:rPr>
          <w:b w:val="0"/>
          <w:sz w:val="24"/>
        </w:rPr>
      </w:pPr>
      <w:r>
        <w:rPr>
          <w:b w:val="0"/>
          <w:sz w:val="24"/>
        </w:rPr>
        <w:t>studená voda a  stočné bude účtované na základe meračov spotrebovanej vody,</w:t>
      </w:r>
    </w:p>
    <w:p w14:paraId="2473AA9F" w14:textId="77777777" w:rsidR="008C5D3A" w:rsidRDefault="008C5D3A" w:rsidP="00422C73">
      <w:pPr>
        <w:pStyle w:val="Zkladntext"/>
        <w:tabs>
          <w:tab w:val="left" w:pos="-3060"/>
        </w:tabs>
        <w:ind w:left="426" w:hanging="426"/>
      </w:pPr>
    </w:p>
    <w:p w14:paraId="4F4E2BED" w14:textId="58F75B3A" w:rsidR="00422C73" w:rsidRDefault="00D900A9" w:rsidP="00422C73">
      <w:pPr>
        <w:pStyle w:val="Zkladntext"/>
        <w:tabs>
          <w:tab w:val="left" w:pos="-3060"/>
        </w:tabs>
        <w:ind w:left="426" w:hanging="426"/>
      </w:pPr>
      <w:r>
        <w:t>3.</w:t>
      </w:r>
      <w:r w:rsidR="00E77CA8">
        <w:tab/>
        <w:t xml:space="preserve">Nájomca bude za poskytované služby spojené s nájmom nebytových priestorov  uhrádzať platbu mesačne na základe faktúry vystavenej prenajímateľom. Prenajímateľ je oprávnený vystaviť faktúru za poskytované služby spojené s nájmom nebytových priestorov prvým dňom kalendárneho mesiaca nasledujúceho po mesiaci, za ktorý sa uplatňuje úhrada poskytovaných služieb.  Doba splatnosti každej faktúry je 14 dní odo dňa jej vystavenia. Prenajímateľ je povinný doručiť faktúru nájomcovi do troch dní od jej vystavenia, inak sa o počet dní  omeškania s doručením faktúry predlžuje lehota splatnosti oneskorene doručenej faktúry. Nájomca je povinný uhrádzať nájomné bezhotovostným prevodom alebo vkladom na bankový účet prenajímateľa uvedený v záhlaví tejto zmluvy. V platbe za služby nie sú zahrnuté náklady za upratovanie prenajatých priestorov. Tieto služby  si zabezpečí nájomca na vlastné náklady.  </w:t>
      </w:r>
    </w:p>
    <w:p w14:paraId="51E20108" w14:textId="01F5D738" w:rsidR="00422C73" w:rsidRDefault="00C549F1" w:rsidP="00422C73">
      <w:pPr>
        <w:pStyle w:val="Zkladntext"/>
        <w:tabs>
          <w:tab w:val="left" w:pos="-3060"/>
        </w:tabs>
        <w:ind w:left="426" w:hanging="426"/>
        <w:rPr>
          <w:szCs w:val="24"/>
        </w:rPr>
      </w:pPr>
      <w:r>
        <w:rPr>
          <w:szCs w:val="24"/>
        </w:rPr>
        <w:t xml:space="preserve"> </w:t>
      </w:r>
    </w:p>
    <w:p w14:paraId="33FF46F3" w14:textId="10F185B0" w:rsidR="00422C73" w:rsidRPr="00422C73" w:rsidRDefault="00D900A9" w:rsidP="00422C73">
      <w:pPr>
        <w:pStyle w:val="Zkladntext"/>
        <w:tabs>
          <w:tab w:val="left" w:pos="-3060"/>
        </w:tabs>
        <w:ind w:left="426" w:hanging="426"/>
      </w:pPr>
      <w:r>
        <w:rPr>
          <w:szCs w:val="24"/>
        </w:rPr>
        <w:t xml:space="preserve">4.   </w:t>
      </w:r>
      <w:r w:rsidR="00C549F1">
        <w:rPr>
          <w:szCs w:val="24"/>
        </w:rPr>
        <w:t xml:space="preserve"> </w:t>
      </w:r>
      <w:r w:rsidR="00422C73" w:rsidRPr="003E4D6A">
        <w:rPr>
          <w:szCs w:val="24"/>
        </w:rPr>
        <w:t xml:space="preserve">Ak nájomca neuhradí úhradu za poskytované služby podľa tohto Článku tejto zmluvy riadne </w:t>
      </w:r>
      <w:r w:rsidR="00422C73">
        <w:rPr>
          <w:szCs w:val="24"/>
        </w:rPr>
        <w:t xml:space="preserve">  </w:t>
      </w:r>
      <w:r w:rsidR="00422C73" w:rsidRPr="003E4D6A">
        <w:rPr>
          <w:szCs w:val="24"/>
        </w:rPr>
        <w:t>(v stanovenej výške a včas), je povinný zaplatiť úrok z omeškania vo výške podľa článku I. ods. 1)  nariadenia Vlády SR č. 20/2013 Z. z. v znení neskorších predpisov, ktorým sa vykonávajú niektoré ustanovenia Občianskeho zákonníka v znení neskorších predpisov.</w:t>
      </w:r>
    </w:p>
    <w:p w14:paraId="4E54950C" w14:textId="4BE435DF" w:rsidR="00417C99" w:rsidRDefault="00417C99" w:rsidP="00422C73">
      <w:pPr>
        <w:pStyle w:val="Bezriadkovania"/>
        <w:tabs>
          <w:tab w:val="left" w:pos="7526"/>
        </w:tabs>
        <w:ind w:left="709" w:hanging="709"/>
        <w:jc w:val="both"/>
        <w:rPr>
          <w:rFonts w:ascii="Times New Roman" w:hAnsi="Times New Roman" w:cs="Times New Roman"/>
          <w:sz w:val="24"/>
          <w:szCs w:val="24"/>
        </w:rPr>
      </w:pPr>
    </w:p>
    <w:p w14:paraId="0CF38E9F" w14:textId="77777777" w:rsidR="008C5D3A" w:rsidRPr="00156567" w:rsidRDefault="008C5D3A" w:rsidP="00422C73">
      <w:pPr>
        <w:pStyle w:val="Bezriadkovania"/>
        <w:tabs>
          <w:tab w:val="left" w:pos="7526"/>
        </w:tabs>
        <w:ind w:left="709" w:hanging="709"/>
        <w:jc w:val="both"/>
        <w:rPr>
          <w:rFonts w:ascii="Times New Roman" w:hAnsi="Times New Roman" w:cs="Times New Roman"/>
          <w:sz w:val="24"/>
          <w:szCs w:val="24"/>
        </w:rPr>
      </w:pPr>
    </w:p>
    <w:p w14:paraId="1DE6BCC9" w14:textId="3B7ACE52" w:rsidR="00A413CA" w:rsidRDefault="00A413CA" w:rsidP="00156567">
      <w:pPr>
        <w:pStyle w:val="Bezriadkovania"/>
        <w:tabs>
          <w:tab w:val="left" w:pos="7526"/>
        </w:tabs>
        <w:ind w:left="705" w:hanging="705"/>
        <w:jc w:val="both"/>
        <w:rPr>
          <w:rFonts w:ascii="Times New Roman" w:hAnsi="Times New Roman" w:cs="Times New Roman"/>
          <w:sz w:val="24"/>
          <w:szCs w:val="24"/>
        </w:rPr>
      </w:pPr>
    </w:p>
    <w:p w14:paraId="7149F6DA" w14:textId="17CB1442" w:rsidR="00B30F2E" w:rsidRDefault="00B30F2E" w:rsidP="00156567">
      <w:pPr>
        <w:pStyle w:val="Bezriadkovania"/>
        <w:tabs>
          <w:tab w:val="left" w:pos="7526"/>
        </w:tabs>
        <w:ind w:left="705" w:hanging="705"/>
        <w:jc w:val="both"/>
        <w:rPr>
          <w:rFonts w:ascii="Times New Roman" w:hAnsi="Times New Roman" w:cs="Times New Roman"/>
          <w:sz w:val="24"/>
          <w:szCs w:val="24"/>
        </w:rPr>
      </w:pPr>
    </w:p>
    <w:p w14:paraId="64D4F12E" w14:textId="172404F7" w:rsidR="00B30F2E" w:rsidRDefault="00B30F2E" w:rsidP="00156567">
      <w:pPr>
        <w:pStyle w:val="Bezriadkovania"/>
        <w:tabs>
          <w:tab w:val="left" w:pos="7526"/>
        </w:tabs>
        <w:ind w:left="705" w:hanging="705"/>
        <w:jc w:val="both"/>
        <w:rPr>
          <w:rFonts w:ascii="Times New Roman" w:hAnsi="Times New Roman" w:cs="Times New Roman"/>
          <w:sz w:val="24"/>
          <w:szCs w:val="24"/>
        </w:rPr>
      </w:pPr>
    </w:p>
    <w:p w14:paraId="5BDF2B48" w14:textId="77777777" w:rsidR="00B30F2E" w:rsidRPr="00156567" w:rsidRDefault="00B30F2E" w:rsidP="00156567">
      <w:pPr>
        <w:pStyle w:val="Bezriadkovania"/>
        <w:tabs>
          <w:tab w:val="left" w:pos="7526"/>
        </w:tabs>
        <w:ind w:left="705" w:hanging="705"/>
        <w:jc w:val="both"/>
        <w:rPr>
          <w:rFonts w:ascii="Times New Roman" w:hAnsi="Times New Roman" w:cs="Times New Roman"/>
          <w:sz w:val="24"/>
          <w:szCs w:val="24"/>
        </w:rPr>
      </w:pPr>
    </w:p>
    <w:p w14:paraId="37E5332D" w14:textId="77777777" w:rsidR="00417C99"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lastRenderedPageBreak/>
        <w:t>Článok VIII.</w:t>
      </w:r>
    </w:p>
    <w:p w14:paraId="6EE91C1D"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r w:rsidRPr="00156567">
        <w:rPr>
          <w:rFonts w:ascii="Times New Roman" w:hAnsi="Times New Roman" w:cs="Times New Roman"/>
          <w:b/>
          <w:sz w:val="24"/>
          <w:szCs w:val="24"/>
        </w:rPr>
        <w:t>Sankcie</w:t>
      </w:r>
    </w:p>
    <w:p w14:paraId="7FE86B68" w14:textId="77777777" w:rsidR="00A413CA" w:rsidRPr="00156567" w:rsidRDefault="00A413CA" w:rsidP="00156567">
      <w:pPr>
        <w:pStyle w:val="Bezriadkovania"/>
        <w:tabs>
          <w:tab w:val="left" w:pos="7526"/>
        </w:tabs>
        <w:ind w:left="705" w:hanging="705"/>
        <w:jc w:val="center"/>
        <w:rPr>
          <w:rFonts w:ascii="Times New Roman" w:hAnsi="Times New Roman" w:cs="Times New Roman"/>
          <w:b/>
          <w:sz w:val="24"/>
          <w:szCs w:val="24"/>
        </w:rPr>
      </w:pPr>
    </w:p>
    <w:p w14:paraId="1E95F5D8" w14:textId="1EF4031E" w:rsidR="00AD585B" w:rsidRPr="00156567" w:rsidRDefault="00A413CA" w:rsidP="004C0F82">
      <w:pPr>
        <w:spacing w:line="240" w:lineRule="auto"/>
        <w:rPr>
          <w:rFonts w:ascii="Times New Roman" w:hAnsi="Times New Roman" w:cs="Times New Roman"/>
          <w:sz w:val="24"/>
          <w:szCs w:val="24"/>
        </w:rPr>
      </w:pPr>
      <w:r w:rsidRPr="00156567">
        <w:rPr>
          <w:rFonts w:ascii="Times New Roman" w:hAnsi="Times New Roman" w:cs="Times New Roman"/>
          <w:sz w:val="24"/>
          <w:szCs w:val="24"/>
        </w:rPr>
        <w:t xml:space="preserve">V prípade, že nájomca si nesplní povinnosť riadne a v čas zaplatiť nájomné alebo úhradu za služby spojené s nájmom je prenajímateľ oprávnený požadovať od neho zaplatenie zmluvnej pokuty vo výške 0,08%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w:t>
      </w:r>
      <w:r w:rsidR="00E92A8E">
        <w:rPr>
          <w:rFonts w:ascii="Times New Roman" w:hAnsi="Times New Roman" w:cs="Times New Roman"/>
          <w:sz w:val="24"/>
          <w:szCs w:val="24"/>
        </w:rPr>
        <w:t xml:space="preserve">článku VI. ods. 6. tejto zmluvy </w:t>
      </w:r>
      <w:r w:rsidRPr="00156567">
        <w:rPr>
          <w:rFonts w:ascii="Times New Roman" w:hAnsi="Times New Roman" w:cs="Times New Roman"/>
          <w:sz w:val="24"/>
          <w:szCs w:val="24"/>
        </w:rPr>
        <w:t xml:space="preserve"> a povinnosť </w:t>
      </w:r>
      <w:r w:rsidR="00E92A8E">
        <w:rPr>
          <w:rFonts w:ascii="Times New Roman" w:hAnsi="Times New Roman" w:cs="Times New Roman"/>
          <w:sz w:val="24"/>
          <w:szCs w:val="24"/>
        </w:rPr>
        <w:t xml:space="preserve">ostatných </w:t>
      </w:r>
      <w:r w:rsidRPr="00156567">
        <w:rPr>
          <w:rFonts w:ascii="Times New Roman" w:hAnsi="Times New Roman" w:cs="Times New Roman"/>
          <w:sz w:val="24"/>
          <w:szCs w:val="24"/>
        </w:rPr>
        <w:t>plnení podľa tejto zmluvy, ak sa</w:t>
      </w:r>
      <w:r w:rsidR="00081E8D">
        <w:rPr>
          <w:rFonts w:ascii="Times New Roman" w:hAnsi="Times New Roman" w:cs="Times New Roman"/>
          <w:sz w:val="24"/>
          <w:szCs w:val="24"/>
        </w:rPr>
        <w:t xml:space="preserve"> zmluvné</w:t>
      </w:r>
      <w:r w:rsidRPr="00156567">
        <w:rPr>
          <w:rFonts w:ascii="Times New Roman" w:hAnsi="Times New Roman" w:cs="Times New Roman"/>
          <w:sz w:val="24"/>
          <w:szCs w:val="24"/>
        </w:rPr>
        <w:t xml:space="preserve"> strany nedohodnú inak.</w:t>
      </w:r>
    </w:p>
    <w:p w14:paraId="54B9E084" w14:textId="77777777" w:rsidR="000D3F2B" w:rsidRDefault="000D3F2B" w:rsidP="00EF7E7B">
      <w:pPr>
        <w:pStyle w:val="Bezriadkovania"/>
        <w:rPr>
          <w:rFonts w:ascii="Times New Roman" w:hAnsi="Times New Roman" w:cs="Times New Roman"/>
          <w:b/>
          <w:sz w:val="24"/>
          <w:szCs w:val="24"/>
        </w:rPr>
      </w:pPr>
    </w:p>
    <w:p w14:paraId="79E7175E" w14:textId="77777777" w:rsidR="00A413CA" w:rsidRPr="00156567" w:rsidRDefault="00A413CA"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Článok IX.</w:t>
      </w:r>
    </w:p>
    <w:p w14:paraId="3178752C" w14:textId="77777777" w:rsidR="00A413CA" w:rsidRPr="00156567" w:rsidRDefault="004E4A3C" w:rsidP="00156567">
      <w:pPr>
        <w:pStyle w:val="Bezriadkovania"/>
        <w:jc w:val="center"/>
        <w:rPr>
          <w:rFonts w:ascii="Times New Roman" w:hAnsi="Times New Roman" w:cs="Times New Roman"/>
          <w:b/>
          <w:sz w:val="24"/>
          <w:szCs w:val="24"/>
        </w:rPr>
      </w:pPr>
      <w:r w:rsidRPr="00156567">
        <w:rPr>
          <w:rFonts w:ascii="Times New Roman" w:hAnsi="Times New Roman" w:cs="Times New Roman"/>
          <w:b/>
          <w:sz w:val="24"/>
          <w:szCs w:val="24"/>
        </w:rPr>
        <w:t>Práva a povinnosti zmluvných strán</w:t>
      </w:r>
    </w:p>
    <w:p w14:paraId="7533F4EB" w14:textId="77777777" w:rsidR="004E4A3C" w:rsidRPr="00156567" w:rsidRDefault="004E4A3C" w:rsidP="00156567">
      <w:pPr>
        <w:pStyle w:val="Bezriadkovania"/>
        <w:jc w:val="center"/>
        <w:rPr>
          <w:rFonts w:ascii="Times New Roman" w:hAnsi="Times New Roman" w:cs="Times New Roman"/>
          <w:b/>
          <w:sz w:val="24"/>
          <w:szCs w:val="24"/>
        </w:rPr>
      </w:pPr>
    </w:p>
    <w:p w14:paraId="6547D6B3" w14:textId="77777777" w:rsidR="004E4A3C" w:rsidRPr="00156567" w:rsidRDefault="004E4A3C" w:rsidP="00156567">
      <w:pPr>
        <w:pStyle w:val="Bezriadkovania"/>
        <w:jc w:val="both"/>
        <w:rPr>
          <w:rFonts w:ascii="Times New Roman" w:hAnsi="Times New Roman" w:cs="Times New Roman"/>
          <w:b/>
          <w:sz w:val="24"/>
          <w:szCs w:val="24"/>
        </w:rPr>
      </w:pPr>
      <w:r w:rsidRPr="00156567">
        <w:rPr>
          <w:rFonts w:ascii="Times New Roman" w:hAnsi="Times New Roman" w:cs="Times New Roman"/>
          <w:b/>
          <w:sz w:val="24"/>
          <w:szCs w:val="24"/>
        </w:rPr>
        <w:t>1. na strane prenajímateľa:</w:t>
      </w:r>
    </w:p>
    <w:p w14:paraId="100490A2" w14:textId="5F82B43C"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a) </w:t>
      </w:r>
      <w:r w:rsidRPr="00156567">
        <w:rPr>
          <w:rFonts w:ascii="Times New Roman" w:hAnsi="Times New Roman" w:cs="Times New Roman"/>
          <w:sz w:val="24"/>
          <w:szCs w:val="24"/>
        </w:rPr>
        <w:tab/>
        <w:t>povinnosť odovzdať predmet nájmu uvedený v článku II</w:t>
      </w:r>
      <w:r w:rsidR="00E92A8E">
        <w:rPr>
          <w:rFonts w:ascii="Times New Roman" w:hAnsi="Times New Roman" w:cs="Times New Roman"/>
          <w:sz w:val="24"/>
          <w:szCs w:val="24"/>
        </w:rPr>
        <w:t xml:space="preserve">. tejto zmluvy </w:t>
      </w:r>
      <w:r w:rsidRPr="00156567">
        <w:rPr>
          <w:rFonts w:ascii="Times New Roman" w:hAnsi="Times New Roman" w:cs="Times New Roman"/>
          <w:sz w:val="24"/>
          <w:szCs w:val="24"/>
        </w:rPr>
        <w:t>v stave spôsobilom na užívanie na dojednaný účel</w:t>
      </w:r>
      <w:r w:rsidR="00E92A8E">
        <w:rPr>
          <w:rFonts w:ascii="Times New Roman" w:hAnsi="Times New Roman" w:cs="Times New Roman"/>
          <w:sz w:val="24"/>
          <w:szCs w:val="24"/>
        </w:rPr>
        <w:t xml:space="preserve"> podľa článku III. tejto zmluvy,</w:t>
      </w:r>
    </w:p>
    <w:p w14:paraId="1A2D5725" w14:textId="60D3490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právo vykonávať poverenými osobami, či nájomca užíva predmet nájmu riadnym spôsobom v súlade s dohodnutými podmienkami tejto zmluvy a všeobecne záväznými právnymi predpismi</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a za týmto účelom je oprávnený vyžadovať </w:t>
      </w:r>
      <w:r w:rsidR="00E92A8E">
        <w:rPr>
          <w:rFonts w:ascii="Times New Roman" w:hAnsi="Times New Roman" w:cs="Times New Roman"/>
          <w:sz w:val="24"/>
          <w:szCs w:val="24"/>
        </w:rPr>
        <w:t xml:space="preserve">od prenajímateľa </w:t>
      </w:r>
      <w:r w:rsidRPr="00156567">
        <w:rPr>
          <w:rFonts w:ascii="Times New Roman" w:hAnsi="Times New Roman" w:cs="Times New Roman"/>
          <w:sz w:val="24"/>
          <w:szCs w:val="24"/>
        </w:rPr>
        <w:t>prístup do predmetu nájmu.</w:t>
      </w:r>
    </w:p>
    <w:p w14:paraId="5874D412" w14:textId="77777777" w:rsidR="004E4A3C" w:rsidRPr="00156567" w:rsidRDefault="004E4A3C" w:rsidP="00156567">
      <w:pPr>
        <w:pStyle w:val="Bezriadkovania"/>
        <w:ind w:left="705" w:hanging="705"/>
        <w:jc w:val="both"/>
        <w:rPr>
          <w:rFonts w:ascii="Times New Roman" w:hAnsi="Times New Roman" w:cs="Times New Roman"/>
          <w:sz w:val="24"/>
          <w:szCs w:val="24"/>
        </w:rPr>
      </w:pPr>
    </w:p>
    <w:p w14:paraId="14F8A822" w14:textId="77777777" w:rsidR="004E4A3C" w:rsidRPr="00156567" w:rsidRDefault="004E4A3C" w:rsidP="00156567">
      <w:pPr>
        <w:pStyle w:val="Bezriadkovania"/>
        <w:ind w:left="705" w:hanging="705"/>
        <w:jc w:val="both"/>
        <w:rPr>
          <w:rFonts w:ascii="Times New Roman" w:hAnsi="Times New Roman" w:cs="Times New Roman"/>
          <w:b/>
          <w:sz w:val="24"/>
          <w:szCs w:val="24"/>
        </w:rPr>
      </w:pPr>
      <w:r w:rsidRPr="00156567">
        <w:rPr>
          <w:rFonts w:ascii="Times New Roman" w:hAnsi="Times New Roman" w:cs="Times New Roman"/>
          <w:b/>
          <w:sz w:val="24"/>
          <w:szCs w:val="24"/>
        </w:rPr>
        <w:t>2. Na strane nájomcu:</w:t>
      </w:r>
    </w:p>
    <w:p w14:paraId="2256E1EA"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a)</w:t>
      </w:r>
      <w:r w:rsidRPr="00156567">
        <w:rPr>
          <w:rFonts w:ascii="Times New Roman" w:hAnsi="Times New Roman" w:cs="Times New Roman"/>
          <w:sz w:val="24"/>
          <w:szCs w:val="24"/>
        </w:rPr>
        <w:tab/>
        <w:t>povinnosť užívať predmet nájmu len na účel dohodnutý touto zmluvou,</w:t>
      </w:r>
    </w:p>
    <w:p w14:paraId="7A25A55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b)</w:t>
      </w:r>
      <w:r w:rsidRPr="00156567">
        <w:rPr>
          <w:rFonts w:ascii="Times New Roman" w:hAnsi="Times New Roman" w:cs="Times New Roman"/>
          <w:sz w:val="24"/>
          <w:szCs w:val="24"/>
        </w:rPr>
        <w:tab/>
        <w:t>povinnosť platiť prenajímateľovi dohodnuté nájomné a úhradu za služby spojené s nájmom riadne a v čas v termíne splatnosti,</w:t>
      </w:r>
    </w:p>
    <w:p w14:paraId="114625C6"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c)</w:t>
      </w:r>
      <w:r w:rsidRPr="00156567">
        <w:rPr>
          <w:rFonts w:ascii="Times New Roman" w:hAnsi="Times New Roman" w:cs="Times New Roman"/>
          <w:sz w:val="24"/>
          <w:szCs w:val="24"/>
        </w:rPr>
        <w:tab/>
        <w:t>povinnosť užívať predmet nájmu s riadnou starostlivosťou tak, aby nedošlo k jeho poškodeniu</w:t>
      </w:r>
    </w:p>
    <w:p w14:paraId="4B23E4EF" w14:textId="77777777"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d) </w:t>
      </w:r>
      <w:r w:rsidRPr="00156567">
        <w:rPr>
          <w:rFonts w:ascii="Times New Roman" w:hAnsi="Times New Roman" w:cs="Times New Roman"/>
          <w:sz w:val="24"/>
          <w:szCs w:val="24"/>
        </w:rPr>
        <w:tab/>
        <w:t>povinnosť zabezpečiť na vlastné náklady obvyklé udržiavanie predmetu nájmu, najmä udržiavať čistotu,</w:t>
      </w:r>
    </w:p>
    <w:p w14:paraId="3B129405" w14:textId="24A65D2D" w:rsidR="004E4A3C" w:rsidRPr="00156567" w:rsidRDefault="004E4A3C"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e)</w:t>
      </w:r>
      <w:r w:rsidRPr="00156567">
        <w:rPr>
          <w:rFonts w:ascii="Times New Roman" w:hAnsi="Times New Roman" w:cs="Times New Roman"/>
          <w:sz w:val="24"/>
          <w:szCs w:val="24"/>
        </w:rPr>
        <w:tab/>
        <w:t>povinnosť vopred prerokovať s prenajímateľom akékoľvek úpravy a opravy predmetu nájmu – bez predchádzajúceho písomného súhlasu nie je oprávnený tieto uskutočni</w:t>
      </w:r>
      <w:r w:rsidR="00E92A8E">
        <w:rPr>
          <w:rFonts w:ascii="Times New Roman" w:hAnsi="Times New Roman" w:cs="Times New Roman"/>
          <w:sz w:val="24"/>
          <w:szCs w:val="24"/>
        </w:rPr>
        <w:t>ť</w:t>
      </w:r>
      <w:r w:rsidRPr="00156567">
        <w:rPr>
          <w:rFonts w:ascii="Times New Roman" w:hAnsi="Times New Roman" w:cs="Times New Roman"/>
          <w:sz w:val="24"/>
          <w:szCs w:val="24"/>
        </w:rPr>
        <w:t>, potrebu opráv, ktoré sú v</w:t>
      </w:r>
      <w:r w:rsidR="006831B5" w:rsidRPr="00156567">
        <w:rPr>
          <w:rFonts w:ascii="Times New Roman" w:hAnsi="Times New Roman" w:cs="Times New Roman"/>
          <w:sz w:val="24"/>
          <w:szCs w:val="24"/>
        </w:rPr>
        <w:t> </w:t>
      </w:r>
      <w:r w:rsidRPr="00156567">
        <w:rPr>
          <w:rFonts w:ascii="Times New Roman" w:hAnsi="Times New Roman" w:cs="Times New Roman"/>
          <w:sz w:val="24"/>
          <w:szCs w:val="24"/>
        </w:rPr>
        <w:t>réžií</w:t>
      </w:r>
      <w:r w:rsidR="006831B5" w:rsidRPr="00156567">
        <w:rPr>
          <w:rFonts w:ascii="Times New Roman" w:hAnsi="Times New Roman" w:cs="Times New Roman"/>
          <w:sz w:val="24"/>
          <w:szCs w:val="24"/>
        </w:rPr>
        <w:t xml:space="preserve"> prenajímateľa, je nájomca povinný písomne oznámiť prenajímateľovi bezodkladne, v opačnom prípade zodpovedá za vzniknuté škody.</w:t>
      </w:r>
    </w:p>
    <w:p w14:paraId="52C54C92" w14:textId="440D0EF7" w:rsidR="006831B5"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f)</w:t>
      </w:r>
      <w:r w:rsidRPr="00156567">
        <w:rPr>
          <w:rFonts w:ascii="Times New Roman" w:hAnsi="Times New Roman" w:cs="Times New Roman"/>
          <w:sz w:val="24"/>
          <w:szCs w:val="24"/>
        </w:rPr>
        <w:tab/>
        <w:t>povinnosť zabezpečovať v plnom rozsahu na svoje náklady dodržiavanie všeobecne záväzných právnych predpisov</w:t>
      </w:r>
      <w:r w:rsidR="00E92A8E">
        <w:rPr>
          <w:rFonts w:ascii="Times New Roman" w:hAnsi="Times New Roman" w:cs="Times New Roman"/>
          <w:sz w:val="24"/>
          <w:szCs w:val="24"/>
        </w:rPr>
        <w:t xml:space="preserve"> Slovenskej republiky</w:t>
      </w:r>
      <w:r w:rsidRPr="00156567">
        <w:rPr>
          <w:rFonts w:ascii="Times New Roman" w:hAnsi="Times New Roman" w:cs="Times New Roman"/>
          <w:sz w:val="24"/>
          <w:szCs w:val="24"/>
        </w:rPr>
        <w:t xml:space="preserve"> na úseku bezpečnosti a ochrany zdravia pri práci pri užívaní predmetu nájmu, najmä vyplývajúce zo zákona č. 124/2006 Z. z., v</w:t>
      </w:r>
      <w:r w:rsidR="00E92A8E">
        <w:rPr>
          <w:rFonts w:ascii="Times New Roman" w:hAnsi="Times New Roman" w:cs="Times New Roman"/>
          <w:sz w:val="24"/>
          <w:szCs w:val="24"/>
        </w:rPr>
        <w:t> </w:t>
      </w:r>
      <w:r w:rsidRPr="00156567">
        <w:rPr>
          <w:rFonts w:ascii="Times New Roman" w:hAnsi="Times New Roman" w:cs="Times New Roman"/>
          <w:sz w:val="24"/>
          <w:szCs w:val="24"/>
        </w:rPr>
        <w:t>znení</w:t>
      </w:r>
      <w:r w:rsidR="00E92A8E">
        <w:rPr>
          <w:rFonts w:ascii="Times New Roman" w:hAnsi="Times New Roman" w:cs="Times New Roman"/>
          <w:sz w:val="24"/>
          <w:szCs w:val="24"/>
        </w:rPr>
        <w:t xml:space="preserve"> neskorších predpisov</w:t>
      </w:r>
      <w:r w:rsidRPr="00156567">
        <w:rPr>
          <w:rFonts w:ascii="Times New Roman" w:hAnsi="Times New Roman" w:cs="Times New Roman"/>
          <w:sz w:val="24"/>
          <w:szCs w:val="24"/>
        </w:rPr>
        <w:t>.</w:t>
      </w:r>
    </w:p>
    <w:p w14:paraId="0333B588" w14:textId="2D2BC34D" w:rsidR="00F57FD6" w:rsidRPr="00156567" w:rsidRDefault="006831B5" w:rsidP="00F57FD6">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g)</w:t>
      </w:r>
      <w:r w:rsidRPr="00156567">
        <w:rPr>
          <w:rFonts w:ascii="Times New Roman" w:hAnsi="Times New Roman" w:cs="Times New Roman"/>
          <w:sz w:val="24"/>
          <w:szCs w:val="24"/>
        </w:rPr>
        <w:tab/>
        <w:t>povinnosť, bez zbytočného odkladu, písomne oznámiť prenajímateľovi zmenu údajov týkajúcich sa jeho podnikateľského oprávnenia (zmena oprávnenia, zrušenie oprávnenia, zmena miesta podnikania, zmena obchodného mena  a pod.),</w:t>
      </w:r>
    </w:p>
    <w:p w14:paraId="46B3E1BA" w14:textId="1BC0E121" w:rsidR="006831B5" w:rsidRPr="00156567" w:rsidRDefault="00F57FD6"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h</w:t>
      </w:r>
      <w:r w:rsidR="006831B5" w:rsidRPr="00156567">
        <w:rPr>
          <w:rFonts w:ascii="Times New Roman" w:hAnsi="Times New Roman" w:cs="Times New Roman"/>
          <w:sz w:val="24"/>
          <w:szCs w:val="24"/>
        </w:rPr>
        <w:t>)</w:t>
      </w:r>
      <w:r w:rsidR="006831B5" w:rsidRPr="00156567">
        <w:rPr>
          <w:rFonts w:ascii="Times New Roman" w:hAnsi="Times New Roman" w:cs="Times New Roman"/>
          <w:sz w:val="24"/>
          <w:szCs w:val="24"/>
        </w:rPr>
        <w:tab/>
        <w:t>povinnosť vopred konzultovať s prenajímateľom umiestenie informačných a reklamných tabúľ na objekte, kde sa predmet nájmu nachádza.</w:t>
      </w:r>
    </w:p>
    <w:p w14:paraId="7DE76CAA" w14:textId="77777777" w:rsidR="006831B5" w:rsidRPr="00156567" w:rsidRDefault="006831B5" w:rsidP="00156567">
      <w:pPr>
        <w:pStyle w:val="Bezriadkovania"/>
        <w:ind w:left="705" w:hanging="705"/>
        <w:jc w:val="both"/>
        <w:rPr>
          <w:rFonts w:ascii="Times New Roman" w:hAnsi="Times New Roman" w:cs="Times New Roman"/>
          <w:sz w:val="24"/>
          <w:szCs w:val="24"/>
        </w:rPr>
      </w:pPr>
    </w:p>
    <w:p w14:paraId="3240BCA1" w14:textId="7B314B89" w:rsidR="00156567" w:rsidRPr="00156567" w:rsidRDefault="006831B5"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t xml:space="preserve">3. </w:t>
      </w:r>
      <w:r w:rsidRPr="00156567">
        <w:rPr>
          <w:rFonts w:ascii="Times New Roman" w:hAnsi="Times New Roman" w:cs="Times New Roman"/>
          <w:sz w:val="24"/>
          <w:szCs w:val="24"/>
        </w:rPr>
        <w:tab/>
        <w:t>Nájomca má právo používať spoločné priestory, najmä hygienické zariadenia prenajímateľa s tým, že je povinný udržiavať ich čistotu a poriadok, vrátane vonkajších priestorov patriacich</w:t>
      </w:r>
      <w:r w:rsidR="00156567" w:rsidRPr="00156567">
        <w:rPr>
          <w:rFonts w:ascii="Times New Roman" w:hAnsi="Times New Roman" w:cs="Times New Roman"/>
          <w:sz w:val="24"/>
          <w:szCs w:val="24"/>
        </w:rPr>
        <w:t xml:space="preserve"> k </w:t>
      </w:r>
      <w:r w:rsidR="00F57FD6">
        <w:rPr>
          <w:rFonts w:ascii="Times New Roman" w:hAnsi="Times New Roman" w:cs="Times New Roman"/>
          <w:sz w:val="24"/>
          <w:szCs w:val="24"/>
        </w:rPr>
        <w:t>nehnuteľnosti</w:t>
      </w:r>
      <w:r w:rsidR="00156567" w:rsidRPr="00156567">
        <w:rPr>
          <w:rFonts w:ascii="Times New Roman" w:hAnsi="Times New Roman" w:cs="Times New Roman"/>
          <w:sz w:val="24"/>
          <w:szCs w:val="24"/>
        </w:rPr>
        <w:t xml:space="preserve"> (čistenie chodníkov, vstupný priestor do prenajímaného objektu) a to na vlastné náklady.</w:t>
      </w:r>
    </w:p>
    <w:p w14:paraId="78914487" w14:textId="77777777" w:rsidR="00156567" w:rsidRPr="00156567" w:rsidRDefault="00156567" w:rsidP="00156567">
      <w:pPr>
        <w:pStyle w:val="Bezriadkovania"/>
        <w:ind w:left="705" w:hanging="705"/>
        <w:jc w:val="both"/>
        <w:rPr>
          <w:rFonts w:ascii="Times New Roman" w:hAnsi="Times New Roman" w:cs="Times New Roman"/>
          <w:sz w:val="24"/>
          <w:szCs w:val="24"/>
        </w:rPr>
      </w:pPr>
    </w:p>
    <w:p w14:paraId="77FED94A" w14:textId="77777777" w:rsidR="006831B5" w:rsidRDefault="00156567" w:rsidP="00156567">
      <w:pPr>
        <w:pStyle w:val="Bezriadkovania"/>
        <w:ind w:left="705" w:hanging="705"/>
        <w:jc w:val="both"/>
        <w:rPr>
          <w:rFonts w:ascii="Times New Roman" w:hAnsi="Times New Roman" w:cs="Times New Roman"/>
          <w:sz w:val="24"/>
          <w:szCs w:val="24"/>
        </w:rPr>
      </w:pPr>
      <w:r w:rsidRPr="00156567">
        <w:rPr>
          <w:rFonts w:ascii="Times New Roman" w:hAnsi="Times New Roman" w:cs="Times New Roman"/>
          <w:sz w:val="24"/>
          <w:szCs w:val="24"/>
        </w:rPr>
        <w:lastRenderedPageBreak/>
        <w:t xml:space="preserve">4. </w:t>
      </w:r>
      <w:r w:rsidRPr="00156567">
        <w:rPr>
          <w:rFonts w:ascii="Times New Roman" w:hAnsi="Times New Roman" w:cs="Times New Roman"/>
          <w:sz w:val="24"/>
          <w:szCs w:val="24"/>
        </w:rPr>
        <w:tab/>
        <w:t xml:space="preserve">Nájomca </w:t>
      </w:r>
      <w:r>
        <w:rPr>
          <w:rFonts w:ascii="Times New Roman" w:hAnsi="Times New Roman" w:cs="Times New Roman"/>
          <w:sz w:val="24"/>
          <w:szCs w:val="24"/>
        </w:rPr>
        <w:t>nie je oprávnený vykonávať žiadne úpravy týkajúce sa predmetu nájmu bez predchádzajúceho písomného súhlasu prenajímateľa. Nájomca môže požadovať úhradu nákladov spojených so zmenou nájmu len vtedy, ak mu bol udelený predchádzajúci písomný súhlas a prenajímateľ sa v tomto súhlase zaviazal uhradiť tieto náklady.</w:t>
      </w:r>
    </w:p>
    <w:p w14:paraId="06E2DB9B" w14:textId="77777777" w:rsidR="00156567" w:rsidRDefault="00156567" w:rsidP="00156567">
      <w:pPr>
        <w:pStyle w:val="Bezriadkovania"/>
        <w:ind w:left="705" w:hanging="705"/>
        <w:jc w:val="both"/>
        <w:rPr>
          <w:rFonts w:ascii="Times New Roman" w:hAnsi="Times New Roman" w:cs="Times New Roman"/>
          <w:sz w:val="24"/>
          <w:szCs w:val="24"/>
        </w:rPr>
      </w:pPr>
    </w:p>
    <w:p w14:paraId="480F7631"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Nájomca nie je oprávnený prenechať predmet nájmu, a to ani jeho časť do podnájmu alebo výpožičky tretím osobám a nesmie tento majetok ani žiadnym iným spôsobom zaťažiť, bez predchádzajúceho písomného súhlasu prenajímateľa.</w:t>
      </w:r>
    </w:p>
    <w:p w14:paraId="14360813" w14:textId="77777777" w:rsidR="00156567" w:rsidRDefault="00156567" w:rsidP="00156567">
      <w:pPr>
        <w:pStyle w:val="Bezriadkovania"/>
        <w:ind w:left="705" w:hanging="705"/>
        <w:jc w:val="both"/>
        <w:rPr>
          <w:rFonts w:ascii="Times New Roman" w:hAnsi="Times New Roman" w:cs="Times New Roman"/>
          <w:sz w:val="24"/>
          <w:szCs w:val="24"/>
        </w:rPr>
      </w:pPr>
    </w:p>
    <w:p w14:paraId="77E0854F"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Prenajímateľ nezodpovedá za škody na majetku vneseného do predmetu nájmu nájomcom.</w:t>
      </w:r>
    </w:p>
    <w:p w14:paraId="7B6721AE" w14:textId="77777777" w:rsidR="00156567" w:rsidRDefault="00156567" w:rsidP="00156567">
      <w:pPr>
        <w:pStyle w:val="Bezriadkovania"/>
        <w:ind w:left="705" w:hanging="705"/>
        <w:jc w:val="both"/>
        <w:rPr>
          <w:rFonts w:ascii="Times New Roman" w:hAnsi="Times New Roman" w:cs="Times New Roman"/>
          <w:sz w:val="24"/>
          <w:szCs w:val="24"/>
        </w:rPr>
      </w:pPr>
    </w:p>
    <w:p w14:paraId="3E840553" w14:textId="77777777" w:rsidR="00156567" w:rsidRDefault="00156567" w:rsidP="00156567">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Nájomca prehlasuje, že bol oboznámený s technickým stavom predmetu nájmu a v tomto stave ho bez výhrad preberá do užívania. </w:t>
      </w:r>
    </w:p>
    <w:p w14:paraId="69CD1765" w14:textId="77777777" w:rsidR="00172224" w:rsidRDefault="00172224" w:rsidP="00172224">
      <w:pPr>
        <w:pStyle w:val="Bezriadkovania"/>
        <w:jc w:val="both"/>
        <w:rPr>
          <w:rFonts w:ascii="Times New Roman" w:hAnsi="Times New Roman" w:cs="Times New Roman"/>
          <w:sz w:val="24"/>
          <w:szCs w:val="24"/>
        </w:rPr>
      </w:pPr>
    </w:p>
    <w:p w14:paraId="7C075A26"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Článok X.</w:t>
      </w:r>
    </w:p>
    <w:p w14:paraId="411A698D" w14:textId="77777777" w:rsidR="00172224" w:rsidRDefault="00172224" w:rsidP="00172224">
      <w:pPr>
        <w:pStyle w:val="Bezriadkovania"/>
        <w:ind w:left="705" w:hanging="705"/>
        <w:jc w:val="center"/>
        <w:rPr>
          <w:rFonts w:ascii="Times New Roman" w:hAnsi="Times New Roman" w:cs="Times New Roman"/>
          <w:b/>
          <w:sz w:val="24"/>
          <w:szCs w:val="24"/>
        </w:rPr>
      </w:pPr>
      <w:r>
        <w:rPr>
          <w:rFonts w:ascii="Times New Roman" w:hAnsi="Times New Roman" w:cs="Times New Roman"/>
          <w:b/>
          <w:sz w:val="24"/>
          <w:szCs w:val="24"/>
        </w:rPr>
        <w:t>Skončenie nájmu</w:t>
      </w:r>
    </w:p>
    <w:p w14:paraId="2D5028E8" w14:textId="77777777" w:rsidR="00172224" w:rsidRPr="00172224" w:rsidRDefault="00172224" w:rsidP="00172224">
      <w:pPr>
        <w:pStyle w:val="Bezriadkovania"/>
        <w:ind w:left="705" w:hanging="705"/>
        <w:jc w:val="center"/>
        <w:rPr>
          <w:rFonts w:ascii="Times New Roman" w:hAnsi="Times New Roman" w:cs="Times New Roman"/>
          <w:sz w:val="24"/>
          <w:szCs w:val="24"/>
        </w:rPr>
      </w:pPr>
    </w:p>
    <w:p w14:paraId="773E0839" w14:textId="546C167A" w:rsidR="004E4A3C" w:rsidRDefault="00172224" w:rsidP="00172224">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Nájom končí uplynutím doby nájmu, na ktorú bol dojednaný v článku IV. </w:t>
      </w:r>
      <w:r w:rsidR="00F57FD6">
        <w:rPr>
          <w:rFonts w:ascii="Times New Roman" w:hAnsi="Times New Roman" w:cs="Times New Roman"/>
          <w:sz w:val="24"/>
          <w:szCs w:val="24"/>
        </w:rPr>
        <w:t>t</w:t>
      </w:r>
      <w:r>
        <w:rPr>
          <w:rFonts w:ascii="Times New Roman" w:hAnsi="Times New Roman" w:cs="Times New Roman"/>
          <w:sz w:val="24"/>
          <w:szCs w:val="24"/>
        </w:rPr>
        <w:t>ejto zmluvy.</w:t>
      </w:r>
    </w:p>
    <w:p w14:paraId="21CE5889"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Nájom je možné skončiť kedykoľvek aj na základe vzájomnej písomnej dohody zmluvných strán.</w:t>
      </w:r>
    </w:p>
    <w:p w14:paraId="042753EB" w14:textId="11B218CE"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Prenajímateľ môže písomne vypovedať túto zmluvu pred uplynutím doby nájmu len z dôvodov uvedených v § 9 ods. 2</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73CB112B" w14:textId="786E418B"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Nájomca môže písomne vypovedať túto zmluvu pred uplynutím doby nájmu len z dôvodov uvedených v § 9 ods. 3</w:t>
      </w:r>
      <w:r w:rsidR="002C69E8">
        <w:rPr>
          <w:rFonts w:ascii="Times New Roman" w:hAnsi="Times New Roman" w:cs="Times New Roman"/>
          <w:sz w:val="24"/>
          <w:szCs w:val="24"/>
        </w:rPr>
        <w:t>)</w:t>
      </w:r>
      <w:r>
        <w:rPr>
          <w:rFonts w:ascii="Times New Roman" w:hAnsi="Times New Roman" w:cs="Times New Roman"/>
          <w:sz w:val="24"/>
          <w:szCs w:val="24"/>
        </w:rPr>
        <w:t xml:space="preserve"> zákona č. 116/1990 Zb. o nájme a podnájme nebytových priestorov v platnom znení.</w:t>
      </w:r>
    </w:p>
    <w:p w14:paraId="505EA4AB" w14:textId="7B1BEC28"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14:paraId="59E00C4F" w14:textId="77777777" w:rsidR="00172224" w:rsidRDefault="00172224" w:rsidP="00172224">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Prenajímateľ m</w:t>
      </w:r>
      <w:r w:rsidR="00E8277E">
        <w:rPr>
          <w:rFonts w:ascii="Times New Roman" w:hAnsi="Times New Roman" w:cs="Times New Roman"/>
          <w:sz w:val="24"/>
          <w:szCs w:val="24"/>
        </w:rPr>
        <w:t xml:space="preserve">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14:paraId="03452AE3" w14:textId="77777777" w:rsidR="00172224" w:rsidRDefault="00172224" w:rsidP="00172224">
      <w:pPr>
        <w:pStyle w:val="Bezriadkovania"/>
        <w:ind w:left="708" w:hanging="708"/>
        <w:jc w:val="both"/>
        <w:rPr>
          <w:rFonts w:ascii="Times New Roman" w:hAnsi="Times New Roman" w:cs="Times New Roman"/>
          <w:sz w:val="24"/>
          <w:szCs w:val="24"/>
        </w:rPr>
      </w:pPr>
    </w:p>
    <w:p w14:paraId="0F8B076E"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Článok XI.</w:t>
      </w:r>
    </w:p>
    <w:p w14:paraId="63A8CCF2" w14:textId="77777777" w:rsidR="00E8277E" w:rsidRDefault="00E8277E" w:rsidP="00E8277E">
      <w:pPr>
        <w:pStyle w:val="Bezriadkovania"/>
        <w:ind w:left="708" w:hanging="708"/>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5DCB436B" w14:textId="77777777" w:rsidR="00E8277E" w:rsidRDefault="00E8277E" w:rsidP="00E8277E">
      <w:pPr>
        <w:pStyle w:val="Bezriadkovania"/>
        <w:ind w:left="708" w:hanging="708"/>
        <w:jc w:val="center"/>
        <w:rPr>
          <w:rFonts w:ascii="Times New Roman" w:hAnsi="Times New Roman" w:cs="Times New Roman"/>
          <w:b/>
          <w:sz w:val="24"/>
          <w:szCs w:val="24"/>
        </w:rPr>
      </w:pPr>
    </w:p>
    <w:p w14:paraId="59E6421A" w14:textId="00D7E63F"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Zmluvné strany môžu meniť alebo doplniť obsah tejto zmluvy len formou písomných dodatkov </w:t>
      </w:r>
      <w:r w:rsidR="002C69E8">
        <w:rPr>
          <w:rFonts w:ascii="Times New Roman" w:hAnsi="Times New Roman" w:cs="Times New Roman"/>
          <w:sz w:val="24"/>
          <w:szCs w:val="24"/>
        </w:rPr>
        <w:t xml:space="preserve">k tejto </w:t>
      </w:r>
      <w:r>
        <w:rPr>
          <w:rFonts w:ascii="Times New Roman" w:hAnsi="Times New Roman" w:cs="Times New Roman"/>
          <w:sz w:val="24"/>
          <w:szCs w:val="24"/>
        </w:rPr>
        <w:t>zmluve</w:t>
      </w:r>
      <w:r w:rsidR="002C69E8">
        <w:rPr>
          <w:rFonts w:ascii="Times New Roman" w:hAnsi="Times New Roman" w:cs="Times New Roman"/>
          <w:sz w:val="24"/>
          <w:szCs w:val="24"/>
        </w:rPr>
        <w:t xml:space="preserve"> podpísaných oboma zmluvnými stranami.</w:t>
      </w:r>
    </w:p>
    <w:p w14:paraId="7182BE4D" w14:textId="77777777" w:rsidR="00E8277E" w:rsidRDefault="00E8277E" w:rsidP="00E8277E">
      <w:pPr>
        <w:pStyle w:val="Bezriadkovania"/>
        <w:ind w:left="708" w:hanging="708"/>
        <w:jc w:val="both"/>
        <w:rPr>
          <w:rFonts w:ascii="Times New Roman" w:hAnsi="Times New Roman" w:cs="Times New Roman"/>
          <w:sz w:val="24"/>
          <w:szCs w:val="24"/>
        </w:rPr>
      </w:pPr>
    </w:p>
    <w:p w14:paraId="3FCB8E87" w14:textId="15534200" w:rsid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Právne vzťahy výslovne neupravené v tejto zmluve sa riadia príslušnými ustanoveniami zákona č. 116/1990 Zb. v</w:t>
      </w:r>
      <w:r w:rsidR="002C69E8">
        <w:rPr>
          <w:rFonts w:ascii="Times New Roman" w:hAnsi="Times New Roman" w:cs="Times New Roman"/>
          <w:sz w:val="24"/>
          <w:szCs w:val="24"/>
        </w:rPr>
        <w:t> </w:t>
      </w:r>
      <w:r>
        <w:rPr>
          <w:rFonts w:ascii="Times New Roman" w:hAnsi="Times New Roman" w:cs="Times New Roman"/>
          <w:sz w:val="24"/>
          <w:szCs w:val="24"/>
        </w:rPr>
        <w:t>znení</w:t>
      </w:r>
      <w:r w:rsidR="002C69E8">
        <w:rPr>
          <w:rFonts w:ascii="Times New Roman" w:hAnsi="Times New Roman" w:cs="Times New Roman"/>
          <w:sz w:val="24"/>
          <w:szCs w:val="24"/>
        </w:rPr>
        <w:t xml:space="preserve"> neskorších predpi</w:t>
      </w:r>
      <w:r w:rsidR="00637EA0">
        <w:rPr>
          <w:rFonts w:ascii="Times New Roman" w:hAnsi="Times New Roman" w:cs="Times New Roman"/>
          <w:sz w:val="24"/>
          <w:szCs w:val="24"/>
        </w:rPr>
        <w:t>s</w:t>
      </w:r>
      <w:r w:rsidR="002C69E8">
        <w:rPr>
          <w:rFonts w:ascii="Times New Roman" w:hAnsi="Times New Roman" w:cs="Times New Roman"/>
          <w:sz w:val="24"/>
          <w:szCs w:val="24"/>
        </w:rPr>
        <w:t>ov</w:t>
      </w:r>
      <w:r w:rsidR="00637EA0">
        <w:rPr>
          <w:rFonts w:ascii="Times New Roman" w:hAnsi="Times New Roman" w:cs="Times New Roman"/>
          <w:sz w:val="24"/>
          <w:szCs w:val="24"/>
        </w:rPr>
        <w:t>,</w:t>
      </w:r>
      <w:r>
        <w:rPr>
          <w:rFonts w:ascii="Times New Roman" w:hAnsi="Times New Roman" w:cs="Times New Roman"/>
          <w:sz w:val="24"/>
          <w:szCs w:val="24"/>
        </w:rPr>
        <w:t xml:space="preserve"> Občianskeho zákonníka a ostatnými </w:t>
      </w:r>
      <w:r w:rsidR="002C69E8">
        <w:rPr>
          <w:rFonts w:ascii="Times New Roman" w:hAnsi="Times New Roman" w:cs="Times New Roman"/>
          <w:sz w:val="24"/>
          <w:szCs w:val="24"/>
        </w:rPr>
        <w:t xml:space="preserve">všeobecne záväznými </w:t>
      </w:r>
      <w:r>
        <w:rPr>
          <w:rFonts w:ascii="Times New Roman" w:hAnsi="Times New Roman" w:cs="Times New Roman"/>
          <w:sz w:val="24"/>
          <w:szCs w:val="24"/>
        </w:rPr>
        <w:t xml:space="preserve">právnymi predpismi </w:t>
      </w:r>
      <w:r w:rsidR="002C69E8">
        <w:rPr>
          <w:rFonts w:ascii="Times New Roman" w:hAnsi="Times New Roman" w:cs="Times New Roman"/>
          <w:sz w:val="24"/>
          <w:szCs w:val="24"/>
        </w:rPr>
        <w:t xml:space="preserve">Slovenskej republiky </w:t>
      </w:r>
      <w:r>
        <w:rPr>
          <w:rFonts w:ascii="Times New Roman" w:hAnsi="Times New Roman" w:cs="Times New Roman"/>
          <w:sz w:val="24"/>
          <w:szCs w:val="24"/>
        </w:rPr>
        <w:t>majúcimi vzťah k predmetu a účelu tejto zmluvy.</w:t>
      </w:r>
    </w:p>
    <w:p w14:paraId="7F27A2F0" w14:textId="77777777" w:rsidR="00E8277E" w:rsidRDefault="00E8277E" w:rsidP="00E8277E">
      <w:pPr>
        <w:pStyle w:val="Bezriadkovania"/>
        <w:ind w:left="708" w:hanging="708"/>
        <w:jc w:val="both"/>
        <w:rPr>
          <w:rFonts w:ascii="Times New Roman" w:hAnsi="Times New Roman" w:cs="Times New Roman"/>
          <w:sz w:val="24"/>
          <w:szCs w:val="24"/>
        </w:rPr>
      </w:pPr>
    </w:p>
    <w:p w14:paraId="2EA2BF7C" w14:textId="39E106D2" w:rsidR="00E8277E" w:rsidRPr="00E8277E" w:rsidRDefault="00E8277E" w:rsidP="00E8277E">
      <w:pPr>
        <w:pStyle w:val="Bezriadkovania"/>
        <w:ind w:left="708" w:hanging="708"/>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Podľa platných Zásad hospodárenia a nakladania s majetkom Žilinského samosprávneho kraja </w:t>
      </w:r>
      <w:r w:rsidR="002C69E8">
        <w:rPr>
          <w:rFonts w:ascii="Times New Roman" w:hAnsi="Times New Roman" w:cs="Times New Roman"/>
          <w:sz w:val="24"/>
          <w:szCs w:val="24"/>
        </w:rPr>
        <w:t xml:space="preserve">zo dňa </w:t>
      </w:r>
      <w:r w:rsidR="00E93202">
        <w:t>27.04.2011</w:t>
      </w:r>
      <w:r w:rsidR="00E93202">
        <w:rPr>
          <w:rFonts w:ascii="Times New Roman" w:hAnsi="Times New Roman" w:cs="Times New Roman"/>
          <w:sz w:val="24"/>
          <w:szCs w:val="24"/>
        </w:rPr>
        <w:t xml:space="preserve"> </w:t>
      </w:r>
      <w:r w:rsidR="002C69E8">
        <w:rPr>
          <w:rFonts w:ascii="Times New Roman" w:hAnsi="Times New Roman" w:cs="Times New Roman"/>
          <w:sz w:val="24"/>
          <w:szCs w:val="24"/>
        </w:rPr>
        <w:t xml:space="preserve">v znení neskorších dodatkov </w:t>
      </w:r>
      <w:r>
        <w:rPr>
          <w:rFonts w:ascii="Times New Roman" w:hAnsi="Times New Roman" w:cs="Times New Roman"/>
          <w:sz w:val="24"/>
          <w:szCs w:val="24"/>
        </w:rPr>
        <w:t>je na uzatvorenie tejto zmluvy potrebný predchádzajúci súhlas predsedu ŽSK.</w:t>
      </w:r>
    </w:p>
    <w:p w14:paraId="3498B9E9" w14:textId="77777777" w:rsidR="00172224" w:rsidRDefault="00172224" w:rsidP="00172224">
      <w:pPr>
        <w:pStyle w:val="Bezriadkovania"/>
        <w:jc w:val="both"/>
        <w:rPr>
          <w:rFonts w:ascii="Times New Roman" w:hAnsi="Times New Roman" w:cs="Times New Roman"/>
          <w:sz w:val="24"/>
          <w:szCs w:val="24"/>
        </w:rPr>
      </w:pPr>
    </w:p>
    <w:p w14:paraId="6220EC85" w14:textId="6F629F22" w:rsidR="00E8277E" w:rsidRDefault="00E8277E"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E57478">
        <w:rPr>
          <w:rFonts w:ascii="Times New Roman" w:hAnsi="Times New Roman" w:cs="Times New Roman"/>
          <w:sz w:val="24"/>
          <w:szCs w:val="24"/>
        </w:rPr>
        <w:tab/>
      </w:r>
      <w:r>
        <w:rPr>
          <w:rFonts w:ascii="Times New Roman" w:hAnsi="Times New Roman" w:cs="Times New Roman"/>
          <w:sz w:val="24"/>
          <w:szCs w:val="24"/>
        </w:rPr>
        <w:t>Zmluva bola vyhotovená v </w:t>
      </w:r>
      <w:r w:rsidR="00197775">
        <w:rPr>
          <w:rFonts w:ascii="Times New Roman" w:hAnsi="Times New Roman" w:cs="Times New Roman"/>
          <w:sz w:val="24"/>
          <w:szCs w:val="24"/>
        </w:rPr>
        <w:t>5</w:t>
      </w:r>
      <w:r>
        <w:rPr>
          <w:rFonts w:ascii="Times New Roman" w:hAnsi="Times New Roman" w:cs="Times New Roman"/>
          <w:sz w:val="24"/>
          <w:szCs w:val="24"/>
        </w:rPr>
        <w:t xml:space="preserve"> </w:t>
      </w:r>
      <w:r w:rsidR="00E57478">
        <w:rPr>
          <w:rFonts w:ascii="Times New Roman" w:hAnsi="Times New Roman" w:cs="Times New Roman"/>
          <w:sz w:val="24"/>
          <w:szCs w:val="24"/>
        </w:rPr>
        <w:t>exemplároch</w:t>
      </w:r>
      <w:r>
        <w:rPr>
          <w:rFonts w:ascii="Times New Roman" w:hAnsi="Times New Roman" w:cs="Times New Roman"/>
          <w:sz w:val="24"/>
          <w:szCs w:val="24"/>
        </w:rPr>
        <w:t xml:space="preserve">, z ktorých </w:t>
      </w:r>
      <w:proofErr w:type="spellStart"/>
      <w:r>
        <w:rPr>
          <w:rFonts w:ascii="Times New Roman" w:hAnsi="Times New Roman" w:cs="Times New Roman"/>
          <w:sz w:val="24"/>
          <w:szCs w:val="24"/>
        </w:rPr>
        <w:t>obdrží</w:t>
      </w:r>
      <w:proofErr w:type="spellEnd"/>
      <w:r>
        <w:rPr>
          <w:rFonts w:ascii="Times New Roman" w:hAnsi="Times New Roman" w:cs="Times New Roman"/>
          <w:sz w:val="24"/>
          <w:szCs w:val="24"/>
        </w:rPr>
        <w:t xml:space="preserve"> po jednom vyhotovení nájomca</w:t>
      </w:r>
      <w:r w:rsidR="002C69E8">
        <w:rPr>
          <w:rFonts w:ascii="Times New Roman" w:hAnsi="Times New Roman" w:cs="Times New Roman"/>
          <w:sz w:val="24"/>
          <w:szCs w:val="24"/>
        </w:rPr>
        <w:t xml:space="preserve"> a</w:t>
      </w:r>
      <w:r>
        <w:rPr>
          <w:rFonts w:ascii="Times New Roman" w:hAnsi="Times New Roman" w:cs="Times New Roman"/>
          <w:sz w:val="24"/>
          <w:szCs w:val="24"/>
        </w:rPr>
        <w:t xml:space="preserve"> Žilinský samosprávny kraj</w:t>
      </w:r>
      <w:r w:rsidR="00197775">
        <w:rPr>
          <w:rFonts w:ascii="Times New Roman" w:hAnsi="Times New Roman" w:cs="Times New Roman"/>
          <w:sz w:val="24"/>
          <w:szCs w:val="24"/>
        </w:rPr>
        <w:t xml:space="preserve"> a</w:t>
      </w:r>
      <w:r w:rsidR="002C69E8">
        <w:rPr>
          <w:rFonts w:ascii="Times New Roman" w:hAnsi="Times New Roman" w:cs="Times New Roman"/>
          <w:sz w:val="24"/>
          <w:szCs w:val="24"/>
        </w:rPr>
        <w:t> </w:t>
      </w:r>
      <w:r w:rsidR="00197775">
        <w:rPr>
          <w:rFonts w:ascii="Times New Roman" w:hAnsi="Times New Roman" w:cs="Times New Roman"/>
          <w:sz w:val="24"/>
          <w:szCs w:val="24"/>
        </w:rPr>
        <w:t>3</w:t>
      </w:r>
      <w:r w:rsidR="002C69E8">
        <w:rPr>
          <w:rFonts w:ascii="Times New Roman" w:hAnsi="Times New Roman" w:cs="Times New Roman"/>
          <w:sz w:val="24"/>
          <w:szCs w:val="24"/>
        </w:rPr>
        <w:t xml:space="preserve"> </w:t>
      </w:r>
      <w:r w:rsidR="00197775">
        <w:rPr>
          <w:rFonts w:ascii="Times New Roman" w:hAnsi="Times New Roman" w:cs="Times New Roman"/>
          <w:sz w:val="24"/>
          <w:szCs w:val="24"/>
        </w:rPr>
        <w:t xml:space="preserve"> </w:t>
      </w:r>
      <w:r w:rsidR="002C69E8">
        <w:rPr>
          <w:rFonts w:ascii="Times New Roman" w:hAnsi="Times New Roman" w:cs="Times New Roman"/>
          <w:sz w:val="24"/>
          <w:szCs w:val="24"/>
        </w:rPr>
        <w:t xml:space="preserve">vyhotovenia </w:t>
      </w:r>
      <w:proofErr w:type="spellStart"/>
      <w:r w:rsidR="002C69E8">
        <w:rPr>
          <w:rFonts w:ascii="Times New Roman" w:hAnsi="Times New Roman" w:cs="Times New Roman"/>
          <w:sz w:val="24"/>
          <w:szCs w:val="24"/>
        </w:rPr>
        <w:t>obdrží</w:t>
      </w:r>
      <w:proofErr w:type="spellEnd"/>
      <w:r w:rsidR="002C69E8">
        <w:rPr>
          <w:rFonts w:ascii="Times New Roman" w:hAnsi="Times New Roman" w:cs="Times New Roman"/>
          <w:sz w:val="24"/>
          <w:szCs w:val="24"/>
        </w:rPr>
        <w:t xml:space="preserve"> </w:t>
      </w:r>
      <w:r w:rsidR="00197775">
        <w:rPr>
          <w:rFonts w:ascii="Times New Roman" w:hAnsi="Times New Roman" w:cs="Times New Roman"/>
          <w:sz w:val="24"/>
          <w:szCs w:val="24"/>
        </w:rPr>
        <w:t>prenajímateľ</w:t>
      </w:r>
      <w:r>
        <w:rPr>
          <w:rFonts w:ascii="Times New Roman" w:hAnsi="Times New Roman" w:cs="Times New Roman"/>
          <w:sz w:val="24"/>
          <w:szCs w:val="24"/>
        </w:rPr>
        <w:t>.</w:t>
      </w:r>
    </w:p>
    <w:p w14:paraId="241E9218" w14:textId="77777777" w:rsidR="00E57478" w:rsidRDefault="00E57478" w:rsidP="00E57478">
      <w:pPr>
        <w:pStyle w:val="Bezriadkovania"/>
        <w:ind w:left="705" w:hanging="705"/>
        <w:jc w:val="both"/>
        <w:rPr>
          <w:rFonts w:ascii="Times New Roman" w:hAnsi="Times New Roman" w:cs="Times New Roman"/>
          <w:sz w:val="24"/>
          <w:szCs w:val="24"/>
        </w:rPr>
      </w:pPr>
    </w:p>
    <w:p w14:paraId="43D76C26" w14:textId="2DC0A24A" w:rsidR="00E57478" w:rsidRDefault="00E57478" w:rsidP="00E57478">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Zmluva bola uzatvorená na základe udeleného súhlasu odboru školstva a športu ŽSK v zmysle Čl. 20 bod 1 Zásad hospodárenia a nakladania s majetkom ŽSK</w:t>
      </w:r>
      <w:r w:rsidR="00637EA0">
        <w:rPr>
          <w:rFonts w:ascii="Times New Roman" w:hAnsi="Times New Roman" w:cs="Times New Roman"/>
          <w:sz w:val="24"/>
          <w:szCs w:val="24"/>
        </w:rPr>
        <w:t xml:space="preserve"> zo dňa </w:t>
      </w:r>
      <w:r w:rsidR="00E93202">
        <w:t xml:space="preserve">27.04.2011 </w:t>
      </w:r>
      <w:r w:rsidR="00637EA0">
        <w:rPr>
          <w:rFonts w:ascii="Times New Roman" w:hAnsi="Times New Roman" w:cs="Times New Roman"/>
          <w:sz w:val="24"/>
          <w:szCs w:val="24"/>
        </w:rPr>
        <w:t>v znení neskorších predpisov</w:t>
      </w:r>
      <w:r>
        <w:rPr>
          <w:rFonts w:ascii="Times New Roman" w:hAnsi="Times New Roman" w:cs="Times New Roman"/>
          <w:sz w:val="24"/>
          <w:szCs w:val="24"/>
        </w:rPr>
        <w:t xml:space="preserve"> pod číslom </w:t>
      </w:r>
    </w:p>
    <w:p w14:paraId="3A5CC7F2" w14:textId="77777777" w:rsidR="00197775" w:rsidRDefault="00197775" w:rsidP="00E57478">
      <w:pPr>
        <w:pStyle w:val="Bezriadkovania"/>
        <w:ind w:left="705" w:hanging="705"/>
        <w:jc w:val="both"/>
        <w:rPr>
          <w:rFonts w:ascii="Times New Roman" w:hAnsi="Times New Roman" w:cs="Times New Roman"/>
          <w:sz w:val="24"/>
          <w:szCs w:val="24"/>
        </w:rPr>
      </w:pPr>
    </w:p>
    <w:p w14:paraId="146F5619" w14:textId="09580105" w:rsidR="00E57478" w:rsidRDefault="00E57478"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Zmluva nadobúda účinnosť dňom doby nájmu uvedenej v </w:t>
      </w:r>
      <w:r w:rsidR="00637EA0">
        <w:rPr>
          <w:rFonts w:ascii="Times New Roman" w:hAnsi="Times New Roman" w:cs="Times New Roman"/>
          <w:sz w:val="24"/>
          <w:szCs w:val="24"/>
        </w:rPr>
        <w:t>článku</w:t>
      </w:r>
      <w:r>
        <w:rPr>
          <w:rFonts w:ascii="Times New Roman" w:hAnsi="Times New Roman" w:cs="Times New Roman"/>
          <w:sz w:val="24"/>
          <w:szCs w:val="24"/>
        </w:rPr>
        <w:t xml:space="preserve"> IV</w:t>
      </w:r>
      <w:r w:rsidR="00637EA0">
        <w:rPr>
          <w:rFonts w:ascii="Times New Roman" w:hAnsi="Times New Roman" w:cs="Times New Roman"/>
          <w:sz w:val="24"/>
          <w:szCs w:val="24"/>
        </w:rPr>
        <w:t>.</w:t>
      </w:r>
      <w:r>
        <w:rPr>
          <w:rFonts w:ascii="Times New Roman" w:hAnsi="Times New Roman" w:cs="Times New Roman"/>
          <w:sz w:val="24"/>
          <w:szCs w:val="24"/>
        </w:rPr>
        <w:t xml:space="preserve"> tejto zmluvy, za splnenia podmienky zverejnenia tejto zmluvy pred týmto dátumom na webovom sídle prenajímateľa. </w:t>
      </w:r>
    </w:p>
    <w:p w14:paraId="0E46C5FE" w14:textId="77777777" w:rsidR="00197775" w:rsidRDefault="00197775" w:rsidP="00E57478">
      <w:pPr>
        <w:pStyle w:val="Bezriadkovania"/>
        <w:ind w:left="705" w:hanging="705"/>
        <w:jc w:val="both"/>
        <w:rPr>
          <w:rFonts w:ascii="Times New Roman" w:hAnsi="Times New Roman" w:cs="Times New Roman"/>
          <w:sz w:val="24"/>
          <w:szCs w:val="24"/>
        </w:rPr>
      </w:pPr>
    </w:p>
    <w:p w14:paraId="409D0062" w14:textId="7E17854B" w:rsidR="0079414C" w:rsidRDefault="0079414C" w:rsidP="00796CD3">
      <w:pPr>
        <w:pStyle w:val="Bezriadkovania"/>
        <w:ind w:left="705" w:hanging="70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Zmluvné strany prehlasujú, že zmluvu uzavreli slobodne, určite a vážne, obsahu zmluvy porozumeli, súhlasia s ňou, zmluvu neuzavreli v tiesni ani za nápadne nevýhodných podmienok a na znak súhlasu ju podpis</w:t>
      </w:r>
      <w:r w:rsidR="006429FC">
        <w:rPr>
          <w:rFonts w:ascii="Times New Roman" w:hAnsi="Times New Roman" w:cs="Times New Roman"/>
          <w:sz w:val="24"/>
          <w:szCs w:val="24"/>
        </w:rPr>
        <w:t>ujú.</w:t>
      </w:r>
    </w:p>
    <w:p w14:paraId="62249820" w14:textId="77777777" w:rsidR="0079414C" w:rsidRDefault="0079414C" w:rsidP="00E57478">
      <w:pPr>
        <w:pStyle w:val="Bezriadkovania"/>
        <w:ind w:left="705" w:hanging="705"/>
        <w:jc w:val="both"/>
        <w:rPr>
          <w:rFonts w:ascii="Times New Roman" w:hAnsi="Times New Roman" w:cs="Times New Roman"/>
          <w:sz w:val="24"/>
          <w:szCs w:val="24"/>
        </w:rPr>
      </w:pPr>
    </w:p>
    <w:p w14:paraId="30ECEC60" w14:textId="77777777" w:rsidR="0079414C" w:rsidRDefault="0079414C" w:rsidP="00E57478">
      <w:pPr>
        <w:pStyle w:val="Bezriadkovania"/>
        <w:ind w:left="705" w:hanging="705"/>
        <w:jc w:val="both"/>
        <w:rPr>
          <w:rFonts w:ascii="Times New Roman" w:hAnsi="Times New Roman" w:cs="Times New Roman"/>
          <w:sz w:val="24"/>
          <w:szCs w:val="24"/>
        </w:rPr>
      </w:pPr>
    </w:p>
    <w:p w14:paraId="0C34F62C" w14:textId="77777777" w:rsidR="0079414C" w:rsidRDefault="0079414C" w:rsidP="00E57478">
      <w:pPr>
        <w:pStyle w:val="Bezriadkovania"/>
        <w:ind w:left="705" w:hanging="705"/>
        <w:jc w:val="both"/>
        <w:rPr>
          <w:rFonts w:ascii="Times New Roman" w:hAnsi="Times New Roman" w:cs="Times New Roman"/>
          <w:sz w:val="24"/>
          <w:szCs w:val="24"/>
        </w:rPr>
      </w:pPr>
    </w:p>
    <w:p w14:paraId="66D49A8C" w14:textId="77777777" w:rsidR="0079414C" w:rsidRDefault="0079414C" w:rsidP="00E57478">
      <w:pPr>
        <w:pStyle w:val="Bezriadkovania"/>
        <w:ind w:left="705" w:hanging="705"/>
        <w:jc w:val="both"/>
        <w:rPr>
          <w:rFonts w:ascii="Times New Roman" w:hAnsi="Times New Roman" w:cs="Times New Roman"/>
          <w:sz w:val="24"/>
          <w:szCs w:val="24"/>
        </w:rPr>
      </w:pPr>
    </w:p>
    <w:p w14:paraId="0539DF47" w14:textId="5D68E281" w:rsidR="0079414C" w:rsidRPr="0079414C" w:rsidRDefault="0079414C" w:rsidP="00E57478">
      <w:pPr>
        <w:pStyle w:val="Bezriadkovania"/>
        <w:ind w:left="705" w:hanging="705"/>
        <w:jc w:val="both"/>
        <w:rPr>
          <w:rFonts w:ascii="Times New Roman" w:hAnsi="Times New Roman" w:cs="Times New Roman"/>
          <w:i/>
          <w:sz w:val="24"/>
          <w:szCs w:val="24"/>
        </w:rPr>
      </w:pPr>
      <w:r>
        <w:rPr>
          <w:rFonts w:ascii="Times New Roman" w:hAnsi="Times New Roman" w:cs="Times New Roman"/>
          <w:sz w:val="24"/>
          <w:szCs w:val="24"/>
        </w:rPr>
        <w:t>V</w:t>
      </w:r>
      <w:r w:rsidR="00F11394">
        <w:rPr>
          <w:rFonts w:ascii="Times New Roman" w:hAnsi="Times New Roman" w:cs="Times New Roman"/>
          <w:sz w:val="24"/>
          <w:szCs w:val="24"/>
        </w:rPr>
        <w:t xml:space="preserve"> Martine </w:t>
      </w:r>
      <w:r>
        <w:rPr>
          <w:rFonts w:ascii="Times New Roman" w:hAnsi="Times New Roman" w:cs="Times New Roman"/>
          <w:sz w:val="24"/>
          <w:szCs w:val="24"/>
        </w:rPr>
        <w:t xml:space="preserve">dňa </w:t>
      </w:r>
      <w:r w:rsidR="00153E0D">
        <w:rPr>
          <w:rFonts w:ascii="Times New Roman" w:hAnsi="Times New Roman" w:cs="Times New Roman"/>
          <w:sz w:val="24"/>
          <w:szCs w:val="24"/>
        </w:rPr>
        <w:t>9.1.2023</w:t>
      </w:r>
    </w:p>
    <w:p w14:paraId="2050C3F0" w14:textId="399A203E" w:rsidR="00637EA0" w:rsidRDefault="00637EA0" w:rsidP="006E69E2">
      <w:pPr>
        <w:jc w:val="both"/>
      </w:pPr>
    </w:p>
    <w:p w14:paraId="31256BCB" w14:textId="77777777" w:rsidR="00637EA0" w:rsidRDefault="00637EA0" w:rsidP="006E69E2">
      <w:pPr>
        <w:jc w:val="both"/>
      </w:pPr>
    </w:p>
    <w:p w14:paraId="11084802" w14:textId="1B83B9F3" w:rsidR="00FB26B4" w:rsidRDefault="00637EA0" w:rsidP="00F4668C">
      <w:pPr>
        <w:pStyle w:val="Bezriadkovania"/>
        <w:rPr>
          <w:rFonts w:ascii="Times New Roman" w:hAnsi="Times New Roman" w:cs="Times New Roman"/>
        </w:rPr>
      </w:pPr>
      <w:r w:rsidRPr="00FB26B4">
        <w:rPr>
          <w:rFonts w:ascii="Times New Roman" w:hAnsi="Times New Roman" w:cs="Times New Roman"/>
        </w:rPr>
        <w:t>Za</w:t>
      </w:r>
      <w:r w:rsidR="00DB5D99" w:rsidRPr="00FB26B4">
        <w:rPr>
          <w:rFonts w:ascii="Times New Roman" w:hAnsi="Times New Roman" w:cs="Times New Roman"/>
        </w:rPr>
        <w:t xml:space="preserve"> prenajímateľa:</w:t>
      </w:r>
      <w:r w:rsidR="006E69E2" w:rsidRP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sidRPr="00FB26B4">
        <w:rPr>
          <w:rFonts w:ascii="Times New Roman" w:hAnsi="Times New Roman" w:cs="Times New Roman"/>
          <w:sz w:val="24"/>
          <w:szCs w:val="24"/>
        </w:rPr>
        <w:t>Za nájomcu:</w:t>
      </w:r>
      <w:r w:rsidR="006E69E2" w:rsidRPr="00FB26B4">
        <w:rPr>
          <w:rFonts w:ascii="Times New Roman" w:hAnsi="Times New Roman" w:cs="Times New Roman"/>
        </w:rPr>
        <w:tab/>
      </w:r>
      <w:r w:rsidR="006E69E2" w:rsidRPr="00FB26B4">
        <w:rPr>
          <w:rFonts w:ascii="Times New Roman" w:hAnsi="Times New Roman" w:cs="Times New Roman"/>
        </w:rPr>
        <w:tab/>
      </w:r>
      <w:r w:rsidR="006E69E2" w:rsidRPr="00FB26B4">
        <w:rPr>
          <w:rFonts w:ascii="Times New Roman" w:hAnsi="Times New Roman" w:cs="Times New Roman"/>
        </w:rPr>
        <w:tab/>
      </w:r>
      <w:r w:rsidR="006E69E2" w:rsidRPr="00FB26B4">
        <w:rPr>
          <w:rFonts w:ascii="Times New Roman" w:hAnsi="Times New Roman" w:cs="Times New Roman"/>
        </w:rPr>
        <w:tab/>
      </w:r>
      <w:r w:rsidRPr="00FB26B4">
        <w:rPr>
          <w:rFonts w:ascii="Times New Roman" w:hAnsi="Times New Roman" w:cs="Times New Roman"/>
        </w:rPr>
        <w:t xml:space="preserve">         </w:t>
      </w:r>
    </w:p>
    <w:p w14:paraId="04C6D979" w14:textId="77777777" w:rsidR="00FB26B4" w:rsidRDefault="00FB26B4" w:rsidP="00F4668C">
      <w:pPr>
        <w:pStyle w:val="Bezriadkovania"/>
        <w:rPr>
          <w:rFonts w:ascii="Times New Roman" w:hAnsi="Times New Roman" w:cs="Times New Roman"/>
        </w:rPr>
      </w:pPr>
    </w:p>
    <w:p w14:paraId="1B601306" w14:textId="555C86B6" w:rsidR="006429FC" w:rsidRPr="00FB26B4" w:rsidRDefault="00637EA0" w:rsidP="00F4668C">
      <w:pPr>
        <w:pStyle w:val="Bezriadkovania"/>
        <w:rPr>
          <w:rFonts w:ascii="Times New Roman" w:hAnsi="Times New Roman" w:cs="Times New Roman"/>
        </w:rPr>
      </w:pPr>
      <w:r w:rsidRPr="00FB26B4">
        <w:rPr>
          <w:rFonts w:ascii="Times New Roman" w:hAnsi="Times New Roman" w:cs="Times New Roman"/>
        </w:rPr>
        <w:t xml:space="preserve">  </w:t>
      </w:r>
      <w:r w:rsidR="00DB5D99" w:rsidRPr="00FB26B4">
        <w:rPr>
          <w:rFonts w:ascii="Times New Roman" w:hAnsi="Times New Roman" w:cs="Times New Roman"/>
        </w:rPr>
        <w:t>.........................................</w:t>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sidRPr="00FB26B4">
        <w:rPr>
          <w:rFonts w:ascii="Times New Roman" w:hAnsi="Times New Roman" w:cs="Times New Roman"/>
          <w:sz w:val="24"/>
          <w:szCs w:val="24"/>
        </w:rPr>
        <w:t>.........................................</w:t>
      </w:r>
    </w:p>
    <w:p w14:paraId="1DFE365E" w14:textId="66BE73F2" w:rsidR="00F4668C" w:rsidRP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PaedDr. Jozef </w:t>
      </w:r>
      <w:proofErr w:type="spellStart"/>
      <w:r w:rsidRPr="00FB26B4">
        <w:rPr>
          <w:rFonts w:ascii="Times New Roman" w:hAnsi="Times New Roman" w:cs="Times New Roman"/>
        </w:rPr>
        <w:t>Zanovit</w:t>
      </w:r>
      <w:proofErr w:type="spellEnd"/>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t xml:space="preserve">Ladislav </w:t>
      </w:r>
      <w:proofErr w:type="spellStart"/>
      <w:r w:rsidR="00FB26B4">
        <w:rPr>
          <w:rFonts w:ascii="Times New Roman" w:hAnsi="Times New Roman" w:cs="Times New Roman"/>
        </w:rPr>
        <w:t>Cupák</w:t>
      </w:r>
      <w:proofErr w:type="spellEnd"/>
    </w:p>
    <w:p w14:paraId="486B2346" w14:textId="77777777" w:rsid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                                                                                       </w:t>
      </w:r>
      <w:r w:rsidR="00FB26B4">
        <w:rPr>
          <w:rFonts w:ascii="Times New Roman" w:hAnsi="Times New Roman" w:cs="Times New Roman"/>
        </w:rPr>
        <w:t xml:space="preserve">                     </w:t>
      </w:r>
    </w:p>
    <w:p w14:paraId="05AAA9FC" w14:textId="30D7D0A1" w:rsidR="00F4668C" w:rsidRPr="00FB26B4" w:rsidRDefault="00F4668C" w:rsidP="00F4668C">
      <w:pPr>
        <w:pStyle w:val="Bezriadkovania"/>
        <w:rPr>
          <w:rFonts w:ascii="Times New Roman" w:hAnsi="Times New Roman" w:cs="Times New Roman"/>
        </w:rPr>
      </w:pPr>
      <w:r w:rsidRPr="00FB26B4">
        <w:rPr>
          <w:rFonts w:ascii="Times New Roman" w:hAnsi="Times New Roman" w:cs="Times New Roman"/>
        </w:rPr>
        <w:t xml:space="preserve"> riaditeľ školy</w:t>
      </w:r>
      <w:r w:rsidRP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r>
      <w:r w:rsidR="00FB26B4">
        <w:rPr>
          <w:rFonts w:ascii="Times New Roman" w:hAnsi="Times New Roman" w:cs="Times New Roman"/>
        </w:rPr>
        <w:tab/>
        <w:t>konateľ</w:t>
      </w:r>
    </w:p>
    <w:p w14:paraId="23DF2C52" w14:textId="5784B03F" w:rsidR="006429FC" w:rsidRPr="00FB26B4" w:rsidRDefault="006429FC" w:rsidP="00F4668C">
      <w:pPr>
        <w:pStyle w:val="Bezriadkovania"/>
        <w:rPr>
          <w:rFonts w:ascii="Times New Roman" w:hAnsi="Times New Roman" w:cs="Times New Roman"/>
        </w:rPr>
      </w:pPr>
      <w:r w:rsidRPr="00FB26B4">
        <w:rPr>
          <w:rFonts w:ascii="Times New Roman" w:hAnsi="Times New Roman" w:cs="Times New Roman"/>
        </w:rPr>
        <w:t xml:space="preserve">                                                                                                                  </w:t>
      </w:r>
    </w:p>
    <w:p w14:paraId="3ADAAFC2" w14:textId="759B9C9F" w:rsidR="006E69E2" w:rsidRPr="00FB26B4" w:rsidRDefault="006429FC" w:rsidP="00F4668C">
      <w:pPr>
        <w:pStyle w:val="Bezriadkovania"/>
        <w:rPr>
          <w:rFonts w:ascii="Times New Roman" w:hAnsi="Times New Roman" w:cs="Times New Roman"/>
        </w:rPr>
      </w:pPr>
      <w:r w:rsidRPr="00FB26B4">
        <w:rPr>
          <w:rFonts w:ascii="Times New Roman" w:hAnsi="Times New Roman" w:cs="Times New Roman"/>
        </w:rPr>
        <w:t xml:space="preserve">                                                                                                           </w:t>
      </w:r>
      <w:r w:rsidR="00637EA0" w:rsidRPr="00FB26B4">
        <w:rPr>
          <w:rFonts w:ascii="Times New Roman" w:hAnsi="Times New Roman" w:cs="Times New Roman"/>
        </w:rPr>
        <w:t xml:space="preserve"> </w:t>
      </w:r>
    </w:p>
    <w:p w14:paraId="3A267291" w14:textId="7005F539" w:rsidR="00637EA0" w:rsidRPr="00FB26B4" w:rsidRDefault="00637EA0" w:rsidP="00485718">
      <w:pPr>
        <w:pStyle w:val="Bezriadkovania"/>
        <w:ind w:left="4956" w:firstLine="708"/>
        <w:jc w:val="both"/>
        <w:rPr>
          <w:rFonts w:ascii="Times New Roman" w:hAnsi="Times New Roman" w:cs="Times New Roman"/>
          <w:sz w:val="24"/>
          <w:szCs w:val="24"/>
        </w:rPr>
      </w:pPr>
    </w:p>
    <w:p w14:paraId="2F9D6FAA" w14:textId="77777777" w:rsidR="00637EA0" w:rsidRPr="00FB26B4" w:rsidRDefault="00637EA0" w:rsidP="00485718">
      <w:pPr>
        <w:pStyle w:val="Bezriadkovania"/>
        <w:ind w:left="4956" w:firstLine="708"/>
        <w:jc w:val="both"/>
        <w:rPr>
          <w:rFonts w:ascii="Times New Roman" w:hAnsi="Times New Roman" w:cs="Times New Roman"/>
          <w:sz w:val="24"/>
          <w:szCs w:val="24"/>
        </w:rPr>
      </w:pPr>
    </w:p>
    <w:p w14:paraId="729580E3" w14:textId="77777777" w:rsidR="006E69E2" w:rsidRPr="00FB26B4" w:rsidRDefault="006E69E2" w:rsidP="006E69E2">
      <w:pPr>
        <w:pStyle w:val="Bezriadkovania"/>
        <w:rPr>
          <w:rFonts w:ascii="Times New Roman" w:hAnsi="Times New Roman" w:cs="Times New Roman"/>
          <w:sz w:val="24"/>
          <w:szCs w:val="24"/>
        </w:rPr>
      </w:pPr>
      <w:r w:rsidRPr="00FB26B4">
        <w:rPr>
          <w:rFonts w:ascii="Times New Roman" w:hAnsi="Times New Roman" w:cs="Times New Roman"/>
          <w:sz w:val="24"/>
          <w:szCs w:val="24"/>
        </w:rPr>
        <w:t xml:space="preserve">       </w:t>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t xml:space="preserve">                                              </w:t>
      </w:r>
      <w:r w:rsidRPr="00FB26B4">
        <w:rPr>
          <w:rFonts w:ascii="Times New Roman" w:hAnsi="Times New Roman" w:cs="Times New Roman"/>
          <w:sz w:val="24"/>
          <w:szCs w:val="24"/>
        </w:rPr>
        <w:tab/>
      </w:r>
      <w:r w:rsidRPr="00FB26B4">
        <w:rPr>
          <w:rFonts w:ascii="Times New Roman" w:hAnsi="Times New Roman" w:cs="Times New Roman"/>
          <w:sz w:val="24"/>
          <w:szCs w:val="24"/>
        </w:rPr>
        <w:tab/>
      </w:r>
      <w:r w:rsidRPr="00FB26B4">
        <w:rPr>
          <w:rFonts w:ascii="Times New Roman" w:hAnsi="Times New Roman" w:cs="Times New Roman"/>
          <w:sz w:val="24"/>
          <w:szCs w:val="24"/>
        </w:rPr>
        <w:tab/>
      </w:r>
    </w:p>
    <w:p w14:paraId="1F5C411C" w14:textId="77777777" w:rsidR="00DB5D99" w:rsidRPr="00FB26B4" w:rsidRDefault="00DB5D99" w:rsidP="00342678">
      <w:pPr>
        <w:pStyle w:val="Bezriadkovania"/>
        <w:rPr>
          <w:rFonts w:ascii="Times New Roman" w:hAnsi="Times New Roman" w:cs="Times New Roman"/>
          <w:sz w:val="24"/>
          <w:szCs w:val="24"/>
        </w:rPr>
      </w:pPr>
    </w:p>
    <w:p w14:paraId="4A6A0040" w14:textId="7A1F7F3B" w:rsidR="00342678" w:rsidRPr="00FB26B4" w:rsidRDefault="00342678" w:rsidP="00FB26B4">
      <w:pPr>
        <w:pStyle w:val="Bezriadkovania"/>
        <w:rPr>
          <w:rFonts w:ascii="Times New Roman" w:hAnsi="Times New Roman" w:cs="Times New Roman"/>
          <w:sz w:val="24"/>
          <w:szCs w:val="24"/>
        </w:rPr>
      </w:pPr>
      <w:r w:rsidRPr="00FB26B4">
        <w:rPr>
          <w:rFonts w:ascii="Times New Roman" w:hAnsi="Times New Roman" w:cs="Times New Roman"/>
          <w:sz w:val="24"/>
          <w:szCs w:val="24"/>
        </w:rPr>
        <w:t xml:space="preserve"> </w:t>
      </w:r>
    </w:p>
    <w:p w14:paraId="5F987462" w14:textId="77777777" w:rsidR="0079414C" w:rsidRPr="00FB26B4" w:rsidRDefault="0079414C" w:rsidP="00342678">
      <w:pPr>
        <w:spacing w:line="240" w:lineRule="auto"/>
        <w:jc w:val="both"/>
        <w:rPr>
          <w:rFonts w:ascii="Times New Roman" w:hAnsi="Times New Roman" w:cs="Times New Roman"/>
          <w:sz w:val="24"/>
          <w:szCs w:val="24"/>
        </w:rPr>
      </w:pPr>
    </w:p>
    <w:sectPr w:rsidR="0079414C" w:rsidRPr="00FB26B4" w:rsidSect="00781DB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EE1F" w14:textId="77777777" w:rsidR="003B4394" w:rsidRDefault="003B4394" w:rsidP="005766A9">
      <w:pPr>
        <w:spacing w:after="0" w:line="240" w:lineRule="auto"/>
      </w:pPr>
      <w:r>
        <w:separator/>
      </w:r>
    </w:p>
  </w:endnote>
  <w:endnote w:type="continuationSeparator" w:id="0">
    <w:p w14:paraId="5267DB4B" w14:textId="77777777" w:rsidR="003B4394" w:rsidRDefault="003B4394" w:rsidP="0057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17D5" w14:textId="77777777" w:rsidR="003B6334" w:rsidRDefault="003B6334">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82026"/>
      <w:docPartObj>
        <w:docPartGallery w:val="Page Numbers (Bottom of Page)"/>
        <w:docPartUnique/>
      </w:docPartObj>
    </w:sdtPr>
    <w:sdtEndPr/>
    <w:sdtContent>
      <w:p w14:paraId="466308B7" w14:textId="3FEAF75C" w:rsidR="003B6334" w:rsidRDefault="001700FC">
        <w:pPr>
          <w:pStyle w:val="Pta"/>
          <w:jc w:val="center"/>
        </w:pPr>
        <w:r>
          <w:fldChar w:fldCharType="begin"/>
        </w:r>
        <w:r>
          <w:instrText>PAGE   \* MERGEFORMAT</w:instrText>
        </w:r>
        <w:r>
          <w:fldChar w:fldCharType="separate"/>
        </w:r>
        <w:r w:rsidR="00BA54D8">
          <w:rPr>
            <w:noProof/>
          </w:rPr>
          <w:t>4</w:t>
        </w:r>
        <w:r>
          <w:rPr>
            <w:noProof/>
          </w:rPr>
          <w:fldChar w:fldCharType="end"/>
        </w:r>
      </w:p>
    </w:sdtContent>
  </w:sdt>
  <w:p w14:paraId="605222B4" w14:textId="77777777" w:rsidR="003B6334" w:rsidRDefault="003B63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CB772" w14:textId="77777777" w:rsidR="003B6334" w:rsidRDefault="003B633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711EA" w14:textId="77777777" w:rsidR="003B4394" w:rsidRDefault="003B4394" w:rsidP="005766A9">
      <w:pPr>
        <w:spacing w:after="0" w:line="240" w:lineRule="auto"/>
      </w:pPr>
      <w:r>
        <w:separator/>
      </w:r>
    </w:p>
  </w:footnote>
  <w:footnote w:type="continuationSeparator" w:id="0">
    <w:p w14:paraId="591563BD" w14:textId="77777777" w:rsidR="003B4394" w:rsidRDefault="003B4394" w:rsidP="0057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6A2E" w14:textId="77777777" w:rsidR="003B6334" w:rsidRDefault="003B633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9357" w14:textId="77777777" w:rsidR="003B6334" w:rsidRDefault="003B633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95835" w14:textId="77777777" w:rsidR="003B6334" w:rsidRDefault="003B633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31"/>
    <w:multiLevelType w:val="hybridMultilevel"/>
    <w:tmpl w:val="A4BEB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B5C0A"/>
    <w:multiLevelType w:val="hybridMultilevel"/>
    <w:tmpl w:val="BF08493C"/>
    <w:lvl w:ilvl="0" w:tplc="E6A25606">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14291FC6"/>
    <w:multiLevelType w:val="hybridMultilevel"/>
    <w:tmpl w:val="B1BA9A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5E645A"/>
    <w:multiLevelType w:val="hybridMultilevel"/>
    <w:tmpl w:val="702002F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4A557D"/>
    <w:multiLevelType w:val="hybridMultilevel"/>
    <w:tmpl w:val="BE7C47C0"/>
    <w:lvl w:ilvl="0" w:tplc="8FCACB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4C1DE0"/>
    <w:multiLevelType w:val="hybridMultilevel"/>
    <w:tmpl w:val="5FD24E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5D62F0"/>
    <w:multiLevelType w:val="hybridMultilevel"/>
    <w:tmpl w:val="5906B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0543BA"/>
    <w:multiLevelType w:val="hybridMultilevel"/>
    <w:tmpl w:val="9F0054F2"/>
    <w:lvl w:ilvl="0" w:tplc="168A0E72">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B436EA"/>
    <w:multiLevelType w:val="hybridMultilevel"/>
    <w:tmpl w:val="A9F6EDC6"/>
    <w:lvl w:ilvl="0" w:tplc="BE2A09B4">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9" w15:restartNumberingAfterBreak="0">
    <w:nsid w:val="4094208E"/>
    <w:multiLevelType w:val="hybridMultilevel"/>
    <w:tmpl w:val="57803706"/>
    <w:lvl w:ilvl="0" w:tplc="BA1691E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1838AB"/>
    <w:multiLevelType w:val="hybridMultilevel"/>
    <w:tmpl w:val="2AD8F90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270F63"/>
    <w:multiLevelType w:val="hybridMultilevel"/>
    <w:tmpl w:val="0346F8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EA54B3"/>
    <w:multiLevelType w:val="hybridMultilevel"/>
    <w:tmpl w:val="837C93C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7843B2B"/>
    <w:multiLevelType w:val="hybridMultilevel"/>
    <w:tmpl w:val="B4188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7A0388"/>
    <w:multiLevelType w:val="hybridMultilevel"/>
    <w:tmpl w:val="3C329B6C"/>
    <w:lvl w:ilvl="0" w:tplc="C98692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DA5E97"/>
    <w:multiLevelType w:val="hybridMultilevel"/>
    <w:tmpl w:val="9D904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8307AF"/>
    <w:multiLevelType w:val="hybridMultilevel"/>
    <w:tmpl w:val="0B6EF77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9D7BD0"/>
    <w:multiLevelType w:val="hybridMultilevel"/>
    <w:tmpl w:val="58C4F02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D7C7D02"/>
    <w:multiLevelType w:val="hybridMultilevel"/>
    <w:tmpl w:val="0F78B964"/>
    <w:lvl w:ilvl="0" w:tplc="C66472A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9114C4B"/>
    <w:multiLevelType w:val="hybridMultilevel"/>
    <w:tmpl w:val="3D486E6E"/>
    <w:lvl w:ilvl="0" w:tplc="7428B6AA">
      <w:start w:val="1"/>
      <w:numFmt w:val="decimal"/>
      <w:lvlText w:val="%1."/>
      <w:lvlJc w:val="left"/>
      <w:pPr>
        <w:ind w:left="1050" w:hanging="6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0425BE"/>
    <w:multiLevelType w:val="hybridMultilevel"/>
    <w:tmpl w:val="19BCA0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20"/>
  </w:num>
  <w:num w:numId="5">
    <w:abstractNumId w:val="2"/>
  </w:num>
  <w:num w:numId="6">
    <w:abstractNumId w:val="17"/>
  </w:num>
  <w:num w:numId="7">
    <w:abstractNumId w:val="13"/>
  </w:num>
  <w:num w:numId="8">
    <w:abstractNumId w:val="7"/>
  </w:num>
  <w:num w:numId="9">
    <w:abstractNumId w:val="1"/>
  </w:num>
  <w:num w:numId="10">
    <w:abstractNumId w:val="9"/>
  </w:num>
  <w:num w:numId="11">
    <w:abstractNumId w:val="6"/>
  </w:num>
  <w:num w:numId="12">
    <w:abstractNumId w:val="19"/>
  </w:num>
  <w:num w:numId="13">
    <w:abstractNumId w:val="11"/>
  </w:num>
  <w:num w:numId="14">
    <w:abstractNumId w:val="18"/>
  </w:num>
  <w:num w:numId="15">
    <w:abstractNumId w:val="14"/>
  </w:num>
  <w:num w:numId="16">
    <w:abstractNumId w:val="5"/>
  </w:num>
  <w:num w:numId="17">
    <w:abstractNumId w:val="16"/>
  </w:num>
  <w:num w:numId="18">
    <w:abstractNumId w:val="3"/>
  </w:num>
  <w:num w:numId="19">
    <w:abstractNumId w:val="1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5B"/>
    <w:rsid w:val="00005395"/>
    <w:rsid w:val="00013451"/>
    <w:rsid w:val="000272C2"/>
    <w:rsid w:val="000302BC"/>
    <w:rsid w:val="00033CD4"/>
    <w:rsid w:val="000437F6"/>
    <w:rsid w:val="000468C3"/>
    <w:rsid w:val="00046CC0"/>
    <w:rsid w:val="00081E8D"/>
    <w:rsid w:val="000870C6"/>
    <w:rsid w:val="00093643"/>
    <w:rsid w:val="000C6B9A"/>
    <w:rsid w:val="000D0C15"/>
    <w:rsid w:val="000D2A73"/>
    <w:rsid w:val="000D3F2B"/>
    <w:rsid w:val="000E10C3"/>
    <w:rsid w:val="000F0D7D"/>
    <w:rsid w:val="000F636B"/>
    <w:rsid w:val="000F6E1C"/>
    <w:rsid w:val="000F76EC"/>
    <w:rsid w:val="00122595"/>
    <w:rsid w:val="00125F08"/>
    <w:rsid w:val="001264F4"/>
    <w:rsid w:val="001268DD"/>
    <w:rsid w:val="00141E45"/>
    <w:rsid w:val="001520BB"/>
    <w:rsid w:val="00153E0D"/>
    <w:rsid w:val="00156567"/>
    <w:rsid w:val="001645CD"/>
    <w:rsid w:val="001700FC"/>
    <w:rsid w:val="00172224"/>
    <w:rsid w:val="0018576C"/>
    <w:rsid w:val="00197775"/>
    <w:rsid w:val="001B5590"/>
    <w:rsid w:val="001D4704"/>
    <w:rsid w:val="001F2837"/>
    <w:rsid w:val="002067F2"/>
    <w:rsid w:val="00213A68"/>
    <w:rsid w:val="00236535"/>
    <w:rsid w:val="00240831"/>
    <w:rsid w:val="0024413F"/>
    <w:rsid w:val="00257B0E"/>
    <w:rsid w:val="00265BFD"/>
    <w:rsid w:val="002814A2"/>
    <w:rsid w:val="00287772"/>
    <w:rsid w:val="002A7E2D"/>
    <w:rsid w:val="002B218C"/>
    <w:rsid w:val="002C5D8D"/>
    <w:rsid w:val="002C69E8"/>
    <w:rsid w:val="002D0140"/>
    <w:rsid w:val="002E0DAE"/>
    <w:rsid w:val="002E6B33"/>
    <w:rsid w:val="002F5CA1"/>
    <w:rsid w:val="003119F3"/>
    <w:rsid w:val="00313431"/>
    <w:rsid w:val="00315790"/>
    <w:rsid w:val="00317C00"/>
    <w:rsid w:val="00336E83"/>
    <w:rsid w:val="00340A0C"/>
    <w:rsid w:val="00342678"/>
    <w:rsid w:val="00347DCB"/>
    <w:rsid w:val="00350CFB"/>
    <w:rsid w:val="003559D5"/>
    <w:rsid w:val="00361122"/>
    <w:rsid w:val="003A1E1F"/>
    <w:rsid w:val="003A4515"/>
    <w:rsid w:val="003B4394"/>
    <w:rsid w:val="003B6334"/>
    <w:rsid w:val="003C50FF"/>
    <w:rsid w:val="003D2774"/>
    <w:rsid w:val="003E02BD"/>
    <w:rsid w:val="003F07D5"/>
    <w:rsid w:val="00417C99"/>
    <w:rsid w:val="00422C73"/>
    <w:rsid w:val="004231D4"/>
    <w:rsid w:val="00443500"/>
    <w:rsid w:val="00457B35"/>
    <w:rsid w:val="00485718"/>
    <w:rsid w:val="004B082C"/>
    <w:rsid w:val="004B0C08"/>
    <w:rsid w:val="004C0F82"/>
    <w:rsid w:val="004C3198"/>
    <w:rsid w:val="004D4D4D"/>
    <w:rsid w:val="004D647D"/>
    <w:rsid w:val="004E2A20"/>
    <w:rsid w:val="004E4A3C"/>
    <w:rsid w:val="004E5456"/>
    <w:rsid w:val="00502813"/>
    <w:rsid w:val="005078DD"/>
    <w:rsid w:val="005171CC"/>
    <w:rsid w:val="005344FC"/>
    <w:rsid w:val="00535924"/>
    <w:rsid w:val="00552C90"/>
    <w:rsid w:val="005766A9"/>
    <w:rsid w:val="005842E5"/>
    <w:rsid w:val="005D029E"/>
    <w:rsid w:val="005F16C1"/>
    <w:rsid w:val="006367A7"/>
    <w:rsid w:val="00637EA0"/>
    <w:rsid w:val="006429FC"/>
    <w:rsid w:val="006474F7"/>
    <w:rsid w:val="0066734B"/>
    <w:rsid w:val="00673791"/>
    <w:rsid w:val="006831B5"/>
    <w:rsid w:val="0068611F"/>
    <w:rsid w:val="00691451"/>
    <w:rsid w:val="006A4D93"/>
    <w:rsid w:val="006B0781"/>
    <w:rsid w:val="006C294D"/>
    <w:rsid w:val="006E262E"/>
    <w:rsid w:val="006E69E2"/>
    <w:rsid w:val="006F764B"/>
    <w:rsid w:val="007014A3"/>
    <w:rsid w:val="007170BA"/>
    <w:rsid w:val="007212B4"/>
    <w:rsid w:val="007361A2"/>
    <w:rsid w:val="00737D05"/>
    <w:rsid w:val="00741697"/>
    <w:rsid w:val="00741F42"/>
    <w:rsid w:val="00750A01"/>
    <w:rsid w:val="00752BFC"/>
    <w:rsid w:val="007639B2"/>
    <w:rsid w:val="00763B49"/>
    <w:rsid w:val="00773166"/>
    <w:rsid w:val="00776B8E"/>
    <w:rsid w:val="00781DBC"/>
    <w:rsid w:val="0079414C"/>
    <w:rsid w:val="00796CD3"/>
    <w:rsid w:val="007D23C2"/>
    <w:rsid w:val="007D6BC5"/>
    <w:rsid w:val="008408E1"/>
    <w:rsid w:val="00842B43"/>
    <w:rsid w:val="008513C5"/>
    <w:rsid w:val="00865A4A"/>
    <w:rsid w:val="008969B8"/>
    <w:rsid w:val="008A2631"/>
    <w:rsid w:val="008B0C30"/>
    <w:rsid w:val="008B48C2"/>
    <w:rsid w:val="008C271D"/>
    <w:rsid w:val="008C5D3A"/>
    <w:rsid w:val="008D60B4"/>
    <w:rsid w:val="008E5F4B"/>
    <w:rsid w:val="008E64E0"/>
    <w:rsid w:val="008F019C"/>
    <w:rsid w:val="00917E33"/>
    <w:rsid w:val="00930FBE"/>
    <w:rsid w:val="00931210"/>
    <w:rsid w:val="009867C7"/>
    <w:rsid w:val="009A0233"/>
    <w:rsid w:val="009A1E99"/>
    <w:rsid w:val="009A232D"/>
    <w:rsid w:val="009B2B20"/>
    <w:rsid w:val="009C3271"/>
    <w:rsid w:val="009D0360"/>
    <w:rsid w:val="009E68E1"/>
    <w:rsid w:val="00A04876"/>
    <w:rsid w:val="00A16157"/>
    <w:rsid w:val="00A22B42"/>
    <w:rsid w:val="00A413CA"/>
    <w:rsid w:val="00A43E43"/>
    <w:rsid w:val="00A4738A"/>
    <w:rsid w:val="00A47F50"/>
    <w:rsid w:val="00A703D9"/>
    <w:rsid w:val="00A70AAA"/>
    <w:rsid w:val="00A80AF1"/>
    <w:rsid w:val="00A90873"/>
    <w:rsid w:val="00A9112D"/>
    <w:rsid w:val="00AA376E"/>
    <w:rsid w:val="00AB0366"/>
    <w:rsid w:val="00AC32E1"/>
    <w:rsid w:val="00AC7A39"/>
    <w:rsid w:val="00AD38C0"/>
    <w:rsid w:val="00AD5472"/>
    <w:rsid w:val="00AD585B"/>
    <w:rsid w:val="00AF0DC4"/>
    <w:rsid w:val="00AF3A24"/>
    <w:rsid w:val="00B114B3"/>
    <w:rsid w:val="00B1522C"/>
    <w:rsid w:val="00B26FD2"/>
    <w:rsid w:val="00B2787E"/>
    <w:rsid w:val="00B30F2E"/>
    <w:rsid w:val="00B446D6"/>
    <w:rsid w:val="00B45375"/>
    <w:rsid w:val="00B6016E"/>
    <w:rsid w:val="00B61305"/>
    <w:rsid w:val="00B7311E"/>
    <w:rsid w:val="00B91352"/>
    <w:rsid w:val="00B927EF"/>
    <w:rsid w:val="00B94725"/>
    <w:rsid w:val="00BA54D8"/>
    <w:rsid w:val="00BB45BA"/>
    <w:rsid w:val="00BC0969"/>
    <w:rsid w:val="00BC0C6C"/>
    <w:rsid w:val="00BC3DBA"/>
    <w:rsid w:val="00BC6886"/>
    <w:rsid w:val="00BC75CC"/>
    <w:rsid w:val="00BD7D0A"/>
    <w:rsid w:val="00BE188E"/>
    <w:rsid w:val="00BF01B4"/>
    <w:rsid w:val="00C04D8B"/>
    <w:rsid w:val="00C05AB7"/>
    <w:rsid w:val="00C05B2B"/>
    <w:rsid w:val="00C06676"/>
    <w:rsid w:val="00C1742D"/>
    <w:rsid w:val="00C25A2C"/>
    <w:rsid w:val="00C549F1"/>
    <w:rsid w:val="00C61115"/>
    <w:rsid w:val="00C854D9"/>
    <w:rsid w:val="00CB315B"/>
    <w:rsid w:val="00CE392A"/>
    <w:rsid w:val="00CF7827"/>
    <w:rsid w:val="00D01DBF"/>
    <w:rsid w:val="00D105B6"/>
    <w:rsid w:val="00D3439A"/>
    <w:rsid w:val="00D435ED"/>
    <w:rsid w:val="00D52F49"/>
    <w:rsid w:val="00D62CE0"/>
    <w:rsid w:val="00D63632"/>
    <w:rsid w:val="00D81A80"/>
    <w:rsid w:val="00D900A9"/>
    <w:rsid w:val="00DA4112"/>
    <w:rsid w:val="00DA5D94"/>
    <w:rsid w:val="00DB0C27"/>
    <w:rsid w:val="00DB5D99"/>
    <w:rsid w:val="00DC17ED"/>
    <w:rsid w:val="00DC30C1"/>
    <w:rsid w:val="00DC3EFB"/>
    <w:rsid w:val="00DC4738"/>
    <w:rsid w:val="00DD3AF9"/>
    <w:rsid w:val="00DE5700"/>
    <w:rsid w:val="00E16855"/>
    <w:rsid w:val="00E229BE"/>
    <w:rsid w:val="00E44F85"/>
    <w:rsid w:val="00E53D01"/>
    <w:rsid w:val="00E53F6D"/>
    <w:rsid w:val="00E57478"/>
    <w:rsid w:val="00E6097A"/>
    <w:rsid w:val="00E639A1"/>
    <w:rsid w:val="00E77CA8"/>
    <w:rsid w:val="00E8277E"/>
    <w:rsid w:val="00E84EA9"/>
    <w:rsid w:val="00E92A8E"/>
    <w:rsid w:val="00E93202"/>
    <w:rsid w:val="00EA11CA"/>
    <w:rsid w:val="00EE40E4"/>
    <w:rsid w:val="00EE72A5"/>
    <w:rsid w:val="00EF63EB"/>
    <w:rsid w:val="00EF7E7B"/>
    <w:rsid w:val="00F11394"/>
    <w:rsid w:val="00F172BC"/>
    <w:rsid w:val="00F20693"/>
    <w:rsid w:val="00F21B97"/>
    <w:rsid w:val="00F258F6"/>
    <w:rsid w:val="00F40CF9"/>
    <w:rsid w:val="00F4668C"/>
    <w:rsid w:val="00F57FD6"/>
    <w:rsid w:val="00F631BD"/>
    <w:rsid w:val="00FB26B4"/>
    <w:rsid w:val="00FC160E"/>
    <w:rsid w:val="00FE082F"/>
    <w:rsid w:val="00FE34DD"/>
    <w:rsid w:val="00FF24E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5D3A"/>
  <w15:docId w15:val="{DB6506DA-7565-404D-AFB8-7FECB75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23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315B"/>
    <w:pPr>
      <w:spacing w:after="0" w:line="240" w:lineRule="auto"/>
    </w:pPr>
  </w:style>
  <w:style w:type="paragraph" w:styleId="Hlavika">
    <w:name w:val="header"/>
    <w:basedOn w:val="Normlny"/>
    <w:link w:val="HlavikaChar"/>
    <w:uiPriority w:val="99"/>
    <w:unhideWhenUsed/>
    <w:rsid w:val="005766A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6A9"/>
  </w:style>
  <w:style w:type="paragraph" w:styleId="Pta">
    <w:name w:val="footer"/>
    <w:basedOn w:val="Normlny"/>
    <w:link w:val="PtaChar"/>
    <w:unhideWhenUsed/>
    <w:rsid w:val="005766A9"/>
    <w:pPr>
      <w:tabs>
        <w:tab w:val="center" w:pos="4536"/>
        <w:tab w:val="right" w:pos="9072"/>
      </w:tabs>
      <w:spacing w:after="0" w:line="240" w:lineRule="auto"/>
    </w:pPr>
  </w:style>
  <w:style w:type="character" w:customStyle="1" w:styleId="PtaChar">
    <w:name w:val="Päta Char"/>
    <w:basedOn w:val="Predvolenpsmoodseku"/>
    <w:link w:val="Pta"/>
    <w:rsid w:val="005766A9"/>
  </w:style>
  <w:style w:type="paragraph" w:styleId="Odsekzoznamu">
    <w:name w:val="List Paragraph"/>
    <w:basedOn w:val="Normlny"/>
    <w:uiPriority w:val="34"/>
    <w:qFormat/>
    <w:rsid w:val="00A90873"/>
    <w:pPr>
      <w:ind w:left="720"/>
      <w:contextualSpacing/>
    </w:pPr>
  </w:style>
  <w:style w:type="character" w:styleId="Hypertextovprepojenie">
    <w:name w:val="Hyperlink"/>
    <w:basedOn w:val="Predvolenpsmoodseku"/>
    <w:uiPriority w:val="99"/>
    <w:unhideWhenUsed/>
    <w:rsid w:val="00BF01B4"/>
    <w:rPr>
      <w:color w:val="0000FF" w:themeColor="hyperlink"/>
      <w:u w:val="single"/>
    </w:rPr>
  </w:style>
  <w:style w:type="paragraph" w:styleId="Zkladntext">
    <w:name w:val="Body Text"/>
    <w:basedOn w:val="Normlny"/>
    <w:link w:val="ZkladntextChar"/>
    <w:semiHidden/>
    <w:rsid w:val="00E77CA8"/>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semiHidden/>
    <w:rsid w:val="00E77CA8"/>
    <w:rPr>
      <w:rFonts w:ascii="Times New Roman" w:eastAsia="Times New Roman" w:hAnsi="Times New Roman" w:cs="Times New Roman"/>
      <w:sz w:val="24"/>
      <w:szCs w:val="20"/>
      <w:lang w:eastAsia="cs-CZ"/>
    </w:rPr>
  </w:style>
  <w:style w:type="paragraph" w:styleId="Nzov">
    <w:name w:val="Title"/>
    <w:basedOn w:val="Normlny"/>
    <w:link w:val="NzovChar"/>
    <w:qFormat/>
    <w:rsid w:val="00E77CA8"/>
    <w:pPr>
      <w:spacing w:after="0" w:line="24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E77CA8"/>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434">
      <w:bodyDiv w:val="1"/>
      <w:marLeft w:val="0"/>
      <w:marRight w:val="0"/>
      <w:marTop w:val="0"/>
      <w:marBottom w:val="0"/>
      <w:divBdr>
        <w:top w:val="none" w:sz="0" w:space="0" w:color="auto"/>
        <w:left w:val="none" w:sz="0" w:space="0" w:color="auto"/>
        <w:bottom w:val="none" w:sz="0" w:space="0" w:color="auto"/>
        <w:right w:val="none" w:sz="0" w:space="0" w:color="auto"/>
      </w:divBdr>
    </w:div>
    <w:div w:id="138965754">
      <w:bodyDiv w:val="1"/>
      <w:marLeft w:val="0"/>
      <w:marRight w:val="0"/>
      <w:marTop w:val="0"/>
      <w:marBottom w:val="0"/>
      <w:divBdr>
        <w:top w:val="none" w:sz="0" w:space="0" w:color="auto"/>
        <w:left w:val="none" w:sz="0" w:space="0" w:color="auto"/>
        <w:bottom w:val="none" w:sz="0" w:space="0" w:color="auto"/>
        <w:right w:val="none" w:sz="0" w:space="0" w:color="auto"/>
      </w:divBdr>
    </w:div>
    <w:div w:id="1161770470">
      <w:bodyDiv w:val="1"/>
      <w:marLeft w:val="0"/>
      <w:marRight w:val="0"/>
      <w:marTop w:val="0"/>
      <w:marBottom w:val="0"/>
      <w:divBdr>
        <w:top w:val="none" w:sz="0" w:space="0" w:color="auto"/>
        <w:left w:val="none" w:sz="0" w:space="0" w:color="auto"/>
        <w:bottom w:val="none" w:sz="0" w:space="0" w:color="auto"/>
        <w:right w:val="none" w:sz="0" w:space="0" w:color="auto"/>
      </w:divBdr>
    </w:div>
    <w:div w:id="1674800091">
      <w:bodyDiv w:val="1"/>
      <w:marLeft w:val="0"/>
      <w:marRight w:val="0"/>
      <w:marTop w:val="0"/>
      <w:marBottom w:val="0"/>
      <w:divBdr>
        <w:top w:val="none" w:sz="0" w:space="0" w:color="auto"/>
        <w:left w:val="none" w:sz="0" w:space="0" w:color="auto"/>
        <w:bottom w:val="none" w:sz="0" w:space="0" w:color="auto"/>
        <w:right w:val="none" w:sz="0" w:space="0" w:color="auto"/>
      </w:divBdr>
    </w:div>
    <w:div w:id="20592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delikomat.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6</Pages>
  <Words>2054</Words>
  <Characters>11712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Hulej-PC</cp:lastModifiedBy>
  <cp:revision>85</cp:revision>
  <dcterms:created xsi:type="dcterms:W3CDTF">2021-10-21T14:26:00Z</dcterms:created>
  <dcterms:modified xsi:type="dcterms:W3CDTF">2023-02-10T07:09:00Z</dcterms:modified>
</cp:coreProperties>
</file>