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48" w:rsidRPr="009624AA" w:rsidRDefault="00654048">
      <w:pPr>
        <w:rPr>
          <w:rFonts w:cstheme="minorHAnsi"/>
        </w:rPr>
      </w:pPr>
    </w:p>
    <w:tbl>
      <w:tblPr>
        <w:tblStyle w:val="Tabelasiatki5ciemnaakcent6"/>
        <w:tblW w:w="14459" w:type="dxa"/>
        <w:tblLayout w:type="fixed"/>
        <w:tblLook w:val="04A0" w:firstRow="1" w:lastRow="0" w:firstColumn="1" w:lastColumn="0" w:noHBand="0" w:noVBand="1"/>
      </w:tblPr>
      <w:tblGrid>
        <w:gridCol w:w="2411"/>
        <w:gridCol w:w="4961"/>
        <w:gridCol w:w="2835"/>
        <w:gridCol w:w="2835"/>
        <w:gridCol w:w="1417"/>
      </w:tblGrid>
      <w:tr w:rsidR="00654048" w:rsidRPr="009624AA" w:rsidTr="00B35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2" w:type="dxa"/>
            <w:gridSpan w:val="4"/>
          </w:tcPr>
          <w:p w:rsidR="00654048" w:rsidRPr="00C71B11" w:rsidRDefault="00654048" w:rsidP="00FF3B20">
            <w:pPr>
              <w:rPr>
                <w:rFonts w:cstheme="minorHAnsi"/>
                <w:sz w:val="28"/>
                <w:szCs w:val="28"/>
              </w:rPr>
            </w:pPr>
          </w:p>
          <w:p w:rsidR="00654048" w:rsidRPr="00C71B11" w:rsidRDefault="00654048" w:rsidP="00654048">
            <w:pPr>
              <w:pStyle w:val="Nagwek1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1B11">
              <w:rPr>
                <w:rFonts w:asciiTheme="minorHAnsi" w:hAnsiTheme="minorHAnsi" w:cstheme="minorHAnsi"/>
                <w:b/>
                <w:sz w:val="28"/>
                <w:szCs w:val="28"/>
              </w:rPr>
              <w:t>KONSULTACJE SPECJALISTYCZNE PRACOWNIKÓW PORADNI PSYCHOLOGICZNO-PEDAGOGICZNEJ NR 4</w:t>
            </w:r>
          </w:p>
          <w:p w:rsidR="00654048" w:rsidRPr="009624AA" w:rsidRDefault="00654048" w:rsidP="00FF3B20">
            <w:pPr>
              <w:rPr>
                <w:rFonts w:cstheme="minorHAnsi"/>
                <w:b w:val="0"/>
              </w:rPr>
            </w:pPr>
          </w:p>
        </w:tc>
        <w:tc>
          <w:tcPr>
            <w:tcW w:w="1417" w:type="dxa"/>
          </w:tcPr>
          <w:p w:rsidR="00654048" w:rsidRPr="009624AA" w:rsidRDefault="00654048" w:rsidP="00FF3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654048" w:rsidRPr="009624AA" w:rsidTr="00B35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</w:tcPr>
          <w:p w:rsidR="00654048" w:rsidRPr="00C71B11" w:rsidRDefault="00654048" w:rsidP="00654048">
            <w:pPr>
              <w:rPr>
                <w:rFonts w:cstheme="minorHAnsi"/>
                <w:b w:val="0"/>
                <w:sz w:val="28"/>
                <w:szCs w:val="28"/>
              </w:rPr>
            </w:pPr>
            <w:r w:rsidRPr="00C71B11">
              <w:rPr>
                <w:rFonts w:cstheme="minorHAnsi"/>
                <w:sz w:val="28"/>
                <w:szCs w:val="28"/>
              </w:rPr>
              <w:t xml:space="preserve">Praga Południe </w:t>
            </w:r>
          </w:p>
          <w:p w:rsidR="00654048" w:rsidRPr="00C71B11" w:rsidRDefault="00654048" w:rsidP="00654048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654048" w:rsidRPr="00C71B11" w:rsidRDefault="00654048" w:rsidP="00654048">
            <w:pPr>
              <w:rPr>
                <w:rFonts w:cstheme="minorHAnsi"/>
                <w:b w:val="0"/>
                <w:sz w:val="28"/>
                <w:szCs w:val="28"/>
              </w:rPr>
            </w:pPr>
            <w:r w:rsidRPr="00C71B11">
              <w:rPr>
                <w:rFonts w:cstheme="minorHAnsi"/>
                <w:sz w:val="28"/>
                <w:szCs w:val="28"/>
              </w:rPr>
              <w:t>Terminal Kultury Gocław</w:t>
            </w:r>
          </w:p>
          <w:p w:rsidR="00654048" w:rsidRPr="00C71B11" w:rsidRDefault="00654048" w:rsidP="00654048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654048" w:rsidRPr="00C71B11" w:rsidRDefault="00654048" w:rsidP="00654048">
            <w:pPr>
              <w:rPr>
                <w:rFonts w:cstheme="minorHAnsi"/>
                <w:b w:val="0"/>
                <w:sz w:val="28"/>
                <w:szCs w:val="28"/>
              </w:rPr>
            </w:pPr>
            <w:r w:rsidRPr="00C71B11">
              <w:rPr>
                <w:rFonts w:cstheme="minorHAnsi"/>
                <w:sz w:val="28"/>
                <w:szCs w:val="28"/>
              </w:rPr>
              <w:t>Piknik edukacyjny</w:t>
            </w:r>
          </w:p>
          <w:p w:rsidR="00654048" w:rsidRPr="009624AA" w:rsidRDefault="00654048" w:rsidP="00FF3B20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:rsidR="00654048" w:rsidRPr="009624AA" w:rsidRDefault="00654048" w:rsidP="00FF3B20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24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Konsultacje </w:t>
            </w:r>
            <w:r w:rsidRPr="009624AA">
              <w:rPr>
                <w:rFonts w:asciiTheme="minorHAnsi" w:hAnsiTheme="minorHAnsi" w:cstheme="minorHAnsi"/>
                <w:sz w:val="22"/>
                <w:szCs w:val="22"/>
              </w:rPr>
              <w:t xml:space="preserve">specjalistyczne – </w:t>
            </w:r>
            <w:r w:rsidRPr="009624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profilaktyka zdrowia psychicznego w okresie kryzysu związanego z ciążą i narodzeniem dziecka, prawidłowy rozwój dziecka, diagnostyka w przypadku niepełnosprawności, poradnictwo, instruktaż</w:t>
            </w:r>
          </w:p>
        </w:tc>
        <w:tc>
          <w:tcPr>
            <w:tcW w:w="2835" w:type="dxa"/>
          </w:tcPr>
          <w:p w:rsidR="00654048" w:rsidRPr="009624AA" w:rsidRDefault="00654048" w:rsidP="00FF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</w:rPr>
              <w:t xml:space="preserve">Rodzice dzieci do lat trzech, kobiety w ciąży, mieszkańcy Warszawy, </w:t>
            </w:r>
          </w:p>
        </w:tc>
        <w:tc>
          <w:tcPr>
            <w:tcW w:w="2835" w:type="dxa"/>
          </w:tcPr>
          <w:p w:rsidR="00654048" w:rsidRPr="009624AA" w:rsidRDefault="00654048" w:rsidP="00FF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  <w:b/>
              </w:rPr>
              <w:t>Alina Kaczmarczyk</w:t>
            </w:r>
            <w:r w:rsidRPr="009624AA">
              <w:rPr>
                <w:rFonts w:cstheme="minorHAnsi"/>
              </w:rPr>
              <w:t xml:space="preserve">, pedagog, terapeuta integracji sensorycznej, </w:t>
            </w:r>
          </w:p>
          <w:p w:rsidR="00654048" w:rsidRPr="009624AA" w:rsidRDefault="00654048" w:rsidP="00FF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654048" w:rsidRPr="009624AA" w:rsidRDefault="00654048" w:rsidP="00654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  <w:b/>
              </w:rPr>
              <w:t>Katarzyna Jędrzejczak</w:t>
            </w:r>
            <w:r w:rsidRPr="009624AA">
              <w:rPr>
                <w:rFonts w:cstheme="minorHAnsi"/>
              </w:rPr>
              <w:t>, neurologopeda, pedagog</w:t>
            </w:r>
          </w:p>
        </w:tc>
        <w:tc>
          <w:tcPr>
            <w:tcW w:w="1417" w:type="dxa"/>
          </w:tcPr>
          <w:p w:rsidR="003B37F2" w:rsidRPr="009624AA" w:rsidRDefault="00654048" w:rsidP="003B37F2">
            <w:pPr>
              <w:pStyle w:val="Tekstpodstawow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624AA">
              <w:rPr>
                <w:rFonts w:asciiTheme="minorHAnsi" w:hAnsiTheme="minorHAnsi" w:cstheme="minorHAnsi"/>
              </w:rPr>
              <w:t xml:space="preserve">23 marca 2024 </w:t>
            </w:r>
          </w:p>
          <w:p w:rsidR="003B37F2" w:rsidRPr="009624AA" w:rsidRDefault="003B37F2" w:rsidP="003B37F2">
            <w:pPr>
              <w:pStyle w:val="Tekstpodstawow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654048" w:rsidRPr="009624AA" w:rsidRDefault="00654048" w:rsidP="003B37F2">
            <w:pPr>
              <w:pStyle w:val="Tekstpodstawow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9624AA">
              <w:rPr>
                <w:rFonts w:asciiTheme="minorHAnsi" w:hAnsiTheme="minorHAnsi" w:cstheme="minorHAnsi"/>
                <w:b w:val="0"/>
              </w:rPr>
              <w:t>1</w:t>
            </w:r>
            <w:r w:rsidR="003B37F2" w:rsidRPr="009624AA">
              <w:rPr>
                <w:rFonts w:asciiTheme="minorHAnsi" w:hAnsiTheme="minorHAnsi" w:cstheme="minorHAnsi"/>
                <w:b w:val="0"/>
              </w:rPr>
              <w:t xml:space="preserve">0:00- </w:t>
            </w:r>
            <w:r w:rsidRPr="009624AA">
              <w:rPr>
                <w:rFonts w:asciiTheme="minorHAnsi" w:hAnsiTheme="minorHAnsi" w:cstheme="minorHAnsi"/>
                <w:b w:val="0"/>
              </w:rPr>
              <w:t>13:00</w:t>
            </w:r>
          </w:p>
        </w:tc>
      </w:tr>
      <w:tr w:rsidR="00654048" w:rsidRPr="009624AA" w:rsidTr="00B35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</w:tcPr>
          <w:p w:rsidR="00654048" w:rsidRPr="009624AA" w:rsidRDefault="00654048" w:rsidP="00FF3B20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:rsidR="00654048" w:rsidRPr="009624AA" w:rsidRDefault="00654048" w:rsidP="00FF3B20">
            <w:pPr>
              <w:pStyle w:val="Normalny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24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Konsultacje </w:t>
            </w:r>
            <w:r w:rsidRPr="009624AA">
              <w:rPr>
                <w:rFonts w:asciiTheme="minorHAnsi" w:hAnsiTheme="minorHAnsi" w:cstheme="minorHAnsi"/>
                <w:sz w:val="22"/>
                <w:szCs w:val="22"/>
              </w:rPr>
              <w:t xml:space="preserve">specjalistyczne </w:t>
            </w:r>
            <w:r w:rsidRPr="009624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3B37F2" w:rsidRPr="009624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624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dobrostan psychiczny rodziny z dzieckiem z problemami neurorozwojowymi (spektrum autyzmu, nadpobudliwość psychoruchowa) –procedury w zakresie orzecznictwa w kształceniu specjalnym</w:t>
            </w:r>
          </w:p>
        </w:tc>
        <w:tc>
          <w:tcPr>
            <w:tcW w:w="2835" w:type="dxa"/>
          </w:tcPr>
          <w:p w:rsidR="00654048" w:rsidRPr="009624AA" w:rsidRDefault="00654048" w:rsidP="00FF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</w:rPr>
              <w:t>Rodzice dzieci ze diagnozowanymi problemami neurorozwojowymi (spektrum autyzmu, ADHD) oraz rodzice dzieci, u których występują symptomy trudności rozwojowych</w:t>
            </w:r>
          </w:p>
          <w:p w:rsidR="003B37F2" w:rsidRPr="009624AA" w:rsidRDefault="003B37F2" w:rsidP="00FF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54048" w:rsidRPr="009624AA" w:rsidRDefault="00654048" w:rsidP="00654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  <w:b/>
              </w:rPr>
              <w:t>Małgorzata Ciosek</w:t>
            </w:r>
            <w:r w:rsidRPr="009624AA">
              <w:rPr>
                <w:rFonts w:cstheme="minorHAnsi"/>
              </w:rPr>
              <w:t xml:space="preserve">, psycholog, członkini zespołu orzekającego do spraw kształcenia specjalnego oraz wczesnego wspomagania rozwoju dziecka </w:t>
            </w:r>
          </w:p>
        </w:tc>
        <w:tc>
          <w:tcPr>
            <w:tcW w:w="1417" w:type="dxa"/>
          </w:tcPr>
          <w:p w:rsidR="00654048" w:rsidRPr="009624AA" w:rsidRDefault="00654048" w:rsidP="003B37F2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624AA">
              <w:rPr>
                <w:rFonts w:asciiTheme="minorHAnsi" w:hAnsiTheme="minorHAnsi" w:cstheme="minorHAnsi"/>
              </w:rPr>
              <w:t xml:space="preserve">23 marca 2024 </w:t>
            </w:r>
          </w:p>
          <w:p w:rsidR="003B37F2" w:rsidRPr="009624AA" w:rsidRDefault="003B37F2" w:rsidP="003B37F2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654048" w:rsidRPr="009624AA" w:rsidRDefault="00654048" w:rsidP="00FF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</w:rPr>
              <w:t>10:00 -13:00</w:t>
            </w:r>
          </w:p>
        </w:tc>
      </w:tr>
      <w:tr w:rsidR="00654048" w:rsidRPr="009624AA" w:rsidTr="00B35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</w:tcPr>
          <w:p w:rsidR="00654048" w:rsidRPr="009624AA" w:rsidRDefault="00654048" w:rsidP="00FF3B20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:rsidR="00654048" w:rsidRPr="009624AA" w:rsidRDefault="00654048" w:rsidP="00FF3B20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24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Konsultacje </w:t>
            </w:r>
            <w:r w:rsidRPr="009624AA">
              <w:rPr>
                <w:rFonts w:asciiTheme="minorHAnsi" w:hAnsiTheme="minorHAnsi" w:cstheme="minorHAnsi"/>
                <w:sz w:val="22"/>
                <w:szCs w:val="22"/>
              </w:rPr>
              <w:t xml:space="preserve">specjalistyczne </w:t>
            </w:r>
            <w:r w:rsidR="00FD377E" w:rsidRPr="009624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9624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t</w:t>
            </w:r>
            <w:r w:rsidR="00FD377E" w:rsidRPr="009624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rudności emocjonalne </w:t>
            </w:r>
            <w:r w:rsidRPr="009624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dziecka, wsparcie diagnostyczne, konsulta</w:t>
            </w:r>
            <w:r w:rsidR="00FD377E" w:rsidRPr="009624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cje z psychoterapeutą</w:t>
            </w:r>
            <w:r w:rsidRPr="009624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konsultacje wychowawcze</w:t>
            </w:r>
          </w:p>
        </w:tc>
        <w:tc>
          <w:tcPr>
            <w:tcW w:w="2835" w:type="dxa"/>
          </w:tcPr>
          <w:p w:rsidR="00654048" w:rsidRPr="009624AA" w:rsidRDefault="00FD377E" w:rsidP="00FD3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</w:rPr>
              <w:t>Rodzice dzieci i młodzieży</w:t>
            </w:r>
          </w:p>
        </w:tc>
        <w:tc>
          <w:tcPr>
            <w:tcW w:w="2835" w:type="dxa"/>
          </w:tcPr>
          <w:p w:rsidR="00654048" w:rsidRPr="009624AA" w:rsidRDefault="00654048" w:rsidP="00FF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  <w:b/>
              </w:rPr>
              <w:t>Renata Karwat</w:t>
            </w:r>
            <w:r w:rsidRPr="009624AA">
              <w:rPr>
                <w:rFonts w:cstheme="minorHAnsi"/>
              </w:rPr>
              <w:t>, psycholog, psychoterapeuta</w:t>
            </w:r>
          </w:p>
          <w:p w:rsidR="00FD377E" w:rsidRPr="009624AA" w:rsidRDefault="00FD377E" w:rsidP="00FD377E">
            <w:pPr>
              <w:pStyle w:val="Nagwek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624AA">
              <w:rPr>
                <w:rFonts w:asciiTheme="minorHAnsi" w:hAnsiTheme="minorHAnsi" w:cstheme="minorHAnsi"/>
              </w:rPr>
              <w:t xml:space="preserve">Małgorzata Kibart </w:t>
            </w:r>
            <w:r w:rsidRPr="009624AA">
              <w:rPr>
                <w:rFonts w:asciiTheme="minorHAnsi" w:hAnsiTheme="minorHAnsi" w:cstheme="minorHAnsi"/>
                <w:b w:val="0"/>
              </w:rPr>
              <w:t>psycholog, psychoterapeuta</w:t>
            </w:r>
          </w:p>
        </w:tc>
        <w:tc>
          <w:tcPr>
            <w:tcW w:w="1417" w:type="dxa"/>
          </w:tcPr>
          <w:p w:rsidR="003B37F2" w:rsidRPr="009624AA" w:rsidRDefault="00654048" w:rsidP="00FF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  <w:b/>
              </w:rPr>
              <w:t>23 marca</w:t>
            </w:r>
            <w:r w:rsidRPr="009624AA">
              <w:rPr>
                <w:rFonts w:cstheme="minorHAnsi"/>
              </w:rPr>
              <w:t xml:space="preserve"> </w:t>
            </w:r>
            <w:r w:rsidRPr="009624AA">
              <w:rPr>
                <w:rFonts w:cstheme="minorHAnsi"/>
                <w:b/>
              </w:rPr>
              <w:t>2024</w:t>
            </w:r>
            <w:r w:rsidRPr="009624AA">
              <w:rPr>
                <w:rFonts w:cstheme="minorHAnsi"/>
              </w:rPr>
              <w:t xml:space="preserve"> </w:t>
            </w:r>
          </w:p>
          <w:p w:rsidR="003B37F2" w:rsidRPr="009624AA" w:rsidRDefault="003B37F2" w:rsidP="00FF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54048" w:rsidRPr="009624AA" w:rsidRDefault="003B37F2" w:rsidP="00FF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</w:rPr>
              <w:t>10:00-</w:t>
            </w:r>
            <w:r w:rsidR="00654048" w:rsidRPr="009624AA">
              <w:rPr>
                <w:rFonts w:cstheme="minorHAnsi"/>
              </w:rPr>
              <w:t xml:space="preserve"> 13:00</w:t>
            </w:r>
          </w:p>
          <w:p w:rsidR="003B37F2" w:rsidRPr="009624AA" w:rsidRDefault="003B37F2" w:rsidP="00FF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54048" w:rsidRPr="009624AA" w:rsidTr="00B35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</w:tcPr>
          <w:p w:rsidR="00654048" w:rsidRPr="009624AA" w:rsidRDefault="00654048" w:rsidP="00FF3B20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:rsidR="00654048" w:rsidRPr="009624AA" w:rsidRDefault="00654048" w:rsidP="00FF3B20">
            <w:pPr>
              <w:pStyle w:val="Normalny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24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Konsultacje </w:t>
            </w:r>
            <w:r w:rsidRPr="009624AA">
              <w:rPr>
                <w:rFonts w:asciiTheme="minorHAnsi" w:hAnsiTheme="minorHAnsi" w:cstheme="minorHAnsi"/>
                <w:sz w:val="22"/>
                <w:szCs w:val="22"/>
              </w:rPr>
              <w:t xml:space="preserve">specjalistyczne </w:t>
            </w:r>
            <w:r w:rsidRPr="009624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   zdrowie psychiczne dziecka, kiedy i gdzie szukać pomocy? </w:t>
            </w:r>
          </w:p>
        </w:tc>
        <w:tc>
          <w:tcPr>
            <w:tcW w:w="2835" w:type="dxa"/>
          </w:tcPr>
          <w:p w:rsidR="00654048" w:rsidRPr="009624AA" w:rsidRDefault="00654048" w:rsidP="00FF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</w:rPr>
              <w:t>Rodzice dzieci i młodzieży</w:t>
            </w:r>
          </w:p>
        </w:tc>
        <w:tc>
          <w:tcPr>
            <w:tcW w:w="2835" w:type="dxa"/>
          </w:tcPr>
          <w:p w:rsidR="00654048" w:rsidRPr="009624AA" w:rsidRDefault="00654048" w:rsidP="00FF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</w:rPr>
              <w:t>Dr n.med.</w:t>
            </w:r>
          </w:p>
          <w:p w:rsidR="00654048" w:rsidRPr="009624AA" w:rsidRDefault="00654048" w:rsidP="00FF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  <w:b/>
              </w:rPr>
              <w:t>Magdalena Grygo</w:t>
            </w:r>
            <w:r w:rsidRPr="009624AA">
              <w:rPr>
                <w:rFonts w:cstheme="minorHAnsi"/>
              </w:rPr>
              <w:t>, specjalista psychiatra dzieci i młodzieży</w:t>
            </w:r>
          </w:p>
        </w:tc>
        <w:tc>
          <w:tcPr>
            <w:tcW w:w="1417" w:type="dxa"/>
          </w:tcPr>
          <w:p w:rsidR="003B37F2" w:rsidRPr="009624AA" w:rsidRDefault="00654048" w:rsidP="003B37F2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624AA">
              <w:rPr>
                <w:rFonts w:asciiTheme="minorHAnsi" w:hAnsiTheme="minorHAnsi" w:cstheme="minorHAnsi"/>
              </w:rPr>
              <w:t xml:space="preserve">23 marca 2024 </w:t>
            </w:r>
          </w:p>
          <w:p w:rsidR="003B37F2" w:rsidRPr="009624AA" w:rsidRDefault="00654048" w:rsidP="00FF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</w:rPr>
              <w:t xml:space="preserve"> </w:t>
            </w:r>
          </w:p>
          <w:p w:rsidR="00654048" w:rsidRPr="009624AA" w:rsidRDefault="003B37F2" w:rsidP="00FF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</w:rPr>
              <w:t>10:00 –</w:t>
            </w:r>
            <w:r w:rsidR="00654048" w:rsidRPr="009624AA">
              <w:rPr>
                <w:rFonts w:cstheme="minorHAnsi"/>
              </w:rPr>
              <w:t>13:00</w:t>
            </w:r>
          </w:p>
          <w:p w:rsidR="00654048" w:rsidRPr="009624AA" w:rsidRDefault="00654048" w:rsidP="00FF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54048" w:rsidRPr="009624AA" w:rsidTr="00B35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</w:tcPr>
          <w:p w:rsidR="00654048" w:rsidRPr="009624AA" w:rsidRDefault="00654048" w:rsidP="00FF3B20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:rsidR="00654048" w:rsidRPr="009624AA" w:rsidRDefault="00654048" w:rsidP="00FF3B20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24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Animacje </w:t>
            </w:r>
            <w:r w:rsidR="003B37F2" w:rsidRPr="009624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edukacyjne -</w:t>
            </w:r>
            <w:r w:rsidRPr="009624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zabawy dla najmłodszych włączające rodziców i opiekunów jako profilaktyka zdrowia psychicznego, kształtowania więzi oraz profilatyka uzależnień behawioralnych</w:t>
            </w:r>
          </w:p>
        </w:tc>
        <w:tc>
          <w:tcPr>
            <w:tcW w:w="2835" w:type="dxa"/>
          </w:tcPr>
          <w:p w:rsidR="00654048" w:rsidRPr="009624AA" w:rsidRDefault="00654048" w:rsidP="00FF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</w:rPr>
              <w:t>Dzieci i rodzice/opiekunowie</w:t>
            </w:r>
          </w:p>
        </w:tc>
        <w:tc>
          <w:tcPr>
            <w:tcW w:w="2835" w:type="dxa"/>
          </w:tcPr>
          <w:p w:rsidR="00654048" w:rsidRPr="009624AA" w:rsidRDefault="00654048" w:rsidP="00FF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  <w:b/>
              </w:rPr>
              <w:t>Grażyna Broniarek</w:t>
            </w:r>
            <w:r w:rsidR="003B37F2" w:rsidRPr="009624AA">
              <w:rPr>
                <w:rFonts w:cstheme="minorHAnsi"/>
              </w:rPr>
              <w:t xml:space="preserve">, pedagog </w:t>
            </w:r>
          </w:p>
          <w:p w:rsidR="003B37F2" w:rsidRPr="009624AA" w:rsidRDefault="003B37F2" w:rsidP="00FF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654048" w:rsidRPr="009624AA" w:rsidRDefault="003B37F2" w:rsidP="00FF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  <w:b/>
              </w:rPr>
              <w:t>Ilona Mahrougui,</w:t>
            </w:r>
            <w:r w:rsidRPr="009624AA">
              <w:rPr>
                <w:rFonts w:cstheme="minorHAnsi"/>
              </w:rPr>
              <w:t xml:space="preserve"> psycholog</w:t>
            </w:r>
          </w:p>
          <w:p w:rsidR="00654048" w:rsidRPr="009624AA" w:rsidRDefault="00654048" w:rsidP="00FF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654048" w:rsidRPr="009624AA" w:rsidRDefault="00654048" w:rsidP="00FF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  <w:b/>
              </w:rPr>
              <w:t>Monika Borowska</w:t>
            </w:r>
            <w:r w:rsidR="003B37F2" w:rsidRPr="009624AA">
              <w:rPr>
                <w:rFonts w:cstheme="minorHAnsi"/>
              </w:rPr>
              <w:t xml:space="preserve">, pedagog </w:t>
            </w:r>
          </w:p>
          <w:p w:rsidR="00654048" w:rsidRPr="009624AA" w:rsidRDefault="00654048" w:rsidP="00FF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654048" w:rsidRPr="009624AA" w:rsidRDefault="00654048" w:rsidP="00FF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  <w:b/>
              </w:rPr>
              <w:t>Urszula Kołoło</w:t>
            </w:r>
            <w:r w:rsidR="003B37F2" w:rsidRPr="009624AA">
              <w:rPr>
                <w:rFonts w:cstheme="minorHAnsi"/>
              </w:rPr>
              <w:t>, psycholog</w:t>
            </w:r>
          </w:p>
          <w:p w:rsidR="003B37F2" w:rsidRPr="009624AA" w:rsidRDefault="003B37F2" w:rsidP="00FF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</w:tcPr>
          <w:p w:rsidR="003B37F2" w:rsidRPr="009624AA" w:rsidRDefault="00654048" w:rsidP="003B37F2">
            <w:pPr>
              <w:pStyle w:val="Tekstpodstawow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624AA">
              <w:rPr>
                <w:rFonts w:asciiTheme="minorHAnsi" w:hAnsiTheme="minorHAnsi" w:cstheme="minorHAnsi"/>
              </w:rPr>
              <w:t xml:space="preserve">23 marca 2024 </w:t>
            </w:r>
            <w:r w:rsidR="003B37F2" w:rsidRPr="009624AA">
              <w:rPr>
                <w:rFonts w:asciiTheme="minorHAnsi" w:hAnsiTheme="minorHAnsi" w:cstheme="minorHAnsi"/>
              </w:rPr>
              <w:t xml:space="preserve"> </w:t>
            </w:r>
          </w:p>
          <w:p w:rsidR="003B37F2" w:rsidRPr="009624AA" w:rsidRDefault="003B37F2" w:rsidP="00FF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54048" w:rsidRPr="009624AA" w:rsidRDefault="003B37F2" w:rsidP="00FF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24AA">
              <w:rPr>
                <w:rFonts w:cstheme="minorHAnsi"/>
              </w:rPr>
              <w:t>10:00 –</w:t>
            </w:r>
            <w:r w:rsidR="00654048" w:rsidRPr="009624AA">
              <w:rPr>
                <w:rFonts w:cstheme="minorHAnsi"/>
              </w:rPr>
              <w:t>13:00</w:t>
            </w:r>
          </w:p>
        </w:tc>
      </w:tr>
    </w:tbl>
    <w:p w:rsidR="00B21A79" w:rsidRPr="009624AA" w:rsidRDefault="00B21A79">
      <w:pPr>
        <w:rPr>
          <w:rFonts w:cstheme="minorHAnsi"/>
        </w:rPr>
      </w:pPr>
    </w:p>
    <w:sectPr w:rsidR="00B21A79" w:rsidRPr="009624AA" w:rsidSect="003B37F2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48"/>
    <w:rsid w:val="003B37F2"/>
    <w:rsid w:val="00654048"/>
    <w:rsid w:val="009624AA"/>
    <w:rsid w:val="00B21A79"/>
    <w:rsid w:val="00B35867"/>
    <w:rsid w:val="00C71B11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FD56F-42EC-4148-B9B3-C6CCC807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048"/>
  </w:style>
  <w:style w:type="paragraph" w:styleId="Nagwek1">
    <w:name w:val="heading 1"/>
    <w:basedOn w:val="Normalny"/>
    <w:next w:val="Normalny"/>
    <w:link w:val="Nagwek1Znak"/>
    <w:uiPriority w:val="9"/>
    <w:qFormat/>
    <w:rsid w:val="00654048"/>
    <w:pPr>
      <w:keepNext/>
      <w:spacing w:after="0" w:line="240" w:lineRule="auto"/>
      <w:jc w:val="center"/>
      <w:outlineLvl w:val="0"/>
    </w:pPr>
    <w:rPr>
      <w:rFonts w:asciiTheme="majorHAnsi" w:hAnsiTheme="majorHAnsi" w:cstheme="maj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377E"/>
    <w:pPr>
      <w:keepNext/>
      <w:spacing w:after="0" w:line="240" w:lineRule="auto"/>
      <w:outlineLvl w:val="1"/>
    </w:pPr>
    <w:rPr>
      <w:rFonts w:asciiTheme="majorHAnsi" w:hAnsiTheme="majorHAnsi" w:cstheme="maj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5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048"/>
    <w:rPr>
      <w:rFonts w:asciiTheme="majorHAnsi" w:hAnsiTheme="majorHAnsi" w:cstheme="majorHAnsi"/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3B37F2"/>
    <w:pPr>
      <w:spacing w:after="0" w:line="240" w:lineRule="auto"/>
    </w:pPr>
    <w:rPr>
      <w:rFonts w:asciiTheme="majorHAnsi" w:hAnsiTheme="majorHAnsi" w:cstheme="majorHAnsi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37F2"/>
    <w:rPr>
      <w:rFonts w:asciiTheme="majorHAnsi" w:hAnsiTheme="majorHAnsi" w:cstheme="maj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FD377E"/>
    <w:rPr>
      <w:rFonts w:asciiTheme="majorHAnsi" w:hAnsiTheme="majorHAnsi" w:cstheme="majorHAnsi"/>
      <w:b/>
    </w:rPr>
  </w:style>
  <w:style w:type="table" w:styleId="Tabelasiatki1jasnaakcent6">
    <w:name w:val="Grid Table 1 Light Accent 6"/>
    <w:basedOn w:val="Standardowy"/>
    <w:uiPriority w:val="46"/>
    <w:rsid w:val="00B3586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6">
    <w:name w:val="Grid Table 5 Dark Accent 6"/>
    <w:basedOn w:val="Standardowy"/>
    <w:uiPriority w:val="50"/>
    <w:rsid w:val="00B358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86A4-DC8C-498C-B03D-2CE77698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Bogumila Szmidt</dc:creator>
  <cp:keywords/>
  <dc:description/>
  <cp:lastModifiedBy>Bogumila Szmidt</cp:lastModifiedBy>
  <cp:revision>2</cp:revision>
  <dcterms:created xsi:type="dcterms:W3CDTF">2024-03-13T14:41:00Z</dcterms:created>
  <dcterms:modified xsi:type="dcterms:W3CDTF">2024-03-13T14:41:00Z</dcterms:modified>
</cp:coreProperties>
</file>