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6" w:rsidRDefault="00234F76" w:rsidP="00AE3C4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E3C4D" w:rsidRDefault="00AE3C4D" w:rsidP="00AE3C4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D3329">
        <w:rPr>
          <w:rFonts w:ascii="Times New Roman" w:hAnsi="Times New Roman" w:cs="Times New Roman"/>
          <w:b/>
          <w:sz w:val="32"/>
          <w:u w:val="single"/>
        </w:rPr>
        <w:t>Kryteria na II etap rekrutacji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AE3C4D" w:rsidRDefault="00AE3C4D" w:rsidP="00AE3C4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do oddziału przedszkolnego i I klasy szkoły podstawowej </w:t>
      </w:r>
      <w:r w:rsidRPr="006D3329">
        <w:rPr>
          <w:rFonts w:ascii="Times New Roman" w:hAnsi="Times New Roman" w:cs="Times New Roman"/>
          <w:b/>
          <w:sz w:val="32"/>
          <w:u w:val="single"/>
        </w:rPr>
        <w:t>określone przez Radę Gminy Bełżec</w:t>
      </w:r>
    </w:p>
    <w:p w:rsidR="00234F76" w:rsidRPr="006D3329" w:rsidRDefault="00234F76" w:rsidP="00AE3C4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E3C4D" w:rsidRDefault="00AE3C4D" w:rsidP="00AE3C4D">
      <w:pPr>
        <w:spacing w:after="0"/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4395"/>
        <w:gridCol w:w="1418"/>
        <w:gridCol w:w="4252"/>
      </w:tblGrid>
      <w:tr w:rsidR="00AE3C4D" w:rsidRPr="00DF4133" w:rsidTr="0003296E">
        <w:trPr>
          <w:trHeight w:val="822"/>
        </w:trPr>
        <w:tc>
          <w:tcPr>
            <w:tcW w:w="4395" w:type="dxa"/>
            <w:vAlign w:val="center"/>
          </w:tcPr>
          <w:p w:rsidR="00AE3C4D" w:rsidRPr="00DF4133" w:rsidRDefault="00AE3C4D" w:rsidP="00C02F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4133">
              <w:rPr>
                <w:rFonts w:ascii="Times New Roman" w:hAnsi="Times New Roman" w:cs="Times New Roman"/>
                <w:b/>
                <w:sz w:val="28"/>
              </w:rPr>
              <w:t>Kryterium</w:t>
            </w:r>
          </w:p>
        </w:tc>
        <w:tc>
          <w:tcPr>
            <w:tcW w:w="1418" w:type="dxa"/>
            <w:vAlign w:val="center"/>
          </w:tcPr>
          <w:p w:rsidR="00AE3C4D" w:rsidRPr="00DF4133" w:rsidRDefault="00AE3C4D" w:rsidP="00C02F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4133">
              <w:rPr>
                <w:rFonts w:ascii="Times New Roman" w:hAnsi="Times New Roman" w:cs="Times New Roman"/>
                <w:b/>
                <w:sz w:val="28"/>
              </w:rPr>
              <w:t>Punkty</w:t>
            </w:r>
          </w:p>
        </w:tc>
        <w:tc>
          <w:tcPr>
            <w:tcW w:w="4252" w:type="dxa"/>
            <w:vAlign w:val="center"/>
          </w:tcPr>
          <w:p w:rsidR="00AE3C4D" w:rsidRPr="00DF4133" w:rsidRDefault="00AE3C4D" w:rsidP="00C02F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4133">
              <w:rPr>
                <w:rFonts w:ascii="Times New Roman" w:hAnsi="Times New Roman" w:cs="Times New Roman"/>
                <w:b/>
                <w:sz w:val="28"/>
              </w:rPr>
              <w:t>Wymagane dokumenty</w:t>
            </w:r>
          </w:p>
        </w:tc>
      </w:tr>
      <w:tr w:rsidR="00AE3C4D" w:rsidRPr="00DF4133" w:rsidTr="0003296E">
        <w:trPr>
          <w:trHeight w:val="2534"/>
        </w:trPr>
        <w:tc>
          <w:tcPr>
            <w:tcW w:w="4395" w:type="dxa"/>
            <w:vAlign w:val="center"/>
          </w:tcPr>
          <w:p w:rsidR="00AE3C4D" w:rsidRPr="00DF4133" w:rsidRDefault="00AE3C4D" w:rsidP="00AE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Dogodne położenie szkoły w stosunku do miejsca zamieszkania kandydata</w:t>
            </w:r>
          </w:p>
        </w:tc>
        <w:tc>
          <w:tcPr>
            <w:tcW w:w="1418" w:type="dxa"/>
            <w:vAlign w:val="center"/>
          </w:tcPr>
          <w:p w:rsidR="00AE3C4D" w:rsidRPr="00234F76" w:rsidRDefault="00AE3C4D" w:rsidP="00C0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F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  <w:vAlign w:val="center"/>
          </w:tcPr>
          <w:p w:rsidR="00AE3C4D" w:rsidRPr="00DF4133" w:rsidRDefault="00AE3C4D" w:rsidP="00C0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rodzica/opiekuna</w:t>
            </w:r>
          </w:p>
        </w:tc>
      </w:tr>
      <w:tr w:rsidR="00AE3C4D" w:rsidRPr="00DF4133" w:rsidTr="0003296E">
        <w:trPr>
          <w:trHeight w:val="2401"/>
        </w:trPr>
        <w:tc>
          <w:tcPr>
            <w:tcW w:w="4395" w:type="dxa"/>
            <w:vAlign w:val="center"/>
          </w:tcPr>
          <w:p w:rsidR="00AE3C4D" w:rsidRPr="00DF4133" w:rsidRDefault="00AE3C4D" w:rsidP="00AE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Rodzeństwo kandydata realizuje obowiązek szkolny w szkole</w:t>
            </w:r>
          </w:p>
        </w:tc>
        <w:tc>
          <w:tcPr>
            <w:tcW w:w="1418" w:type="dxa"/>
            <w:vAlign w:val="center"/>
          </w:tcPr>
          <w:p w:rsidR="00AE3C4D" w:rsidRPr="00234F76" w:rsidRDefault="00AE3C4D" w:rsidP="00C0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F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  <w:vAlign w:val="center"/>
          </w:tcPr>
          <w:p w:rsidR="00AE3C4D" w:rsidRPr="00DF4133" w:rsidRDefault="00AE3C4D" w:rsidP="00C0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 szkoły</w:t>
            </w:r>
          </w:p>
        </w:tc>
      </w:tr>
      <w:tr w:rsidR="00AE3C4D" w:rsidRPr="00DF4133" w:rsidTr="0003296E">
        <w:trPr>
          <w:trHeight w:val="835"/>
        </w:trPr>
        <w:tc>
          <w:tcPr>
            <w:tcW w:w="4395" w:type="dxa"/>
            <w:vAlign w:val="center"/>
          </w:tcPr>
          <w:p w:rsidR="00AE3C4D" w:rsidRPr="00DF4133" w:rsidRDefault="00AE3C4D" w:rsidP="00AE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pracy jednego z rodziców w obwodzie szkoły</w:t>
            </w:r>
          </w:p>
        </w:tc>
        <w:tc>
          <w:tcPr>
            <w:tcW w:w="1418" w:type="dxa"/>
            <w:vAlign w:val="center"/>
          </w:tcPr>
          <w:p w:rsidR="00AE3C4D" w:rsidRPr="00234F76" w:rsidRDefault="00AE3C4D" w:rsidP="00C0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F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  <w:vAlign w:val="center"/>
          </w:tcPr>
          <w:p w:rsidR="00AE3C4D" w:rsidRPr="00DF4133" w:rsidRDefault="00AE3C4D" w:rsidP="00C0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Zaświadczenie od pracodawcy</w:t>
            </w:r>
          </w:p>
        </w:tc>
      </w:tr>
      <w:tr w:rsidR="00AE3C4D" w:rsidRPr="00DF4133" w:rsidTr="0003296E">
        <w:trPr>
          <w:trHeight w:val="847"/>
        </w:trPr>
        <w:tc>
          <w:tcPr>
            <w:tcW w:w="4395" w:type="dxa"/>
            <w:vAlign w:val="center"/>
          </w:tcPr>
          <w:p w:rsidR="00AE3C4D" w:rsidRPr="00DF4133" w:rsidRDefault="00AE3C4D" w:rsidP="00AE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Wielodzietność rodziny kandydata</w:t>
            </w:r>
            <w:r w:rsidRPr="00DF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E3C4D" w:rsidRPr="00234F76" w:rsidRDefault="00AE3C4D" w:rsidP="00C0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F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  <w:vAlign w:val="center"/>
          </w:tcPr>
          <w:p w:rsidR="00AE3C4D" w:rsidRPr="00DF4133" w:rsidRDefault="00234F76" w:rsidP="00C0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rodzica/opiekuna</w:t>
            </w:r>
          </w:p>
        </w:tc>
      </w:tr>
      <w:tr w:rsidR="00AE3C4D" w:rsidRPr="00DF4133" w:rsidTr="0003296E">
        <w:trPr>
          <w:trHeight w:val="1129"/>
        </w:trPr>
        <w:tc>
          <w:tcPr>
            <w:tcW w:w="4395" w:type="dxa"/>
            <w:vAlign w:val="center"/>
          </w:tcPr>
          <w:p w:rsidR="00AE3C4D" w:rsidRPr="00DF4133" w:rsidRDefault="00234F76" w:rsidP="00C02F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Niepełnosprawność kandydata lub rodzica/rodziców</w:t>
            </w:r>
          </w:p>
        </w:tc>
        <w:tc>
          <w:tcPr>
            <w:tcW w:w="1418" w:type="dxa"/>
            <w:vAlign w:val="center"/>
          </w:tcPr>
          <w:p w:rsidR="00AE3C4D" w:rsidRPr="00234F76" w:rsidRDefault="00AE3C4D" w:rsidP="00C0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F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  <w:vAlign w:val="center"/>
          </w:tcPr>
          <w:p w:rsidR="00AE3C4D" w:rsidRPr="00234F76" w:rsidRDefault="00234F76" w:rsidP="00C02FB9">
            <w:pPr>
              <w:rPr>
                <w:rFonts w:ascii="Times New Roman" w:hAnsi="Times New Roman" w:cs="Times New Roman"/>
                <w:b/>
              </w:rPr>
            </w:pPr>
            <w:r w:rsidRPr="0003296E">
              <w:rPr>
                <w:rFonts w:ascii="Times New Roman" w:hAnsi="Times New Roman" w:cs="Times New Roman"/>
                <w:b/>
                <w:sz w:val="24"/>
              </w:rPr>
              <w:t>Kopia orzeczenia o niepełnosprawności – oryginał do wglądu</w:t>
            </w:r>
          </w:p>
        </w:tc>
      </w:tr>
    </w:tbl>
    <w:p w:rsidR="007C1B7E" w:rsidRDefault="007C1B7E"/>
    <w:sectPr w:rsidR="007C1B7E" w:rsidSect="007C1B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A7" w:rsidRDefault="009A17A7" w:rsidP="00AE3C4D">
      <w:pPr>
        <w:spacing w:after="0" w:line="240" w:lineRule="auto"/>
      </w:pPr>
      <w:r>
        <w:separator/>
      </w:r>
    </w:p>
  </w:endnote>
  <w:endnote w:type="continuationSeparator" w:id="0">
    <w:p w:rsidR="009A17A7" w:rsidRDefault="009A17A7" w:rsidP="00AE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D" w:rsidRPr="00CB7F4F" w:rsidRDefault="00AE3C4D" w:rsidP="00AE3C4D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CB7F4F">
      <w:rPr>
        <w:rFonts w:asciiTheme="majorHAnsi" w:hAnsiTheme="majorHAnsi"/>
      </w:rPr>
      <w:t>Zespół Szkolno – Przedszkolny w Bełżcu</w:t>
    </w:r>
  </w:p>
  <w:p w:rsidR="00AE3C4D" w:rsidRPr="00AE3C4D" w:rsidRDefault="00AE3C4D" w:rsidP="00AE3C4D">
    <w:pPr>
      <w:pStyle w:val="Stopka"/>
      <w:jc w:val="center"/>
      <w:rPr>
        <w:rFonts w:asciiTheme="majorHAnsi" w:hAnsiTheme="majorHAnsi"/>
      </w:rPr>
    </w:pPr>
    <w:r>
      <w:rPr>
        <w:rFonts w:asciiTheme="majorHAnsi" w:hAnsiTheme="majorHAnsi"/>
      </w:rPr>
      <w:t>Szkoła Podstawowa im. Papieża Jana Pawła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A7" w:rsidRDefault="009A17A7" w:rsidP="00AE3C4D">
      <w:pPr>
        <w:spacing w:after="0" w:line="240" w:lineRule="auto"/>
      </w:pPr>
      <w:r>
        <w:separator/>
      </w:r>
    </w:p>
  </w:footnote>
  <w:footnote w:type="continuationSeparator" w:id="0">
    <w:p w:rsidR="009A17A7" w:rsidRDefault="009A17A7" w:rsidP="00AE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Tytuł"/>
      <w:id w:val="77738743"/>
      <w:placeholder>
        <w:docPart w:val="7AA0A70057014115B39DDD88164513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3C4D" w:rsidRDefault="00AE3C4D" w:rsidP="00AE3C4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32"/>
          </w:rPr>
          <w:t>Kryteria rekrutacji</w:t>
        </w:r>
      </w:p>
    </w:sdtContent>
  </w:sdt>
  <w:p w:rsidR="00AE3C4D" w:rsidRDefault="00AE3C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06"/>
    <w:rsid w:val="0003296E"/>
    <w:rsid w:val="0023123A"/>
    <w:rsid w:val="00234F76"/>
    <w:rsid w:val="00296FDD"/>
    <w:rsid w:val="007C1B7E"/>
    <w:rsid w:val="008A65A4"/>
    <w:rsid w:val="00903861"/>
    <w:rsid w:val="009A17A7"/>
    <w:rsid w:val="00AE3C4D"/>
    <w:rsid w:val="00B86106"/>
    <w:rsid w:val="00E70718"/>
    <w:rsid w:val="00FA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C4D"/>
  </w:style>
  <w:style w:type="paragraph" w:styleId="Stopka">
    <w:name w:val="footer"/>
    <w:basedOn w:val="Normalny"/>
    <w:link w:val="StopkaZnak"/>
    <w:uiPriority w:val="99"/>
    <w:unhideWhenUsed/>
    <w:rsid w:val="00AE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C4D"/>
  </w:style>
  <w:style w:type="paragraph" w:styleId="Tekstdymka">
    <w:name w:val="Balloon Text"/>
    <w:basedOn w:val="Normalny"/>
    <w:link w:val="TekstdymkaZnak"/>
    <w:uiPriority w:val="99"/>
    <w:semiHidden/>
    <w:unhideWhenUsed/>
    <w:rsid w:val="00AE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A0A70057014115B39DDD8816451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52E58-0C85-457A-AB96-29B9D062BAEA}"/>
      </w:docPartPr>
      <w:docPartBody>
        <w:p w:rsidR="00590B47" w:rsidRDefault="005E6E21" w:rsidP="005E6E21">
          <w:pPr>
            <w:pStyle w:val="7AA0A70057014115B39DDD88164513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6E21"/>
    <w:rsid w:val="003A6A3B"/>
    <w:rsid w:val="00590B47"/>
    <w:rsid w:val="005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961854E037491FAA872E1A1EA99286">
    <w:name w:val="05961854E037491FAA872E1A1EA99286"/>
    <w:rsid w:val="005E6E21"/>
  </w:style>
  <w:style w:type="paragraph" w:customStyle="1" w:styleId="7AA0A70057014115B39DDD881645131A">
    <w:name w:val="7AA0A70057014115B39DDD881645131A"/>
    <w:rsid w:val="005E6E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HP</dc:creator>
  <cp:lastModifiedBy>Ala</cp:lastModifiedBy>
  <cp:revision>2</cp:revision>
  <cp:lastPrinted>2018-01-10T08:04:00Z</cp:lastPrinted>
  <dcterms:created xsi:type="dcterms:W3CDTF">2021-01-26T09:25:00Z</dcterms:created>
  <dcterms:modified xsi:type="dcterms:W3CDTF">2021-01-26T09:25:00Z</dcterms:modified>
</cp:coreProperties>
</file>