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7E" w:rsidRPr="00170303" w:rsidRDefault="00B1187C" w:rsidP="005A0283">
      <w:pPr>
        <w:autoSpaceDE w:val="0"/>
        <w:autoSpaceDN w:val="0"/>
        <w:adjustRightInd w:val="0"/>
        <w:spacing w:after="0" w:line="240" w:lineRule="auto"/>
        <w:jc w:val="both"/>
        <w:rPr>
          <w:rFonts w:asciiTheme="majorHAnsi" w:hAnsiTheme="majorHAnsi" w:cs="Times New Roman"/>
          <w:sz w:val="28"/>
          <w:szCs w:val="28"/>
        </w:rPr>
      </w:pPr>
      <w:r w:rsidRPr="00170303">
        <w:rPr>
          <w:rFonts w:asciiTheme="majorHAnsi" w:hAnsiTheme="majorHAnsi" w:cs="Times New Roman"/>
          <w:sz w:val="28"/>
          <w:szCs w:val="28"/>
        </w:rPr>
        <w:t>„</w:t>
      </w:r>
      <w:r w:rsidR="00A3407E" w:rsidRPr="00170303">
        <w:rPr>
          <w:rFonts w:asciiTheme="majorHAnsi" w:hAnsiTheme="majorHAnsi" w:cs="Times New Roman"/>
          <w:sz w:val="28"/>
          <w:szCs w:val="28"/>
        </w:rPr>
        <w:t>Rzeczypospolite zawsze takie będą</w:t>
      </w:r>
    </w:p>
    <w:p w:rsidR="00A3407E" w:rsidRPr="00170303" w:rsidRDefault="00A3407E" w:rsidP="005A0283">
      <w:pPr>
        <w:autoSpaceDE w:val="0"/>
        <w:autoSpaceDN w:val="0"/>
        <w:adjustRightInd w:val="0"/>
        <w:spacing w:after="0" w:line="240" w:lineRule="auto"/>
        <w:jc w:val="both"/>
        <w:rPr>
          <w:rFonts w:asciiTheme="majorHAnsi" w:hAnsiTheme="majorHAnsi" w:cs="Times New Roman"/>
          <w:sz w:val="28"/>
          <w:szCs w:val="28"/>
        </w:rPr>
      </w:pPr>
      <w:r w:rsidRPr="00170303">
        <w:rPr>
          <w:rFonts w:asciiTheme="majorHAnsi" w:hAnsiTheme="majorHAnsi" w:cs="Times New Roman"/>
          <w:sz w:val="28"/>
          <w:szCs w:val="28"/>
        </w:rPr>
        <w:t xml:space="preserve"> jakie ich młodzieży chowan</w:t>
      </w:r>
      <w:r w:rsidR="008F25FB" w:rsidRPr="00170303">
        <w:rPr>
          <w:rFonts w:asciiTheme="majorHAnsi" w:hAnsiTheme="majorHAnsi" w:cs="Times New Roman"/>
          <w:sz w:val="28"/>
          <w:szCs w:val="28"/>
        </w:rPr>
        <w:t>i</w:t>
      </w:r>
      <w:r w:rsidRPr="00170303">
        <w:rPr>
          <w:rFonts w:asciiTheme="majorHAnsi" w:hAnsiTheme="majorHAnsi" w:cs="Times New Roman"/>
          <w:sz w:val="28"/>
          <w:szCs w:val="28"/>
        </w:rPr>
        <w:t>e ”.</w:t>
      </w:r>
    </w:p>
    <w:p w:rsidR="00A63804" w:rsidRPr="00170303" w:rsidRDefault="00A3407E" w:rsidP="00A8094D">
      <w:pPr>
        <w:autoSpaceDE w:val="0"/>
        <w:autoSpaceDN w:val="0"/>
        <w:adjustRightInd w:val="0"/>
        <w:spacing w:after="0" w:line="360" w:lineRule="auto"/>
        <w:jc w:val="both"/>
        <w:rPr>
          <w:rFonts w:asciiTheme="majorHAnsi" w:hAnsiTheme="majorHAnsi" w:cs="Times New Roman"/>
          <w:sz w:val="24"/>
          <w:szCs w:val="24"/>
        </w:rPr>
      </w:pPr>
      <w:r w:rsidRPr="00170303">
        <w:rPr>
          <w:rFonts w:asciiTheme="majorHAnsi" w:hAnsiTheme="majorHAnsi" w:cs="Times New Roman"/>
          <w:sz w:val="24"/>
          <w:szCs w:val="24"/>
        </w:rPr>
        <w:t xml:space="preserve">                                                  J. Zamoyski</w:t>
      </w:r>
    </w:p>
    <w:p w:rsidR="00A3407E" w:rsidRPr="00170303" w:rsidRDefault="00A3407E" w:rsidP="00A8094D">
      <w:pPr>
        <w:autoSpaceDE w:val="0"/>
        <w:autoSpaceDN w:val="0"/>
        <w:adjustRightInd w:val="0"/>
        <w:spacing w:after="0" w:line="360" w:lineRule="auto"/>
        <w:jc w:val="both"/>
        <w:rPr>
          <w:rFonts w:asciiTheme="majorHAnsi" w:hAnsiTheme="majorHAnsi" w:cs="Times New Roman"/>
          <w:sz w:val="24"/>
          <w:szCs w:val="24"/>
        </w:rPr>
      </w:pPr>
    </w:p>
    <w:p w:rsidR="00A3407E" w:rsidRPr="00170303" w:rsidRDefault="006E339B" w:rsidP="00A8094D">
      <w:pPr>
        <w:autoSpaceDE w:val="0"/>
        <w:autoSpaceDN w:val="0"/>
        <w:adjustRightInd w:val="0"/>
        <w:spacing w:after="0" w:line="360" w:lineRule="auto"/>
        <w:jc w:val="both"/>
        <w:rPr>
          <w:rFonts w:asciiTheme="majorHAnsi" w:hAnsiTheme="majorHAnsi" w:cs="Times New Roman"/>
          <w:sz w:val="56"/>
          <w:szCs w:val="56"/>
        </w:rPr>
      </w:pPr>
      <w:r w:rsidRPr="00170303">
        <w:rPr>
          <w:rFonts w:asciiTheme="majorHAnsi" w:hAnsiTheme="majorHAnsi" w:cs="Times New Roman"/>
          <w:noProof/>
          <w:sz w:val="56"/>
          <w:szCs w:val="56"/>
        </w:rPr>
        <w:drawing>
          <wp:anchor distT="0" distB="0" distL="114300" distR="114300" simplePos="0" relativeHeight="251658240" behindDoc="1" locked="0" layoutInCell="1" allowOverlap="1">
            <wp:simplePos x="0" y="0"/>
            <wp:positionH relativeFrom="column">
              <wp:posOffset>-33020</wp:posOffset>
            </wp:positionH>
            <wp:positionV relativeFrom="paragraph">
              <wp:posOffset>542290</wp:posOffset>
            </wp:positionV>
            <wp:extent cx="6076950" cy="3895725"/>
            <wp:effectExtent l="19050" t="0" r="0" b="0"/>
            <wp:wrapNone/>
            <wp:docPr id="2" name="Obraz 1" descr="22091626_1541792759214389_15183375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1626_1541792759214389_1518337577_n.jpg"/>
                    <pic:cNvPicPr/>
                  </pic:nvPicPr>
                  <pic:blipFill>
                    <a:blip r:embed="rId8" cstate="print"/>
                    <a:stretch>
                      <a:fillRect/>
                    </a:stretch>
                  </pic:blipFill>
                  <pic:spPr>
                    <a:xfrm>
                      <a:off x="0" y="0"/>
                      <a:ext cx="6076950" cy="3895725"/>
                    </a:xfrm>
                    <a:prstGeom prst="rect">
                      <a:avLst/>
                    </a:prstGeom>
                    <a:ln>
                      <a:noFill/>
                    </a:ln>
                    <a:effectLst>
                      <a:softEdge rad="112500"/>
                    </a:effectLst>
                  </pic:spPr>
                </pic:pic>
              </a:graphicData>
            </a:graphic>
          </wp:anchor>
        </w:drawing>
      </w:r>
    </w:p>
    <w:p w:rsidR="00A3407E" w:rsidRPr="00170303" w:rsidRDefault="00A3407E" w:rsidP="00A8094D">
      <w:pPr>
        <w:autoSpaceDE w:val="0"/>
        <w:autoSpaceDN w:val="0"/>
        <w:adjustRightInd w:val="0"/>
        <w:spacing w:after="0" w:line="360" w:lineRule="auto"/>
        <w:jc w:val="both"/>
        <w:rPr>
          <w:rFonts w:asciiTheme="majorHAnsi" w:hAnsiTheme="majorHAnsi" w:cs="Times New Roman"/>
          <w:sz w:val="56"/>
          <w:szCs w:val="56"/>
        </w:rPr>
      </w:pPr>
    </w:p>
    <w:p w:rsidR="00C747F0" w:rsidRPr="00170303" w:rsidRDefault="00A3407E" w:rsidP="00C85605">
      <w:pPr>
        <w:autoSpaceDE w:val="0"/>
        <w:autoSpaceDN w:val="0"/>
        <w:adjustRightInd w:val="0"/>
        <w:spacing w:after="0" w:line="360" w:lineRule="auto"/>
        <w:jc w:val="center"/>
        <w:rPr>
          <w:rFonts w:asciiTheme="majorHAnsi" w:hAnsiTheme="majorHAnsi" w:cs="Times New Roman"/>
          <w:b/>
          <w:sz w:val="48"/>
          <w:szCs w:val="48"/>
        </w:rPr>
      </w:pPr>
      <w:r w:rsidRPr="00170303">
        <w:rPr>
          <w:rFonts w:asciiTheme="majorHAnsi" w:hAnsiTheme="majorHAnsi" w:cs="Times New Roman"/>
          <w:b/>
          <w:sz w:val="48"/>
          <w:szCs w:val="48"/>
        </w:rPr>
        <w:t>PROGRAM</w:t>
      </w:r>
    </w:p>
    <w:p w:rsidR="00A3407E" w:rsidRPr="00170303" w:rsidRDefault="00A3407E" w:rsidP="00C85605">
      <w:pPr>
        <w:autoSpaceDE w:val="0"/>
        <w:autoSpaceDN w:val="0"/>
        <w:adjustRightInd w:val="0"/>
        <w:spacing w:after="0" w:line="360" w:lineRule="auto"/>
        <w:jc w:val="center"/>
        <w:rPr>
          <w:rFonts w:asciiTheme="majorHAnsi" w:hAnsiTheme="majorHAnsi" w:cs="Times New Roman"/>
          <w:b/>
          <w:sz w:val="48"/>
          <w:szCs w:val="48"/>
        </w:rPr>
      </w:pPr>
      <w:r w:rsidRPr="00170303">
        <w:rPr>
          <w:rFonts w:asciiTheme="majorHAnsi" w:hAnsiTheme="majorHAnsi" w:cs="Times New Roman"/>
          <w:b/>
          <w:sz w:val="48"/>
          <w:szCs w:val="48"/>
        </w:rPr>
        <w:t>WYCHOWAWCZO – PROFILAKTYCZNY</w:t>
      </w:r>
    </w:p>
    <w:p w:rsidR="00A3407E" w:rsidRPr="00170303" w:rsidRDefault="00A3407E" w:rsidP="00C85605">
      <w:pPr>
        <w:autoSpaceDE w:val="0"/>
        <w:autoSpaceDN w:val="0"/>
        <w:adjustRightInd w:val="0"/>
        <w:spacing w:after="0" w:line="360" w:lineRule="auto"/>
        <w:jc w:val="center"/>
        <w:rPr>
          <w:rFonts w:asciiTheme="majorHAnsi" w:hAnsiTheme="majorHAnsi" w:cs="Times New Roman"/>
          <w:b/>
          <w:sz w:val="48"/>
          <w:szCs w:val="48"/>
        </w:rPr>
      </w:pPr>
      <w:r w:rsidRPr="00170303">
        <w:rPr>
          <w:rFonts w:asciiTheme="majorHAnsi" w:hAnsiTheme="majorHAnsi" w:cs="Times New Roman"/>
          <w:b/>
          <w:sz w:val="48"/>
          <w:szCs w:val="48"/>
        </w:rPr>
        <w:t>SZKOŁY PODSTAWOWEJ</w:t>
      </w:r>
    </w:p>
    <w:p w:rsidR="00A3407E" w:rsidRPr="00170303" w:rsidRDefault="00A3407E" w:rsidP="00C85605">
      <w:pPr>
        <w:autoSpaceDE w:val="0"/>
        <w:autoSpaceDN w:val="0"/>
        <w:adjustRightInd w:val="0"/>
        <w:spacing w:after="0" w:line="360" w:lineRule="auto"/>
        <w:jc w:val="center"/>
        <w:rPr>
          <w:rFonts w:asciiTheme="majorHAnsi" w:hAnsiTheme="majorHAnsi" w:cs="Times New Roman"/>
          <w:b/>
          <w:sz w:val="48"/>
          <w:szCs w:val="48"/>
        </w:rPr>
      </w:pPr>
      <w:r w:rsidRPr="00170303">
        <w:rPr>
          <w:rFonts w:asciiTheme="majorHAnsi" w:hAnsiTheme="majorHAnsi" w:cs="Times New Roman"/>
          <w:b/>
          <w:sz w:val="48"/>
          <w:szCs w:val="48"/>
        </w:rPr>
        <w:t>IM. KAROLA WOJTYŁY</w:t>
      </w:r>
    </w:p>
    <w:p w:rsidR="00A3407E" w:rsidRPr="00170303" w:rsidRDefault="00A3407E" w:rsidP="00C85605">
      <w:pPr>
        <w:autoSpaceDE w:val="0"/>
        <w:autoSpaceDN w:val="0"/>
        <w:adjustRightInd w:val="0"/>
        <w:spacing w:after="0" w:line="360" w:lineRule="auto"/>
        <w:jc w:val="center"/>
        <w:rPr>
          <w:rFonts w:asciiTheme="majorHAnsi" w:hAnsiTheme="majorHAnsi" w:cs="Times New Roman"/>
          <w:b/>
          <w:sz w:val="48"/>
          <w:szCs w:val="48"/>
        </w:rPr>
      </w:pPr>
      <w:r w:rsidRPr="00170303">
        <w:rPr>
          <w:rFonts w:asciiTheme="majorHAnsi" w:hAnsiTheme="majorHAnsi" w:cs="Times New Roman"/>
          <w:b/>
          <w:sz w:val="48"/>
          <w:szCs w:val="48"/>
        </w:rPr>
        <w:t>W PIECKACH</w:t>
      </w:r>
    </w:p>
    <w:p w:rsidR="00A63804" w:rsidRPr="00170303" w:rsidRDefault="00A63804" w:rsidP="00A8094D">
      <w:pPr>
        <w:autoSpaceDE w:val="0"/>
        <w:autoSpaceDN w:val="0"/>
        <w:adjustRightInd w:val="0"/>
        <w:spacing w:after="0"/>
        <w:jc w:val="both"/>
        <w:rPr>
          <w:rFonts w:asciiTheme="majorHAnsi" w:hAnsiTheme="majorHAnsi" w:cs="Times New Roman"/>
          <w:b/>
          <w:sz w:val="40"/>
          <w:szCs w:val="40"/>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C747F0" w:rsidRPr="00170303" w:rsidRDefault="00C747F0" w:rsidP="00A8094D">
      <w:pPr>
        <w:autoSpaceDE w:val="0"/>
        <w:autoSpaceDN w:val="0"/>
        <w:adjustRightInd w:val="0"/>
        <w:spacing w:after="0"/>
        <w:jc w:val="both"/>
        <w:rPr>
          <w:rFonts w:asciiTheme="majorHAnsi" w:hAnsiTheme="majorHAnsi" w:cs="Times New Roman"/>
          <w:sz w:val="28"/>
          <w:szCs w:val="28"/>
        </w:rPr>
      </w:pPr>
    </w:p>
    <w:p w:rsidR="00A63804" w:rsidRPr="00170303" w:rsidRDefault="00924555" w:rsidP="00A8094D">
      <w:pPr>
        <w:autoSpaceDE w:val="0"/>
        <w:autoSpaceDN w:val="0"/>
        <w:adjustRightInd w:val="0"/>
        <w:spacing w:after="0"/>
        <w:ind w:left="2832" w:firstLine="708"/>
        <w:jc w:val="both"/>
        <w:rPr>
          <w:rFonts w:asciiTheme="majorHAnsi" w:hAnsiTheme="majorHAnsi" w:cs="Times New Roman"/>
          <w:sz w:val="28"/>
          <w:szCs w:val="28"/>
        </w:rPr>
      </w:pPr>
      <w:r w:rsidRPr="00170303">
        <w:rPr>
          <w:rFonts w:asciiTheme="majorHAnsi" w:hAnsiTheme="majorHAnsi" w:cs="Times New Roman"/>
          <w:sz w:val="28"/>
          <w:szCs w:val="28"/>
        </w:rPr>
        <w:t>Wrzesień 202</w:t>
      </w:r>
      <w:r w:rsidR="00A57276">
        <w:rPr>
          <w:rFonts w:asciiTheme="majorHAnsi" w:hAnsiTheme="majorHAnsi" w:cs="Times New Roman"/>
          <w:sz w:val="28"/>
          <w:szCs w:val="28"/>
        </w:rPr>
        <w:t>3</w:t>
      </w:r>
      <w:r w:rsidR="00D35709" w:rsidRPr="00170303">
        <w:rPr>
          <w:rFonts w:asciiTheme="majorHAnsi" w:hAnsiTheme="majorHAnsi" w:cs="Times New Roman"/>
          <w:sz w:val="28"/>
          <w:szCs w:val="28"/>
        </w:rPr>
        <w:t xml:space="preserve"> </w:t>
      </w:r>
      <w:r w:rsidR="00A3407E" w:rsidRPr="00170303">
        <w:rPr>
          <w:rFonts w:asciiTheme="majorHAnsi" w:hAnsiTheme="majorHAnsi" w:cs="Times New Roman"/>
          <w:sz w:val="28"/>
          <w:szCs w:val="28"/>
        </w:rPr>
        <w:t>r.</w:t>
      </w: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C747F0" w:rsidRPr="00170303" w:rsidRDefault="00A3407E" w:rsidP="00A8094D">
      <w:pPr>
        <w:autoSpaceDE w:val="0"/>
        <w:autoSpaceDN w:val="0"/>
        <w:adjustRightInd w:val="0"/>
        <w:spacing w:after="0"/>
        <w:jc w:val="both"/>
        <w:rPr>
          <w:rFonts w:asciiTheme="majorHAnsi" w:hAnsiTheme="majorHAnsi" w:cs="Times New Roman"/>
          <w:sz w:val="24"/>
          <w:szCs w:val="24"/>
        </w:rPr>
      </w:pPr>
      <w:r w:rsidRPr="00170303">
        <w:rPr>
          <w:rFonts w:asciiTheme="majorHAnsi" w:hAnsiTheme="majorHAnsi" w:cs="Times New Roman"/>
          <w:sz w:val="24"/>
          <w:szCs w:val="24"/>
        </w:rPr>
        <w:t xml:space="preserve">                                                                                       </w:t>
      </w:r>
      <w:r w:rsidR="000073C6" w:rsidRPr="00170303">
        <w:rPr>
          <w:rFonts w:asciiTheme="majorHAnsi" w:hAnsiTheme="majorHAnsi" w:cs="Times New Roman"/>
          <w:sz w:val="24"/>
          <w:szCs w:val="24"/>
        </w:rPr>
        <w:t xml:space="preserve">                             </w:t>
      </w:r>
    </w:p>
    <w:p w:rsidR="00C747F0" w:rsidRPr="00170303" w:rsidRDefault="00C747F0" w:rsidP="00A8094D">
      <w:pPr>
        <w:autoSpaceDE w:val="0"/>
        <w:autoSpaceDN w:val="0"/>
        <w:adjustRightInd w:val="0"/>
        <w:spacing w:after="0"/>
        <w:jc w:val="both"/>
        <w:rPr>
          <w:rFonts w:asciiTheme="majorHAnsi" w:hAnsiTheme="majorHAnsi" w:cs="Times New Roman"/>
          <w:sz w:val="24"/>
          <w:szCs w:val="24"/>
        </w:rPr>
      </w:pPr>
    </w:p>
    <w:p w:rsidR="00A3407E" w:rsidRPr="00170303" w:rsidRDefault="00C747F0" w:rsidP="00A8094D">
      <w:pPr>
        <w:autoSpaceDE w:val="0"/>
        <w:autoSpaceDN w:val="0"/>
        <w:adjustRightInd w:val="0"/>
        <w:spacing w:after="0"/>
        <w:jc w:val="both"/>
        <w:rPr>
          <w:rFonts w:asciiTheme="majorHAnsi" w:hAnsiTheme="majorHAnsi" w:cs="Times New Roman"/>
          <w:sz w:val="24"/>
          <w:szCs w:val="24"/>
        </w:rPr>
      </w:pPr>
      <w:r w:rsidRPr="00170303">
        <w:rPr>
          <w:rFonts w:asciiTheme="majorHAnsi" w:hAnsiTheme="majorHAnsi" w:cs="Times New Roman"/>
          <w:sz w:val="24"/>
          <w:szCs w:val="24"/>
        </w:rPr>
        <w:t xml:space="preserve">                                                                                    </w:t>
      </w:r>
      <w:r w:rsidR="001A2A4D" w:rsidRPr="00170303">
        <w:rPr>
          <w:rFonts w:asciiTheme="majorHAnsi" w:hAnsiTheme="majorHAnsi" w:cs="Times New Roman"/>
          <w:sz w:val="24"/>
          <w:szCs w:val="24"/>
        </w:rPr>
        <w:t xml:space="preserve">                              </w:t>
      </w:r>
      <w:r w:rsidR="00A8094D" w:rsidRPr="00170303">
        <w:rPr>
          <w:rFonts w:asciiTheme="majorHAnsi" w:hAnsiTheme="majorHAnsi" w:cs="Times New Roman"/>
          <w:sz w:val="24"/>
          <w:szCs w:val="24"/>
        </w:rPr>
        <w:tab/>
      </w:r>
      <w:r w:rsidR="00A3407E" w:rsidRPr="00170303">
        <w:rPr>
          <w:rFonts w:asciiTheme="majorHAnsi" w:hAnsiTheme="majorHAnsi" w:cs="Times New Roman"/>
          <w:sz w:val="24"/>
          <w:szCs w:val="24"/>
        </w:rPr>
        <w:t>Przyjęty uchwałą</w:t>
      </w:r>
    </w:p>
    <w:p w:rsidR="00A3407E" w:rsidRPr="00170303" w:rsidRDefault="00A3407E" w:rsidP="00A8094D">
      <w:pPr>
        <w:autoSpaceDE w:val="0"/>
        <w:autoSpaceDN w:val="0"/>
        <w:adjustRightInd w:val="0"/>
        <w:spacing w:after="0"/>
        <w:jc w:val="both"/>
        <w:rPr>
          <w:rFonts w:asciiTheme="majorHAnsi" w:hAnsiTheme="majorHAnsi" w:cs="Times New Roman"/>
          <w:sz w:val="24"/>
          <w:szCs w:val="24"/>
        </w:rPr>
      </w:pPr>
      <w:r w:rsidRPr="00170303">
        <w:rPr>
          <w:rFonts w:asciiTheme="majorHAnsi" w:hAnsiTheme="majorHAnsi" w:cs="Times New Roman"/>
          <w:sz w:val="24"/>
          <w:szCs w:val="24"/>
        </w:rPr>
        <w:t xml:space="preserve">                                                                                      </w:t>
      </w:r>
      <w:r w:rsidR="003A3B25" w:rsidRPr="00170303">
        <w:rPr>
          <w:rFonts w:asciiTheme="majorHAnsi" w:hAnsiTheme="majorHAnsi" w:cs="Times New Roman"/>
          <w:sz w:val="24"/>
          <w:szCs w:val="24"/>
        </w:rPr>
        <w:t xml:space="preserve">                          </w:t>
      </w:r>
      <w:r w:rsidR="00A8094D" w:rsidRPr="00170303">
        <w:rPr>
          <w:rFonts w:asciiTheme="majorHAnsi" w:hAnsiTheme="majorHAnsi" w:cs="Times New Roman"/>
          <w:sz w:val="24"/>
          <w:szCs w:val="24"/>
        </w:rPr>
        <w:tab/>
      </w:r>
      <w:r w:rsidR="003A3B25" w:rsidRPr="00170303">
        <w:rPr>
          <w:rFonts w:asciiTheme="majorHAnsi" w:hAnsiTheme="majorHAnsi" w:cs="Times New Roman"/>
          <w:sz w:val="24"/>
          <w:szCs w:val="24"/>
        </w:rPr>
        <w:t xml:space="preserve"> </w:t>
      </w:r>
      <w:r w:rsidRPr="00170303">
        <w:rPr>
          <w:rFonts w:asciiTheme="majorHAnsi" w:hAnsiTheme="majorHAnsi" w:cs="Times New Roman"/>
          <w:sz w:val="24"/>
          <w:szCs w:val="24"/>
        </w:rPr>
        <w:t xml:space="preserve">Rady Rodziców </w:t>
      </w:r>
    </w:p>
    <w:p w:rsidR="00170303" w:rsidRDefault="00A3407E" w:rsidP="00A8094D">
      <w:pPr>
        <w:autoSpaceDE w:val="0"/>
        <w:autoSpaceDN w:val="0"/>
        <w:adjustRightInd w:val="0"/>
        <w:spacing w:after="0"/>
        <w:jc w:val="both"/>
        <w:rPr>
          <w:rFonts w:asciiTheme="majorHAnsi" w:hAnsiTheme="majorHAnsi" w:cs="Times New Roman"/>
          <w:sz w:val="24"/>
          <w:szCs w:val="24"/>
        </w:rPr>
      </w:pPr>
      <w:r w:rsidRPr="00170303">
        <w:rPr>
          <w:rFonts w:asciiTheme="majorHAnsi" w:hAnsiTheme="majorHAnsi" w:cs="Times New Roman"/>
          <w:sz w:val="24"/>
          <w:szCs w:val="24"/>
        </w:rPr>
        <w:t xml:space="preserve">                                                                                          </w:t>
      </w:r>
      <w:r w:rsidR="00D35709" w:rsidRPr="00170303">
        <w:rPr>
          <w:rFonts w:asciiTheme="majorHAnsi" w:hAnsiTheme="majorHAnsi" w:cs="Times New Roman"/>
          <w:sz w:val="24"/>
          <w:szCs w:val="24"/>
        </w:rPr>
        <w:t xml:space="preserve">              </w:t>
      </w:r>
      <w:r w:rsidR="00170303" w:rsidRPr="00170303">
        <w:rPr>
          <w:rFonts w:asciiTheme="majorHAnsi" w:hAnsiTheme="majorHAnsi" w:cs="Times New Roman"/>
          <w:sz w:val="24"/>
          <w:szCs w:val="24"/>
        </w:rPr>
        <w:t xml:space="preserve">               z dnia 27</w:t>
      </w:r>
      <w:r w:rsidR="00CE50E5">
        <w:rPr>
          <w:rFonts w:asciiTheme="majorHAnsi" w:hAnsiTheme="majorHAnsi" w:cs="Times New Roman"/>
          <w:sz w:val="24"/>
          <w:szCs w:val="24"/>
        </w:rPr>
        <w:t>.09.20</w:t>
      </w:r>
      <w:r w:rsidR="001D5021" w:rsidRPr="00170303">
        <w:rPr>
          <w:rFonts w:asciiTheme="majorHAnsi" w:hAnsiTheme="majorHAnsi" w:cs="Times New Roman"/>
          <w:sz w:val="24"/>
          <w:szCs w:val="24"/>
        </w:rPr>
        <w:t>2</w:t>
      </w:r>
      <w:r w:rsidR="00A57276">
        <w:rPr>
          <w:rFonts w:asciiTheme="majorHAnsi" w:hAnsiTheme="majorHAnsi" w:cs="Times New Roman"/>
          <w:sz w:val="24"/>
          <w:szCs w:val="24"/>
        </w:rPr>
        <w:t>3</w:t>
      </w:r>
      <w:r w:rsidR="00D35709" w:rsidRPr="00170303">
        <w:rPr>
          <w:rFonts w:asciiTheme="majorHAnsi" w:hAnsiTheme="majorHAnsi" w:cs="Times New Roman"/>
          <w:sz w:val="24"/>
          <w:szCs w:val="24"/>
        </w:rPr>
        <w:t xml:space="preserve"> r. </w:t>
      </w:r>
    </w:p>
    <w:p w:rsidR="005A0283" w:rsidRDefault="005A0283" w:rsidP="00A8094D">
      <w:pPr>
        <w:autoSpaceDE w:val="0"/>
        <w:autoSpaceDN w:val="0"/>
        <w:adjustRightInd w:val="0"/>
        <w:spacing w:after="0"/>
        <w:jc w:val="both"/>
        <w:rPr>
          <w:rFonts w:asciiTheme="majorHAnsi" w:hAnsiTheme="majorHAnsi" w:cs="Times New Roman"/>
          <w:sz w:val="24"/>
          <w:szCs w:val="24"/>
        </w:rPr>
      </w:pPr>
    </w:p>
    <w:p w:rsidR="00C67357" w:rsidRPr="00170303" w:rsidRDefault="00C747F0" w:rsidP="00A8094D">
      <w:pPr>
        <w:autoSpaceDE w:val="0"/>
        <w:autoSpaceDN w:val="0"/>
        <w:adjustRightInd w:val="0"/>
        <w:spacing w:after="0"/>
        <w:jc w:val="both"/>
        <w:rPr>
          <w:rFonts w:asciiTheme="majorHAnsi" w:hAnsiTheme="majorHAnsi" w:cs="Times New Roman"/>
          <w:sz w:val="24"/>
          <w:szCs w:val="24"/>
        </w:rPr>
      </w:pPr>
      <w:r w:rsidRPr="00170303">
        <w:rPr>
          <w:rFonts w:asciiTheme="majorHAnsi" w:hAnsiTheme="majorHAnsi" w:cs="Times New Roman"/>
          <w:b/>
          <w:sz w:val="32"/>
          <w:szCs w:val="32"/>
        </w:rPr>
        <w:lastRenderedPageBreak/>
        <w:t>SPIS TREŚCI</w:t>
      </w:r>
    </w:p>
    <w:p w:rsidR="00C747F0" w:rsidRPr="00170303" w:rsidRDefault="00C747F0" w:rsidP="00A8094D">
      <w:pPr>
        <w:autoSpaceDE w:val="0"/>
        <w:autoSpaceDN w:val="0"/>
        <w:adjustRightInd w:val="0"/>
        <w:spacing w:after="0" w:line="360" w:lineRule="auto"/>
        <w:jc w:val="both"/>
        <w:rPr>
          <w:rFonts w:asciiTheme="majorHAnsi" w:hAnsiTheme="majorHAnsi" w:cs="Times New Roman"/>
          <w:sz w:val="32"/>
          <w:szCs w:val="32"/>
        </w:rPr>
      </w:pPr>
    </w:p>
    <w:p w:rsidR="00C747F0" w:rsidRPr="00170303" w:rsidRDefault="00CD0C98"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Wstęp……………….</w:t>
      </w:r>
      <w:r w:rsidR="005D108E" w:rsidRPr="00170303">
        <w:rPr>
          <w:rFonts w:asciiTheme="majorHAnsi" w:hAnsiTheme="majorHAnsi" w:cs="Times New Roman"/>
          <w:sz w:val="28"/>
          <w:szCs w:val="28"/>
        </w:rPr>
        <w:t>………………………………</w:t>
      </w:r>
      <w:r w:rsidR="00170303">
        <w:rPr>
          <w:rFonts w:asciiTheme="majorHAnsi" w:hAnsiTheme="majorHAnsi" w:cs="Times New Roman"/>
          <w:sz w:val="28"/>
          <w:szCs w:val="28"/>
        </w:rPr>
        <w:t>………………………</w:t>
      </w:r>
      <w:r w:rsidR="005D108E" w:rsidRP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170303">
        <w:rPr>
          <w:rFonts w:asciiTheme="majorHAnsi" w:hAnsiTheme="majorHAnsi" w:cs="Times New Roman"/>
          <w:sz w:val="28"/>
          <w:szCs w:val="28"/>
        </w:rPr>
        <w:t>..5</w:t>
      </w:r>
    </w:p>
    <w:p w:rsidR="00950C1C" w:rsidRPr="00170303" w:rsidRDefault="00950C1C"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Wizja i Misja szkoły</w:t>
      </w:r>
      <w:r w:rsidR="005D108E" w:rsidRPr="00170303">
        <w:rPr>
          <w:rFonts w:asciiTheme="majorHAnsi" w:hAnsiTheme="majorHAnsi" w:cs="Times New Roman"/>
          <w:sz w:val="28"/>
          <w:szCs w:val="28"/>
        </w:rPr>
        <w:t>……………………………</w:t>
      </w:r>
      <w:r w:rsidR="00170303">
        <w:rPr>
          <w:rFonts w:asciiTheme="majorHAnsi" w:hAnsiTheme="majorHAnsi" w:cs="Times New Roman"/>
          <w:sz w:val="28"/>
          <w:szCs w:val="28"/>
        </w:rPr>
        <w:t>………………….</w:t>
      </w:r>
      <w:r w:rsidR="005D108E" w:rsidRP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4B7A0B">
        <w:rPr>
          <w:rFonts w:asciiTheme="majorHAnsi" w:hAnsiTheme="majorHAnsi" w:cs="Times New Roman"/>
          <w:sz w:val="28"/>
          <w:szCs w:val="28"/>
        </w:rPr>
        <w:t>5</w:t>
      </w:r>
    </w:p>
    <w:p w:rsidR="00950C1C" w:rsidRPr="00170303" w:rsidRDefault="00950C1C"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Sylwetka absolwenta</w:t>
      </w:r>
      <w:r w:rsidR="005D108E" w:rsidRPr="00170303">
        <w:rPr>
          <w:rFonts w:asciiTheme="majorHAnsi" w:hAnsiTheme="majorHAnsi" w:cs="Times New Roman"/>
          <w:sz w:val="28"/>
          <w:szCs w:val="28"/>
        </w:rPr>
        <w:t>…………………………</w:t>
      </w:r>
      <w:r w:rsidR="00170303">
        <w:rPr>
          <w:rFonts w:asciiTheme="majorHAnsi" w:hAnsiTheme="majorHAnsi" w:cs="Times New Roman"/>
          <w:sz w:val="28"/>
          <w:szCs w:val="28"/>
        </w:rPr>
        <w:t>……………….</w:t>
      </w:r>
      <w:r w:rsidR="005D108E" w:rsidRP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170303">
        <w:rPr>
          <w:rFonts w:asciiTheme="majorHAnsi" w:hAnsiTheme="majorHAnsi" w:cs="Times New Roman"/>
          <w:sz w:val="28"/>
          <w:szCs w:val="28"/>
        </w:rPr>
        <w:t>7</w:t>
      </w:r>
    </w:p>
    <w:p w:rsidR="00DD50C2" w:rsidRPr="00170303" w:rsidRDefault="00DD50C2"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Preambuła…………………………………………</w:t>
      </w:r>
      <w:r w:rsidR="00170303">
        <w:rPr>
          <w:rFonts w:asciiTheme="majorHAnsi" w:hAnsiTheme="majorHAnsi" w:cs="Times New Roman"/>
          <w:sz w:val="28"/>
          <w:szCs w:val="28"/>
        </w:rPr>
        <w:t>…………………….</w:t>
      </w:r>
      <w:r w:rsidRPr="00170303">
        <w:rPr>
          <w:rFonts w:asciiTheme="majorHAnsi" w:hAnsiTheme="majorHAnsi" w:cs="Times New Roman"/>
          <w:sz w:val="28"/>
          <w:szCs w:val="28"/>
        </w:rPr>
        <w:t>…………………………</w:t>
      </w:r>
      <w:r w:rsidR="00E7006D">
        <w:rPr>
          <w:rFonts w:asciiTheme="majorHAnsi" w:hAnsiTheme="majorHAnsi" w:cs="Times New Roman"/>
          <w:sz w:val="28"/>
          <w:szCs w:val="28"/>
        </w:rPr>
        <w:t>8</w:t>
      </w:r>
    </w:p>
    <w:p w:rsidR="00950C1C" w:rsidRPr="00170303" w:rsidRDefault="00950C1C"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Diagnoza i wynikające z niej cele programowe</w:t>
      </w:r>
      <w:r w:rsidR="005D108E" w:rsidRPr="00170303">
        <w:rPr>
          <w:rFonts w:asciiTheme="majorHAnsi" w:hAnsiTheme="majorHAnsi" w:cs="Times New Roman"/>
          <w:sz w:val="28"/>
          <w:szCs w:val="28"/>
        </w:rPr>
        <w:t>…………</w:t>
      </w:r>
      <w:r w:rsidR="00170303">
        <w:rPr>
          <w:rFonts w:asciiTheme="majorHAnsi" w:hAnsiTheme="majorHAnsi" w:cs="Times New Roman"/>
          <w:sz w:val="28"/>
          <w:szCs w:val="28"/>
        </w:rPr>
        <w:t>……...</w:t>
      </w:r>
      <w:r w:rsidR="005D108E" w:rsidRP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EC51A1" w:rsidRPr="00170303">
        <w:rPr>
          <w:rFonts w:asciiTheme="majorHAnsi" w:hAnsiTheme="majorHAnsi" w:cs="Times New Roman"/>
          <w:sz w:val="28"/>
          <w:szCs w:val="28"/>
        </w:rPr>
        <w:t>..</w:t>
      </w:r>
      <w:r w:rsidR="004B7A0B">
        <w:rPr>
          <w:rFonts w:asciiTheme="majorHAnsi" w:hAnsiTheme="majorHAnsi" w:cs="Times New Roman"/>
          <w:sz w:val="28"/>
          <w:szCs w:val="28"/>
        </w:rPr>
        <w:t>8</w:t>
      </w:r>
    </w:p>
    <w:p w:rsidR="005B7284" w:rsidRPr="00170303" w:rsidRDefault="005B7284"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Treści dotyczące obszarów wy</w:t>
      </w:r>
      <w:r w:rsidR="00C325EB" w:rsidRPr="00170303">
        <w:rPr>
          <w:rFonts w:asciiTheme="majorHAnsi" w:hAnsiTheme="majorHAnsi" w:cs="Times New Roman"/>
          <w:sz w:val="28"/>
          <w:szCs w:val="28"/>
        </w:rPr>
        <w:t>ch</w:t>
      </w:r>
      <w:r w:rsidR="00CD0C98" w:rsidRPr="00170303">
        <w:rPr>
          <w:rFonts w:asciiTheme="majorHAnsi" w:hAnsiTheme="majorHAnsi" w:cs="Times New Roman"/>
          <w:sz w:val="28"/>
          <w:szCs w:val="28"/>
        </w:rPr>
        <w:t>owania i profilaktyki………………</w:t>
      </w:r>
      <w:r w:rsidR="00E7006D">
        <w:rPr>
          <w:rFonts w:asciiTheme="majorHAnsi" w:hAnsiTheme="majorHAnsi" w:cs="Times New Roman"/>
          <w:sz w:val="28"/>
          <w:szCs w:val="28"/>
        </w:rPr>
        <w:t>...</w:t>
      </w:r>
      <w:r w:rsidR="00CD0C98" w:rsidRPr="00170303">
        <w:rPr>
          <w:rFonts w:asciiTheme="majorHAnsi" w:hAnsiTheme="majorHAnsi" w:cs="Times New Roman"/>
          <w:sz w:val="28"/>
          <w:szCs w:val="28"/>
        </w:rPr>
        <w:t>……</w:t>
      </w:r>
      <w:r w:rsidR="000310D3" w:rsidRPr="00170303">
        <w:rPr>
          <w:rFonts w:asciiTheme="majorHAnsi" w:hAnsiTheme="majorHAnsi" w:cs="Times New Roman"/>
          <w:sz w:val="28"/>
          <w:szCs w:val="28"/>
        </w:rPr>
        <w:t>.</w:t>
      </w:r>
      <w:r w:rsidR="00E7006D">
        <w:rPr>
          <w:rFonts w:asciiTheme="majorHAnsi" w:hAnsiTheme="majorHAnsi" w:cs="Times New Roman"/>
          <w:sz w:val="28"/>
          <w:szCs w:val="28"/>
        </w:rPr>
        <w:t>.10</w:t>
      </w:r>
    </w:p>
    <w:p w:rsidR="00950C1C" w:rsidRPr="00170303" w:rsidRDefault="00111F8D"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Harmonogram d</w:t>
      </w:r>
      <w:r w:rsidR="00950C1C" w:rsidRPr="00170303">
        <w:rPr>
          <w:rFonts w:asciiTheme="majorHAnsi" w:hAnsiTheme="majorHAnsi" w:cs="Times New Roman"/>
          <w:sz w:val="28"/>
          <w:szCs w:val="28"/>
        </w:rPr>
        <w:t>ziałań wychowawczo – profilaktyczny</w:t>
      </w:r>
      <w:r w:rsidR="00CC76D4" w:rsidRPr="00170303">
        <w:rPr>
          <w:rFonts w:asciiTheme="majorHAnsi" w:hAnsiTheme="majorHAnsi" w:cs="Times New Roman"/>
          <w:sz w:val="28"/>
          <w:szCs w:val="28"/>
        </w:rPr>
        <w:t>ch…………</w:t>
      </w:r>
      <w:r w:rsidR="00CB7E3A" w:rsidRPr="00170303">
        <w:rPr>
          <w:rFonts w:asciiTheme="majorHAnsi" w:hAnsiTheme="majorHAnsi" w:cs="Times New Roman"/>
          <w:sz w:val="28"/>
          <w:szCs w:val="28"/>
        </w:rPr>
        <w:t>…</w:t>
      </w:r>
      <w:r w:rsidR="00170303">
        <w:rPr>
          <w:rFonts w:asciiTheme="majorHAnsi" w:hAnsiTheme="majorHAnsi" w:cs="Times New Roman"/>
          <w:sz w:val="28"/>
          <w:szCs w:val="28"/>
        </w:rPr>
        <w:t>..</w:t>
      </w:r>
      <w:r w:rsidR="00CB7E3A" w:rsidRPr="00170303">
        <w:rPr>
          <w:rFonts w:asciiTheme="majorHAnsi" w:hAnsiTheme="majorHAnsi" w:cs="Times New Roman"/>
          <w:sz w:val="28"/>
          <w:szCs w:val="28"/>
        </w:rPr>
        <w:t>……</w:t>
      </w:r>
      <w:r w:rsidR="00EC51A1" w:rsidRPr="00170303">
        <w:rPr>
          <w:rFonts w:asciiTheme="majorHAnsi" w:hAnsiTheme="majorHAnsi" w:cs="Times New Roman"/>
          <w:sz w:val="28"/>
          <w:szCs w:val="28"/>
        </w:rPr>
        <w:t>2</w:t>
      </w:r>
      <w:r w:rsidR="004B7A0B">
        <w:rPr>
          <w:rFonts w:asciiTheme="majorHAnsi" w:hAnsiTheme="majorHAnsi" w:cs="Times New Roman"/>
          <w:sz w:val="28"/>
          <w:szCs w:val="28"/>
        </w:rPr>
        <w:t>4</w:t>
      </w:r>
    </w:p>
    <w:p w:rsidR="00950C1C" w:rsidRPr="00170303" w:rsidRDefault="00950C1C" w:rsidP="00A8094D">
      <w:pPr>
        <w:pStyle w:val="Akapitzlist"/>
        <w:numPr>
          <w:ilvl w:val="0"/>
          <w:numId w:val="1"/>
        </w:num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sz w:val="28"/>
          <w:szCs w:val="28"/>
        </w:rPr>
        <w:t>Zasady ewaluacji</w:t>
      </w:r>
      <w:r w:rsidR="008F25FB" w:rsidRP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CD0C98" w:rsidRP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170303">
        <w:rPr>
          <w:rFonts w:asciiTheme="majorHAnsi" w:hAnsiTheme="majorHAnsi" w:cs="Times New Roman"/>
          <w:sz w:val="28"/>
          <w:szCs w:val="28"/>
        </w:rPr>
        <w:t>…………………</w:t>
      </w:r>
      <w:r w:rsidR="00102C99" w:rsidRPr="00170303">
        <w:rPr>
          <w:rFonts w:asciiTheme="majorHAnsi" w:hAnsiTheme="majorHAnsi" w:cs="Times New Roman"/>
          <w:sz w:val="28"/>
          <w:szCs w:val="28"/>
        </w:rPr>
        <w:t>………</w:t>
      </w:r>
      <w:r w:rsidR="004B7A0B">
        <w:rPr>
          <w:rFonts w:asciiTheme="majorHAnsi" w:hAnsiTheme="majorHAnsi" w:cs="Times New Roman"/>
          <w:sz w:val="28"/>
          <w:szCs w:val="28"/>
        </w:rPr>
        <w:t>37</w:t>
      </w:r>
    </w:p>
    <w:p w:rsidR="00A63804" w:rsidRPr="00170303" w:rsidRDefault="00A63804" w:rsidP="00A8094D">
      <w:pPr>
        <w:autoSpaceDE w:val="0"/>
        <w:autoSpaceDN w:val="0"/>
        <w:adjustRightInd w:val="0"/>
        <w:spacing w:after="0" w:line="360" w:lineRule="auto"/>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A63804" w:rsidRPr="00170303" w:rsidRDefault="00A63804" w:rsidP="00A8094D">
      <w:pPr>
        <w:autoSpaceDE w:val="0"/>
        <w:autoSpaceDN w:val="0"/>
        <w:adjustRightInd w:val="0"/>
        <w:spacing w:after="0"/>
        <w:jc w:val="both"/>
        <w:rPr>
          <w:rFonts w:asciiTheme="majorHAnsi" w:hAnsiTheme="majorHAnsi" w:cs="Times New Roman"/>
          <w:sz w:val="28"/>
          <w:szCs w:val="28"/>
        </w:rPr>
      </w:pPr>
    </w:p>
    <w:p w:rsidR="00C747F0" w:rsidRPr="00170303" w:rsidRDefault="00C747F0" w:rsidP="00A8094D">
      <w:pPr>
        <w:autoSpaceDE w:val="0"/>
        <w:autoSpaceDN w:val="0"/>
        <w:adjustRightInd w:val="0"/>
        <w:spacing w:after="0"/>
        <w:jc w:val="both"/>
        <w:rPr>
          <w:rFonts w:asciiTheme="majorHAnsi" w:hAnsiTheme="majorHAnsi" w:cs="Times New Roman"/>
          <w:sz w:val="28"/>
          <w:szCs w:val="28"/>
        </w:rPr>
      </w:pPr>
    </w:p>
    <w:p w:rsidR="001A2A4D" w:rsidRPr="00170303" w:rsidRDefault="001A2A4D" w:rsidP="00A8094D">
      <w:pPr>
        <w:autoSpaceDE w:val="0"/>
        <w:autoSpaceDN w:val="0"/>
        <w:adjustRightInd w:val="0"/>
        <w:spacing w:after="0"/>
        <w:jc w:val="both"/>
        <w:rPr>
          <w:rFonts w:asciiTheme="majorHAnsi" w:hAnsiTheme="majorHAnsi" w:cs="Times New Roman"/>
          <w:b/>
          <w:bCs/>
          <w:sz w:val="32"/>
          <w:szCs w:val="32"/>
          <w:u w:val="single"/>
        </w:rPr>
      </w:pPr>
    </w:p>
    <w:p w:rsidR="00CD0C98" w:rsidRDefault="00CD0C98" w:rsidP="00A8094D">
      <w:pPr>
        <w:autoSpaceDE w:val="0"/>
        <w:autoSpaceDN w:val="0"/>
        <w:adjustRightInd w:val="0"/>
        <w:spacing w:after="0"/>
        <w:jc w:val="both"/>
        <w:rPr>
          <w:rFonts w:asciiTheme="majorHAnsi" w:hAnsiTheme="majorHAnsi" w:cs="Times New Roman"/>
          <w:b/>
          <w:bCs/>
          <w:sz w:val="32"/>
          <w:szCs w:val="32"/>
          <w:u w:val="single"/>
        </w:rPr>
      </w:pPr>
    </w:p>
    <w:p w:rsidR="005A0283" w:rsidRPr="00170303" w:rsidRDefault="005A0283" w:rsidP="00A8094D">
      <w:pPr>
        <w:autoSpaceDE w:val="0"/>
        <w:autoSpaceDN w:val="0"/>
        <w:adjustRightInd w:val="0"/>
        <w:spacing w:after="0"/>
        <w:jc w:val="both"/>
        <w:rPr>
          <w:rFonts w:asciiTheme="majorHAnsi" w:hAnsiTheme="majorHAnsi" w:cs="Times New Roman"/>
          <w:b/>
          <w:bCs/>
          <w:sz w:val="32"/>
          <w:szCs w:val="32"/>
          <w:u w:val="single"/>
        </w:rPr>
      </w:pPr>
    </w:p>
    <w:p w:rsidR="00C67357" w:rsidRPr="00170303" w:rsidRDefault="00C67357" w:rsidP="00A8094D">
      <w:pPr>
        <w:autoSpaceDE w:val="0"/>
        <w:autoSpaceDN w:val="0"/>
        <w:adjustRightInd w:val="0"/>
        <w:spacing w:after="0"/>
        <w:jc w:val="both"/>
        <w:rPr>
          <w:rFonts w:asciiTheme="majorHAnsi" w:hAnsiTheme="majorHAnsi" w:cs="Times New Roman"/>
          <w:b/>
          <w:bCs/>
          <w:sz w:val="32"/>
          <w:szCs w:val="32"/>
          <w:u w:val="single"/>
        </w:rPr>
      </w:pPr>
    </w:p>
    <w:p w:rsidR="00C67357" w:rsidRPr="00170303" w:rsidRDefault="00C67357" w:rsidP="00A8094D">
      <w:pPr>
        <w:autoSpaceDE w:val="0"/>
        <w:autoSpaceDN w:val="0"/>
        <w:adjustRightInd w:val="0"/>
        <w:spacing w:after="0"/>
        <w:jc w:val="both"/>
        <w:rPr>
          <w:rFonts w:asciiTheme="majorHAnsi" w:hAnsiTheme="majorHAnsi" w:cs="Times New Roman"/>
          <w:b/>
          <w:bCs/>
          <w:sz w:val="32"/>
          <w:szCs w:val="32"/>
          <w:u w:val="single"/>
        </w:rPr>
      </w:pPr>
    </w:p>
    <w:p w:rsidR="00DD50C2" w:rsidRPr="00170303" w:rsidRDefault="00DD50C2" w:rsidP="00A8094D">
      <w:pPr>
        <w:autoSpaceDE w:val="0"/>
        <w:autoSpaceDN w:val="0"/>
        <w:adjustRightInd w:val="0"/>
        <w:spacing w:after="0"/>
        <w:jc w:val="both"/>
        <w:rPr>
          <w:rFonts w:asciiTheme="majorHAnsi" w:hAnsiTheme="majorHAnsi" w:cs="Times New Roman"/>
          <w:b/>
          <w:bCs/>
          <w:sz w:val="24"/>
          <w:szCs w:val="24"/>
          <w:u w:val="single"/>
        </w:rPr>
      </w:pPr>
    </w:p>
    <w:p w:rsidR="00C25530" w:rsidRPr="00C85605" w:rsidRDefault="00C25530" w:rsidP="006F4854">
      <w:pPr>
        <w:pStyle w:val="Nagwek1"/>
        <w:rPr>
          <w:rFonts w:asciiTheme="majorHAnsi" w:hAnsiTheme="majorHAnsi"/>
          <w:color w:val="auto"/>
          <w:sz w:val="24"/>
          <w:szCs w:val="24"/>
          <w:u w:val="single"/>
        </w:rPr>
      </w:pPr>
      <w:r w:rsidRPr="00C85605">
        <w:rPr>
          <w:rFonts w:asciiTheme="majorHAnsi" w:hAnsiTheme="majorHAnsi"/>
          <w:color w:val="auto"/>
          <w:sz w:val="28"/>
          <w:szCs w:val="28"/>
          <w:u w:val="single"/>
        </w:rPr>
        <w:lastRenderedPageBreak/>
        <w:t>Podstawa prawna</w:t>
      </w:r>
    </w:p>
    <w:p w:rsidR="00C67357" w:rsidRPr="00170303" w:rsidRDefault="00C67357" w:rsidP="00C67357">
      <w:pPr>
        <w:spacing w:after="0"/>
        <w:jc w:val="center"/>
        <w:rPr>
          <w:rFonts w:asciiTheme="majorHAnsi" w:hAnsiTheme="majorHAnsi" w:cs="Times New Roman"/>
          <w:sz w:val="24"/>
          <w:szCs w:val="24"/>
          <w:u w:val="single"/>
        </w:rPr>
      </w:pPr>
    </w:p>
    <w:p w:rsidR="00C25530" w:rsidRPr="00170303" w:rsidRDefault="00C25530" w:rsidP="00C25530">
      <w:pPr>
        <w:jc w:val="both"/>
        <w:rPr>
          <w:rFonts w:asciiTheme="majorHAnsi" w:hAnsiTheme="majorHAnsi" w:cs="Times New Roman"/>
          <w:sz w:val="24"/>
          <w:szCs w:val="24"/>
        </w:rPr>
      </w:pPr>
      <w:r w:rsidRPr="00170303">
        <w:rPr>
          <w:rFonts w:asciiTheme="majorHAnsi" w:hAnsiTheme="majorHAnsi" w:cs="Times New Roman"/>
          <w:sz w:val="24"/>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005A0283">
        <w:rPr>
          <w:rFonts w:asciiTheme="majorHAnsi" w:hAnsiTheme="majorHAnsi" w:cs="Times New Roman"/>
          <w:sz w:val="24"/>
          <w:szCs w:val="24"/>
        </w:rPr>
        <w:t xml:space="preserve">                              </w:t>
      </w:r>
      <w:r w:rsidRPr="00170303">
        <w:rPr>
          <w:rFonts w:asciiTheme="majorHAnsi" w:hAnsiTheme="majorHAnsi" w:cs="Times New Roman"/>
          <w:sz w:val="24"/>
          <w:szCs w:val="24"/>
        </w:rPr>
        <w:t>I stopnia, kształcenia ogólnego dla szkoły specjalnej przysposabiającej do pracy oraz kształcenia ogólnego dla szkoły policealnej (</w:t>
      </w:r>
      <w:proofErr w:type="spellStart"/>
      <w:r w:rsidRPr="00170303">
        <w:rPr>
          <w:rFonts w:asciiTheme="majorHAnsi" w:hAnsiTheme="majorHAnsi" w:cs="Times New Roman"/>
          <w:sz w:val="24"/>
          <w:szCs w:val="24"/>
        </w:rPr>
        <w:t>Dz.U</w:t>
      </w:r>
      <w:proofErr w:type="spellEnd"/>
      <w:r w:rsidRPr="00170303">
        <w:rPr>
          <w:rFonts w:asciiTheme="majorHAnsi" w:hAnsiTheme="majorHAnsi" w:cs="Times New Roman"/>
          <w:sz w:val="24"/>
          <w:szCs w:val="24"/>
        </w:rPr>
        <w:t>. z 2017 r. poz. 356)​</w:t>
      </w:r>
      <w:r w:rsidR="005A0283">
        <w:rPr>
          <w:rFonts w:asciiTheme="majorHAnsi" w:hAnsiTheme="majorHAnsi" w:cs="Times New Roman"/>
          <w:sz w:val="24"/>
          <w:szCs w:val="24"/>
        </w:rPr>
        <w:t>.</w:t>
      </w:r>
    </w:p>
    <w:p w:rsidR="00DD1DB0" w:rsidRPr="00170303" w:rsidRDefault="00DD1DB0" w:rsidP="00320590">
      <w:pPr>
        <w:spacing w:after="0"/>
        <w:jc w:val="both"/>
        <w:rPr>
          <w:rFonts w:asciiTheme="majorHAnsi" w:hAnsiTheme="majorHAnsi" w:cs="Times New Roman"/>
          <w:sz w:val="24"/>
          <w:szCs w:val="24"/>
        </w:rPr>
      </w:pPr>
      <w:r w:rsidRPr="00170303">
        <w:rPr>
          <w:rFonts w:asciiTheme="majorHAnsi" w:hAnsiTheme="majorHAnsi" w:cs="Times New Roman"/>
          <w:sz w:val="24"/>
          <w:szCs w:val="24"/>
        </w:rPr>
        <w:t>Rozporządzenie Ministra Edukacji Narodowej z dnia 9 sierpnia 2017 r. w sprawie organizacji i udzielania pomocy psychologiczno-pedagogicznej w publicznych przedszkolach, szkołach i placówkach</w:t>
      </w:r>
      <w:r w:rsidR="005A0283">
        <w:rPr>
          <w:rFonts w:asciiTheme="majorHAnsi" w:hAnsiTheme="majorHAnsi" w:cs="Times New Roman"/>
          <w:sz w:val="24"/>
          <w:szCs w:val="24"/>
        </w:rPr>
        <w:t>.</w:t>
      </w:r>
    </w:p>
    <w:p w:rsidR="00320590" w:rsidRPr="00170303" w:rsidRDefault="00320590" w:rsidP="00320590">
      <w:pPr>
        <w:spacing w:after="0"/>
        <w:jc w:val="both"/>
        <w:rPr>
          <w:rFonts w:asciiTheme="majorHAnsi" w:hAnsiTheme="majorHAnsi" w:cs="Times New Roman"/>
          <w:sz w:val="24"/>
          <w:szCs w:val="24"/>
        </w:rPr>
      </w:pPr>
    </w:p>
    <w:p w:rsidR="00C25530" w:rsidRPr="00C85605" w:rsidRDefault="00170303" w:rsidP="00320590">
      <w:pPr>
        <w:spacing w:after="0"/>
        <w:jc w:val="both"/>
        <w:rPr>
          <w:rFonts w:asciiTheme="majorHAnsi" w:hAnsiTheme="majorHAnsi" w:cs="Times New Roman"/>
          <w:sz w:val="24"/>
          <w:szCs w:val="24"/>
          <w:u w:val="single"/>
        </w:rPr>
      </w:pPr>
      <w:r w:rsidRPr="00C85605">
        <w:rPr>
          <w:rFonts w:asciiTheme="majorHAnsi" w:hAnsiTheme="majorHAnsi" w:cs="Times New Roman"/>
          <w:sz w:val="24"/>
          <w:szCs w:val="24"/>
          <w:u w:val="single"/>
        </w:rPr>
        <w:t>Ustawa Prawo O</w:t>
      </w:r>
      <w:r w:rsidR="00C25530" w:rsidRPr="00C85605">
        <w:rPr>
          <w:rFonts w:asciiTheme="majorHAnsi" w:hAnsiTheme="majorHAnsi" w:cs="Times New Roman"/>
          <w:sz w:val="24"/>
          <w:szCs w:val="24"/>
          <w:u w:val="single"/>
        </w:rPr>
        <w:t>światowe​</w:t>
      </w:r>
    </w:p>
    <w:p w:rsidR="00320590" w:rsidRPr="00170303" w:rsidRDefault="00320590" w:rsidP="00320590">
      <w:pPr>
        <w:spacing w:after="0"/>
        <w:jc w:val="both"/>
        <w:rPr>
          <w:rFonts w:asciiTheme="majorHAnsi" w:hAnsiTheme="majorHAnsi" w:cs="Times New Roman"/>
          <w:sz w:val="24"/>
          <w:szCs w:val="24"/>
        </w:rPr>
      </w:pPr>
    </w:p>
    <w:p w:rsidR="00C25530" w:rsidRPr="00170303" w:rsidRDefault="00C25530" w:rsidP="00C25530">
      <w:pPr>
        <w:jc w:val="both"/>
        <w:rPr>
          <w:rFonts w:asciiTheme="majorHAnsi" w:hAnsiTheme="majorHAnsi" w:cs="Times New Roman"/>
          <w:sz w:val="24"/>
          <w:szCs w:val="24"/>
        </w:rPr>
      </w:pPr>
      <w:r w:rsidRPr="00170303">
        <w:rPr>
          <w:rFonts w:asciiTheme="majorHAnsi" w:hAnsiTheme="majorHAnsi" w:cs="Times New Roman"/>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narkomanii (</w:t>
      </w:r>
      <w:proofErr w:type="spellStart"/>
      <w:r w:rsidRPr="00170303">
        <w:rPr>
          <w:rFonts w:asciiTheme="majorHAnsi" w:hAnsiTheme="majorHAnsi" w:cs="Times New Roman"/>
          <w:sz w:val="24"/>
          <w:szCs w:val="24"/>
        </w:rPr>
        <w:t>Dz.U</w:t>
      </w:r>
      <w:proofErr w:type="spellEnd"/>
      <w:r w:rsidRPr="00170303">
        <w:rPr>
          <w:rFonts w:asciiTheme="majorHAnsi" w:hAnsiTheme="majorHAnsi" w:cs="Times New Roman"/>
          <w:sz w:val="24"/>
          <w:szCs w:val="24"/>
        </w:rPr>
        <w:t>. z 2015 r. poz. 1249)</w:t>
      </w:r>
      <w:r w:rsidR="005A0283">
        <w:rPr>
          <w:rFonts w:asciiTheme="majorHAnsi" w:hAnsiTheme="majorHAnsi" w:cs="Times New Roman"/>
          <w:sz w:val="24"/>
          <w:szCs w:val="24"/>
        </w:rPr>
        <w:t>.</w:t>
      </w:r>
    </w:p>
    <w:p w:rsidR="00C25530" w:rsidRPr="00170303" w:rsidRDefault="00C25530" w:rsidP="00F91818">
      <w:pPr>
        <w:spacing w:after="0"/>
        <w:jc w:val="both"/>
        <w:rPr>
          <w:rFonts w:asciiTheme="majorHAnsi" w:hAnsiTheme="majorHAnsi" w:cs="Times New Roman"/>
          <w:sz w:val="24"/>
          <w:szCs w:val="24"/>
        </w:rPr>
      </w:pPr>
      <w:r w:rsidRPr="00170303">
        <w:rPr>
          <w:rFonts w:asciiTheme="majorHAnsi" w:hAnsiTheme="majorHAnsi" w:cs="Times New Roman"/>
          <w:sz w:val="24"/>
          <w:szCs w:val="24"/>
        </w:rPr>
        <w:t>Rozporządzenie Ministra Edukacji zmieniające rozporządzenie w sprawie zakresu i form prowadzenia w szkołach i placówkach systemu oświaty działalności wychowawczej, edukacyjnej, informacyjnej i profilaktycznej w celu przeciwdziałania narkomanii</w:t>
      </w:r>
      <w:r w:rsidR="005A0283">
        <w:rPr>
          <w:rFonts w:asciiTheme="majorHAnsi" w:hAnsiTheme="majorHAnsi" w:cs="Times New Roman"/>
          <w:sz w:val="24"/>
          <w:szCs w:val="24"/>
        </w:rPr>
        <w:t>.</w:t>
      </w:r>
    </w:p>
    <w:p w:rsidR="00F91818" w:rsidRPr="00170303" w:rsidRDefault="00F91818" w:rsidP="00F91818">
      <w:pPr>
        <w:spacing w:after="0"/>
        <w:jc w:val="both"/>
        <w:rPr>
          <w:rFonts w:asciiTheme="majorHAnsi" w:hAnsiTheme="majorHAnsi" w:cs="Times New Roman"/>
          <w:sz w:val="24"/>
          <w:szCs w:val="24"/>
        </w:rPr>
      </w:pPr>
    </w:p>
    <w:p w:rsidR="00C25530" w:rsidRPr="00170303" w:rsidRDefault="00C25530" w:rsidP="00C25530">
      <w:pPr>
        <w:jc w:val="both"/>
        <w:rPr>
          <w:rFonts w:asciiTheme="majorHAnsi" w:hAnsiTheme="majorHAnsi" w:cs="Times New Roman"/>
          <w:sz w:val="24"/>
          <w:szCs w:val="24"/>
        </w:rPr>
      </w:pPr>
      <w:r w:rsidRPr="00170303">
        <w:rPr>
          <w:rFonts w:asciiTheme="majorHAnsi" w:hAnsiTheme="majorHAnsi" w:cs="Times New Roman"/>
          <w:sz w:val="24"/>
          <w:szCs w:val="24"/>
        </w:rPr>
        <w:t>Rozporządzenie Ministra Edukacji Narodowej w sprawie podstawy programowej kształcenia ogólnego dla liceum ogólnokształcącego, technikum oraz branżowej szkoły II stopnia</w:t>
      </w:r>
      <w:r w:rsidR="005A0283">
        <w:rPr>
          <w:rFonts w:asciiTheme="majorHAnsi" w:hAnsiTheme="majorHAnsi" w:cs="Times New Roman"/>
          <w:sz w:val="24"/>
          <w:szCs w:val="24"/>
        </w:rPr>
        <w:t>.</w:t>
      </w:r>
      <w:r w:rsidRPr="00170303">
        <w:rPr>
          <w:rFonts w:asciiTheme="majorHAnsi" w:hAnsiTheme="majorHAnsi" w:cs="Times New Roman"/>
          <w:sz w:val="24"/>
          <w:szCs w:val="24"/>
        </w:rPr>
        <w:t>​</w:t>
      </w:r>
    </w:p>
    <w:p w:rsidR="00C25530" w:rsidRPr="00170303" w:rsidRDefault="00C25530" w:rsidP="00C25530">
      <w:pPr>
        <w:jc w:val="both"/>
        <w:rPr>
          <w:rFonts w:asciiTheme="majorHAnsi" w:hAnsiTheme="majorHAnsi" w:cs="Times New Roman"/>
          <w:sz w:val="24"/>
          <w:szCs w:val="24"/>
        </w:rPr>
      </w:pPr>
      <w:r w:rsidRPr="00170303">
        <w:rPr>
          <w:rFonts w:asciiTheme="majorHAnsi" w:hAnsiTheme="majorHAnsi" w:cs="Times New Roman"/>
          <w:sz w:val="24"/>
          <w:szCs w:val="24"/>
        </w:rPr>
        <w:t>Rozporządzenie Ministra Edukacji Narodowej z dnia 31 października 2018 r. zmieniające rozporządzenie w sprawie bezpieczeństwa i higieny w publicznych i niepublicznych szkołach i placówkach</w:t>
      </w:r>
      <w:r w:rsidR="005A0283">
        <w:rPr>
          <w:rFonts w:asciiTheme="majorHAnsi" w:hAnsiTheme="majorHAnsi" w:cs="Times New Roman"/>
          <w:sz w:val="24"/>
          <w:szCs w:val="24"/>
        </w:rPr>
        <w:t>.</w:t>
      </w:r>
    </w:p>
    <w:p w:rsidR="00C25530" w:rsidRPr="00170303" w:rsidRDefault="00C25530" w:rsidP="00C25530">
      <w:pPr>
        <w:jc w:val="both"/>
        <w:rPr>
          <w:rFonts w:asciiTheme="majorHAnsi" w:hAnsiTheme="majorHAnsi" w:cs="Times New Roman"/>
          <w:sz w:val="24"/>
          <w:szCs w:val="24"/>
        </w:rPr>
      </w:pPr>
      <w:r w:rsidRPr="00170303">
        <w:rPr>
          <w:rFonts w:asciiTheme="majorHAnsi" w:hAnsiTheme="majorHAnsi" w:cs="Times New Roman"/>
          <w:sz w:val="24"/>
          <w:szCs w:val="24"/>
        </w:rPr>
        <w:t>Podstawowe kierunki realizacji polityki oświato</w:t>
      </w:r>
      <w:r w:rsidR="00423615" w:rsidRPr="00170303">
        <w:rPr>
          <w:rFonts w:asciiTheme="majorHAnsi" w:hAnsiTheme="majorHAnsi" w:cs="Times New Roman"/>
          <w:sz w:val="24"/>
          <w:szCs w:val="24"/>
        </w:rPr>
        <w:t>wej państwa w roku szkolnym 2023/2024</w:t>
      </w:r>
      <w:r w:rsidRPr="00170303">
        <w:rPr>
          <w:rFonts w:asciiTheme="majorHAnsi" w:hAnsiTheme="majorHAnsi" w:cs="Times New Roman"/>
          <w:sz w:val="24"/>
          <w:szCs w:val="24"/>
        </w:rPr>
        <w:t>.</w:t>
      </w:r>
    </w:p>
    <w:p w:rsidR="004872A9" w:rsidRPr="00170303" w:rsidRDefault="00C25530" w:rsidP="00C25530">
      <w:pPr>
        <w:jc w:val="both"/>
        <w:rPr>
          <w:rFonts w:asciiTheme="majorHAnsi" w:hAnsiTheme="majorHAnsi" w:cs="Times New Roman"/>
          <w:sz w:val="24"/>
          <w:szCs w:val="24"/>
        </w:rPr>
      </w:pPr>
      <w:r w:rsidRPr="00170303">
        <w:rPr>
          <w:rFonts w:asciiTheme="majorHAnsi" w:hAnsiTheme="majorHAnsi" w:cs="Times New Roman"/>
          <w:sz w:val="24"/>
          <w:szCs w:val="24"/>
        </w:rPr>
        <w:t>Statut Szkoły Podstawowej im. Karola Wojtyły w Pieckach</w:t>
      </w:r>
      <w:r w:rsidR="004872A9" w:rsidRPr="00170303">
        <w:rPr>
          <w:rFonts w:asciiTheme="majorHAnsi" w:hAnsiTheme="majorHAnsi" w:cs="Times New Roman"/>
          <w:sz w:val="24"/>
          <w:szCs w:val="24"/>
        </w:rPr>
        <w:t>.</w:t>
      </w:r>
    </w:p>
    <w:p w:rsidR="00C25530" w:rsidRPr="00170303" w:rsidRDefault="004872A9" w:rsidP="00C25530">
      <w:pPr>
        <w:jc w:val="both"/>
        <w:rPr>
          <w:rFonts w:asciiTheme="majorHAnsi" w:hAnsiTheme="majorHAnsi" w:cs="Times New Roman"/>
          <w:b/>
          <w:sz w:val="24"/>
          <w:szCs w:val="24"/>
        </w:rPr>
      </w:pPr>
      <w:r w:rsidRPr="00170303">
        <w:rPr>
          <w:rFonts w:asciiTheme="majorHAnsi" w:hAnsiTheme="majorHAnsi" w:cs="Times New Roman"/>
          <w:sz w:val="24"/>
          <w:szCs w:val="24"/>
        </w:rPr>
        <w:t>W</w:t>
      </w:r>
      <w:r w:rsidR="00C25530" w:rsidRPr="00170303">
        <w:rPr>
          <w:rFonts w:asciiTheme="majorHAnsi" w:hAnsiTheme="majorHAnsi" w:cs="Times New Roman"/>
          <w:sz w:val="24"/>
          <w:szCs w:val="24"/>
        </w:rPr>
        <w:t>nioski rady pedagogicznej i wnioski z nadzoru</w:t>
      </w:r>
      <w:r w:rsidR="008D1CE2">
        <w:rPr>
          <w:rFonts w:asciiTheme="majorHAnsi" w:hAnsiTheme="majorHAnsi" w:cs="Times New Roman"/>
          <w:sz w:val="24"/>
          <w:szCs w:val="24"/>
        </w:rPr>
        <w:t xml:space="preserve"> pedagogicznego</w:t>
      </w:r>
      <w:r w:rsidR="00C25530" w:rsidRPr="00170303">
        <w:rPr>
          <w:rFonts w:asciiTheme="majorHAnsi" w:hAnsiTheme="majorHAnsi" w:cs="Times New Roman"/>
          <w:sz w:val="24"/>
          <w:szCs w:val="24"/>
        </w:rPr>
        <w:t>.</w:t>
      </w:r>
      <w:r w:rsidR="00C25530" w:rsidRPr="00170303">
        <w:rPr>
          <w:rFonts w:asciiTheme="majorHAnsi" w:hAnsiTheme="majorHAnsi" w:cs="Times New Roman"/>
          <w:b/>
          <w:sz w:val="24"/>
          <w:szCs w:val="24"/>
        </w:rPr>
        <w:t xml:space="preserve"> </w:t>
      </w:r>
    </w:p>
    <w:p w:rsidR="00F91818" w:rsidRDefault="00F91818" w:rsidP="00C25530">
      <w:pPr>
        <w:jc w:val="both"/>
        <w:rPr>
          <w:rFonts w:asciiTheme="majorHAnsi" w:hAnsiTheme="majorHAnsi" w:cs="Times New Roman"/>
          <w:b/>
          <w:sz w:val="28"/>
          <w:szCs w:val="28"/>
        </w:rPr>
      </w:pPr>
    </w:p>
    <w:p w:rsidR="005A0283" w:rsidRPr="00170303" w:rsidRDefault="005A0283" w:rsidP="00C25530">
      <w:pPr>
        <w:jc w:val="both"/>
        <w:rPr>
          <w:rFonts w:asciiTheme="majorHAnsi" w:hAnsiTheme="majorHAnsi" w:cs="Times New Roman"/>
          <w:b/>
          <w:sz w:val="28"/>
          <w:szCs w:val="28"/>
        </w:rPr>
      </w:pPr>
    </w:p>
    <w:p w:rsidR="00F91818" w:rsidRPr="00170303" w:rsidRDefault="00887695" w:rsidP="00C25530">
      <w:pPr>
        <w:jc w:val="both"/>
        <w:rPr>
          <w:rFonts w:asciiTheme="majorHAnsi" w:hAnsiTheme="majorHAnsi" w:cs="Times New Roman"/>
          <w:b/>
          <w:sz w:val="28"/>
          <w:szCs w:val="28"/>
        </w:rPr>
      </w:pPr>
      <w:r w:rsidRPr="00170303">
        <w:rPr>
          <w:rFonts w:asciiTheme="majorHAnsi" w:hAnsiTheme="majorHAnsi" w:cs="Times New Roman"/>
          <w:b/>
          <w:sz w:val="28"/>
          <w:szCs w:val="28"/>
        </w:rPr>
        <w:lastRenderedPageBreak/>
        <w:t>Podstawowe k</w:t>
      </w:r>
      <w:r w:rsidR="00F91818" w:rsidRPr="00170303">
        <w:rPr>
          <w:rFonts w:asciiTheme="majorHAnsi" w:hAnsiTheme="majorHAnsi" w:cs="Times New Roman"/>
          <w:b/>
          <w:sz w:val="28"/>
          <w:szCs w:val="28"/>
        </w:rPr>
        <w:t xml:space="preserve">ierunki </w:t>
      </w:r>
      <w:r w:rsidRPr="00170303">
        <w:rPr>
          <w:rFonts w:asciiTheme="majorHAnsi" w:hAnsiTheme="majorHAnsi" w:cs="Times New Roman"/>
          <w:b/>
          <w:sz w:val="28"/>
          <w:szCs w:val="28"/>
        </w:rPr>
        <w:t xml:space="preserve">realizacji </w:t>
      </w:r>
      <w:r w:rsidR="00F91818" w:rsidRPr="00170303">
        <w:rPr>
          <w:rFonts w:asciiTheme="majorHAnsi" w:hAnsiTheme="majorHAnsi" w:cs="Times New Roman"/>
          <w:b/>
          <w:sz w:val="28"/>
          <w:szCs w:val="28"/>
        </w:rPr>
        <w:t>polityki oświatowej państwa</w:t>
      </w:r>
      <w:r w:rsidRPr="00170303">
        <w:rPr>
          <w:rFonts w:asciiTheme="majorHAnsi" w:hAnsiTheme="majorHAnsi" w:cs="Times New Roman"/>
          <w:b/>
          <w:sz w:val="28"/>
          <w:szCs w:val="28"/>
        </w:rPr>
        <w:t xml:space="preserve"> w roku szkolnym 2023/2024</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F91818" w:rsidRPr="00E7006D"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 xml:space="preserve">Wspomaganie wychowawczej roli rodziny poprzez pomoc w kształtowaniu </w:t>
      </w:r>
      <w:r w:rsidR="005A0283">
        <w:rPr>
          <w:rFonts w:asciiTheme="majorHAnsi" w:eastAsia="Times New Roman" w:hAnsiTheme="majorHAnsi" w:cstheme="minorHAnsi"/>
          <w:color w:val="000000" w:themeColor="text1"/>
          <w:sz w:val="24"/>
          <w:szCs w:val="24"/>
        </w:rPr>
        <w:t xml:space="preserve">                              </w:t>
      </w:r>
      <w:r w:rsidRPr="00170303">
        <w:rPr>
          <w:rFonts w:asciiTheme="majorHAnsi" w:eastAsia="Times New Roman" w:hAnsiTheme="majorHAnsi" w:cstheme="minorHAnsi"/>
          <w:color w:val="000000" w:themeColor="text1"/>
          <w:sz w:val="24"/>
          <w:szCs w:val="24"/>
        </w:rPr>
        <w:t xml:space="preserve"> wychowanków </w:t>
      </w:r>
      <w:r w:rsidRPr="00E7006D">
        <w:rPr>
          <w:rFonts w:asciiTheme="majorHAnsi" w:eastAsia="Times New Roman" w:hAnsiTheme="majorHAnsi" w:cstheme="minorHAnsi"/>
          <w:color w:val="000000" w:themeColor="text1"/>
          <w:sz w:val="24"/>
          <w:szCs w:val="24"/>
        </w:rPr>
        <w:t xml:space="preserve">i uczniów stałych sprawności w czynieniu dobra, rzetelną diagnozę potrzeb rozwojowych dzieci i młodzieży, realizację adekwatnego programu wychowawczo-profilaktycznego oraz zajęć wychowania do życia </w:t>
      </w:r>
      <w:r w:rsidR="00E7006D">
        <w:rPr>
          <w:rFonts w:asciiTheme="majorHAnsi" w:eastAsia="Times New Roman" w:hAnsiTheme="majorHAnsi" w:cstheme="minorHAnsi"/>
          <w:color w:val="000000" w:themeColor="text1"/>
          <w:sz w:val="24"/>
          <w:szCs w:val="24"/>
        </w:rPr>
        <w:t xml:space="preserve"> </w:t>
      </w:r>
      <w:r w:rsidRPr="00E7006D">
        <w:rPr>
          <w:rFonts w:asciiTheme="majorHAnsi" w:eastAsia="Times New Roman" w:hAnsiTheme="majorHAnsi" w:cstheme="minorHAnsi"/>
          <w:color w:val="000000" w:themeColor="text1"/>
          <w:sz w:val="24"/>
          <w:szCs w:val="24"/>
        </w:rPr>
        <w:t>w rodzinie.</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Doskonalenie kompetencji dyrektorów szkół i nauczycieli w zakresie warunków i sposobu oceniania wewnątrzszkolnego.</w:t>
      </w:r>
    </w:p>
    <w:p w:rsidR="00F91818" w:rsidRPr="00E7006D"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 xml:space="preserve">Doskonalenie kompetencji nauczycieli w pracy z uczniem z doświadczeniem migracyjnym, w tym </w:t>
      </w:r>
      <w:r w:rsidR="00E7006D">
        <w:rPr>
          <w:rFonts w:asciiTheme="majorHAnsi" w:eastAsia="Times New Roman" w:hAnsiTheme="majorHAnsi" w:cstheme="minorHAnsi"/>
          <w:color w:val="000000" w:themeColor="text1"/>
          <w:sz w:val="24"/>
          <w:szCs w:val="24"/>
        </w:rPr>
        <w:t xml:space="preserve"> </w:t>
      </w:r>
      <w:r w:rsidRPr="00E7006D">
        <w:rPr>
          <w:rFonts w:asciiTheme="majorHAnsi" w:eastAsia="Times New Roman" w:hAnsiTheme="majorHAnsi" w:cstheme="minorHAnsi"/>
          <w:color w:val="000000" w:themeColor="text1"/>
          <w:sz w:val="24"/>
          <w:szCs w:val="24"/>
        </w:rPr>
        <w:t>w zakresie nauczania języka polskiego jako języka obcego.</w:t>
      </w:r>
    </w:p>
    <w:p w:rsidR="00F91818" w:rsidRPr="005A028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 xml:space="preserve">Rozwój kształcenia zawodowego i uczenia się w miejscu pracy w partnerstwie </w:t>
      </w:r>
      <w:r w:rsidR="005A0283">
        <w:rPr>
          <w:rFonts w:asciiTheme="majorHAnsi" w:eastAsia="Times New Roman" w:hAnsiTheme="majorHAnsi" w:cstheme="minorHAnsi"/>
          <w:color w:val="000000" w:themeColor="text1"/>
          <w:sz w:val="24"/>
          <w:szCs w:val="24"/>
        </w:rPr>
        <w:t xml:space="preserve">                         </w:t>
      </w:r>
      <w:r w:rsidRPr="005A0283">
        <w:rPr>
          <w:rFonts w:asciiTheme="majorHAnsi" w:eastAsia="Times New Roman" w:hAnsiTheme="majorHAnsi" w:cstheme="minorHAnsi"/>
          <w:color w:val="000000" w:themeColor="text1"/>
          <w:sz w:val="24"/>
          <w:szCs w:val="24"/>
        </w:rPr>
        <w:t>z przedstawicielami branż.</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 xml:space="preserve">Wspieranie nauczycieli w podejmowaniu inicjatyw/działań w zakresie zachęcania </w:t>
      </w:r>
      <w:r w:rsidR="005A0283">
        <w:rPr>
          <w:rFonts w:asciiTheme="majorHAnsi" w:eastAsia="Times New Roman" w:hAnsiTheme="majorHAnsi" w:cstheme="minorHAnsi"/>
          <w:color w:val="000000" w:themeColor="text1"/>
          <w:sz w:val="24"/>
          <w:szCs w:val="24"/>
        </w:rPr>
        <w:t xml:space="preserve">                                 </w:t>
      </w:r>
      <w:r w:rsidRPr="00170303">
        <w:rPr>
          <w:rFonts w:asciiTheme="majorHAnsi" w:eastAsia="Times New Roman" w:hAnsiTheme="majorHAnsi" w:cstheme="minorHAnsi"/>
          <w:color w:val="000000" w:themeColor="text1"/>
          <w:sz w:val="24"/>
          <w:szCs w:val="24"/>
        </w:rPr>
        <w:t>i wspierania uczniów do rozwijania ich aktywności fizycznej.</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 xml:space="preserve">Rozwijanie umiejętności uczniów i nauczycieli z wykorzystaniem sprzętu zakupionego </w:t>
      </w:r>
      <w:r w:rsidR="005A0283">
        <w:rPr>
          <w:rFonts w:asciiTheme="majorHAnsi" w:eastAsia="Times New Roman" w:hAnsiTheme="majorHAnsi" w:cstheme="minorHAnsi"/>
          <w:color w:val="000000" w:themeColor="text1"/>
          <w:sz w:val="24"/>
          <w:szCs w:val="24"/>
        </w:rPr>
        <w:t xml:space="preserve">                                </w:t>
      </w:r>
      <w:r w:rsidRPr="00170303">
        <w:rPr>
          <w:rFonts w:asciiTheme="majorHAnsi" w:eastAsia="Times New Roman" w:hAnsiTheme="majorHAnsi" w:cstheme="minorHAnsi"/>
          <w:color w:val="000000" w:themeColor="text1"/>
          <w:sz w:val="24"/>
          <w:szCs w:val="24"/>
        </w:rPr>
        <w:t>w ramach programu „Laboratoria przyszłości”.</w:t>
      </w:r>
    </w:p>
    <w:p w:rsidR="00F91818" w:rsidRPr="00170303" w:rsidRDefault="00F91818" w:rsidP="001B7592">
      <w:pPr>
        <w:numPr>
          <w:ilvl w:val="0"/>
          <w:numId w:val="53"/>
        </w:numPr>
        <w:shd w:val="clear" w:color="auto" w:fill="FFFFFF"/>
        <w:spacing w:after="0" w:line="240" w:lineRule="auto"/>
        <w:ind w:left="0"/>
        <w:jc w:val="both"/>
        <w:textAlignment w:val="baseline"/>
        <w:rPr>
          <w:rFonts w:asciiTheme="majorHAnsi" w:eastAsia="Times New Roman" w:hAnsiTheme="majorHAnsi" w:cstheme="minorHAnsi"/>
          <w:color w:val="000000" w:themeColor="text1"/>
          <w:sz w:val="24"/>
          <w:szCs w:val="24"/>
        </w:rPr>
      </w:pPr>
      <w:r w:rsidRPr="00170303">
        <w:rPr>
          <w:rFonts w:asciiTheme="majorHAnsi" w:eastAsia="Times New Roman" w:hAnsiTheme="majorHAnsi" w:cstheme="minorHAnsi"/>
          <w:color w:val="000000" w:themeColor="text1"/>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C25530" w:rsidRDefault="00C25530" w:rsidP="00C25530">
      <w:pPr>
        <w:jc w:val="both"/>
        <w:rPr>
          <w:rFonts w:asciiTheme="majorHAnsi" w:hAnsiTheme="majorHAnsi" w:cs="Times New Roman"/>
          <w:b/>
          <w:sz w:val="28"/>
          <w:szCs w:val="28"/>
        </w:rPr>
      </w:pPr>
    </w:p>
    <w:p w:rsidR="00170303" w:rsidRDefault="00170303" w:rsidP="00C25530">
      <w:pPr>
        <w:jc w:val="both"/>
        <w:rPr>
          <w:rFonts w:asciiTheme="majorHAnsi" w:hAnsiTheme="majorHAnsi" w:cs="Times New Roman"/>
          <w:b/>
          <w:sz w:val="28"/>
          <w:szCs w:val="28"/>
        </w:rPr>
      </w:pPr>
    </w:p>
    <w:p w:rsidR="00170303" w:rsidRDefault="00170303" w:rsidP="00C25530">
      <w:pPr>
        <w:jc w:val="both"/>
        <w:rPr>
          <w:rFonts w:asciiTheme="majorHAnsi" w:hAnsiTheme="majorHAnsi" w:cs="Times New Roman"/>
          <w:b/>
          <w:sz w:val="28"/>
          <w:szCs w:val="28"/>
        </w:rPr>
      </w:pPr>
    </w:p>
    <w:p w:rsidR="00170303" w:rsidRDefault="00170303" w:rsidP="00C25530">
      <w:pPr>
        <w:jc w:val="both"/>
        <w:rPr>
          <w:rFonts w:asciiTheme="majorHAnsi" w:hAnsiTheme="majorHAnsi" w:cs="Times New Roman"/>
          <w:b/>
          <w:sz w:val="28"/>
          <w:szCs w:val="28"/>
        </w:rPr>
      </w:pPr>
    </w:p>
    <w:p w:rsidR="00E7006D" w:rsidRDefault="00E7006D" w:rsidP="00C25530">
      <w:pPr>
        <w:jc w:val="both"/>
        <w:rPr>
          <w:rFonts w:asciiTheme="majorHAnsi" w:hAnsiTheme="majorHAnsi" w:cs="Times New Roman"/>
          <w:b/>
          <w:sz w:val="28"/>
          <w:szCs w:val="28"/>
        </w:rPr>
      </w:pPr>
    </w:p>
    <w:p w:rsidR="00E7006D" w:rsidRDefault="00E7006D" w:rsidP="00C25530">
      <w:pPr>
        <w:jc w:val="both"/>
        <w:rPr>
          <w:rFonts w:asciiTheme="majorHAnsi" w:hAnsiTheme="majorHAnsi" w:cs="Times New Roman"/>
          <w:b/>
          <w:sz w:val="28"/>
          <w:szCs w:val="28"/>
        </w:rPr>
      </w:pPr>
    </w:p>
    <w:p w:rsidR="00661C62" w:rsidRPr="00C85605" w:rsidRDefault="00661C62" w:rsidP="00AE1975">
      <w:pPr>
        <w:spacing w:after="120"/>
        <w:rPr>
          <w:rFonts w:asciiTheme="majorHAnsi" w:hAnsiTheme="majorHAnsi" w:cs="Times New Roman"/>
          <w:b/>
          <w:sz w:val="32"/>
          <w:szCs w:val="32"/>
        </w:rPr>
      </w:pPr>
      <w:r w:rsidRPr="00C85605">
        <w:rPr>
          <w:rFonts w:asciiTheme="majorHAnsi" w:hAnsiTheme="majorHAnsi" w:cs="Times New Roman"/>
          <w:b/>
          <w:sz w:val="32"/>
          <w:szCs w:val="32"/>
        </w:rPr>
        <w:lastRenderedPageBreak/>
        <w:t>WSTĘP</w:t>
      </w:r>
    </w:p>
    <w:p w:rsidR="00661C62" w:rsidRPr="00170303" w:rsidRDefault="00661C62" w:rsidP="00AE1975">
      <w:pPr>
        <w:spacing w:after="12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 xml:space="preserve">Głównym celem wychowawczym i profilaktycznym </w:t>
      </w:r>
      <w:r w:rsidR="00315756" w:rsidRPr="00170303">
        <w:rPr>
          <w:rFonts w:asciiTheme="majorHAnsi" w:hAnsiTheme="majorHAnsi" w:cs="Times New Roman"/>
          <w:sz w:val="24"/>
          <w:szCs w:val="24"/>
        </w:rPr>
        <w:t xml:space="preserve">Szkoły Podstawowej im. Karola Wojtyły w Pieckach </w:t>
      </w:r>
      <w:r w:rsidRPr="00170303">
        <w:rPr>
          <w:rFonts w:asciiTheme="majorHAnsi" w:hAnsiTheme="majorHAnsi" w:cs="Times New Roman"/>
          <w:sz w:val="24"/>
          <w:szCs w:val="24"/>
        </w:rPr>
        <w:t xml:space="preserve">jest wszechstronny rozwój osobowy ucznia w wymiarze </w:t>
      </w:r>
      <w:r w:rsidR="00704BBA">
        <w:rPr>
          <w:rFonts w:asciiTheme="majorHAnsi" w:hAnsiTheme="majorHAnsi" w:cs="Times New Roman"/>
          <w:sz w:val="24"/>
          <w:szCs w:val="24"/>
        </w:rPr>
        <w:t xml:space="preserve">zdrowia, relacji, kultury, bezpieczeństwa, edukacji prawnej i finansowej, ekologii. </w:t>
      </w:r>
      <w:r w:rsidRPr="00170303">
        <w:rPr>
          <w:rFonts w:asciiTheme="majorHAnsi" w:hAnsiTheme="majorHAnsi" w:cs="Times New Roman"/>
          <w:sz w:val="24"/>
          <w:szCs w:val="24"/>
        </w:rPr>
        <w:t>Inspirujemy umysły, kształcimy umiejętności, stwarzamy możliwości kreatywneg</w:t>
      </w:r>
      <w:r w:rsidR="00315756" w:rsidRPr="00170303">
        <w:rPr>
          <w:rFonts w:asciiTheme="majorHAnsi" w:hAnsiTheme="majorHAnsi" w:cs="Times New Roman"/>
          <w:sz w:val="24"/>
          <w:szCs w:val="24"/>
        </w:rPr>
        <w:t xml:space="preserve">o funkcjonowania </w:t>
      </w:r>
      <w:r w:rsidRPr="00170303">
        <w:rPr>
          <w:rFonts w:asciiTheme="majorHAnsi" w:hAnsiTheme="majorHAnsi" w:cs="Times New Roman"/>
          <w:sz w:val="24"/>
          <w:szCs w:val="24"/>
        </w:rPr>
        <w:t>w społeczeństwie. Tworzymy warunki, aby uczeń tak się rozwijał by mógł sprostać wyzwaniom przyszłości. Nasz uczeń będzie przygotowany do brania odpowiedzialności za swoje zachowa</w:t>
      </w:r>
      <w:r w:rsidR="001A4569" w:rsidRPr="00170303">
        <w:rPr>
          <w:rFonts w:asciiTheme="majorHAnsi" w:hAnsiTheme="majorHAnsi" w:cs="Times New Roman"/>
          <w:sz w:val="24"/>
          <w:szCs w:val="24"/>
        </w:rPr>
        <w:t>nie i naukę. Program wychowawczo-profilaktyczny</w:t>
      </w:r>
      <w:r w:rsidRPr="00170303">
        <w:rPr>
          <w:rFonts w:asciiTheme="majorHAnsi" w:hAnsiTheme="majorHAnsi" w:cs="Times New Roman"/>
          <w:sz w:val="24"/>
          <w:szCs w:val="24"/>
        </w:rPr>
        <w:t xml:space="preserve"> szkoły opisuje w sposób całościowy wszystkie t</w:t>
      </w:r>
      <w:r w:rsidR="00315756" w:rsidRPr="00170303">
        <w:rPr>
          <w:rFonts w:asciiTheme="majorHAnsi" w:hAnsiTheme="majorHAnsi" w:cs="Times New Roman"/>
          <w:sz w:val="24"/>
          <w:szCs w:val="24"/>
        </w:rPr>
        <w:t>reści i dzia</w:t>
      </w:r>
      <w:r w:rsidR="00E7006D">
        <w:rPr>
          <w:rFonts w:asciiTheme="majorHAnsi" w:hAnsiTheme="majorHAnsi" w:cs="Times New Roman"/>
          <w:sz w:val="24"/>
          <w:szCs w:val="24"/>
        </w:rPr>
        <w:t xml:space="preserve">łania </w:t>
      </w:r>
      <w:r w:rsidRPr="00170303">
        <w:rPr>
          <w:rFonts w:asciiTheme="majorHAnsi" w:hAnsiTheme="majorHAnsi" w:cs="Times New Roman"/>
          <w:sz w:val="24"/>
          <w:szCs w:val="24"/>
        </w:rPr>
        <w:t xml:space="preserve">o charakterze wychowawczym i jest realizowany przez wszystkich nauczycieli. Służy urzeczywistnieniu misji i wizji naszej szkoły. </w:t>
      </w:r>
    </w:p>
    <w:p w:rsidR="00661C62" w:rsidRPr="00170303" w:rsidRDefault="00661C62" w:rsidP="00AE1975">
      <w:pPr>
        <w:spacing w:after="0" w:line="240" w:lineRule="auto"/>
        <w:ind w:firstLine="708"/>
        <w:jc w:val="both"/>
        <w:rPr>
          <w:rFonts w:asciiTheme="majorHAnsi" w:hAnsiTheme="majorHAnsi" w:cs="Times New Roman"/>
          <w:sz w:val="24"/>
          <w:szCs w:val="24"/>
        </w:rPr>
      </w:pPr>
      <w:r w:rsidRPr="00170303">
        <w:rPr>
          <w:rFonts w:asciiTheme="majorHAnsi" w:hAnsiTheme="majorHAnsi" w:cs="Times New Roman"/>
          <w:sz w:val="24"/>
          <w:szCs w:val="24"/>
        </w:rPr>
        <w:t xml:space="preserve">W procesie wychowawczym w środowisku szkolnym uczestniczą wszyscy: </w:t>
      </w:r>
    </w:p>
    <w:p w:rsidR="00661C62" w:rsidRPr="00170303" w:rsidRDefault="00661C62" w:rsidP="00A8094D">
      <w:pPr>
        <w:pStyle w:val="Akapitzlist"/>
        <w:numPr>
          <w:ilvl w:val="0"/>
          <w:numId w:val="2"/>
        </w:numPr>
        <w:spacing w:line="240" w:lineRule="auto"/>
        <w:jc w:val="both"/>
        <w:rPr>
          <w:rFonts w:asciiTheme="majorHAnsi" w:hAnsiTheme="majorHAnsi" w:cs="Times New Roman"/>
          <w:sz w:val="24"/>
          <w:szCs w:val="24"/>
        </w:rPr>
      </w:pPr>
      <w:r w:rsidRPr="00170303">
        <w:rPr>
          <w:rFonts w:asciiTheme="majorHAnsi" w:hAnsiTheme="majorHAnsi" w:cs="Times New Roman"/>
          <w:sz w:val="24"/>
          <w:szCs w:val="24"/>
        </w:rPr>
        <w:t xml:space="preserve">uczniowie, </w:t>
      </w:r>
    </w:p>
    <w:p w:rsidR="00661C62" w:rsidRPr="00170303" w:rsidRDefault="00BD7175" w:rsidP="00A8094D">
      <w:pPr>
        <w:pStyle w:val="Akapitzlist"/>
        <w:numPr>
          <w:ilvl w:val="0"/>
          <w:numId w:val="2"/>
        </w:numPr>
        <w:spacing w:line="240" w:lineRule="auto"/>
        <w:jc w:val="both"/>
        <w:rPr>
          <w:rFonts w:asciiTheme="majorHAnsi" w:hAnsiTheme="majorHAnsi" w:cs="Times New Roman"/>
          <w:sz w:val="24"/>
          <w:szCs w:val="24"/>
        </w:rPr>
      </w:pPr>
      <w:r>
        <w:rPr>
          <w:rFonts w:asciiTheme="majorHAnsi" w:hAnsiTheme="majorHAnsi" w:cs="Times New Roman"/>
          <w:sz w:val="24"/>
          <w:szCs w:val="24"/>
        </w:rPr>
        <w:t>rodzice</w:t>
      </w:r>
      <w:r w:rsidR="00661C62" w:rsidRPr="00170303">
        <w:rPr>
          <w:rFonts w:asciiTheme="majorHAnsi" w:hAnsiTheme="majorHAnsi" w:cs="Times New Roman"/>
          <w:sz w:val="24"/>
          <w:szCs w:val="24"/>
        </w:rPr>
        <w:t>,</w:t>
      </w:r>
    </w:p>
    <w:p w:rsidR="00661C62" w:rsidRPr="00170303" w:rsidRDefault="00661C62" w:rsidP="00A8094D">
      <w:pPr>
        <w:pStyle w:val="Akapitzlist"/>
        <w:numPr>
          <w:ilvl w:val="0"/>
          <w:numId w:val="2"/>
        </w:numPr>
        <w:spacing w:line="240" w:lineRule="auto"/>
        <w:jc w:val="both"/>
        <w:rPr>
          <w:rFonts w:asciiTheme="majorHAnsi" w:hAnsiTheme="majorHAnsi" w:cs="Times New Roman"/>
          <w:sz w:val="24"/>
          <w:szCs w:val="24"/>
        </w:rPr>
      </w:pPr>
      <w:r w:rsidRPr="00170303">
        <w:rPr>
          <w:rFonts w:asciiTheme="majorHAnsi" w:hAnsiTheme="majorHAnsi" w:cs="Times New Roman"/>
          <w:sz w:val="24"/>
          <w:szCs w:val="24"/>
        </w:rPr>
        <w:t>nauczyciele,</w:t>
      </w:r>
    </w:p>
    <w:p w:rsidR="00661C62" w:rsidRPr="00170303" w:rsidRDefault="00661C62" w:rsidP="00A8094D">
      <w:pPr>
        <w:pStyle w:val="Akapitzlist"/>
        <w:numPr>
          <w:ilvl w:val="0"/>
          <w:numId w:val="2"/>
        </w:numPr>
        <w:spacing w:line="240" w:lineRule="auto"/>
        <w:jc w:val="both"/>
        <w:rPr>
          <w:rFonts w:asciiTheme="majorHAnsi" w:hAnsiTheme="majorHAnsi" w:cs="Times New Roman"/>
          <w:sz w:val="24"/>
          <w:szCs w:val="24"/>
        </w:rPr>
      </w:pPr>
      <w:r w:rsidRPr="00170303">
        <w:rPr>
          <w:rFonts w:asciiTheme="majorHAnsi" w:hAnsiTheme="majorHAnsi" w:cs="Times New Roman"/>
          <w:sz w:val="24"/>
          <w:szCs w:val="24"/>
        </w:rPr>
        <w:t xml:space="preserve">nauczyciele – wychowawcy, </w:t>
      </w:r>
    </w:p>
    <w:p w:rsidR="00661C62" w:rsidRPr="00170303" w:rsidRDefault="00661C62" w:rsidP="00A8094D">
      <w:pPr>
        <w:pStyle w:val="Akapitzlist"/>
        <w:numPr>
          <w:ilvl w:val="0"/>
          <w:numId w:val="2"/>
        </w:numPr>
        <w:spacing w:line="240" w:lineRule="auto"/>
        <w:jc w:val="both"/>
        <w:rPr>
          <w:rFonts w:asciiTheme="majorHAnsi" w:hAnsiTheme="majorHAnsi" w:cs="Times New Roman"/>
          <w:sz w:val="24"/>
          <w:szCs w:val="24"/>
        </w:rPr>
      </w:pPr>
      <w:r w:rsidRPr="00170303">
        <w:rPr>
          <w:rFonts w:asciiTheme="majorHAnsi" w:hAnsiTheme="majorHAnsi" w:cs="Times New Roman"/>
          <w:sz w:val="24"/>
          <w:szCs w:val="24"/>
        </w:rPr>
        <w:t>dyrekcja szkoły,</w:t>
      </w:r>
    </w:p>
    <w:p w:rsidR="00661C62" w:rsidRPr="00170303" w:rsidRDefault="00661C62" w:rsidP="00AE1975">
      <w:pPr>
        <w:pStyle w:val="Akapitzlist"/>
        <w:numPr>
          <w:ilvl w:val="0"/>
          <w:numId w:val="2"/>
        </w:numPr>
        <w:spacing w:after="120" w:line="240" w:lineRule="auto"/>
        <w:jc w:val="both"/>
        <w:rPr>
          <w:rFonts w:asciiTheme="majorHAnsi" w:hAnsiTheme="majorHAnsi" w:cs="Times New Roman"/>
          <w:sz w:val="24"/>
          <w:szCs w:val="24"/>
        </w:rPr>
      </w:pPr>
      <w:r w:rsidRPr="00170303">
        <w:rPr>
          <w:rFonts w:asciiTheme="majorHAnsi" w:hAnsiTheme="majorHAnsi" w:cs="Times New Roman"/>
          <w:sz w:val="24"/>
          <w:szCs w:val="24"/>
        </w:rPr>
        <w:t>pracownicy szkoły.</w:t>
      </w:r>
    </w:p>
    <w:p w:rsidR="00661C62" w:rsidRPr="00170303" w:rsidRDefault="00661C62" w:rsidP="00AE1975">
      <w:pPr>
        <w:spacing w:after="12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Wspólnie wypracowany i realizowany oraz stale</w:t>
      </w:r>
      <w:r w:rsidR="001A4569" w:rsidRPr="00170303">
        <w:rPr>
          <w:rFonts w:asciiTheme="majorHAnsi" w:hAnsiTheme="majorHAnsi" w:cs="Times New Roman"/>
          <w:sz w:val="24"/>
          <w:szCs w:val="24"/>
        </w:rPr>
        <w:t xml:space="preserve"> doskonalony program wychowawczo-profilaktyczny</w:t>
      </w:r>
      <w:r w:rsidRPr="00170303">
        <w:rPr>
          <w:rFonts w:asciiTheme="majorHAnsi" w:hAnsiTheme="majorHAnsi" w:cs="Times New Roman"/>
          <w:sz w:val="24"/>
          <w:szCs w:val="24"/>
        </w:rPr>
        <w:t xml:space="preserve"> doprowadzi do dobrego, skutecznego i zgodnego oddziaływania wychowawczego. Jest ela</w:t>
      </w:r>
      <w:r w:rsidR="004872A9" w:rsidRPr="00170303">
        <w:rPr>
          <w:rFonts w:asciiTheme="majorHAnsi" w:hAnsiTheme="majorHAnsi" w:cs="Times New Roman"/>
          <w:sz w:val="24"/>
          <w:szCs w:val="24"/>
        </w:rPr>
        <w:t xml:space="preserve">styczny i otwarty, modyfikowany </w:t>
      </w:r>
      <w:r w:rsidRPr="00170303">
        <w:rPr>
          <w:rFonts w:asciiTheme="majorHAnsi" w:hAnsiTheme="majorHAnsi" w:cs="Times New Roman"/>
          <w:sz w:val="24"/>
          <w:szCs w:val="24"/>
        </w:rPr>
        <w:t xml:space="preserve">w zależności od potrzeb. </w:t>
      </w:r>
    </w:p>
    <w:p w:rsidR="00661C62" w:rsidRPr="00170303" w:rsidRDefault="00661C62" w:rsidP="00AE1975">
      <w:pPr>
        <w:spacing w:after="12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 xml:space="preserve">U podstaw stworzonej przez nas sylwetki absolwenta leży założenie, że osiągnięcie przez ucznia pełni rozwoju osobistego jest możliwe tylko wtedy, gdy zapewnimy mu sprzyjające środowisko wychowawcze. Szkoła musi być </w:t>
      </w:r>
      <w:r w:rsidR="009F1795">
        <w:rPr>
          <w:rFonts w:asciiTheme="majorHAnsi" w:hAnsiTheme="majorHAnsi" w:cs="Times New Roman"/>
          <w:sz w:val="24"/>
          <w:szCs w:val="24"/>
        </w:rPr>
        <w:t>przede wszystkim bezpieczna</w:t>
      </w:r>
      <w:r w:rsidRPr="00170303">
        <w:rPr>
          <w:rFonts w:asciiTheme="majorHAnsi" w:hAnsiTheme="majorHAnsi" w:cs="Times New Roman"/>
          <w:sz w:val="24"/>
          <w:szCs w:val="24"/>
        </w:rPr>
        <w:t xml:space="preserve"> i przyjazna uczniowi, reagująca na problemy, z którymi boryka się współczesna młodzież. </w:t>
      </w:r>
    </w:p>
    <w:p w:rsidR="00661C62" w:rsidRPr="00170303" w:rsidRDefault="00661C62" w:rsidP="00AE1975">
      <w:pPr>
        <w:spacing w:after="12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Nasza szkoła to miejsce, w którym każdy uczeń ma szansę stać się wartościowym, otwartym na dobro i pięk</w:t>
      </w:r>
      <w:r w:rsidR="00BD7175">
        <w:rPr>
          <w:rFonts w:asciiTheme="majorHAnsi" w:hAnsiTheme="majorHAnsi" w:cs="Times New Roman"/>
          <w:sz w:val="24"/>
          <w:szCs w:val="24"/>
        </w:rPr>
        <w:t>no człowiekiem. Edukacja</w:t>
      </w:r>
      <w:r w:rsidRPr="00170303">
        <w:rPr>
          <w:rFonts w:asciiTheme="majorHAnsi" w:hAnsiTheme="majorHAnsi" w:cs="Times New Roman"/>
          <w:sz w:val="24"/>
          <w:szCs w:val="24"/>
        </w:rPr>
        <w:t xml:space="preserve"> polega na harmonijnej realizacji przez nauczycieli zadań w zakresie nauc</w:t>
      </w:r>
      <w:r w:rsidR="00BD7175">
        <w:rPr>
          <w:rFonts w:asciiTheme="majorHAnsi" w:hAnsiTheme="majorHAnsi" w:cs="Times New Roman"/>
          <w:sz w:val="24"/>
          <w:szCs w:val="24"/>
        </w:rPr>
        <w:t xml:space="preserve">zania, kształcenia umiejętności </w:t>
      </w:r>
      <w:r w:rsidRPr="00170303">
        <w:rPr>
          <w:rFonts w:asciiTheme="majorHAnsi" w:hAnsiTheme="majorHAnsi" w:cs="Times New Roman"/>
          <w:sz w:val="24"/>
          <w:szCs w:val="24"/>
        </w:rPr>
        <w:t>i wychowania. Zadania te tworzą wzajemnie uzupeł</w:t>
      </w:r>
      <w:r w:rsidR="004872A9" w:rsidRPr="00170303">
        <w:rPr>
          <w:rFonts w:asciiTheme="majorHAnsi" w:hAnsiTheme="majorHAnsi" w:cs="Times New Roman"/>
          <w:sz w:val="24"/>
          <w:szCs w:val="24"/>
        </w:rPr>
        <w:t xml:space="preserve">niające </w:t>
      </w:r>
      <w:r w:rsidRPr="00170303">
        <w:rPr>
          <w:rFonts w:asciiTheme="majorHAnsi" w:hAnsiTheme="majorHAnsi" w:cs="Times New Roman"/>
          <w:sz w:val="24"/>
          <w:szCs w:val="24"/>
        </w:rPr>
        <w:t xml:space="preserve">i równoważne wymiary pracy każdego nauczyciela. </w:t>
      </w:r>
    </w:p>
    <w:p w:rsidR="00170303" w:rsidRPr="00AE1975" w:rsidRDefault="00661C62" w:rsidP="00AE1975">
      <w:pPr>
        <w:spacing w:after="12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Wychowanie w głównej mierze należy do rodziców. S</w:t>
      </w:r>
      <w:r w:rsidR="004872A9" w:rsidRPr="00170303">
        <w:rPr>
          <w:rFonts w:asciiTheme="majorHAnsi" w:hAnsiTheme="majorHAnsi" w:cs="Times New Roman"/>
          <w:sz w:val="24"/>
          <w:szCs w:val="24"/>
        </w:rPr>
        <w:t>zkoła wspiera rodziców</w:t>
      </w:r>
      <w:r w:rsidR="00E7006D">
        <w:rPr>
          <w:rFonts w:asciiTheme="majorHAnsi" w:hAnsiTheme="majorHAnsi" w:cs="Times New Roman"/>
          <w:sz w:val="24"/>
          <w:szCs w:val="24"/>
        </w:rPr>
        <w:t xml:space="preserve">                              </w:t>
      </w:r>
      <w:r w:rsidR="004872A9" w:rsidRPr="00170303">
        <w:rPr>
          <w:rFonts w:asciiTheme="majorHAnsi" w:hAnsiTheme="majorHAnsi" w:cs="Times New Roman"/>
          <w:sz w:val="24"/>
          <w:szCs w:val="24"/>
        </w:rPr>
        <w:t xml:space="preserve">  </w:t>
      </w:r>
      <w:r w:rsidRPr="00170303">
        <w:rPr>
          <w:rFonts w:asciiTheme="majorHAnsi" w:hAnsiTheme="majorHAnsi" w:cs="Times New Roman"/>
          <w:sz w:val="24"/>
          <w:szCs w:val="24"/>
        </w:rPr>
        <w:t>w budowaniu wartości, ideałów i tradycji kształtowanych przez dom rodzinny. Bardzo istotne jest porozumienie między rodziną i szkołą, ponieważ oba te podmioty powinny mieć wspólny cel: dobro dziecka - dobro ucznia. Dialog szkoły i rodziny ma na celu poszukiwanie takich wartości, które łączą, (a nie dzielą) szkołę i rodzinę. Na tych wartościach skupiać się będzie główna aktywność szkoły. Program daje wszystkim naszym uczniom równe szanse w odnalezieniu własnej drogi w życiu rodzinnym, zawodowym i publicznym.</w:t>
      </w:r>
    </w:p>
    <w:p w:rsidR="00661C62" w:rsidRPr="00170303" w:rsidRDefault="00661C62" w:rsidP="00AE1975">
      <w:pPr>
        <w:autoSpaceDE w:val="0"/>
        <w:autoSpaceDN w:val="0"/>
        <w:adjustRightInd w:val="0"/>
        <w:spacing w:after="120"/>
        <w:jc w:val="both"/>
        <w:rPr>
          <w:rFonts w:asciiTheme="majorHAnsi" w:hAnsiTheme="majorHAnsi" w:cs="Times New Roman"/>
          <w:b/>
          <w:bCs/>
          <w:sz w:val="32"/>
          <w:szCs w:val="32"/>
        </w:rPr>
      </w:pPr>
      <w:r w:rsidRPr="00170303">
        <w:rPr>
          <w:rFonts w:asciiTheme="majorHAnsi" w:hAnsiTheme="majorHAnsi" w:cs="Times New Roman"/>
          <w:b/>
          <w:bCs/>
          <w:sz w:val="32"/>
          <w:szCs w:val="32"/>
        </w:rPr>
        <w:t>WIZJA I MISJA SZKOŁY</w:t>
      </w:r>
    </w:p>
    <w:p w:rsidR="00661C62" w:rsidRPr="00170303" w:rsidRDefault="00661C62" w:rsidP="009F1795">
      <w:pPr>
        <w:autoSpaceDE w:val="0"/>
        <w:autoSpaceDN w:val="0"/>
        <w:adjustRightInd w:val="0"/>
        <w:spacing w:after="0" w:line="240" w:lineRule="auto"/>
        <w:ind w:firstLine="227"/>
        <w:jc w:val="both"/>
        <w:rPr>
          <w:rFonts w:asciiTheme="majorHAnsi" w:hAnsiTheme="majorHAnsi" w:cs="Times New Roman"/>
          <w:bCs/>
          <w:iCs/>
          <w:sz w:val="24"/>
          <w:szCs w:val="24"/>
        </w:rPr>
      </w:pPr>
      <w:r w:rsidRPr="00170303">
        <w:rPr>
          <w:rFonts w:asciiTheme="majorHAnsi" w:hAnsiTheme="majorHAnsi" w:cs="Times New Roman"/>
          <w:bCs/>
          <w:iCs/>
          <w:sz w:val="24"/>
          <w:szCs w:val="24"/>
        </w:rPr>
        <w:t xml:space="preserve">Jesteśmy szkołą przyjazną, bezpieczną ukierunkowaną na wszechstronny, indywidualny rozwój dziecka, </w:t>
      </w:r>
      <w:r w:rsidRPr="00170303">
        <w:rPr>
          <w:rFonts w:asciiTheme="majorHAnsi" w:hAnsiTheme="majorHAnsi" w:cs="Times New Roman"/>
          <w:iCs/>
          <w:sz w:val="24"/>
          <w:szCs w:val="24"/>
        </w:rPr>
        <w:t>j</w:t>
      </w:r>
      <w:r w:rsidR="00B74F52" w:rsidRPr="00170303">
        <w:rPr>
          <w:rFonts w:asciiTheme="majorHAnsi" w:hAnsiTheme="majorHAnsi" w:cs="Times New Roman"/>
          <w:bCs/>
          <w:iCs/>
          <w:sz w:val="24"/>
          <w:szCs w:val="24"/>
        </w:rPr>
        <w:t>ego twórczą edukację</w:t>
      </w:r>
      <w:r w:rsidR="004872A9" w:rsidRPr="00170303">
        <w:rPr>
          <w:rFonts w:asciiTheme="majorHAnsi" w:hAnsiTheme="majorHAnsi" w:cs="Times New Roman"/>
          <w:bCs/>
          <w:iCs/>
          <w:sz w:val="24"/>
          <w:szCs w:val="24"/>
        </w:rPr>
        <w:t xml:space="preserve"> </w:t>
      </w:r>
      <w:r w:rsidRPr="00170303">
        <w:rPr>
          <w:rFonts w:asciiTheme="majorHAnsi" w:hAnsiTheme="majorHAnsi" w:cs="Times New Roman"/>
          <w:bCs/>
          <w:iCs/>
          <w:sz w:val="24"/>
          <w:szCs w:val="24"/>
        </w:rPr>
        <w:t xml:space="preserve">i kreatywność w przyjaznym, środowisku. Mamy ambicje, by nauka w naszej szkole stała się pasją, dzięki której uczniowie z entuzjazmem będą wkraczali w świat wiedzy i poszerzali swoje horyzonty. </w:t>
      </w:r>
    </w:p>
    <w:p w:rsidR="00A8094D" w:rsidRPr="00170303" w:rsidRDefault="00A8094D" w:rsidP="00A8094D">
      <w:pPr>
        <w:autoSpaceDE w:val="0"/>
        <w:autoSpaceDN w:val="0"/>
        <w:adjustRightInd w:val="0"/>
        <w:spacing w:after="0" w:line="240" w:lineRule="auto"/>
        <w:ind w:firstLine="708"/>
        <w:jc w:val="both"/>
        <w:rPr>
          <w:rFonts w:asciiTheme="majorHAnsi" w:hAnsiTheme="majorHAnsi" w:cs="Times New Roman"/>
          <w:b/>
          <w:bCs/>
          <w:iCs/>
          <w:sz w:val="28"/>
          <w:szCs w:val="28"/>
        </w:rPr>
      </w:pPr>
    </w:p>
    <w:p w:rsidR="00DA0191" w:rsidRPr="00170303" w:rsidRDefault="00DA0191" w:rsidP="00AE1975">
      <w:pPr>
        <w:autoSpaceDE w:val="0"/>
        <w:autoSpaceDN w:val="0"/>
        <w:adjustRightInd w:val="0"/>
        <w:spacing w:after="120" w:line="240" w:lineRule="auto"/>
        <w:jc w:val="both"/>
        <w:rPr>
          <w:rFonts w:asciiTheme="majorHAnsi" w:hAnsiTheme="majorHAnsi" w:cs="Times New Roman"/>
          <w:b/>
          <w:bCs/>
          <w:sz w:val="32"/>
          <w:szCs w:val="32"/>
        </w:rPr>
      </w:pPr>
      <w:r w:rsidRPr="00170303">
        <w:rPr>
          <w:rFonts w:asciiTheme="majorHAnsi" w:hAnsiTheme="majorHAnsi" w:cs="Times New Roman"/>
          <w:b/>
          <w:bCs/>
          <w:sz w:val="32"/>
          <w:szCs w:val="32"/>
        </w:rPr>
        <w:lastRenderedPageBreak/>
        <w:t>WIZJA SZKOŁY</w:t>
      </w:r>
    </w:p>
    <w:p w:rsidR="00DA0191" w:rsidRPr="00170303" w:rsidRDefault="00DA0191" w:rsidP="00AE1975">
      <w:pPr>
        <w:autoSpaceDE w:val="0"/>
        <w:autoSpaceDN w:val="0"/>
        <w:adjustRightInd w:val="0"/>
        <w:spacing w:after="12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Szkoła, aby dobrze funkcjonować posiada wizję rozwoju. Urzeczywistnieniu wizji służy planowanie. Wizja staje się naszym udziałem wtedy,</w:t>
      </w:r>
      <w:r w:rsidR="009F1795">
        <w:rPr>
          <w:rFonts w:asciiTheme="majorHAnsi" w:hAnsiTheme="majorHAnsi" w:cs="Times New Roman"/>
          <w:sz w:val="24"/>
          <w:szCs w:val="24"/>
        </w:rPr>
        <w:t xml:space="preserve"> gdy przekładamy ją na zadania,                         </w:t>
      </w:r>
      <w:r w:rsidRPr="00170303">
        <w:rPr>
          <w:rFonts w:asciiTheme="majorHAnsi" w:hAnsiTheme="majorHAnsi" w:cs="Times New Roman"/>
          <w:sz w:val="24"/>
          <w:szCs w:val="24"/>
        </w:rPr>
        <w:t>a następnie realizujemy w czasie.</w:t>
      </w:r>
    </w:p>
    <w:p w:rsidR="00DA0191" w:rsidRPr="00170303" w:rsidRDefault="00DA0191" w:rsidP="00AE1975">
      <w:pPr>
        <w:autoSpaceDE w:val="0"/>
        <w:autoSpaceDN w:val="0"/>
        <w:adjustRightInd w:val="0"/>
        <w:spacing w:after="120" w:line="240" w:lineRule="auto"/>
        <w:jc w:val="both"/>
        <w:rPr>
          <w:rFonts w:asciiTheme="majorHAnsi" w:hAnsiTheme="majorHAnsi" w:cs="Times New Roman"/>
          <w:sz w:val="24"/>
          <w:szCs w:val="24"/>
        </w:rPr>
      </w:pPr>
      <w:r w:rsidRPr="00170303">
        <w:rPr>
          <w:rFonts w:asciiTheme="majorHAnsi" w:hAnsiTheme="majorHAnsi" w:cs="Times New Roman"/>
          <w:sz w:val="24"/>
          <w:szCs w:val="24"/>
        </w:rPr>
        <w:tab/>
      </w:r>
      <w:r w:rsidRPr="00C85605">
        <w:rPr>
          <w:rFonts w:asciiTheme="majorHAnsi" w:hAnsiTheme="majorHAnsi" w:cs="Times New Roman"/>
          <w:sz w:val="24"/>
          <w:szCs w:val="24"/>
          <w:u w:val="single"/>
        </w:rPr>
        <w:t>Założone efekty</w:t>
      </w:r>
      <w:r w:rsidRPr="00170303">
        <w:rPr>
          <w:rFonts w:asciiTheme="majorHAnsi" w:hAnsiTheme="majorHAnsi" w:cs="Times New Roman"/>
          <w:sz w:val="24"/>
          <w:szCs w:val="24"/>
        </w:rPr>
        <w:t>:</w:t>
      </w:r>
    </w:p>
    <w:p w:rsidR="00DA0191" w:rsidRPr="00170303" w:rsidRDefault="00DA0191" w:rsidP="005A0283">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Osiągamy dobre wyniki kształcenia sprawdzane t</w:t>
      </w:r>
      <w:r w:rsidR="004872A9" w:rsidRPr="00170303">
        <w:rPr>
          <w:rFonts w:asciiTheme="majorHAnsi" w:hAnsiTheme="majorHAnsi" w:cs="Times New Roman"/>
          <w:sz w:val="24"/>
          <w:szCs w:val="24"/>
        </w:rPr>
        <w:t>estami wewnętrznymi</w:t>
      </w:r>
      <w:r w:rsidR="005A0283">
        <w:rPr>
          <w:rFonts w:asciiTheme="majorHAnsi" w:hAnsiTheme="majorHAnsi" w:cs="Times New Roman"/>
          <w:sz w:val="24"/>
          <w:szCs w:val="24"/>
        </w:rPr>
        <w:t xml:space="preserve">                                    </w:t>
      </w:r>
      <w:r w:rsidR="004872A9" w:rsidRPr="00170303">
        <w:rPr>
          <w:rFonts w:asciiTheme="majorHAnsi" w:hAnsiTheme="majorHAnsi" w:cs="Times New Roman"/>
          <w:sz w:val="24"/>
          <w:szCs w:val="24"/>
        </w:rPr>
        <w:t xml:space="preserve"> </w:t>
      </w:r>
      <w:r w:rsidRPr="00170303">
        <w:rPr>
          <w:rFonts w:asciiTheme="majorHAnsi" w:hAnsiTheme="majorHAnsi" w:cs="Times New Roman"/>
          <w:sz w:val="24"/>
          <w:szCs w:val="24"/>
        </w:rPr>
        <w:t>i zewnętrznymi.</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Uczniowie otrzymują promocję i kontynuują naukę w szkole średniej.</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Edukacja i wychowanie dzieci z grupy przedszkolnej zapewnia wszechstronny rozwój osobowości dziecka oraz dobrze przygotowuje ich do nauki w klasie pierwszej.</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Właściwie zorganizowany proces edukacyjno - wychowawczy umożliwia wszystkim uczniom wyrównywanie szans edukacyjnych.</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Osiąganie sukcesów  edukacyjnych przez każdego ucznia na miarę jego możliwości.</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Rozwój u uczniów zainteresowań, uzdolnień, kreatywn</w:t>
      </w:r>
      <w:r w:rsidR="004872A9" w:rsidRPr="00170303">
        <w:rPr>
          <w:rFonts w:asciiTheme="majorHAnsi" w:hAnsiTheme="majorHAnsi" w:cs="Times New Roman"/>
          <w:sz w:val="24"/>
          <w:szCs w:val="24"/>
        </w:rPr>
        <w:t>ości</w:t>
      </w:r>
      <w:r w:rsidRPr="00170303">
        <w:rPr>
          <w:rFonts w:asciiTheme="majorHAnsi" w:hAnsiTheme="majorHAnsi" w:cs="Times New Roman"/>
          <w:sz w:val="24"/>
          <w:szCs w:val="24"/>
        </w:rPr>
        <w:t xml:space="preserve"> i odpowiedzialności, wszechstronne kszta</w:t>
      </w:r>
      <w:r w:rsidR="009F1795">
        <w:rPr>
          <w:rFonts w:asciiTheme="majorHAnsi" w:hAnsiTheme="majorHAnsi" w:cs="Times New Roman"/>
          <w:sz w:val="24"/>
          <w:szCs w:val="24"/>
        </w:rPr>
        <w:t>łcenie uczniów z wykorzystaniem</w:t>
      </w:r>
      <w:r w:rsidR="005A0283">
        <w:rPr>
          <w:rFonts w:asciiTheme="majorHAnsi" w:hAnsiTheme="majorHAnsi" w:cs="Times New Roman"/>
          <w:sz w:val="24"/>
          <w:szCs w:val="24"/>
        </w:rPr>
        <w:t xml:space="preserve"> </w:t>
      </w:r>
      <w:r w:rsidRPr="00170303">
        <w:rPr>
          <w:rFonts w:asciiTheme="majorHAnsi" w:hAnsiTheme="majorHAnsi" w:cs="Times New Roman"/>
          <w:sz w:val="24"/>
          <w:szCs w:val="24"/>
        </w:rPr>
        <w:t>technologii informacyjnych o</w:t>
      </w:r>
      <w:r w:rsidR="000E7D21" w:rsidRPr="00170303">
        <w:rPr>
          <w:rFonts w:asciiTheme="majorHAnsi" w:hAnsiTheme="majorHAnsi" w:cs="Times New Roman"/>
          <w:sz w:val="24"/>
          <w:szCs w:val="24"/>
        </w:rPr>
        <w:t xml:space="preserve">raz umiejętności korzystania ze </w:t>
      </w:r>
      <w:r w:rsidRPr="00170303">
        <w:rPr>
          <w:rFonts w:asciiTheme="majorHAnsi" w:hAnsiTheme="majorHAnsi" w:cs="Times New Roman"/>
          <w:sz w:val="24"/>
          <w:szCs w:val="24"/>
        </w:rPr>
        <w:t>zdobytej wiedzy.</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Indywidualizacja procesu kształcenia i wychowania na wszystkich zajęciach.</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 xml:space="preserve">Jasno określone wymagania edukacyjne oraz motywujący system oceniania tworzą </w:t>
      </w:r>
      <w:r w:rsidR="004872A9" w:rsidRPr="00170303">
        <w:rPr>
          <w:rFonts w:asciiTheme="majorHAnsi" w:hAnsiTheme="majorHAnsi" w:cs="Times New Roman"/>
          <w:sz w:val="24"/>
          <w:szCs w:val="24"/>
        </w:rPr>
        <w:t>uczniom</w:t>
      </w:r>
      <w:r w:rsidRPr="00170303">
        <w:rPr>
          <w:rFonts w:asciiTheme="majorHAnsi" w:hAnsiTheme="majorHAnsi" w:cs="Times New Roman"/>
          <w:sz w:val="24"/>
          <w:szCs w:val="24"/>
        </w:rPr>
        <w:t xml:space="preserve"> środowisko przyjazne uczeniu się.</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Szkoła wspomaga rodziców w wychowaniu dziecka.</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 xml:space="preserve">Nauczyciele, pracownicy szkoły, rodzice i uczniowie są współgospodarzami szkoły. </w:t>
      </w:r>
    </w:p>
    <w:p w:rsidR="00DA0191" w:rsidRPr="00170303" w:rsidRDefault="00DA0191" w:rsidP="009F1795">
      <w:pPr>
        <w:numPr>
          <w:ilvl w:val="0"/>
          <w:numId w:val="3"/>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Właściwą atmosferę w szkole osiągamy poprzez:</w:t>
      </w:r>
    </w:p>
    <w:p w:rsidR="00DA0191" w:rsidRPr="00170303" w:rsidRDefault="00DA0191" w:rsidP="009F1795">
      <w:pPr>
        <w:pStyle w:val="Akapitzlist"/>
        <w:numPr>
          <w:ilvl w:val="0"/>
          <w:numId w:val="4"/>
        </w:numPr>
        <w:autoSpaceDE w:val="0"/>
        <w:autoSpaceDN w:val="0"/>
        <w:adjustRightInd w:val="0"/>
        <w:spacing w:after="0" w:line="240" w:lineRule="auto"/>
        <w:ind w:left="567"/>
        <w:jc w:val="both"/>
        <w:rPr>
          <w:rFonts w:asciiTheme="majorHAnsi" w:hAnsiTheme="majorHAnsi" w:cs="Times New Roman"/>
          <w:sz w:val="24"/>
          <w:szCs w:val="24"/>
        </w:rPr>
      </w:pPr>
      <w:r w:rsidRPr="00170303">
        <w:rPr>
          <w:rFonts w:asciiTheme="majorHAnsi" w:hAnsiTheme="majorHAnsi" w:cs="Times New Roman"/>
          <w:sz w:val="24"/>
          <w:szCs w:val="24"/>
        </w:rPr>
        <w:t xml:space="preserve">dobre relacje interpersonalne zachodzące pomiędzy wszystkimi podmiotami </w:t>
      </w:r>
      <w:r w:rsidR="004872A9" w:rsidRPr="00170303">
        <w:rPr>
          <w:rFonts w:asciiTheme="majorHAnsi" w:hAnsiTheme="majorHAnsi" w:cs="Times New Roman"/>
          <w:sz w:val="24"/>
          <w:szCs w:val="24"/>
        </w:rPr>
        <w:t xml:space="preserve">                            </w:t>
      </w:r>
      <w:r w:rsidRPr="00170303">
        <w:rPr>
          <w:rFonts w:asciiTheme="majorHAnsi" w:hAnsiTheme="majorHAnsi" w:cs="Times New Roman"/>
          <w:sz w:val="24"/>
          <w:szCs w:val="24"/>
        </w:rPr>
        <w:t>w szkole,</w:t>
      </w:r>
    </w:p>
    <w:p w:rsidR="00DA0191" w:rsidRPr="00170303" w:rsidRDefault="00DA0191" w:rsidP="009F1795">
      <w:pPr>
        <w:pStyle w:val="Akapitzlist"/>
        <w:numPr>
          <w:ilvl w:val="0"/>
          <w:numId w:val="4"/>
        </w:numPr>
        <w:autoSpaceDE w:val="0"/>
        <w:autoSpaceDN w:val="0"/>
        <w:adjustRightInd w:val="0"/>
        <w:spacing w:after="0" w:line="240" w:lineRule="auto"/>
        <w:ind w:left="567"/>
        <w:jc w:val="both"/>
        <w:rPr>
          <w:rFonts w:asciiTheme="majorHAnsi" w:hAnsiTheme="majorHAnsi" w:cs="Times New Roman"/>
          <w:sz w:val="24"/>
          <w:szCs w:val="24"/>
        </w:rPr>
      </w:pPr>
      <w:r w:rsidRPr="00170303">
        <w:rPr>
          <w:rFonts w:asciiTheme="majorHAnsi" w:hAnsiTheme="majorHAnsi" w:cs="Times New Roman"/>
          <w:sz w:val="24"/>
          <w:szCs w:val="24"/>
        </w:rPr>
        <w:t>działania na rzecz bezpieczeństwa uczniów,</w:t>
      </w:r>
    </w:p>
    <w:p w:rsidR="00DA0191" w:rsidRPr="00170303" w:rsidRDefault="00DA0191" w:rsidP="009F1795">
      <w:pPr>
        <w:pStyle w:val="Akapitzlist"/>
        <w:numPr>
          <w:ilvl w:val="0"/>
          <w:numId w:val="4"/>
        </w:numPr>
        <w:autoSpaceDE w:val="0"/>
        <w:autoSpaceDN w:val="0"/>
        <w:adjustRightInd w:val="0"/>
        <w:spacing w:after="0" w:line="240" w:lineRule="auto"/>
        <w:ind w:left="567"/>
        <w:jc w:val="both"/>
        <w:rPr>
          <w:rFonts w:asciiTheme="majorHAnsi" w:hAnsiTheme="majorHAnsi" w:cs="Times New Roman"/>
          <w:sz w:val="24"/>
          <w:szCs w:val="24"/>
        </w:rPr>
      </w:pPr>
      <w:r w:rsidRPr="00170303">
        <w:rPr>
          <w:rFonts w:asciiTheme="majorHAnsi" w:hAnsiTheme="majorHAnsi" w:cs="Times New Roman"/>
          <w:sz w:val="24"/>
          <w:szCs w:val="24"/>
        </w:rPr>
        <w:t>szeroki wachlarz imprez i uroczystości szkolnych,</w:t>
      </w:r>
    </w:p>
    <w:p w:rsidR="00DA0191" w:rsidRPr="00170303" w:rsidRDefault="00DA0191" w:rsidP="009F1795">
      <w:pPr>
        <w:pStyle w:val="Akapitzlist"/>
        <w:numPr>
          <w:ilvl w:val="0"/>
          <w:numId w:val="4"/>
        </w:numPr>
        <w:autoSpaceDE w:val="0"/>
        <w:autoSpaceDN w:val="0"/>
        <w:adjustRightInd w:val="0"/>
        <w:spacing w:after="0" w:line="240" w:lineRule="auto"/>
        <w:ind w:left="567"/>
        <w:jc w:val="both"/>
        <w:rPr>
          <w:rFonts w:asciiTheme="majorHAnsi" w:hAnsiTheme="majorHAnsi" w:cs="Times New Roman"/>
          <w:sz w:val="24"/>
          <w:szCs w:val="24"/>
          <w:lang w:val="en-US"/>
        </w:rPr>
      </w:pPr>
      <w:r w:rsidRPr="00170303">
        <w:rPr>
          <w:rFonts w:asciiTheme="majorHAnsi" w:hAnsiTheme="majorHAnsi" w:cs="Times New Roman"/>
          <w:sz w:val="24"/>
          <w:szCs w:val="24"/>
        </w:rPr>
        <w:t>otwartość szkoły na środowisko.</w:t>
      </w:r>
    </w:p>
    <w:p w:rsidR="00DA0191" w:rsidRPr="00170303" w:rsidRDefault="00DA0191" w:rsidP="009F1795">
      <w:pPr>
        <w:pStyle w:val="Akapitzlist"/>
        <w:numPr>
          <w:ilvl w:val="0"/>
          <w:numId w:val="5"/>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Zarządzanie szkołą odbywa się przy współpracy wszystkich organów szkoły.</w:t>
      </w:r>
    </w:p>
    <w:p w:rsidR="00DA0191" w:rsidRPr="00170303" w:rsidRDefault="00DA0191" w:rsidP="009F1795">
      <w:pPr>
        <w:pStyle w:val="Akapitzlist"/>
        <w:numPr>
          <w:ilvl w:val="0"/>
          <w:numId w:val="5"/>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 xml:space="preserve">Współpracujemy z rodzicami/opiekunami dzieci przez rozwiązywaniu ważnych problemów, opiniowaniu dokumentów tworzonych przez szkołę, współdecydowaniu </w:t>
      </w:r>
      <w:r w:rsidR="004872A9" w:rsidRPr="00170303">
        <w:rPr>
          <w:rFonts w:asciiTheme="majorHAnsi" w:hAnsiTheme="majorHAnsi" w:cs="Times New Roman"/>
          <w:sz w:val="24"/>
          <w:szCs w:val="24"/>
        </w:rPr>
        <w:t xml:space="preserve">                      </w:t>
      </w:r>
      <w:r w:rsidRPr="00170303">
        <w:rPr>
          <w:rFonts w:asciiTheme="majorHAnsi" w:hAnsiTheme="majorHAnsi" w:cs="Times New Roman"/>
          <w:sz w:val="24"/>
          <w:szCs w:val="24"/>
        </w:rPr>
        <w:t>o istotnych aspektach życia dziecka.</w:t>
      </w:r>
    </w:p>
    <w:p w:rsidR="00DA0191" w:rsidRPr="00170303" w:rsidRDefault="00DA0191" w:rsidP="009F1795">
      <w:pPr>
        <w:pStyle w:val="Akapitzlist"/>
        <w:numPr>
          <w:ilvl w:val="0"/>
          <w:numId w:val="5"/>
        </w:numPr>
        <w:autoSpaceDE w:val="0"/>
        <w:autoSpaceDN w:val="0"/>
        <w:adjustRightInd w:val="0"/>
        <w:spacing w:after="0" w:line="240" w:lineRule="auto"/>
        <w:ind w:left="340"/>
        <w:jc w:val="both"/>
        <w:rPr>
          <w:rFonts w:asciiTheme="majorHAnsi" w:hAnsiTheme="majorHAnsi" w:cs="Times New Roman"/>
          <w:sz w:val="24"/>
          <w:szCs w:val="24"/>
          <w:lang w:val="en-US"/>
        </w:rPr>
      </w:pPr>
      <w:r w:rsidRPr="00170303">
        <w:rPr>
          <w:rFonts w:asciiTheme="majorHAnsi" w:hAnsiTheme="majorHAnsi" w:cs="Times New Roman"/>
          <w:sz w:val="24"/>
          <w:szCs w:val="24"/>
        </w:rPr>
        <w:t xml:space="preserve">Szkoła, obiekty sportowe spełniają wymogi bezpieczeństwa i higieny oraz są dobrze </w:t>
      </w:r>
      <w:r w:rsidR="004872A9" w:rsidRPr="00170303">
        <w:rPr>
          <w:rFonts w:asciiTheme="majorHAnsi" w:hAnsiTheme="majorHAnsi" w:cs="Times New Roman"/>
          <w:sz w:val="24"/>
          <w:szCs w:val="24"/>
        </w:rPr>
        <w:t xml:space="preserve">                      </w:t>
      </w:r>
      <w:r w:rsidRPr="00170303">
        <w:rPr>
          <w:rFonts w:asciiTheme="majorHAnsi" w:hAnsiTheme="majorHAnsi" w:cs="Times New Roman"/>
          <w:sz w:val="24"/>
          <w:szCs w:val="24"/>
        </w:rPr>
        <w:t>i estetycznie zagospodarowane. Szkoła zapewnia</w:t>
      </w:r>
      <w:r w:rsidR="004872A9" w:rsidRPr="00170303">
        <w:rPr>
          <w:rFonts w:asciiTheme="majorHAnsi" w:hAnsiTheme="majorHAnsi" w:cs="Times New Roman"/>
          <w:sz w:val="24"/>
          <w:szCs w:val="24"/>
        </w:rPr>
        <w:t xml:space="preserve"> bezpieczne </w:t>
      </w:r>
      <w:r w:rsidRPr="00170303">
        <w:rPr>
          <w:rFonts w:asciiTheme="majorHAnsi" w:hAnsiTheme="majorHAnsi" w:cs="Times New Roman"/>
          <w:sz w:val="24"/>
          <w:szCs w:val="24"/>
        </w:rPr>
        <w:t>i przyjazne środowisko nauki.</w:t>
      </w:r>
    </w:p>
    <w:p w:rsidR="00DA0191" w:rsidRPr="009F1795" w:rsidRDefault="00DA0191" w:rsidP="009F1795">
      <w:pPr>
        <w:pStyle w:val="Akapitzlist"/>
        <w:numPr>
          <w:ilvl w:val="0"/>
          <w:numId w:val="5"/>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Nauczyciele, pedagog, wychowawcy rozpoznają na bieżąco potrzeby</w:t>
      </w:r>
      <w:r w:rsidR="009F1795">
        <w:rPr>
          <w:rFonts w:asciiTheme="majorHAnsi" w:hAnsiTheme="majorHAnsi" w:cs="Times New Roman"/>
          <w:sz w:val="24"/>
          <w:szCs w:val="24"/>
        </w:rPr>
        <w:t xml:space="preserve"> </w:t>
      </w:r>
      <w:r w:rsidRPr="009F1795">
        <w:rPr>
          <w:rFonts w:asciiTheme="majorHAnsi" w:hAnsiTheme="majorHAnsi" w:cs="Times New Roman"/>
          <w:sz w:val="24"/>
          <w:szCs w:val="24"/>
        </w:rPr>
        <w:t>i problemy uczniów. Szkoła organizuje pomoc psychologiczno - pedagogiczną oraz skuteczne działania w zakresie opieki i niesienia pomocy.</w:t>
      </w:r>
    </w:p>
    <w:p w:rsidR="00DA0191" w:rsidRPr="00170303" w:rsidRDefault="00DA0191" w:rsidP="009F1795">
      <w:pPr>
        <w:pStyle w:val="Akapitzlist"/>
        <w:numPr>
          <w:ilvl w:val="0"/>
          <w:numId w:val="5"/>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Kadra pedagogiczna posiada wszechstronne przygotowanie do kształcenia uczniów oraz systematycznie podwyższa swoje kwalifikacje.</w:t>
      </w:r>
    </w:p>
    <w:p w:rsidR="00DA0191" w:rsidRDefault="00DA0191" w:rsidP="009F1795">
      <w:pPr>
        <w:pStyle w:val="Akapitzlist"/>
        <w:numPr>
          <w:ilvl w:val="0"/>
          <w:numId w:val="5"/>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Wyposażamy szkołę w sprzęt i pomoce dydaktyczne oraz najnowsze urządzenia techniczne.</w:t>
      </w:r>
    </w:p>
    <w:p w:rsidR="00AE1975" w:rsidRPr="00170303" w:rsidRDefault="00AE1975" w:rsidP="00AE1975">
      <w:pPr>
        <w:pStyle w:val="Akapitzlist"/>
        <w:autoSpaceDE w:val="0"/>
        <w:autoSpaceDN w:val="0"/>
        <w:adjustRightInd w:val="0"/>
        <w:spacing w:after="0" w:line="240" w:lineRule="auto"/>
        <w:ind w:left="340"/>
        <w:jc w:val="both"/>
        <w:rPr>
          <w:rFonts w:asciiTheme="majorHAnsi" w:hAnsiTheme="majorHAnsi" w:cs="Times New Roman"/>
          <w:sz w:val="24"/>
          <w:szCs w:val="24"/>
        </w:rPr>
      </w:pPr>
    </w:p>
    <w:p w:rsidR="00DA0191" w:rsidRPr="00170303" w:rsidRDefault="00DA0191" w:rsidP="00A8094D">
      <w:pPr>
        <w:autoSpaceDE w:val="0"/>
        <w:autoSpaceDN w:val="0"/>
        <w:adjustRightInd w:val="0"/>
        <w:spacing w:after="0" w:line="360" w:lineRule="auto"/>
        <w:ind w:left="720"/>
        <w:jc w:val="both"/>
        <w:rPr>
          <w:rFonts w:asciiTheme="majorHAnsi" w:hAnsiTheme="majorHAnsi" w:cs="Times New Roman"/>
          <w:sz w:val="24"/>
          <w:szCs w:val="24"/>
        </w:rPr>
      </w:pPr>
    </w:p>
    <w:p w:rsidR="00661C62" w:rsidRPr="00170303" w:rsidRDefault="00661C62" w:rsidP="00956300">
      <w:pPr>
        <w:autoSpaceDE w:val="0"/>
        <w:autoSpaceDN w:val="0"/>
        <w:adjustRightInd w:val="0"/>
        <w:spacing w:after="0" w:line="360" w:lineRule="auto"/>
        <w:jc w:val="both"/>
        <w:rPr>
          <w:rFonts w:asciiTheme="majorHAnsi" w:hAnsiTheme="majorHAnsi" w:cs="Times New Roman"/>
          <w:sz w:val="28"/>
          <w:szCs w:val="28"/>
        </w:rPr>
      </w:pPr>
      <w:r w:rsidRPr="00170303">
        <w:rPr>
          <w:rFonts w:asciiTheme="majorHAnsi" w:hAnsiTheme="majorHAnsi" w:cs="Times New Roman"/>
          <w:b/>
          <w:bCs/>
          <w:sz w:val="32"/>
          <w:szCs w:val="32"/>
        </w:rPr>
        <w:lastRenderedPageBreak/>
        <w:t>MISJA SZKOŁY</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Realizujemy cele zawarte w podstawie programowej kształcenia og</w:t>
      </w:r>
      <w:r w:rsidR="004872A9" w:rsidRPr="00170303">
        <w:rPr>
          <w:rFonts w:asciiTheme="majorHAnsi" w:hAnsiTheme="majorHAnsi" w:cs="Times New Roman"/>
          <w:sz w:val="24"/>
          <w:szCs w:val="24"/>
        </w:rPr>
        <w:t xml:space="preserve">ólnego </w:t>
      </w:r>
      <w:r w:rsidR="00660727" w:rsidRPr="00170303">
        <w:rPr>
          <w:rFonts w:asciiTheme="majorHAnsi" w:hAnsiTheme="majorHAnsi" w:cs="Times New Roman"/>
          <w:sz w:val="24"/>
          <w:szCs w:val="24"/>
        </w:rPr>
        <w:t xml:space="preserve">i </w:t>
      </w:r>
      <w:r w:rsidR="00BE41FD" w:rsidRPr="00170303">
        <w:rPr>
          <w:rFonts w:asciiTheme="majorHAnsi" w:hAnsiTheme="majorHAnsi" w:cs="Times New Roman"/>
          <w:sz w:val="24"/>
          <w:szCs w:val="24"/>
        </w:rPr>
        <w:t>s</w:t>
      </w:r>
      <w:r w:rsidRPr="00170303">
        <w:rPr>
          <w:rFonts w:asciiTheme="majorHAnsi" w:hAnsiTheme="majorHAnsi" w:cs="Times New Roman"/>
          <w:sz w:val="24"/>
          <w:szCs w:val="24"/>
        </w:rPr>
        <w:t>tatucie szkoły.</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Wychowujemy w poszanowaniu godności i tolerancji każdego człowieka.</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Wspieramy wszechstronny rozwój i zdolno</w:t>
      </w:r>
      <w:r w:rsidR="00660727" w:rsidRPr="00170303">
        <w:rPr>
          <w:rFonts w:asciiTheme="majorHAnsi" w:hAnsiTheme="majorHAnsi" w:cs="Times New Roman"/>
          <w:sz w:val="24"/>
          <w:szCs w:val="24"/>
        </w:rPr>
        <w:t xml:space="preserve">ści ucznia oraz motywujemy  do </w:t>
      </w:r>
      <w:r w:rsidRPr="00170303">
        <w:rPr>
          <w:rFonts w:asciiTheme="majorHAnsi" w:hAnsiTheme="majorHAnsi" w:cs="Times New Roman"/>
          <w:sz w:val="24"/>
          <w:szCs w:val="24"/>
        </w:rPr>
        <w:t>pogłębiania wiedzy.</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Kształtujemy otwartość na wartości kultury.</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Uczymy odpowiedzialności za siebie i innych.</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Odkrywamy talenty i stwarzamy szanse ich wykorzystania.</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Wychowujemy młodego człowieka mającego poczuc</w:t>
      </w:r>
      <w:r w:rsidR="00660727" w:rsidRPr="00170303">
        <w:rPr>
          <w:rFonts w:asciiTheme="majorHAnsi" w:hAnsiTheme="majorHAnsi" w:cs="Times New Roman"/>
          <w:sz w:val="24"/>
          <w:szCs w:val="24"/>
        </w:rPr>
        <w:t xml:space="preserve">ie więzi ze swoją szkołą, </w:t>
      </w:r>
      <w:r w:rsidRPr="00170303">
        <w:rPr>
          <w:rFonts w:asciiTheme="majorHAnsi" w:hAnsiTheme="majorHAnsi" w:cs="Times New Roman"/>
          <w:sz w:val="24"/>
          <w:szCs w:val="24"/>
        </w:rPr>
        <w:t>miejscowością, regionem, Ojczyzną i Europą.</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lang w:val="en-US"/>
        </w:rPr>
      </w:pPr>
      <w:r w:rsidRPr="00170303">
        <w:rPr>
          <w:rFonts w:asciiTheme="majorHAnsi" w:hAnsiTheme="majorHAnsi" w:cs="Times New Roman"/>
          <w:sz w:val="24"/>
          <w:szCs w:val="24"/>
        </w:rPr>
        <w:t>Własną postawą dajemy przykład.</w:t>
      </w:r>
    </w:p>
    <w:p w:rsidR="00661C62" w:rsidRPr="00170303" w:rsidRDefault="00661C62" w:rsidP="009F179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Otaczamy opieką i integrujemy uczniów ze wszystkich środowisk.</w:t>
      </w:r>
    </w:p>
    <w:p w:rsidR="00660727" w:rsidRDefault="00660727" w:rsidP="00AE1975">
      <w:pPr>
        <w:pStyle w:val="Akapitzlist"/>
        <w:numPr>
          <w:ilvl w:val="0"/>
          <w:numId w:val="6"/>
        </w:numPr>
        <w:autoSpaceDE w:val="0"/>
        <w:autoSpaceDN w:val="0"/>
        <w:adjustRightInd w:val="0"/>
        <w:spacing w:after="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 xml:space="preserve"> </w:t>
      </w:r>
      <w:r w:rsidR="00661C62" w:rsidRPr="00170303">
        <w:rPr>
          <w:rFonts w:asciiTheme="majorHAnsi" w:hAnsiTheme="majorHAnsi" w:cs="Times New Roman"/>
          <w:sz w:val="24"/>
          <w:szCs w:val="24"/>
        </w:rPr>
        <w:t>Poszukujemy sposobów dotarcia do każdego ucznia.</w:t>
      </w:r>
    </w:p>
    <w:p w:rsidR="00AE1975" w:rsidRPr="00AE1975" w:rsidRDefault="00AE1975" w:rsidP="00AE1975">
      <w:pPr>
        <w:pStyle w:val="Akapitzlist"/>
        <w:autoSpaceDE w:val="0"/>
        <w:autoSpaceDN w:val="0"/>
        <w:adjustRightInd w:val="0"/>
        <w:spacing w:after="0" w:line="240" w:lineRule="auto"/>
        <w:ind w:left="340"/>
        <w:jc w:val="both"/>
        <w:rPr>
          <w:rFonts w:asciiTheme="majorHAnsi" w:hAnsiTheme="majorHAnsi" w:cs="Times New Roman"/>
          <w:sz w:val="24"/>
          <w:szCs w:val="24"/>
        </w:rPr>
      </w:pPr>
    </w:p>
    <w:p w:rsidR="00A8094D" w:rsidRDefault="00661C62" w:rsidP="00AE1975">
      <w:pPr>
        <w:autoSpaceDE w:val="0"/>
        <w:autoSpaceDN w:val="0"/>
        <w:adjustRightInd w:val="0"/>
        <w:spacing w:after="0" w:line="240" w:lineRule="auto"/>
        <w:ind w:firstLine="227"/>
        <w:jc w:val="both"/>
        <w:rPr>
          <w:rFonts w:asciiTheme="majorHAnsi" w:hAnsiTheme="majorHAnsi" w:cs="Times New Roman"/>
          <w:b/>
          <w:bCs/>
          <w:iCs/>
          <w:sz w:val="28"/>
          <w:szCs w:val="28"/>
        </w:rPr>
      </w:pPr>
      <w:r w:rsidRPr="00170303">
        <w:rPr>
          <w:rFonts w:asciiTheme="majorHAnsi" w:hAnsiTheme="majorHAnsi" w:cs="Times New Roman"/>
          <w:b/>
          <w:bCs/>
          <w:iCs/>
          <w:sz w:val="28"/>
          <w:szCs w:val="28"/>
        </w:rPr>
        <w:t>Nasz absolwent jest przygotowany do następ</w:t>
      </w:r>
      <w:r w:rsidR="00660727" w:rsidRPr="00170303">
        <w:rPr>
          <w:rFonts w:asciiTheme="majorHAnsi" w:hAnsiTheme="majorHAnsi" w:cs="Times New Roman"/>
          <w:b/>
          <w:bCs/>
          <w:iCs/>
          <w:sz w:val="28"/>
          <w:szCs w:val="28"/>
        </w:rPr>
        <w:t xml:space="preserve">nego etapu kształcenia, dobrze </w:t>
      </w:r>
      <w:r w:rsidR="008D1CE2">
        <w:rPr>
          <w:rFonts w:asciiTheme="majorHAnsi" w:hAnsiTheme="majorHAnsi" w:cs="Times New Roman"/>
          <w:b/>
          <w:bCs/>
          <w:iCs/>
          <w:sz w:val="28"/>
          <w:szCs w:val="28"/>
        </w:rPr>
        <w:t xml:space="preserve">funkcjonuje w otaczającym </w:t>
      </w:r>
      <w:r w:rsidRPr="00170303">
        <w:rPr>
          <w:rFonts w:asciiTheme="majorHAnsi" w:hAnsiTheme="majorHAnsi" w:cs="Times New Roman"/>
          <w:b/>
          <w:bCs/>
          <w:iCs/>
          <w:sz w:val="28"/>
          <w:szCs w:val="28"/>
        </w:rPr>
        <w:t>świecie, myśli twór</w:t>
      </w:r>
      <w:r w:rsidR="00660727" w:rsidRPr="00170303">
        <w:rPr>
          <w:rFonts w:asciiTheme="majorHAnsi" w:hAnsiTheme="majorHAnsi" w:cs="Times New Roman"/>
          <w:b/>
          <w:bCs/>
          <w:iCs/>
          <w:sz w:val="28"/>
          <w:szCs w:val="28"/>
        </w:rPr>
        <w:t xml:space="preserve">czo oraz wykorzystuje techniki </w:t>
      </w:r>
      <w:r w:rsidRPr="00170303">
        <w:rPr>
          <w:rFonts w:asciiTheme="majorHAnsi" w:hAnsiTheme="majorHAnsi" w:cs="Times New Roman"/>
          <w:b/>
          <w:bCs/>
          <w:iCs/>
          <w:sz w:val="28"/>
          <w:szCs w:val="28"/>
        </w:rPr>
        <w:t>multimedialne.</w:t>
      </w:r>
    </w:p>
    <w:p w:rsidR="00AE1975" w:rsidRPr="00AE1975" w:rsidRDefault="00AE1975" w:rsidP="00AE1975">
      <w:pPr>
        <w:autoSpaceDE w:val="0"/>
        <w:autoSpaceDN w:val="0"/>
        <w:adjustRightInd w:val="0"/>
        <w:spacing w:after="0" w:line="240" w:lineRule="auto"/>
        <w:ind w:firstLine="227"/>
        <w:jc w:val="both"/>
        <w:rPr>
          <w:rFonts w:asciiTheme="majorHAnsi" w:hAnsiTheme="majorHAnsi" w:cs="Times New Roman"/>
          <w:b/>
          <w:bCs/>
          <w:iCs/>
          <w:sz w:val="28"/>
          <w:szCs w:val="28"/>
        </w:rPr>
      </w:pPr>
    </w:p>
    <w:p w:rsidR="00400190" w:rsidRPr="00170303" w:rsidRDefault="00A8094D" w:rsidP="00AE1975">
      <w:pPr>
        <w:spacing w:after="120" w:line="360" w:lineRule="auto"/>
        <w:jc w:val="center"/>
        <w:rPr>
          <w:rFonts w:asciiTheme="majorHAnsi" w:hAnsiTheme="majorHAnsi" w:cs="Times New Roman"/>
          <w:b/>
          <w:bCs/>
          <w:sz w:val="32"/>
          <w:szCs w:val="32"/>
        </w:rPr>
      </w:pPr>
      <w:r w:rsidRPr="00170303">
        <w:rPr>
          <w:rFonts w:asciiTheme="majorHAnsi" w:hAnsiTheme="majorHAnsi" w:cs="Times New Roman"/>
          <w:b/>
          <w:bCs/>
          <w:sz w:val="32"/>
          <w:szCs w:val="32"/>
        </w:rPr>
        <w:t xml:space="preserve">SYLWETKA </w:t>
      </w:r>
      <w:r w:rsidR="00400190" w:rsidRPr="00170303">
        <w:rPr>
          <w:rFonts w:asciiTheme="majorHAnsi" w:hAnsiTheme="majorHAnsi" w:cs="Times New Roman"/>
          <w:b/>
          <w:bCs/>
          <w:sz w:val="32"/>
          <w:szCs w:val="32"/>
        </w:rPr>
        <w:t>ABSOLWENTA</w:t>
      </w:r>
      <w:r w:rsidR="00D51CCD" w:rsidRPr="00170303">
        <w:rPr>
          <w:rFonts w:asciiTheme="majorHAnsi" w:hAnsiTheme="majorHAnsi" w:cs="Times New Roman"/>
          <w:b/>
          <w:bCs/>
          <w:sz w:val="32"/>
          <w:szCs w:val="32"/>
        </w:rPr>
        <w:t xml:space="preserve">                                                                         </w:t>
      </w:r>
      <w:r w:rsidR="00660727" w:rsidRPr="00170303">
        <w:rPr>
          <w:rFonts w:asciiTheme="majorHAnsi" w:hAnsiTheme="majorHAnsi" w:cs="Times New Roman"/>
          <w:b/>
          <w:sz w:val="28"/>
          <w:szCs w:val="28"/>
        </w:rPr>
        <w:t>Absolwent Szkoły Podstawowej im.</w:t>
      </w:r>
      <w:r w:rsidR="00400190" w:rsidRPr="00170303">
        <w:rPr>
          <w:rFonts w:asciiTheme="majorHAnsi" w:hAnsiTheme="majorHAnsi" w:cs="Times New Roman"/>
          <w:b/>
          <w:sz w:val="28"/>
          <w:szCs w:val="28"/>
        </w:rPr>
        <w:t xml:space="preserve"> </w:t>
      </w:r>
      <w:r w:rsidR="00660727" w:rsidRPr="00170303">
        <w:rPr>
          <w:rFonts w:asciiTheme="majorHAnsi" w:hAnsiTheme="majorHAnsi" w:cs="Times New Roman"/>
          <w:b/>
          <w:sz w:val="28"/>
          <w:szCs w:val="28"/>
        </w:rPr>
        <w:t>Karola Wojtyły w Pieckach</w:t>
      </w:r>
    </w:p>
    <w:p w:rsidR="00660727" w:rsidRPr="00170303" w:rsidRDefault="00660727" w:rsidP="009F1795">
      <w:pPr>
        <w:spacing w:after="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 xml:space="preserve">Powinien nabywać w naszej szkole ważne cechy dla prawidłowego funkcjonowania </w:t>
      </w:r>
      <w:r w:rsidR="004872A9" w:rsidRPr="00170303">
        <w:rPr>
          <w:rFonts w:asciiTheme="majorHAnsi" w:hAnsiTheme="majorHAnsi" w:cs="Times New Roman"/>
          <w:sz w:val="24"/>
          <w:szCs w:val="24"/>
        </w:rPr>
        <w:t xml:space="preserve">                          </w:t>
      </w:r>
      <w:r w:rsidRPr="00170303">
        <w:rPr>
          <w:rFonts w:asciiTheme="majorHAnsi" w:hAnsiTheme="majorHAnsi" w:cs="Times New Roman"/>
          <w:sz w:val="24"/>
          <w:szCs w:val="24"/>
        </w:rPr>
        <w:t>w życiu:</w:t>
      </w:r>
    </w:p>
    <w:p w:rsidR="00660727" w:rsidRPr="009F1795" w:rsidRDefault="00660727" w:rsidP="001B7592">
      <w:pPr>
        <w:pStyle w:val="Akapitzlist"/>
        <w:numPr>
          <w:ilvl w:val="0"/>
          <w:numId w:val="54"/>
        </w:numPr>
        <w:spacing w:after="0" w:line="360" w:lineRule="auto"/>
        <w:ind w:left="340"/>
        <w:jc w:val="both"/>
        <w:rPr>
          <w:rFonts w:asciiTheme="majorHAnsi" w:hAnsiTheme="majorHAnsi" w:cs="Times New Roman"/>
          <w:b/>
          <w:sz w:val="24"/>
          <w:szCs w:val="24"/>
        </w:rPr>
      </w:pPr>
      <w:r w:rsidRPr="009F1795">
        <w:rPr>
          <w:rFonts w:asciiTheme="majorHAnsi" w:hAnsiTheme="majorHAnsi" w:cs="Times New Roman"/>
          <w:b/>
          <w:sz w:val="24"/>
          <w:szCs w:val="24"/>
        </w:rPr>
        <w:t>samodzielność:</w:t>
      </w:r>
    </w:p>
    <w:p w:rsidR="00660727" w:rsidRPr="00170303" w:rsidRDefault="00660727" w:rsidP="008D1CE2">
      <w:pPr>
        <w:pStyle w:val="Akapitzlist"/>
        <w:numPr>
          <w:ilvl w:val="0"/>
          <w:numId w:val="7"/>
        </w:numPr>
        <w:spacing w:after="0"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kieruje swoim działaniem,</w:t>
      </w:r>
    </w:p>
    <w:p w:rsidR="00660727" w:rsidRPr="00170303" w:rsidRDefault="00660727" w:rsidP="009F1795">
      <w:pPr>
        <w:pStyle w:val="Akapitzlist"/>
        <w:numPr>
          <w:ilvl w:val="0"/>
          <w:numId w:val="7"/>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dociera do różnych źródeł informacji,</w:t>
      </w:r>
    </w:p>
    <w:p w:rsidR="00660727" w:rsidRPr="00170303" w:rsidRDefault="00660727" w:rsidP="009F1795">
      <w:pPr>
        <w:pStyle w:val="Akapitzlist"/>
        <w:numPr>
          <w:ilvl w:val="0"/>
          <w:numId w:val="7"/>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potrafi dokonać wyboru wartości,</w:t>
      </w:r>
    </w:p>
    <w:p w:rsidR="00660727" w:rsidRPr="00170303" w:rsidRDefault="00660727" w:rsidP="009F1795">
      <w:pPr>
        <w:pStyle w:val="Akapitzlist"/>
        <w:numPr>
          <w:ilvl w:val="0"/>
          <w:numId w:val="7"/>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radzi sobie w sytuacjach problemowych,</w:t>
      </w:r>
    </w:p>
    <w:p w:rsidR="00660727" w:rsidRPr="00170303" w:rsidRDefault="00660727" w:rsidP="009F1795">
      <w:pPr>
        <w:pStyle w:val="Akapitzlist"/>
        <w:numPr>
          <w:ilvl w:val="0"/>
          <w:numId w:val="7"/>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rozstrzyga wątpliwości i problemy moralne zgodnie z przyjętą hierarchią wartości,</w:t>
      </w:r>
    </w:p>
    <w:p w:rsidR="00660727" w:rsidRPr="00170303" w:rsidRDefault="00660727" w:rsidP="009F1795">
      <w:pPr>
        <w:pStyle w:val="Akapitzlist"/>
        <w:numPr>
          <w:ilvl w:val="0"/>
          <w:numId w:val="7"/>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potrafi dokonać samooceny,</w:t>
      </w:r>
    </w:p>
    <w:p w:rsidR="00660727" w:rsidRPr="00170303" w:rsidRDefault="00660727" w:rsidP="009F1795">
      <w:pPr>
        <w:pStyle w:val="Akapitzlist"/>
        <w:numPr>
          <w:ilvl w:val="0"/>
          <w:numId w:val="7"/>
        </w:numPr>
        <w:spacing w:after="0"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prezentuje własny punkt widzenia i uwzględnia poglądy innych</w:t>
      </w:r>
      <w:r w:rsidR="00400190" w:rsidRPr="00170303">
        <w:rPr>
          <w:rFonts w:asciiTheme="majorHAnsi" w:hAnsiTheme="majorHAnsi" w:cs="Times New Roman"/>
          <w:sz w:val="24"/>
          <w:szCs w:val="24"/>
        </w:rPr>
        <w:t>.</w:t>
      </w:r>
    </w:p>
    <w:p w:rsidR="00660727" w:rsidRPr="009F1795" w:rsidRDefault="00660727" w:rsidP="001B7592">
      <w:pPr>
        <w:pStyle w:val="Akapitzlist"/>
        <w:numPr>
          <w:ilvl w:val="0"/>
          <w:numId w:val="54"/>
        </w:numPr>
        <w:spacing w:after="0" w:line="360" w:lineRule="auto"/>
        <w:ind w:left="340"/>
        <w:jc w:val="both"/>
        <w:rPr>
          <w:rFonts w:asciiTheme="majorHAnsi" w:hAnsiTheme="majorHAnsi" w:cs="Times New Roman"/>
          <w:b/>
          <w:sz w:val="24"/>
          <w:szCs w:val="24"/>
        </w:rPr>
      </w:pPr>
      <w:r w:rsidRPr="009F1795">
        <w:rPr>
          <w:rFonts w:asciiTheme="majorHAnsi" w:hAnsiTheme="majorHAnsi" w:cs="Times New Roman"/>
          <w:b/>
          <w:sz w:val="24"/>
          <w:szCs w:val="24"/>
        </w:rPr>
        <w:t>odpowiedzialność:</w:t>
      </w:r>
    </w:p>
    <w:p w:rsidR="00660727" w:rsidRPr="00170303" w:rsidRDefault="00660727" w:rsidP="008D1CE2">
      <w:pPr>
        <w:pStyle w:val="Akapitzlist"/>
        <w:numPr>
          <w:ilvl w:val="0"/>
          <w:numId w:val="8"/>
        </w:numPr>
        <w:spacing w:after="0"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uczeń odpowiada za swoje wyniki w nauce, za skutki podejmowanych decyzji,</w:t>
      </w:r>
    </w:p>
    <w:p w:rsidR="00660727" w:rsidRPr="00170303" w:rsidRDefault="00660727" w:rsidP="009F1795">
      <w:pPr>
        <w:pStyle w:val="Akapitzlist"/>
        <w:numPr>
          <w:ilvl w:val="0"/>
          <w:numId w:val="8"/>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potrafi odróżnić rzeczywistość od wyobraźni,</w:t>
      </w:r>
    </w:p>
    <w:p w:rsidR="00660727" w:rsidRPr="00170303" w:rsidRDefault="00660727" w:rsidP="009F1795">
      <w:pPr>
        <w:pStyle w:val="Akapitzlist"/>
        <w:numPr>
          <w:ilvl w:val="0"/>
          <w:numId w:val="8"/>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podporządkowuje się określonym zasadom życia społecznego,</w:t>
      </w:r>
    </w:p>
    <w:p w:rsidR="00660727" w:rsidRPr="00170303" w:rsidRDefault="00660727" w:rsidP="009F1795">
      <w:pPr>
        <w:pStyle w:val="Akapitzlist"/>
        <w:numPr>
          <w:ilvl w:val="0"/>
          <w:numId w:val="8"/>
        </w:numPr>
        <w:spacing w:after="0"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dba o zdrowie i życie własne i innych</w:t>
      </w:r>
      <w:r w:rsidR="00400190" w:rsidRPr="00170303">
        <w:rPr>
          <w:rFonts w:asciiTheme="majorHAnsi" w:hAnsiTheme="majorHAnsi" w:cs="Times New Roman"/>
          <w:sz w:val="24"/>
          <w:szCs w:val="24"/>
        </w:rPr>
        <w:t>.</w:t>
      </w:r>
    </w:p>
    <w:p w:rsidR="00660727" w:rsidRPr="002774B6" w:rsidRDefault="00660727" w:rsidP="001B7592">
      <w:pPr>
        <w:pStyle w:val="Akapitzlist"/>
        <w:numPr>
          <w:ilvl w:val="0"/>
          <w:numId w:val="54"/>
        </w:numPr>
        <w:spacing w:after="0" w:line="360" w:lineRule="auto"/>
        <w:ind w:left="340"/>
        <w:jc w:val="both"/>
        <w:rPr>
          <w:rFonts w:asciiTheme="majorHAnsi" w:hAnsiTheme="majorHAnsi" w:cs="Times New Roman"/>
          <w:b/>
          <w:sz w:val="24"/>
          <w:szCs w:val="24"/>
        </w:rPr>
      </w:pPr>
      <w:r w:rsidRPr="002774B6">
        <w:rPr>
          <w:rFonts w:asciiTheme="majorHAnsi" w:hAnsiTheme="majorHAnsi" w:cs="Times New Roman"/>
          <w:b/>
          <w:sz w:val="24"/>
          <w:szCs w:val="24"/>
        </w:rPr>
        <w:t>twórczość:</w:t>
      </w:r>
    </w:p>
    <w:p w:rsidR="00660727" w:rsidRPr="00170303" w:rsidRDefault="00660727" w:rsidP="002774B6">
      <w:pPr>
        <w:pStyle w:val="Akapitzlist"/>
        <w:numPr>
          <w:ilvl w:val="0"/>
          <w:numId w:val="9"/>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uczeń rozumie potrzebę doskonalenia i rozwijania samego siebie,</w:t>
      </w:r>
    </w:p>
    <w:p w:rsidR="00660727" w:rsidRPr="00170303" w:rsidRDefault="00660727" w:rsidP="002774B6">
      <w:pPr>
        <w:pStyle w:val="Akapitzlist"/>
        <w:numPr>
          <w:ilvl w:val="0"/>
          <w:numId w:val="9"/>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tworzy własny warsztat pracy,</w:t>
      </w:r>
    </w:p>
    <w:p w:rsidR="00660727" w:rsidRPr="00170303" w:rsidRDefault="00660727" w:rsidP="002774B6">
      <w:pPr>
        <w:pStyle w:val="Akapitzlist"/>
        <w:numPr>
          <w:ilvl w:val="0"/>
          <w:numId w:val="9"/>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rozwija swoje zainteresowania,</w:t>
      </w:r>
    </w:p>
    <w:p w:rsidR="00660727" w:rsidRPr="00170303" w:rsidRDefault="00660727" w:rsidP="002774B6">
      <w:pPr>
        <w:pStyle w:val="Akapitzlist"/>
        <w:numPr>
          <w:ilvl w:val="0"/>
          <w:numId w:val="9"/>
        </w:numPr>
        <w:spacing w:after="0"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lastRenderedPageBreak/>
        <w:t>rozwiązuje zadania problemowe związane z otaczającym go światem</w:t>
      </w:r>
      <w:r w:rsidR="00400190" w:rsidRPr="00170303">
        <w:rPr>
          <w:rFonts w:asciiTheme="majorHAnsi" w:hAnsiTheme="majorHAnsi" w:cs="Times New Roman"/>
          <w:sz w:val="24"/>
          <w:szCs w:val="24"/>
        </w:rPr>
        <w:t>.</w:t>
      </w:r>
    </w:p>
    <w:p w:rsidR="00660727" w:rsidRPr="002774B6" w:rsidRDefault="00660727" w:rsidP="001B7592">
      <w:pPr>
        <w:pStyle w:val="Akapitzlist"/>
        <w:numPr>
          <w:ilvl w:val="0"/>
          <w:numId w:val="54"/>
        </w:numPr>
        <w:spacing w:after="0" w:line="360" w:lineRule="auto"/>
        <w:ind w:left="340"/>
        <w:jc w:val="both"/>
        <w:rPr>
          <w:rFonts w:asciiTheme="majorHAnsi" w:hAnsiTheme="majorHAnsi" w:cs="Times New Roman"/>
          <w:b/>
          <w:sz w:val="24"/>
          <w:szCs w:val="24"/>
        </w:rPr>
      </w:pPr>
      <w:r w:rsidRPr="002774B6">
        <w:rPr>
          <w:rFonts w:asciiTheme="majorHAnsi" w:hAnsiTheme="majorHAnsi" w:cs="Times New Roman"/>
          <w:b/>
          <w:sz w:val="24"/>
          <w:szCs w:val="24"/>
        </w:rPr>
        <w:t>etyczność:</w:t>
      </w:r>
    </w:p>
    <w:p w:rsidR="00660727" w:rsidRPr="00170303" w:rsidRDefault="00660727" w:rsidP="002774B6">
      <w:pPr>
        <w:pStyle w:val="Akapitzlist"/>
        <w:numPr>
          <w:ilvl w:val="0"/>
          <w:numId w:val="10"/>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uczeń odróżnia prawdę od kłamstwa,</w:t>
      </w:r>
    </w:p>
    <w:p w:rsidR="00660727" w:rsidRPr="00170303" w:rsidRDefault="00660727" w:rsidP="002774B6">
      <w:pPr>
        <w:pStyle w:val="Akapitzlist"/>
        <w:numPr>
          <w:ilvl w:val="0"/>
          <w:numId w:val="10"/>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umie współdziałać z innymi,</w:t>
      </w:r>
    </w:p>
    <w:p w:rsidR="00660727" w:rsidRPr="00170303" w:rsidRDefault="00660727" w:rsidP="002774B6">
      <w:pPr>
        <w:pStyle w:val="Akapitzlist"/>
        <w:numPr>
          <w:ilvl w:val="0"/>
          <w:numId w:val="10"/>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rozumie sens praw i obowiązków,</w:t>
      </w:r>
    </w:p>
    <w:p w:rsidR="00660727" w:rsidRPr="00170303" w:rsidRDefault="00660727" w:rsidP="002774B6">
      <w:pPr>
        <w:pStyle w:val="Akapitzlist"/>
        <w:numPr>
          <w:ilvl w:val="0"/>
          <w:numId w:val="10"/>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szanuje siebie i innych,</w:t>
      </w:r>
    </w:p>
    <w:p w:rsidR="00660727" w:rsidRPr="00170303" w:rsidRDefault="00660727" w:rsidP="002774B6">
      <w:pPr>
        <w:pStyle w:val="Akapitzlist"/>
        <w:numPr>
          <w:ilvl w:val="0"/>
          <w:numId w:val="10"/>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szanuje dobro wspólne,</w:t>
      </w:r>
    </w:p>
    <w:p w:rsidR="00660727" w:rsidRPr="00170303" w:rsidRDefault="00660727" w:rsidP="002774B6">
      <w:pPr>
        <w:pStyle w:val="Akapitzlist"/>
        <w:numPr>
          <w:ilvl w:val="0"/>
          <w:numId w:val="10"/>
        </w:numPr>
        <w:spacing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dba o estetyczny wygląd własny i otoczenia</w:t>
      </w:r>
      <w:r w:rsidR="00400190" w:rsidRPr="00170303">
        <w:rPr>
          <w:rFonts w:asciiTheme="majorHAnsi" w:hAnsiTheme="majorHAnsi" w:cs="Times New Roman"/>
          <w:sz w:val="24"/>
          <w:szCs w:val="24"/>
        </w:rPr>
        <w:t>,</w:t>
      </w:r>
    </w:p>
    <w:p w:rsidR="00481974" w:rsidRPr="00AE1975" w:rsidRDefault="00660727" w:rsidP="00AE1975">
      <w:pPr>
        <w:pStyle w:val="Akapitzlist"/>
        <w:numPr>
          <w:ilvl w:val="0"/>
          <w:numId w:val="10"/>
        </w:numPr>
        <w:spacing w:after="120" w:line="240" w:lineRule="auto"/>
        <w:ind w:left="567"/>
        <w:jc w:val="both"/>
        <w:rPr>
          <w:rFonts w:asciiTheme="majorHAnsi" w:hAnsiTheme="majorHAnsi" w:cs="Times New Roman"/>
          <w:b/>
          <w:sz w:val="24"/>
          <w:szCs w:val="24"/>
        </w:rPr>
      </w:pPr>
      <w:r w:rsidRPr="00170303">
        <w:rPr>
          <w:rFonts w:asciiTheme="majorHAnsi" w:hAnsiTheme="majorHAnsi" w:cs="Times New Roman"/>
          <w:sz w:val="24"/>
          <w:szCs w:val="24"/>
        </w:rPr>
        <w:t>pomaga potrzebującym pomocy</w:t>
      </w:r>
      <w:r w:rsidR="00400190" w:rsidRPr="00170303">
        <w:rPr>
          <w:rFonts w:asciiTheme="majorHAnsi" w:hAnsiTheme="majorHAnsi" w:cs="Times New Roman"/>
          <w:sz w:val="24"/>
          <w:szCs w:val="24"/>
        </w:rPr>
        <w:t>.</w:t>
      </w:r>
    </w:p>
    <w:p w:rsidR="008D0794" w:rsidRPr="00170303" w:rsidRDefault="00D12865" w:rsidP="00AE1975">
      <w:pPr>
        <w:autoSpaceDE w:val="0"/>
        <w:autoSpaceDN w:val="0"/>
        <w:adjustRightInd w:val="0"/>
        <w:spacing w:after="0" w:line="360" w:lineRule="auto"/>
        <w:jc w:val="both"/>
        <w:rPr>
          <w:rFonts w:asciiTheme="majorHAnsi" w:hAnsiTheme="majorHAnsi" w:cs="Times New Roman"/>
          <w:b/>
          <w:bCs/>
          <w:sz w:val="32"/>
          <w:szCs w:val="32"/>
        </w:rPr>
      </w:pPr>
      <w:r w:rsidRPr="00170303">
        <w:rPr>
          <w:rFonts w:asciiTheme="majorHAnsi" w:eastAsia="Times New Roman" w:hAnsiTheme="majorHAnsi" w:cs="Times New Roman"/>
          <w:b/>
          <w:sz w:val="28"/>
          <w:szCs w:val="28"/>
        </w:rPr>
        <w:t>PREAMBUŁA</w:t>
      </w:r>
    </w:p>
    <w:p w:rsidR="00D12865" w:rsidRPr="00170303" w:rsidRDefault="00D12865" w:rsidP="002774B6">
      <w:pPr>
        <w:spacing w:after="120" w:line="240" w:lineRule="auto"/>
        <w:ind w:left="227" w:firstLine="227"/>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Szkolny Program Wychowawczo – Profilaktyczny został opracowany przy aktywnej współpracy nauczycieli, uczniów oraz rodziców i przyjęty do realizacji przez Radę Pedagogiczną po uzyskaniu akceptacji Rady Rodziców i Samorządu Uczniowskiego.</w:t>
      </w:r>
    </w:p>
    <w:p w:rsidR="00D12865" w:rsidRPr="00170303" w:rsidRDefault="00D12865" w:rsidP="002774B6">
      <w:pPr>
        <w:spacing w:after="120" w:line="240" w:lineRule="auto"/>
        <w:ind w:left="227" w:firstLine="227"/>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Podstawą tworzenia programu była diagnoza wartości wyznawanych przez społeczność szkolną oraz diagnoza sytuacji wychowawczej.</w:t>
      </w:r>
    </w:p>
    <w:p w:rsidR="00D12865" w:rsidRPr="00170303" w:rsidRDefault="00D12865" w:rsidP="002774B6">
      <w:pPr>
        <w:spacing w:after="120" w:line="240" w:lineRule="auto"/>
        <w:ind w:left="227" w:firstLine="227"/>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 xml:space="preserve">Celem programu jest stworzenie jednolitej koncepcji wychowawczej zgodnej </w:t>
      </w:r>
      <w:r w:rsidR="004872A9" w:rsidRPr="00170303">
        <w:rPr>
          <w:rFonts w:asciiTheme="majorHAnsi" w:eastAsia="Times New Roman" w:hAnsiTheme="majorHAnsi" w:cs="Times New Roman"/>
          <w:sz w:val="24"/>
          <w:szCs w:val="24"/>
        </w:rPr>
        <w:t xml:space="preserve">                                  </w:t>
      </w:r>
      <w:r w:rsidRPr="00170303">
        <w:rPr>
          <w:rFonts w:asciiTheme="majorHAnsi" w:eastAsia="Times New Roman" w:hAnsiTheme="majorHAnsi" w:cs="Times New Roman"/>
          <w:sz w:val="24"/>
          <w:szCs w:val="24"/>
        </w:rPr>
        <w:t xml:space="preserve">z obowiązującymi aktami prawnymi, oczekiwaniami oraz </w:t>
      </w:r>
      <w:r w:rsidR="002774B6">
        <w:rPr>
          <w:rFonts w:asciiTheme="majorHAnsi" w:eastAsia="Times New Roman" w:hAnsiTheme="majorHAnsi" w:cs="Times New Roman"/>
          <w:sz w:val="24"/>
          <w:szCs w:val="24"/>
        </w:rPr>
        <w:t xml:space="preserve">potrzebami środowiska szkolnego </w:t>
      </w:r>
      <w:r w:rsidRPr="00170303">
        <w:rPr>
          <w:rFonts w:asciiTheme="majorHAnsi" w:eastAsia="Times New Roman" w:hAnsiTheme="majorHAnsi" w:cs="Times New Roman"/>
          <w:sz w:val="24"/>
          <w:szCs w:val="24"/>
        </w:rPr>
        <w:t xml:space="preserve">i lokalnego. </w:t>
      </w:r>
    </w:p>
    <w:p w:rsidR="00D12865" w:rsidRPr="00170303" w:rsidRDefault="00D12865" w:rsidP="002774B6">
      <w:pPr>
        <w:spacing w:after="120" w:line="240" w:lineRule="auto"/>
        <w:ind w:left="227" w:firstLine="227"/>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Podmiotem wychowania i kształcenia jest uczeń. Szkoła jedynie wspomaga wychowawczą rolę rodziny.</w:t>
      </w:r>
    </w:p>
    <w:p w:rsidR="00CE50E5" w:rsidRDefault="00D12865" w:rsidP="00AE1975">
      <w:pPr>
        <w:spacing w:after="0" w:line="240" w:lineRule="auto"/>
        <w:ind w:left="227" w:firstLine="227"/>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Za realizację programu odpowiadają nauczyciele i pracownicy szkoły, uczniowie</w:t>
      </w:r>
      <w:r w:rsidR="00323B63" w:rsidRPr="00170303">
        <w:rPr>
          <w:rFonts w:asciiTheme="majorHAnsi" w:eastAsia="Times New Roman" w:hAnsiTheme="majorHAnsi" w:cs="Times New Roman"/>
          <w:sz w:val="24"/>
          <w:szCs w:val="24"/>
        </w:rPr>
        <w:t xml:space="preserve">  oraz  rodzice</w:t>
      </w:r>
      <w:r w:rsidR="00981CA9" w:rsidRPr="00170303">
        <w:rPr>
          <w:rFonts w:asciiTheme="majorHAnsi" w:eastAsia="Times New Roman" w:hAnsiTheme="majorHAnsi" w:cs="Times New Roman"/>
          <w:sz w:val="24"/>
          <w:szCs w:val="24"/>
        </w:rPr>
        <w:t>.</w:t>
      </w:r>
    </w:p>
    <w:p w:rsidR="00AE1975" w:rsidRPr="00AE1975" w:rsidRDefault="00AE1975" w:rsidP="00AE1975">
      <w:pPr>
        <w:spacing w:after="0" w:line="240" w:lineRule="auto"/>
        <w:ind w:left="227" w:firstLine="227"/>
        <w:jc w:val="both"/>
        <w:rPr>
          <w:rFonts w:asciiTheme="majorHAnsi" w:eastAsia="Times New Roman" w:hAnsiTheme="majorHAnsi" w:cs="Times New Roman"/>
          <w:sz w:val="24"/>
          <w:szCs w:val="24"/>
        </w:rPr>
      </w:pPr>
    </w:p>
    <w:p w:rsidR="005C6E5F" w:rsidRPr="00170303" w:rsidRDefault="005C6E5F" w:rsidP="00CE50E5">
      <w:pPr>
        <w:spacing w:after="0" w:line="360" w:lineRule="auto"/>
        <w:rPr>
          <w:rFonts w:asciiTheme="majorHAnsi" w:eastAsia="Times New Roman" w:hAnsiTheme="majorHAnsi" w:cs="Times New Roman"/>
          <w:b/>
          <w:sz w:val="32"/>
          <w:szCs w:val="32"/>
        </w:rPr>
      </w:pPr>
      <w:r w:rsidRPr="00170303">
        <w:rPr>
          <w:rFonts w:asciiTheme="majorHAnsi" w:eastAsia="Times New Roman" w:hAnsiTheme="majorHAnsi" w:cs="Times New Roman"/>
          <w:b/>
          <w:sz w:val="32"/>
          <w:szCs w:val="32"/>
        </w:rPr>
        <w:t>DIAGNOZA PROCESU WYCHOWAWCZEGO SZKOŁY</w:t>
      </w:r>
    </w:p>
    <w:p w:rsidR="008D1CE2" w:rsidRPr="00170303" w:rsidRDefault="005C6E5F" w:rsidP="00AE1975">
      <w:pPr>
        <w:spacing w:after="120" w:line="240" w:lineRule="auto"/>
        <w:ind w:firstLine="227"/>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Program wychowawczo - profilak</w:t>
      </w:r>
      <w:r w:rsidR="00007944" w:rsidRPr="00170303">
        <w:rPr>
          <w:rFonts w:asciiTheme="majorHAnsi" w:eastAsia="Times New Roman" w:hAnsiTheme="majorHAnsi" w:cs="Times New Roman"/>
          <w:sz w:val="24"/>
          <w:szCs w:val="24"/>
        </w:rPr>
        <w:t>tyczny Szkoły Podstawowej im. Karol</w:t>
      </w:r>
      <w:r w:rsidR="0088157F" w:rsidRPr="00170303">
        <w:rPr>
          <w:rFonts w:asciiTheme="majorHAnsi" w:eastAsia="Times New Roman" w:hAnsiTheme="majorHAnsi" w:cs="Times New Roman"/>
          <w:sz w:val="24"/>
          <w:szCs w:val="24"/>
        </w:rPr>
        <w:t>a</w:t>
      </w:r>
      <w:r w:rsidRPr="00170303">
        <w:rPr>
          <w:rFonts w:asciiTheme="majorHAnsi" w:eastAsia="Times New Roman" w:hAnsiTheme="majorHAnsi" w:cs="Times New Roman"/>
          <w:sz w:val="24"/>
          <w:szCs w:val="24"/>
        </w:rPr>
        <w:t xml:space="preserve"> Wojtyły </w:t>
      </w:r>
      <w:r w:rsidRPr="00170303">
        <w:rPr>
          <w:rFonts w:asciiTheme="majorHAnsi" w:hAnsiTheme="majorHAnsi" w:cs="Times New Roman"/>
          <w:sz w:val="24"/>
          <w:szCs w:val="24"/>
        </w:rPr>
        <w:t xml:space="preserve">               </w:t>
      </w:r>
      <w:r w:rsidRPr="00170303">
        <w:rPr>
          <w:rFonts w:asciiTheme="majorHAnsi" w:eastAsia="Times New Roman" w:hAnsiTheme="majorHAnsi" w:cs="Times New Roman"/>
          <w:sz w:val="24"/>
          <w:szCs w:val="24"/>
        </w:rPr>
        <w:t>w Pieckach został  utworzony w oparciu o poprzedni program, obowiązuj</w:t>
      </w:r>
      <w:r w:rsidR="008D1CE2">
        <w:rPr>
          <w:rFonts w:asciiTheme="majorHAnsi" w:eastAsia="Times New Roman" w:hAnsiTheme="majorHAnsi" w:cs="Times New Roman"/>
          <w:sz w:val="24"/>
          <w:szCs w:val="24"/>
        </w:rPr>
        <w:t xml:space="preserve">ący do końca roku szkolnego 2022/2023 i </w:t>
      </w:r>
      <w:r w:rsidRPr="00170303">
        <w:rPr>
          <w:rFonts w:asciiTheme="majorHAnsi" w:eastAsia="Times New Roman" w:hAnsiTheme="majorHAnsi" w:cs="Times New Roman"/>
          <w:sz w:val="24"/>
          <w:szCs w:val="24"/>
        </w:rPr>
        <w:t>uwzględni</w:t>
      </w:r>
      <w:r w:rsidR="00CE50E5">
        <w:rPr>
          <w:rFonts w:asciiTheme="majorHAnsi" w:eastAsia="Times New Roman" w:hAnsiTheme="majorHAnsi" w:cs="Times New Roman"/>
          <w:sz w:val="24"/>
          <w:szCs w:val="24"/>
        </w:rPr>
        <w:t>a aktualne p</w:t>
      </w:r>
      <w:r w:rsidR="0040405D">
        <w:rPr>
          <w:rFonts w:asciiTheme="majorHAnsi" w:eastAsia="Times New Roman" w:hAnsiTheme="majorHAnsi" w:cs="Times New Roman"/>
          <w:sz w:val="24"/>
          <w:szCs w:val="24"/>
        </w:rPr>
        <w:t>odstawowe kierunki polityki oświatow</w:t>
      </w:r>
      <w:r w:rsidR="00CE50E5">
        <w:rPr>
          <w:rFonts w:asciiTheme="majorHAnsi" w:eastAsia="Times New Roman" w:hAnsiTheme="majorHAnsi" w:cs="Times New Roman"/>
          <w:sz w:val="24"/>
          <w:szCs w:val="24"/>
        </w:rPr>
        <w:t>ej, wnioski rady pedagogicznej, wnioski</w:t>
      </w:r>
      <w:r w:rsidR="0040405D">
        <w:rPr>
          <w:rFonts w:asciiTheme="majorHAnsi" w:eastAsia="Times New Roman" w:hAnsiTheme="majorHAnsi" w:cs="Times New Roman"/>
          <w:sz w:val="24"/>
          <w:szCs w:val="24"/>
        </w:rPr>
        <w:t xml:space="preserve"> z nadzoru pedagogicznego oraz </w:t>
      </w:r>
      <w:r w:rsidRPr="00170303">
        <w:rPr>
          <w:rFonts w:asciiTheme="majorHAnsi" w:eastAsia="Times New Roman" w:hAnsiTheme="majorHAnsi" w:cs="Times New Roman"/>
          <w:sz w:val="24"/>
          <w:szCs w:val="24"/>
        </w:rPr>
        <w:t>wewnątrzszkolne badania ewaluacyjne z ostatnich lat, które wskazały mocne i słabe strony naszej szkoły</w:t>
      </w:r>
      <w:r w:rsidR="00F97291" w:rsidRPr="00170303">
        <w:rPr>
          <w:rFonts w:asciiTheme="majorHAnsi" w:hAnsiTheme="majorHAnsi" w:cs="Times New Roman"/>
          <w:sz w:val="24"/>
          <w:szCs w:val="24"/>
        </w:rPr>
        <w:t xml:space="preserve"> </w:t>
      </w:r>
      <w:r w:rsidR="00CE50E5">
        <w:rPr>
          <w:rFonts w:asciiTheme="majorHAnsi" w:hAnsiTheme="majorHAnsi" w:cs="Times New Roman"/>
          <w:sz w:val="24"/>
          <w:szCs w:val="24"/>
        </w:rPr>
        <w:t xml:space="preserve">                    </w:t>
      </w:r>
      <w:r w:rsidRPr="00170303">
        <w:rPr>
          <w:rFonts w:asciiTheme="majorHAnsi" w:eastAsia="Times New Roman" w:hAnsiTheme="majorHAnsi" w:cs="Times New Roman"/>
          <w:sz w:val="24"/>
          <w:szCs w:val="24"/>
        </w:rPr>
        <w:t xml:space="preserve">i pozwoliły wytyczyć cele działań. </w:t>
      </w:r>
    </w:p>
    <w:p w:rsidR="005C6E5F" w:rsidRDefault="005C6E5F" w:rsidP="00CE50E5">
      <w:pPr>
        <w:spacing w:after="0" w:line="360" w:lineRule="auto"/>
        <w:jc w:val="both"/>
        <w:rPr>
          <w:rFonts w:asciiTheme="majorHAnsi" w:eastAsia="Times New Roman" w:hAnsiTheme="majorHAnsi" w:cs="Times New Roman"/>
          <w:b/>
          <w:sz w:val="26"/>
          <w:szCs w:val="26"/>
        </w:rPr>
      </w:pPr>
      <w:r w:rsidRPr="00170303">
        <w:rPr>
          <w:rFonts w:asciiTheme="majorHAnsi" w:eastAsia="Times New Roman" w:hAnsiTheme="majorHAnsi" w:cs="Times New Roman"/>
          <w:b/>
          <w:sz w:val="26"/>
          <w:szCs w:val="26"/>
        </w:rPr>
        <w:t>MOCNE STRONY SZKOŁY</w:t>
      </w:r>
      <w:r w:rsidR="00BD7175">
        <w:rPr>
          <w:rFonts w:asciiTheme="majorHAnsi" w:eastAsia="Times New Roman" w:hAnsiTheme="majorHAnsi" w:cs="Times New Roman"/>
          <w:b/>
          <w:sz w:val="26"/>
          <w:szCs w:val="26"/>
        </w:rPr>
        <w:t>/CZYNNIKI CHRONIĄCE</w:t>
      </w:r>
    </w:p>
    <w:p w:rsidR="007B5CB8" w:rsidRPr="00170303" w:rsidRDefault="007B5CB8" w:rsidP="007B5CB8">
      <w:pPr>
        <w:pStyle w:val="Akapitzlist"/>
        <w:numPr>
          <w:ilvl w:val="0"/>
          <w:numId w:val="11"/>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Różnorodność działań na rzecz zdrowia i bezpieczeństwa.</w:t>
      </w:r>
    </w:p>
    <w:p w:rsidR="007B5CB8" w:rsidRPr="00170303" w:rsidRDefault="007B5CB8" w:rsidP="007B5CB8">
      <w:pPr>
        <w:pStyle w:val="Akapitzlist"/>
        <w:numPr>
          <w:ilvl w:val="0"/>
          <w:numId w:val="11"/>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Duże zaangażowanie nauczycieli w pracę szkoły.</w:t>
      </w:r>
    </w:p>
    <w:p w:rsidR="007B5CB8" w:rsidRPr="00170303" w:rsidRDefault="007B5CB8" w:rsidP="007B5CB8">
      <w:pPr>
        <w:pStyle w:val="Akapitzlist"/>
        <w:numPr>
          <w:ilvl w:val="0"/>
          <w:numId w:val="11"/>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Wsparcie instytucji pozaszkolnych.</w:t>
      </w:r>
    </w:p>
    <w:p w:rsidR="007B5CB8" w:rsidRPr="00170303" w:rsidRDefault="007B5CB8" w:rsidP="007B5CB8">
      <w:pPr>
        <w:pStyle w:val="Akapitzlist"/>
        <w:numPr>
          <w:ilvl w:val="0"/>
          <w:numId w:val="11"/>
        </w:numPr>
        <w:spacing w:after="120"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Wycieczki rekreacyjno-edukacyjne (różnorodność i organizacja).</w:t>
      </w:r>
    </w:p>
    <w:p w:rsidR="007B5CB8" w:rsidRPr="00170303" w:rsidRDefault="007B5CB8" w:rsidP="007B5CB8">
      <w:pPr>
        <w:pStyle w:val="Akapitzlist"/>
        <w:numPr>
          <w:ilvl w:val="0"/>
          <w:numId w:val="11"/>
        </w:numPr>
        <w:spacing w:after="120"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Działalność Klubu Mediatorów</w:t>
      </w:r>
      <w:r>
        <w:rPr>
          <w:rFonts w:asciiTheme="majorHAnsi" w:eastAsia="Times New Roman" w:hAnsiTheme="majorHAnsi" w:cs="Times New Roman"/>
          <w:sz w:val="24"/>
          <w:szCs w:val="24"/>
        </w:rPr>
        <w:t xml:space="preserve"> Rówieśniczych</w:t>
      </w:r>
      <w:r w:rsidRPr="00170303">
        <w:rPr>
          <w:rFonts w:asciiTheme="majorHAnsi" w:eastAsia="Times New Roman" w:hAnsiTheme="majorHAnsi" w:cs="Times New Roman"/>
          <w:sz w:val="24"/>
          <w:szCs w:val="24"/>
        </w:rPr>
        <w:t>.</w:t>
      </w:r>
    </w:p>
    <w:p w:rsidR="007B5CB8" w:rsidRPr="00170303" w:rsidRDefault="007B5CB8" w:rsidP="007B5CB8">
      <w:pPr>
        <w:pStyle w:val="Akapitzlist"/>
        <w:numPr>
          <w:ilvl w:val="0"/>
          <w:numId w:val="11"/>
        </w:numPr>
        <w:spacing w:after="12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Patriotyzm lokalny, tradycje szkoły.</w:t>
      </w:r>
    </w:p>
    <w:p w:rsidR="007B5CB8" w:rsidRDefault="007B5CB8" w:rsidP="007B5CB8">
      <w:pPr>
        <w:pStyle w:val="Akapitzlist"/>
        <w:numPr>
          <w:ilvl w:val="0"/>
          <w:numId w:val="11"/>
        </w:numPr>
        <w:spacing w:after="120" w:line="240" w:lineRule="auto"/>
        <w:ind w:left="340"/>
        <w:jc w:val="both"/>
        <w:rPr>
          <w:rFonts w:asciiTheme="majorHAnsi" w:hAnsiTheme="majorHAnsi" w:cs="Times New Roman"/>
          <w:sz w:val="24"/>
          <w:szCs w:val="24"/>
        </w:rPr>
      </w:pPr>
      <w:r w:rsidRPr="00170303">
        <w:rPr>
          <w:rFonts w:asciiTheme="majorHAnsi" w:hAnsiTheme="majorHAnsi" w:cs="Times New Roman"/>
          <w:sz w:val="24"/>
          <w:szCs w:val="24"/>
        </w:rPr>
        <w:t>Klimat szkoły, atmosfera.</w:t>
      </w:r>
    </w:p>
    <w:p w:rsidR="007B5CB8" w:rsidRDefault="007B5CB8" w:rsidP="007B5CB8">
      <w:pPr>
        <w:pStyle w:val="Akapitzlist"/>
        <w:numPr>
          <w:ilvl w:val="0"/>
          <w:numId w:val="11"/>
        </w:numPr>
        <w:spacing w:after="120" w:line="240" w:lineRule="auto"/>
        <w:ind w:left="340"/>
        <w:jc w:val="both"/>
        <w:rPr>
          <w:rFonts w:asciiTheme="majorHAnsi" w:hAnsiTheme="majorHAnsi" w:cs="Times New Roman"/>
          <w:sz w:val="24"/>
          <w:szCs w:val="24"/>
        </w:rPr>
      </w:pPr>
      <w:r>
        <w:rPr>
          <w:rFonts w:asciiTheme="majorHAnsi" w:hAnsiTheme="majorHAnsi" w:cs="Times New Roman"/>
          <w:sz w:val="24"/>
          <w:szCs w:val="24"/>
        </w:rPr>
        <w:t xml:space="preserve">Zdecydowana większość rodzin funkcjonuje poprawnie. </w:t>
      </w:r>
    </w:p>
    <w:p w:rsidR="00AE1975" w:rsidRPr="007B5CB8" w:rsidRDefault="00AE1975" w:rsidP="00AE1975">
      <w:pPr>
        <w:pStyle w:val="Akapitzlist"/>
        <w:spacing w:after="120" w:line="240" w:lineRule="auto"/>
        <w:ind w:left="340"/>
        <w:jc w:val="both"/>
        <w:rPr>
          <w:rFonts w:asciiTheme="majorHAnsi" w:hAnsiTheme="majorHAnsi" w:cs="Times New Roman"/>
          <w:sz w:val="24"/>
          <w:szCs w:val="24"/>
        </w:rPr>
      </w:pPr>
    </w:p>
    <w:p w:rsidR="005C6E5F" w:rsidRPr="00170303" w:rsidRDefault="005C6E5F" w:rsidP="00CE50E5">
      <w:pPr>
        <w:spacing w:after="0" w:line="360" w:lineRule="auto"/>
        <w:jc w:val="both"/>
        <w:rPr>
          <w:rFonts w:asciiTheme="majorHAnsi" w:hAnsiTheme="majorHAnsi" w:cs="Times New Roman"/>
          <w:b/>
          <w:sz w:val="26"/>
          <w:szCs w:val="26"/>
        </w:rPr>
      </w:pPr>
      <w:r w:rsidRPr="00170303">
        <w:rPr>
          <w:rFonts w:asciiTheme="majorHAnsi" w:eastAsia="Times New Roman" w:hAnsiTheme="majorHAnsi" w:cs="Times New Roman"/>
          <w:b/>
          <w:sz w:val="26"/>
          <w:szCs w:val="26"/>
        </w:rPr>
        <w:lastRenderedPageBreak/>
        <w:t>SŁABE STRONY SZKOŁY</w:t>
      </w:r>
      <w:r w:rsidR="00BD7175">
        <w:rPr>
          <w:rFonts w:asciiTheme="majorHAnsi" w:eastAsia="Times New Roman" w:hAnsiTheme="majorHAnsi" w:cs="Times New Roman"/>
          <w:b/>
          <w:sz w:val="26"/>
          <w:szCs w:val="26"/>
        </w:rPr>
        <w:t>/CZYNNIKI RYZYKA</w:t>
      </w:r>
    </w:p>
    <w:p w:rsidR="007B5CB8" w:rsidRPr="00170303" w:rsidRDefault="007B5CB8" w:rsidP="007B5CB8">
      <w:pPr>
        <w:pStyle w:val="Akapitzlist"/>
        <w:numPr>
          <w:ilvl w:val="0"/>
          <w:numId w:val="12"/>
        </w:numPr>
        <w:spacing w:after="0"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Agresja słowna i psychiczna wśród uczniów.</w:t>
      </w:r>
    </w:p>
    <w:p w:rsidR="007B5CB8" w:rsidRPr="00170303" w:rsidRDefault="007B5CB8" w:rsidP="007B5CB8">
      <w:pPr>
        <w:pStyle w:val="Akapitzlist"/>
        <w:numPr>
          <w:ilvl w:val="0"/>
          <w:numId w:val="12"/>
        </w:numPr>
        <w:spacing w:after="0"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Niska świadomość rodziców o różnorodnych szkolnych działaniach.</w:t>
      </w:r>
    </w:p>
    <w:p w:rsidR="007B5CB8" w:rsidRPr="00F768B2" w:rsidRDefault="007B5CB8" w:rsidP="007B5CB8">
      <w:pPr>
        <w:pStyle w:val="Akapitzlist"/>
        <w:numPr>
          <w:ilvl w:val="0"/>
          <w:numId w:val="12"/>
        </w:numPr>
        <w:spacing w:after="0" w:line="240" w:lineRule="auto"/>
        <w:ind w:left="3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Rezygnacja rodziców z zajęć wynikających z pomocy psychologiczno – pedagogicznej.</w:t>
      </w:r>
    </w:p>
    <w:p w:rsidR="007B5CB8" w:rsidRPr="00216D2C" w:rsidRDefault="007B5CB8" w:rsidP="007B5CB8">
      <w:pPr>
        <w:pStyle w:val="Akapitzlist"/>
        <w:numPr>
          <w:ilvl w:val="0"/>
          <w:numId w:val="12"/>
        </w:numPr>
        <w:spacing w:after="0" w:line="240" w:lineRule="auto"/>
        <w:ind w:left="340"/>
        <w:jc w:val="both"/>
        <w:rPr>
          <w:rFonts w:asciiTheme="majorHAnsi" w:eastAsia="Times New Roman" w:hAnsiTheme="majorHAnsi" w:cs="Times New Roman"/>
          <w:sz w:val="24"/>
          <w:szCs w:val="24"/>
        </w:rPr>
      </w:pPr>
      <w:r w:rsidRPr="00216D2C">
        <w:rPr>
          <w:rFonts w:asciiTheme="majorHAnsi" w:eastAsia="Times New Roman" w:hAnsiTheme="majorHAnsi" w:cs="Times New Roman"/>
          <w:sz w:val="24"/>
          <w:szCs w:val="24"/>
        </w:rPr>
        <w:t>Niewłaściwe relacje rówieśnicze wśród uczniów (brak akceptacji i życzliwości).</w:t>
      </w:r>
    </w:p>
    <w:p w:rsidR="007B5CB8" w:rsidRPr="00170303" w:rsidRDefault="007B5CB8" w:rsidP="007B5CB8">
      <w:pPr>
        <w:pStyle w:val="Akapitzlist"/>
        <w:numPr>
          <w:ilvl w:val="0"/>
          <w:numId w:val="12"/>
        </w:numPr>
        <w:spacing w:after="0" w:line="240" w:lineRule="auto"/>
        <w:ind w:left="340"/>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 xml:space="preserve">Dostęp do mediów i portali </w:t>
      </w:r>
      <w:proofErr w:type="spellStart"/>
      <w:r w:rsidRPr="00170303">
        <w:rPr>
          <w:rFonts w:asciiTheme="majorHAnsi" w:eastAsia="Times New Roman" w:hAnsiTheme="majorHAnsi" w:cs="Times New Roman"/>
          <w:sz w:val="24"/>
          <w:szCs w:val="24"/>
        </w:rPr>
        <w:t>społecznościowych</w:t>
      </w:r>
      <w:proofErr w:type="spellEnd"/>
      <w:r w:rsidRPr="00170303">
        <w:rPr>
          <w:rFonts w:asciiTheme="majorHAnsi" w:eastAsia="Times New Roman" w:hAnsiTheme="majorHAnsi" w:cs="Times New Roman"/>
          <w:sz w:val="24"/>
          <w:szCs w:val="24"/>
        </w:rPr>
        <w:t xml:space="preserve"> w zakresie zdobywania wiedzy na temat zachowań ryzykownych.</w:t>
      </w:r>
    </w:p>
    <w:p w:rsidR="007B5CB8" w:rsidRPr="00170303" w:rsidRDefault="007B5CB8" w:rsidP="007B5CB8">
      <w:pPr>
        <w:pStyle w:val="Akapitzlist"/>
        <w:numPr>
          <w:ilvl w:val="0"/>
          <w:numId w:val="12"/>
        </w:numPr>
        <w:spacing w:after="0" w:line="240" w:lineRule="auto"/>
        <w:ind w:left="34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w:t>
      </w:r>
      <w:r w:rsidRPr="00170303">
        <w:rPr>
          <w:rFonts w:asciiTheme="majorHAnsi" w:eastAsia="Times New Roman" w:hAnsiTheme="majorHAnsi" w:cs="Times New Roman"/>
          <w:sz w:val="24"/>
          <w:szCs w:val="24"/>
        </w:rPr>
        <w:t>pływ środowiska rówieśniczego.</w:t>
      </w:r>
    </w:p>
    <w:p w:rsidR="007B5CB8" w:rsidRDefault="007B5CB8" w:rsidP="007B5CB8">
      <w:pPr>
        <w:pStyle w:val="Akapitzlist"/>
        <w:numPr>
          <w:ilvl w:val="0"/>
          <w:numId w:val="12"/>
        </w:numPr>
        <w:spacing w:after="0" w:line="240" w:lineRule="auto"/>
        <w:ind w:left="340"/>
        <w:jc w:val="both"/>
        <w:rPr>
          <w:rFonts w:asciiTheme="majorHAnsi" w:eastAsia="Times New Roman" w:hAnsiTheme="majorHAnsi" w:cs="Times New Roman"/>
          <w:sz w:val="24"/>
          <w:szCs w:val="24"/>
        </w:rPr>
      </w:pPr>
      <w:r w:rsidRPr="00170303">
        <w:rPr>
          <w:rFonts w:asciiTheme="majorHAnsi" w:eastAsia="Times New Roman" w:hAnsiTheme="majorHAnsi" w:cs="Times New Roman"/>
          <w:sz w:val="24"/>
          <w:szCs w:val="24"/>
        </w:rPr>
        <w:t>Niska świadomość rodziców dotycząca zagrożeń wynikających z korzys</w:t>
      </w:r>
      <w:r>
        <w:rPr>
          <w:rFonts w:asciiTheme="majorHAnsi" w:eastAsia="Times New Roman" w:hAnsiTheme="majorHAnsi" w:cs="Times New Roman"/>
          <w:sz w:val="24"/>
          <w:szCs w:val="24"/>
        </w:rPr>
        <w:t>tania z Internetu.</w:t>
      </w:r>
    </w:p>
    <w:p w:rsidR="00F32F12" w:rsidRDefault="00F32F12" w:rsidP="00CE50E5">
      <w:pPr>
        <w:spacing w:after="0" w:line="360" w:lineRule="auto"/>
        <w:jc w:val="both"/>
        <w:rPr>
          <w:rFonts w:asciiTheme="majorHAnsi" w:eastAsia="Times New Roman" w:hAnsiTheme="majorHAnsi" w:cs="Times New Roman"/>
          <w:b/>
          <w:sz w:val="26"/>
          <w:szCs w:val="26"/>
        </w:rPr>
      </w:pPr>
    </w:p>
    <w:p w:rsidR="005C6E5F" w:rsidRPr="00170303" w:rsidRDefault="005C6E5F" w:rsidP="00CE50E5">
      <w:pPr>
        <w:spacing w:after="0" w:line="360" w:lineRule="auto"/>
        <w:jc w:val="both"/>
        <w:rPr>
          <w:rFonts w:asciiTheme="majorHAnsi" w:hAnsiTheme="majorHAnsi" w:cs="Times New Roman"/>
          <w:b/>
          <w:sz w:val="26"/>
          <w:szCs w:val="26"/>
        </w:rPr>
      </w:pPr>
      <w:r w:rsidRPr="00170303">
        <w:rPr>
          <w:rFonts w:asciiTheme="majorHAnsi" w:eastAsia="Times New Roman" w:hAnsiTheme="majorHAnsi" w:cs="Times New Roman"/>
          <w:b/>
          <w:sz w:val="26"/>
          <w:szCs w:val="26"/>
        </w:rPr>
        <w:t>CELE OGÓLNE</w:t>
      </w:r>
    </w:p>
    <w:p w:rsidR="005C6E5F" w:rsidRPr="00170303" w:rsidRDefault="005C6E5F" w:rsidP="002774B6">
      <w:pPr>
        <w:pStyle w:val="Akapitzlist"/>
        <w:numPr>
          <w:ilvl w:val="0"/>
          <w:numId w:val="13"/>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Wspieranie naturalnego rozwoju ucznia we wszystkich jego obszarach: fizycznym, emocjonalnym, intelektualnym, społecznym i duchowym zgodnie z systemem wartości reprezentowanym przez patrona szkoły Karola Wojtyłę.</w:t>
      </w:r>
    </w:p>
    <w:p w:rsidR="005C6E5F" w:rsidRPr="00170303" w:rsidRDefault="005C6E5F" w:rsidP="002774B6">
      <w:pPr>
        <w:pStyle w:val="Akapitzlist"/>
        <w:numPr>
          <w:ilvl w:val="0"/>
          <w:numId w:val="13"/>
        </w:numPr>
        <w:spacing w:after="120"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Porządkowanie najbardziej wartościowych treści spośród różnorodnych informacji płynących z najbliższego otoczenia.</w:t>
      </w:r>
    </w:p>
    <w:p w:rsidR="00735574" w:rsidRPr="00170303" w:rsidRDefault="00735574" w:rsidP="00735574">
      <w:pPr>
        <w:pStyle w:val="Akapitzlist"/>
        <w:spacing w:after="120" w:line="240" w:lineRule="auto"/>
        <w:jc w:val="both"/>
        <w:rPr>
          <w:rFonts w:asciiTheme="majorHAnsi" w:hAnsiTheme="majorHAnsi" w:cs="Times New Roman"/>
          <w:sz w:val="24"/>
          <w:szCs w:val="24"/>
        </w:rPr>
      </w:pPr>
    </w:p>
    <w:p w:rsidR="005C6E5F" w:rsidRPr="00170303" w:rsidRDefault="005C6E5F" w:rsidP="00CE50E5">
      <w:pPr>
        <w:spacing w:after="0" w:line="360" w:lineRule="auto"/>
        <w:jc w:val="both"/>
        <w:rPr>
          <w:rFonts w:asciiTheme="majorHAnsi" w:hAnsiTheme="majorHAnsi" w:cs="Times New Roman"/>
          <w:b/>
          <w:sz w:val="26"/>
          <w:szCs w:val="26"/>
        </w:rPr>
      </w:pPr>
      <w:r w:rsidRPr="00170303">
        <w:rPr>
          <w:rFonts w:asciiTheme="majorHAnsi" w:eastAsia="Times New Roman" w:hAnsiTheme="majorHAnsi" w:cs="Times New Roman"/>
          <w:b/>
          <w:sz w:val="26"/>
          <w:szCs w:val="26"/>
        </w:rPr>
        <w:t>CELE SZCZEGÓŁOWE</w:t>
      </w:r>
    </w:p>
    <w:p w:rsidR="005C6E5F" w:rsidRPr="00170303" w:rsidRDefault="005C6E5F" w:rsidP="002774B6">
      <w:pPr>
        <w:pStyle w:val="Akapitzlist"/>
        <w:numPr>
          <w:ilvl w:val="0"/>
          <w:numId w:val="14"/>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 xml:space="preserve">Rozwijanie mocnych stron uczniów – spójność działań wychowawczych   pomiędzy różnymi instytucjami wspierającymi działalność wychowawczą szkoły. </w:t>
      </w:r>
    </w:p>
    <w:p w:rsidR="005C6E5F" w:rsidRPr="00170303" w:rsidRDefault="005C6E5F" w:rsidP="002774B6">
      <w:pPr>
        <w:pStyle w:val="Akapitzlist"/>
        <w:numPr>
          <w:ilvl w:val="0"/>
          <w:numId w:val="14"/>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Kształtowanie postaw, wartości prospołecznych i obywatelskich – oparcie wychowania na wartościach prawdy, dobra, piękna, tolerancji i altruizmu.</w:t>
      </w:r>
    </w:p>
    <w:p w:rsidR="005C6E5F" w:rsidRPr="00170303" w:rsidRDefault="005C6E5F" w:rsidP="002774B6">
      <w:pPr>
        <w:pStyle w:val="Akapitzlist"/>
        <w:numPr>
          <w:ilvl w:val="0"/>
          <w:numId w:val="14"/>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Zapobieganie negatywnym skutkom rozwoju cywilizacji – działania profilaktyczne szkoły zapobiegające przemocy, agresji, nałogom i uzależnieniom.</w:t>
      </w:r>
    </w:p>
    <w:p w:rsidR="005C6E5F" w:rsidRPr="00170303" w:rsidRDefault="005C6E5F" w:rsidP="002774B6">
      <w:pPr>
        <w:pStyle w:val="Akapitzlist"/>
        <w:numPr>
          <w:ilvl w:val="0"/>
          <w:numId w:val="14"/>
        </w:numPr>
        <w:spacing w:line="240" w:lineRule="auto"/>
        <w:ind w:left="340"/>
        <w:jc w:val="both"/>
        <w:rPr>
          <w:rFonts w:asciiTheme="majorHAnsi" w:hAnsiTheme="majorHAnsi" w:cs="Times New Roman"/>
          <w:sz w:val="24"/>
          <w:szCs w:val="24"/>
        </w:rPr>
      </w:pPr>
      <w:r w:rsidRPr="00170303">
        <w:rPr>
          <w:rFonts w:asciiTheme="majorHAnsi" w:eastAsia="Times New Roman" w:hAnsiTheme="majorHAnsi" w:cs="Times New Roman"/>
          <w:sz w:val="24"/>
          <w:szCs w:val="24"/>
        </w:rPr>
        <w:t>Promowanie zdrowego stylu życia – budowanie pozytywnego wizerunku społeczności szkolnej.</w:t>
      </w:r>
    </w:p>
    <w:p w:rsidR="005C6E5F" w:rsidRPr="0040405D" w:rsidRDefault="005C6E5F" w:rsidP="002774B6">
      <w:pPr>
        <w:pStyle w:val="Akapitzlist"/>
        <w:numPr>
          <w:ilvl w:val="0"/>
          <w:numId w:val="14"/>
        </w:numPr>
        <w:spacing w:line="240" w:lineRule="auto"/>
        <w:ind w:left="340"/>
        <w:jc w:val="both"/>
        <w:rPr>
          <w:rFonts w:asciiTheme="majorHAnsi" w:eastAsia="Times New Roman" w:hAnsiTheme="majorHAnsi" w:cs="Times New Roman"/>
          <w:sz w:val="24"/>
          <w:szCs w:val="24"/>
        </w:rPr>
      </w:pPr>
      <w:r w:rsidRPr="0040405D">
        <w:rPr>
          <w:rFonts w:asciiTheme="majorHAnsi" w:eastAsia="Times New Roman" w:hAnsiTheme="majorHAnsi" w:cs="Times New Roman"/>
          <w:sz w:val="24"/>
          <w:szCs w:val="24"/>
        </w:rPr>
        <w:t>Integralność wychowania z wiedzą i umiejętnościami – każdy nauczyciel i pracownik szkoły wychowawcą.</w:t>
      </w:r>
    </w:p>
    <w:p w:rsidR="00F97291" w:rsidRPr="00E82F18" w:rsidRDefault="00F97291" w:rsidP="00F97291">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AE1975" w:rsidRDefault="00AE1975" w:rsidP="00E82F18">
      <w:pPr>
        <w:spacing w:after="0" w:line="240" w:lineRule="auto"/>
        <w:jc w:val="center"/>
        <w:rPr>
          <w:rFonts w:asciiTheme="majorHAnsi" w:hAnsiTheme="majorHAnsi" w:cs="Times New Roman"/>
          <w:b/>
          <w:sz w:val="24"/>
          <w:szCs w:val="24"/>
        </w:rPr>
      </w:pPr>
    </w:p>
    <w:p w:rsidR="00E82F18" w:rsidRDefault="001A2A4D" w:rsidP="00E82F18">
      <w:pPr>
        <w:spacing w:after="0" w:line="240" w:lineRule="auto"/>
        <w:jc w:val="center"/>
        <w:rPr>
          <w:rFonts w:asciiTheme="majorHAnsi" w:hAnsiTheme="majorHAnsi" w:cs="Times New Roman"/>
          <w:b/>
          <w:sz w:val="24"/>
          <w:szCs w:val="24"/>
        </w:rPr>
      </w:pPr>
      <w:r w:rsidRPr="00E82F18">
        <w:rPr>
          <w:rFonts w:asciiTheme="majorHAnsi" w:hAnsiTheme="majorHAnsi" w:cs="Times New Roman"/>
          <w:b/>
          <w:sz w:val="24"/>
          <w:szCs w:val="24"/>
        </w:rPr>
        <w:lastRenderedPageBreak/>
        <w:t>TREŚCI DOTYCZĄCE OBSZARÓW WYCHOWNIA</w:t>
      </w:r>
      <w:r w:rsidR="00E82F18">
        <w:rPr>
          <w:rFonts w:asciiTheme="majorHAnsi" w:hAnsiTheme="majorHAnsi" w:cs="Times New Roman"/>
          <w:b/>
          <w:sz w:val="24"/>
          <w:szCs w:val="24"/>
        </w:rPr>
        <w:t xml:space="preserve"> </w:t>
      </w:r>
      <w:r w:rsidR="00E82F18" w:rsidRPr="00E82F18">
        <w:rPr>
          <w:rFonts w:asciiTheme="majorHAnsi" w:hAnsiTheme="majorHAnsi" w:cs="Times New Roman"/>
          <w:b/>
          <w:sz w:val="24"/>
          <w:szCs w:val="24"/>
        </w:rPr>
        <w:t xml:space="preserve"> </w:t>
      </w:r>
      <w:r w:rsidRPr="00E82F18">
        <w:rPr>
          <w:rFonts w:asciiTheme="majorHAnsi" w:hAnsiTheme="majorHAnsi" w:cs="Times New Roman"/>
          <w:b/>
          <w:sz w:val="24"/>
          <w:szCs w:val="24"/>
        </w:rPr>
        <w:t xml:space="preserve">I PROFILAKTYKI ZAWARTE </w:t>
      </w:r>
      <w:r w:rsidR="00E82F18">
        <w:rPr>
          <w:rFonts w:asciiTheme="majorHAnsi" w:hAnsiTheme="majorHAnsi" w:cs="Times New Roman"/>
          <w:b/>
          <w:sz w:val="24"/>
          <w:szCs w:val="24"/>
        </w:rPr>
        <w:t xml:space="preserve">   </w:t>
      </w:r>
    </w:p>
    <w:p w:rsidR="00E82F18" w:rsidRDefault="001A2A4D" w:rsidP="00E82F18">
      <w:pPr>
        <w:spacing w:after="0" w:line="240" w:lineRule="auto"/>
        <w:jc w:val="center"/>
        <w:rPr>
          <w:rFonts w:asciiTheme="majorHAnsi" w:hAnsiTheme="majorHAnsi" w:cs="Times New Roman"/>
          <w:b/>
          <w:sz w:val="24"/>
          <w:szCs w:val="24"/>
        </w:rPr>
      </w:pPr>
      <w:r w:rsidRPr="00E82F18">
        <w:rPr>
          <w:rFonts w:asciiTheme="majorHAnsi" w:hAnsiTheme="majorHAnsi" w:cs="Times New Roman"/>
          <w:b/>
          <w:sz w:val="24"/>
          <w:szCs w:val="24"/>
        </w:rPr>
        <w:t>W PODSTAWACH</w:t>
      </w:r>
      <w:r w:rsidR="00E82F18">
        <w:rPr>
          <w:rFonts w:asciiTheme="majorHAnsi" w:hAnsiTheme="majorHAnsi" w:cs="Times New Roman"/>
          <w:b/>
          <w:sz w:val="24"/>
          <w:szCs w:val="24"/>
        </w:rPr>
        <w:t xml:space="preserve"> </w:t>
      </w:r>
      <w:r w:rsidRPr="00E82F18">
        <w:rPr>
          <w:rFonts w:asciiTheme="majorHAnsi" w:hAnsiTheme="majorHAnsi" w:cs="Times New Roman"/>
          <w:b/>
          <w:sz w:val="24"/>
          <w:szCs w:val="24"/>
        </w:rPr>
        <w:t xml:space="preserve">PROGRAMOWYCH </w:t>
      </w:r>
    </w:p>
    <w:p w:rsidR="001A2A4D" w:rsidRPr="00E82F18" w:rsidRDefault="001A2A4D" w:rsidP="00E82F18">
      <w:pPr>
        <w:spacing w:after="0" w:line="240" w:lineRule="auto"/>
        <w:jc w:val="center"/>
        <w:rPr>
          <w:rFonts w:asciiTheme="majorHAnsi" w:hAnsiTheme="majorHAnsi" w:cs="Times New Roman"/>
          <w:b/>
          <w:sz w:val="24"/>
          <w:szCs w:val="24"/>
        </w:rPr>
      </w:pPr>
      <w:r w:rsidRPr="00E82F18">
        <w:rPr>
          <w:rFonts w:asciiTheme="majorHAnsi" w:hAnsiTheme="majorHAnsi" w:cs="Times New Roman"/>
          <w:b/>
          <w:sz w:val="24"/>
          <w:szCs w:val="24"/>
        </w:rPr>
        <w:t>PRZEDMIOTÓW</w:t>
      </w:r>
      <w:r w:rsidR="00E82F18">
        <w:rPr>
          <w:rFonts w:asciiTheme="majorHAnsi" w:hAnsiTheme="majorHAnsi" w:cs="Times New Roman"/>
          <w:b/>
          <w:sz w:val="24"/>
          <w:szCs w:val="24"/>
        </w:rPr>
        <w:t xml:space="preserve"> </w:t>
      </w:r>
      <w:r w:rsidRPr="00E82F18">
        <w:rPr>
          <w:rFonts w:asciiTheme="majorHAnsi" w:hAnsiTheme="majorHAnsi" w:cs="Times New Roman"/>
          <w:b/>
          <w:sz w:val="24"/>
          <w:szCs w:val="24"/>
        </w:rPr>
        <w:t>KSZTAŁCENIA OGÓLNEGO</w:t>
      </w:r>
    </w:p>
    <w:p w:rsidR="001A2A4D" w:rsidRPr="00170303" w:rsidRDefault="008C6E94" w:rsidP="00575E9E">
      <w:pPr>
        <w:pStyle w:val="Akapitzlist"/>
        <w:numPr>
          <w:ilvl w:val="0"/>
          <w:numId w:val="20"/>
        </w:numPr>
        <w:spacing w:before="120" w:after="0"/>
        <w:ind w:left="567" w:hanging="357"/>
        <w:contextualSpacing w:val="0"/>
        <w:jc w:val="both"/>
        <w:rPr>
          <w:rFonts w:asciiTheme="majorHAnsi" w:hAnsiTheme="majorHAnsi" w:cs="Times New Roman"/>
          <w:b/>
          <w:sz w:val="32"/>
          <w:szCs w:val="32"/>
        </w:rPr>
      </w:pPr>
      <w:r>
        <w:rPr>
          <w:rFonts w:asciiTheme="majorHAnsi" w:hAnsiTheme="majorHAnsi" w:cs="Times New Roman"/>
          <w:b/>
          <w:sz w:val="32"/>
          <w:szCs w:val="32"/>
        </w:rPr>
        <w:t>Zdrowie – edukacja zdrowotna</w:t>
      </w:r>
    </w:p>
    <w:tbl>
      <w:tblPr>
        <w:tblStyle w:val="Tabela-Siatka"/>
        <w:tblW w:w="9923" w:type="dxa"/>
        <w:tblInd w:w="-34" w:type="dxa"/>
        <w:tblLook w:val="04A0"/>
      </w:tblPr>
      <w:tblGrid>
        <w:gridCol w:w="2442"/>
        <w:gridCol w:w="7481"/>
      </w:tblGrid>
      <w:tr w:rsidR="001A2A4D" w:rsidRPr="00170303" w:rsidTr="002774B6">
        <w:trPr>
          <w:trHeight w:val="454"/>
        </w:trPr>
        <w:tc>
          <w:tcPr>
            <w:tcW w:w="2442" w:type="dxa"/>
            <w:vAlign w:val="center"/>
          </w:tcPr>
          <w:p w:rsidR="001A2A4D" w:rsidRPr="00170303" w:rsidRDefault="001A2A4D" w:rsidP="004C3A25">
            <w:pPr>
              <w:pStyle w:val="Akapitzlist"/>
              <w:spacing w:line="276" w:lineRule="auto"/>
              <w:ind w:left="0"/>
              <w:contextualSpacing w:val="0"/>
              <w:jc w:val="center"/>
              <w:rPr>
                <w:rFonts w:asciiTheme="majorHAnsi" w:hAnsiTheme="majorHAnsi" w:cs="Times New Roman"/>
                <w:b/>
                <w:sz w:val="32"/>
                <w:szCs w:val="32"/>
              </w:rPr>
            </w:pPr>
            <w:r w:rsidRPr="00170303">
              <w:rPr>
                <w:rFonts w:asciiTheme="majorHAnsi" w:hAnsiTheme="majorHAnsi" w:cs="Times New Roman"/>
                <w:b/>
                <w:sz w:val="32"/>
                <w:szCs w:val="32"/>
              </w:rPr>
              <w:t>Przedmiot</w:t>
            </w:r>
          </w:p>
        </w:tc>
        <w:tc>
          <w:tcPr>
            <w:tcW w:w="7481" w:type="dxa"/>
            <w:vAlign w:val="center"/>
          </w:tcPr>
          <w:p w:rsidR="001A2A4D" w:rsidRPr="00170303" w:rsidRDefault="001A2A4D" w:rsidP="004C3A25">
            <w:pPr>
              <w:pStyle w:val="Akapitzlist"/>
              <w:spacing w:line="276" w:lineRule="auto"/>
              <w:ind w:left="0"/>
              <w:contextualSpacing w:val="0"/>
              <w:jc w:val="center"/>
              <w:rPr>
                <w:rFonts w:asciiTheme="majorHAnsi" w:hAnsiTheme="majorHAnsi" w:cs="Times New Roman"/>
                <w:b/>
                <w:sz w:val="32"/>
                <w:szCs w:val="32"/>
              </w:rPr>
            </w:pPr>
            <w:r w:rsidRPr="00170303">
              <w:rPr>
                <w:rFonts w:asciiTheme="majorHAnsi" w:hAnsiTheme="majorHAnsi" w:cs="Times New Roman"/>
                <w:b/>
                <w:sz w:val="32"/>
                <w:szCs w:val="32"/>
              </w:rPr>
              <w:t>Uczeń:</w:t>
            </w:r>
          </w:p>
        </w:tc>
      </w:tr>
      <w:tr w:rsidR="001A2A4D" w:rsidRPr="00170303" w:rsidTr="006257A4">
        <w:trPr>
          <w:trHeight w:val="283"/>
        </w:trPr>
        <w:tc>
          <w:tcPr>
            <w:tcW w:w="2442" w:type="dxa"/>
            <w:tcBorders>
              <w:bottom w:val="single" w:sz="4" w:space="0" w:color="auto"/>
            </w:tcBorders>
          </w:tcPr>
          <w:p w:rsidR="00991E06" w:rsidRDefault="00991E06" w:rsidP="00356E06">
            <w:pPr>
              <w:pStyle w:val="Akapitzlist"/>
              <w:spacing w:line="276" w:lineRule="auto"/>
              <w:ind w:left="0"/>
              <w:contextualSpacing w:val="0"/>
              <w:jc w:val="center"/>
              <w:rPr>
                <w:rFonts w:asciiTheme="majorHAnsi" w:hAnsiTheme="majorHAnsi" w:cs="Times New Roman"/>
                <w:sz w:val="28"/>
                <w:szCs w:val="28"/>
              </w:rPr>
            </w:pPr>
            <w:r>
              <w:rPr>
                <w:rFonts w:asciiTheme="majorHAnsi" w:hAnsiTheme="majorHAnsi" w:cs="Times New Roman"/>
                <w:sz w:val="28"/>
                <w:szCs w:val="28"/>
              </w:rPr>
              <w:t>Oddziały przedszkolne</w:t>
            </w:r>
          </w:p>
          <w:p w:rsidR="00991E06" w:rsidRDefault="00991E06" w:rsidP="00356E06">
            <w:pPr>
              <w:pStyle w:val="Akapitzlist"/>
              <w:spacing w:line="276" w:lineRule="auto"/>
              <w:ind w:left="0"/>
              <w:contextualSpacing w:val="0"/>
              <w:jc w:val="center"/>
              <w:rPr>
                <w:rFonts w:asciiTheme="majorHAnsi" w:hAnsiTheme="majorHAnsi" w:cs="Times New Roman"/>
                <w:sz w:val="28"/>
                <w:szCs w:val="28"/>
              </w:rPr>
            </w:pPr>
          </w:p>
          <w:p w:rsidR="001A2A4D" w:rsidRPr="00170303" w:rsidRDefault="001A2A4D" w:rsidP="00356E06">
            <w:pPr>
              <w:pStyle w:val="Akapitzlist"/>
              <w:spacing w:line="276" w:lineRule="auto"/>
              <w:ind w:left="0"/>
              <w:contextualSpacing w:val="0"/>
              <w:jc w:val="center"/>
              <w:rPr>
                <w:rFonts w:asciiTheme="majorHAnsi" w:hAnsiTheme="majorHAnsi" w:cs="Times New Roman"/>
                <w:sz w:val="28"/>
                <w:szCs w:val="28"/>
              </w:rPr>
            </w:pPr>
          </w:p>
        </w:tc>
        <w:tc>
          <w:tcPr>
            <w:tcW w:w="7481" w:type="dxa"/>
            <w:tcBorders>
              <w:bottom w:val="single" w:sz="4" w:space="0" w:color="auto"/>
            </w:tcBorders>
          </w:tcPr>
          <w:p w:rsid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Times New Roman"/>
              </w:rPr>
              <w:t>zgłasza potrzeby fizjologiczne, samodzielnie wykonuje p</w:t>
            </w:r>
            <w:r w:rsidR="006257A4">
              <w:rPr>
                <w:rFonts w:asciiTheme="majorHAnsi" w:hAnsiTheme="majorHAnsi" w:cs="Times New Roman"/>
              </w:rPr>
              <w:t>odstawowe czynności higieniczne,</w:t>
            </w:r>
          </w:p>
          <w:p w:rsid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Times New Roman"/>
              </w:rPr>
              <w:t>wy</w:t>
            </w:r>
            <w:r w:rsidR="006257A4">
              <w:rPr>
                <w:rFonts w:asciiTheme="majorHAnsi" w:hAnsiTheme="majorHAnsi" w:cs="Times New Roman"/>
              </w:rPr>
              <w:t>konuje czynności samoobsługowe,</w:t>
            </w:r>
          </w:p>
          <w:p w:rsidR="00A9149A"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spożywa posiłki z użyciem sztućców, nakryw</w:t>
            </w:r>
            <w:r w:rsidR="006257A4">
              <w:rPr>
                <w:rFonts w:asciiTheme="majorHAnsi" w:hAnsiTheme="majorHAnsi" w:cs="Arial"/>
              </w:rPr>
              <w:t>a do stołu i sprząta po posiłku,</w:t>
            </w:r>
          </w:p>
          <w:p w:rsidR="00A9149A"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 xml:space="preserve">komunikuje </w:t>
            </w:r>
            <w:r w:rsidR="006257A4">
              <w:rPr>
                <w:rFonts w:asciiTheme="majorHAnsi" w:hAnsiTheme="majorHAnsi" w:cs="Arial"/>
              </w:rPr>
              <w:t>potrzebę ruchu, odpoczynku itp.,</w:t>
            </w:r>
          </w:p>
          <w:p w:rsidR="00A9149A"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uczestniczy w zabawach ruchowych, w tym rytmicznych, muzycznych, naśladowczych, z przyborami lub bez nich; wyk</w:t>
            </w:r>
            <w:r w:rsidR="006257A4">
              <w:rPr>
                <w:rFonts w:asciiTheme="majorHAnsi" w:hAnsiTheme="majorHAnsi" w:cs="Arial"/>
              </w:rPr>
              <w:t>onuje różne formy ruchu,</w:t>
            </w:r>
          </w:p>
          <w:p w:rsidR="00A9149A"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inicjuje zabawy konstrukcyjne, majsterkuje, buduje, wykorzystując zabawki,</w:t>
            </w:r>
            <w:r w:rsidR="00A9149A">
              <w:rPr>
                <w:rFonts w:asciiTheme="majorHAnsi" w:hAnsiTheme="majorHAnsi" w:cs="Arial"/>
              </w:rPr>
              <w:t xml:space="preserve"> </w:t>
            </w:r>
            <w:r w:rsidRPr="00A9149A">
              <w:rPr>
                <w:rFonts w:asciiTheme="majorHAnsi" w:hAnsiTheme="majorHAnsi" w:cs="Arial"/>
              </w:rPr>
              <w:t>materiały użytkowe, w tym materiał natu</w:t>
            </w:r>
            <w:r w:rsidR="006257A4">
              <w:rPr>
                <w:rFonts w:asciiTheme="majorHAnsi" w:hAnsiTheme="majorHAnsi" w:cs="Arial"/>
              </w:rPr>
              <w:t>ralny,</w:t>
            </w:r>
          </w:p>
          <w:p w:rsidR="00A9149A"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 xml:space="preserve">wykonuje czynności, takie jak: sprzątanie, pakowanie, trzymanie przedmiotów jedną ręką i oburącz, małych przedmiotów z wykorzystaniem odpowiednio ukształtowanych chwytów dłoni, używa chwytu pisarskiego podczas rysowania, kreślenia i pierwszych prób </w:t>
            </w:r>
            <w:r w:rsidR="006257A4">
              <w:rPr>
                <w:rFonts w:asciiTheme="majorHAnsi" w:hAnsiTheme="majorHAnsi" w:cs="Arial"/>
              </w:rPr>
              <w:t>pisania,</w:t>
            </w:r>
          </w:p>
          <w:p w:rsidR="00A9149A"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wykonuje podstawowe ćwiczenia kształtujące nawyk utrzy</w:t>
            </w:r>
            <w:r w:rsidR="006257A4">
              <w:rPr>
                <w:rFonts w:asciiTheme="majorHAnsi" w:hAnsiTheme="majorHAnsi" w:cs="Arial"/>
              </w:rPr>
              <w:t>mania prawidłowej postawy ciała,</w:t>
            </w:r>
          </w:p>
          <w:p w:rsidR="00356E06" w:rsidRPr="00A9149A" w:rsidRDefault="00356E06" w:rsidP="008D7BDC">
            <w:pPr>
              <w:pStyle w:val="Akapitzlist"/>
              <w:numPr>
                <w:ilvl w:val="0"/>
                <w:numId w:val="54"/>
              </w:numPr>
              <w:ind w:left="283"/>
              <w:rPr>
                <w:rFonts w:asciiTheme="majorHAnsi" w:hAnsiTheme="majorHAnsi" w:cs="Times New Roman"/>
              </w:rPr>
            </w:pPr>
            <w:r w:rsidRPr="00A9149A">
              <w:rPr>
                <w:rFonts w:asciiTheme="majorHAnsi" w:hAnsiTheme="majorHAnsi" w:cs="Arial"/>
              </w:rPr>
              <w:t>wykazuje sprawność ciała i koordynację w stopniu pozwalającym na rozpoczęcie systematycznej nauki czynności złożonych, takich jak czytanie i pisanie</w:t>
            </w:r>
            <w:r w:rsidR="006257A4">
              <w:rPr>
                <w:rFonts w:asciiTheme="majorHAnsi" w:hAnsiTheme="majorHAnsi" w:cs="Arial"/>
              </w:rPr>
              <w:t>.</w:t>
            </w:r>
          </w:p>
        </w:tc>
      </w:tr>
      <w:tr w:rsidR="00A70DF5" w:rsidRPr="00170303" w:rsidTr="006257A4">
        <w:trPr>
          <w:trHeight w:val="283"/>
        </w:trPr>
        <w:tc>
          <w:tcPr>
            <w:tcW w:w="2442" w:type="dxa"/>
            <w:tcBorders>
              <w:bottom w:val="single" w:sz="4" w:space="0" w:color="auto"/>
            </w:tcBorders>
          </w:tcPr>
          <w:p w:rsidR="00A70DF5" w:rsidRDefault="00A70DF5" w:rsidP="00A70DF5">
            <w:pPr>
              <w:pStyle w:val="Akapitzlist"/>
              <w:spacing w:before="120"/>
              <w:ind w:left="0"/>
              <w:jc w:val="center"/>
              <w:rPr>
                <w:rFonts w:asciiTheme="majorHAnsi" w:hAnsiTheme="majorHAnsi" w:cs="Times New Roman"/>
                <w:sz w:val="28"/>
                <w:szCs w:val="28"/>
              </w:rPr>
            </w:pPr>
            <w:r w:rsidRPr="00170303">
              <w:rPr>
                <w:rFonts w:asciiTheme="majorHAnsi" w:hAnsiTheme="majorHAnsi" w:cs="Times New Roman"/>
                <w:sz w:val="28"/>
                <w:szCs w:val="28"/>
              </w:rPr>
              <w:t>Edukacja wczesnoszkolna</w:t>
            </w:r>
          </w:p>
        </w:tc>
        <w:tc>
          <w:tcPr>
            <w:tcW w:w="7481" w:type="dxa"/>
            <w:tcBorders>
              <w:bottom w:val="single" w:sz="4" w:space="0" w:color="auto"/>
            </w:tcBorders>
          </w:tcPr>
          <w:p w:rsidR="00A70DF5" w:rsidRPr="00A9149A" w:rsidRDefault="00A70DF5" w:rsidP="00A70DF5">
            <w:pPr>
              <w:pStyle w:val="Akapitzlist"/>
              <w:numPr>
                <w:ilvl w:val="0"/>
                <w:numId w:val="21"/>
              </w:numPr>
              <w:spacing w:before="120"/>
              <w:ind w:left="283"/>
              <w:rPr>
                <w:rFonts w:asciiTheme="majorHAnsi" w:hAnsiTheme="majorHAnsi" w:cs="Times New Roman"/>
              </w:rPr>
            </w:pPr>
            <w:r w:rsidRPr="00A9149A">
              <w:rPr>
                <w:rFonts w:asciiTheme="majorHAnsi" w:hAnsiTheme="majorHAnsi" w:cs="Times New Roman"/>
              </w:rPr>
              <w:t>dba o higienę oraz estetykę własną i otoczenia,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ma świadomość znaczenia odpowiedniej diety dla utrzymania zdrowia człowieka,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posługuje się numerami telefonów alarmowych, formułuje komunikat wezwanie o pomoc: Policji, Pogotowia Ratunkowego, Straży Pożarnej,</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posługuje się danymi osobowymi w kontakcie ze służbami mundurowymi i medycznymi, w sytuacji zagrożenia zdrowia i życia,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reaguje stosownym zachowaniem w sytuacji zagrożenia bezpieczeństwa, zdrowia jego lub innej osoby,</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 xml:space="preserve">wymienia wartości odżywcze produktów żywnościowych, ma świadomość znaczenia odpowiedniej diety dla utrzymania zdrowia, ogranicza spożywanie posiłków o niskich wartościach odżywczych  </w:t>
            </w:r>
            <w:r>
              <w:rPr>
                <w:rFonts w:asciiTheme="majorHAnsi" w:hAnsiTheme="majorHAnsi" w:cs="Times New Roman"/>
              </w:rPr>
              <w:t xml:space="preserve">                      </w:t>
            </w:r>
            <w:r w:rsidRPr="008C6E94">
              <w:rPr>
                <w:rFonts w:asciiTheme="majorHAnsi" w:hAnsiTheme="majorHAnsi" w:cs="Times New Roman"/>
              </w:rPr>
              <w:t xml:space="preserve"> i niezdrowych, zachowuje umiar w spożywaniu produktów słodzonych, zna konsekwencje zjadania ich w nadmiarze,</w:t>
            </w:r>
          </w:p>
          <w:p w:rsidR="00A70DF5" w:rsidRPr="008C6E94" w:rsidRDefault="00A70DF5" w:rsidP="00A70DF5">
            <w:pPr>
              <w:pStyle w:val="Akapitzlist"/>
              <w:numPr>
                <w:ilvl w:val="0"/>
                <w:numId w:val="21"/>
              </w:numPr>
              <w:ind w:left="283"/>
              <w:rPr>
                <w:rFonts w:asciiTheme="majorHAnsi" w:hAnsiTheme="majorHAnsi" w:cs="Times New Roman"/>
              </w:rPr>
            </w:pPr>
            <w:r w:rsidRPr="008C6E94">
              <w:rPr>
                <w:rFonts w:asciiTheme="majorHAnsi" w:hAnsiTheme="majorHAnsi" w:cs="Times New Roman"/>
              </w:rPr>
              <w:t>przygotowuje posiłki służące utrzymaniu zdrowia,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ubiera się odpowiednio do stanu pogody, poszukuje informacji na temat pogody, wykorzystując np. Internet,</w:t>
            </w:r>
          </w:p>
          <w:p w:rsidR="00A70DF5" w:rsidRDefault="00A70DF5" w:rsidP="00A70DF5">
            <w:pPr>
              <w:pStyle w:val="Akapitzlist"/>
              <w:numPr>
                <w:ilvl w:val="0"/>
                <w:numId w:val="21"/>
              </w:numPr>
              <w:ind w:left="283"/>
              <w:rPr>
                <w:rFonts w:asciiTheme="majorHAnsi" w:hAnsiTheme="majorHAnsi" w:cs="Times New Roman"/>
              </w:rPr>
            </w:pPr>
            <w:r w:rsidRPr="008C6E94">
              <w:rPr>
                <w:rFonts w:asciiTheme="majorHAnsi" w:hAnsiTheme="majorHAnsi" w:cs="Times New Roman"/>
              </w:rPr>
              <w:t>ma świadomość, że nieodpowiedzialne korzystanie z technologii ma wpływ na utratę zdrowia człowieka.</w:t>
            </w:r>
          </w:p>
        </w:tc>
      </w:tr>
      <w:tr w:rsidR="00A70DF5" w:rsidRPr="00170303" w:rsidTr="00A70DF5">
        <w:trPr>
          <w:trHeight w:val="620"/>
        </w:trPr>
        <w:tc>
          <w:tcPr>
            <w:tcW w:w="2442" w:type="dxa"/>
            <w:tcBorders>
              <w:top w:val="single" w:sz="4" w:space="0" w:color="auto"/>
            </w:tcBorders>
          </w:tcPr>
          <w:p w:rsidR="00A70DF5" w:rsidRPr="00170303" w:rsidRDefault="00A70DF5" w:rsidP="00A70DF5">
            <w:pPr>
              <w:pStyle w:val="Akapitzlist"/>
              <w:spacing w:before="120" w:line="276" w:lineRule="auto"/>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t>Informatyka</w:t>
            </w:r>
          </w:p>
        </w:tc>
        <w:tc>
          <w:tcPr>
            <w:tcW w:w="7481" w:type="dxa"/>
            <w:tcBorders>
              <w:top w:val="single" w:sz="4" w:space="0" w:color="auto"/>
            </w:tcBorders>
          </w:tcPr>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w sposób odpowiedzialny posługuje się technologią dostosowaną do jego predyspozycji psychofizycznych i zdrowotnych.</w:t>
            </w:r>
          </w:p>
        </w:tc>
      </w:tr>
      <w:tr w:rsidR="00A70DF5" w:rsidRPr="00170303" w:rsidTr="002774B6">
        <w:tc>
          <w:tcPr>
            <w:tcW w:w="2442" w:type="dxa"/>
          </w:tcPr>
          <w:p w:rsidR="00A70DF5" w:rsidRDefault="00A70DF5" w:rsidP="00A70DF5">
            <w:pPr>
              <w:pStyle w:val="Akapitzlist"/>
              <w:spacing w:before="120" w:line="276" w:lineRule="auto"/>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lastRenderedPageBreak/>
              <w:t>Biologia</w:t>
            </w:r>
          </w:p>
          <w:p w:rsidR="00A70DF5" w:rsidRPr="00170303" w:rsidRDefault="00A70DF5" w:rsidP="00A70DF5">
            <w:pPr>
              <w:pStyle w:val="Akapitzlist"/>
              <w:spacing w:before="120" w:line="276" w:lineRule="auto"/>
              <w:ind w:left="0"/>
              <w:contextualSpacing w:val="0"/>
              <w:jc w:val="center"/>
              <w:rPr>
                <w:rFonts w:asciiTheme="majorHAnsi" w:hAnsiTheme="majorHAnsi" w:cs="Times New Roman"/>
                <w:sz w:val="28"/>
                <w:szCs w:val="28"/>
              </w:rPr>
            </w:pPr>
          </w:p>
        </w:tc>
        <w:tc>
          <w:tcPr>
            <w:tcW w:w="7481" w:type="dxa"/>
          </w:tcPr>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 xml:space="preserve">analizuje związek pomiędzy własnym postępowaniem, </w:t>
            </w:r>
            <w:r>
              <w:rPr>
                <w:rFonts w:asciiTheme="majorHAnsi" w:hAnsiTheme="majorHAnsi" w:cs="Times New Roman"/>
              </w:rPr>
              <w:t xml:space="preserve"> </w:t>
            </w:r>
            <w:r w:rsidRPr="008C6E94">
              <w:rPr>
                <w:rFonts w:asciiTheme="majorHAnsi" w:hAnsiTheme="majorHAnsi" w:cs="Times New Roman"/>
              </w:rPr>
              <w:t>a zachowaniem zdrowia oraz rozpoznaje sytuacje wymagające konsultacji lekarskiej,</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uzasadnia konieczność ochrony przyrody,</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opisuje i prezentuje postawę i zachowania człowieka odpowiedzialnie korzystającego z dóbr przyrody.</w:t>
            </w:r>
          </w:p>
        </w:tc>
      </w:tr>
      <w:tr w:rsidR="00A70DF5" w:rsidRPr="00170303" w:rsidTr="002774B6">
        <w:tc>
          <w:tcPr>
            <w:tcW w:w="2442" w:type="dxa"/>
          </w:tcPr>
          <w:p w:rsidR="00A70DF5" w:rsidRPr="00170303" w:rsidRDefault="00A70DF5" w:rsidP="00A70DF5">
            <w:pPr>
              <w:pStyle w:val="Akapitzlist"/>
              <w:spacing w:before="120" w:line="276" w:lineRule="auto"/>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t>Wychowanie fizyczne</w:t>
            </w:r>
          </w:p>
        </w:tc>
        <w:tc>
          <w:tcPr>
            <w:tcW w:w="7481" w:type="dxa"/>
          </w:tcPr>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opisuje, jakie znaczenie ma aktywność fizyczna dla zdrowia,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opisuje piramidę żywienia i aktywności fizycznej,</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opisuje zasady zdrowego odżywiania,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przestrzega zasad higieny osobistej i czystości odzieży,</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przyjmuje prawidłową postawę ciała w różnych sytuacjach,</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omawia sposoby postępowania w sytuacji zagrożenia zdrowia lub życia,</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 xml:space="preserve">wymienia czynniki, które wpływają pozytywnie i negatywnie za zdrowie </w:t>
            </w:r>
            <w:r>
              <w:rPr>
                <w:rFonts w:asciiTheme="majorHAnsi" w:hAnsiTheme="majorHAnsi" w:cs="Times New Roman"/>
              </w:rPr>
              <w:t xml:space="preserve">                         </w:t>
            </w:r>
            <w:r w:rsidRPr="008C6E94">
              <w:rPr>
                <w:rFonts w:asciiTheme="majorHAnsi" w:hAnsiTheme="majorHAnsi" w:cs="Times New Roman"/>
              </w:rPr>
              <w:t>i samopoczucie oraz wskazuje te, na które może mieć wpływ,</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omawia sposoby redukowania nadmiernego stresu i radzenia sobie z nim w sposób konstruktywny,</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wymienia przyczyny i skutki otyłości oraz nieuzasadnionego odchudzania się i używania sterydów w celu zwiększenia masy mięśni,</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wyjaśnia wymogi higieny wynikające ze zmian zachodzących                             w organizmie w okresie dojrzewania.</w:t>
            </w:r>
          </w:p>
        </w:tc>
      </w:tr>
      <w:tr w:rsidR="00A70DF5" w:rsidRPr="00170303" w:rsidTr="002774B6">
        <w:tc>
          <w:tcPr>
            <w:tcW w:w="2442" w:type="dxa"/>
          </w:tcPr>
          <w:p w:rsidR="00A70DF5" w:rsidRPr="00170303" w:rsidRDefault="00A70DF5" w:rsidP="00A70DF5">
            <w:pPr>
              <w:pStyle w:val="Akapitzlist"/>
              <w:spacing w:before="120" w:line="276" w:lineRule="auto"/>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t>WOS</w:t>
            </w:r>
          </w:p>
        </w:tc>
        <w:tc>
          <w:tcPr>
            <w:tcW w:w="7481" w:type="dxa"/>
          </w:tcPr>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rozpoznaje przypadki wymagające postaw asertywnych,</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podaje przykłady trudnych społecznie sytuacji, których należy zachować się asertywnie; uzasadnia, że można zachować dystans wobec nieaprobowanych przez siebie zachowań innych ludzi lub przeciwstawić się im,</w:t>
            </w:r>
          </w:p>
          <w:p w:rsidR="00A70DF5" w:rsidRPr="008C6E94" w:rsidRDefault="00A70DF5" w:rsidP="00A70DF5">
            <w:pPr>
              <w:pStyle w:val="Akapitzlist"/>
              <w:numPr>
                <w:ilvl w:val="0"/>
                <w:numId w:val="21"/>
              </w:numPr>
              <w:ind w:left="283"/>
              <w:contextualSpacing w:val="0"/>
              <w:rPr>
                <w:rFonts w:asciiTheme="majorHAnsi" w:hAnsiTheme="majorHAnsi" w:cs="Times New Roman"/>
              </w:rPr>
            </w:pPr>
            <w:r w:rsidRPr="008C6E94">
              <w:rPr>
                <w:rFonts w:asciiTheme="majorHAnsi" w:hAnsiTheme="majorHAnsi" w:cs="Times New Roman"/>
              </w:rPr>
              <w:t>przedstawia różne formy zachowań asertywnych.</w:t>
            </w:r>
          </w:p>
        </w:tc>
      </w:tr>
      <w:tr w:rsidR="00A70DF5" w:rsidRPr="00170303" w:rsidTr="002774B6">
        <w:tc>
          <w:tcPr>
            <w:tcW w:w="2442" w:type="dxa"/>
          </w:tcPr>
          <w:p w:rsidR="00A70DF5" w:rsidRPr="00170303" w:rsidRDefault="00A70DF5" w:rsidP="00A70DF5">
            <w:pPr>
              <w:pStyle w:val="Akapitzlist"/>
              <w:spacing w:before="120" w:line="276" w:lineRule="auto"/>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t>Przyroda</w:t>
            </w:r>
          </w:p>
        </w:tc>
        <w:tc>
          <w:tcPr>
            <w:tcW w:w="7481" w:type="dxa"/>
          </w:tcPr>
          <w:p w:rsidR="00A70DF5" w:rsidRPr="007313A5" w:rsidRDefault="00A70DF5" w:rsidP="00A70DF5">
            <w:pPr>
              <w:pStyle w:val="Akapitzlist"/>
              <w:numPr>
                <w:ilvl w:val="0"/>
                <w:numId w:val="21"/>
              </w:numPr>
              <w:ind w:left="283"/>
              <w:contextualSpacing w:val="0"/>
              <w:rPr>
                <w:rFonts w:asciiTheme="majorHAnsi" w:hAnsiTheme="majorHAnsi" w:cs="Times New Roman"/>
              </w:rPr>
            </w:pPr>
            <w:r w:rsidRPr="007313A5">
              <w:rPr>
                <w:rFonts w:asciiTheme="majorHAnsi" w:hAnsiTheme="majorHAnsi" w:cs="Times New Roman"/>
              </w:rPr>
              <w:t>kształtowanie umiejętności właściwego reagowania na niebezpieczeństwa zagrażające życiu i zdrowiu,</w:t>
            </w:r>
          </w:p>
          <w:p w:rsidR="00A70DF5" w:rsidRPr="007313A5" w:rsidRDefault="00A70DF5" w:rsidP="00A70DF5">
            <w:pPr>
              <w:pStyle w:val="Akapitzlist"/>
              <w:numPr>
                <w:ilvl w:val="0"/>
                <w:numId w:val="21"/>
              </w:numPr>
              <w:ind w:left="283"/>
              <w:contextualSpacing w:val="0"/>
              <w:rPr>
                <w:rFonts w:asciiTheme="majorHAnsi" w:hAnsiTheme="majorHAnsi" w:cs="Times New Roman"/>
              </w:rPr>
            </w:pPr>
            <w:r w:rsidRPr="007313A5">
              <w:rPr>
                <w:rFonts w:asciiTheme="majorHAnsi" w:hAnsiTheme="majorHAnsi" w:cs="Times New Roman"/>
              </w:rPr>
              <w:t>doskonalenie umiejętności dbałości o własne ciało, jak i najbliższe otoczenie,</w:t>
            </w:r>
          </w:p>
          <w:p w:rsidR="00A70DF5" w:rsidRPr="00170303"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rPr>
              <w:t>poznawanie siebie swoich zdolności i rozwijanie zainteresowań sprzyjających motywacji do uczenia się.</w:t>
            </w:r>
          </w:p>
        </w:tc>
      </w:tr>
      <w:tr w:rsidR="00A70DF5" w:rsidRPr="00170303" w:rsidTr="002774B6">
        <w:tc>
          <w:tcPr>
            <w:tcW w:w="2442" w:type="dxa"/>
          </w:tcPr>
          <w:p w:rsidR="00A70DF5" w:rsidRPr="00170303" w:rsidRDefault="00A70DF5" w:rsidP="00A70DF5">
            <w:pPr>
              <w:pStyle w:val="Akapitzlist"/>
              <w:spacing w:before="120" w:line="276" w:lineRule="auto"/>
              <w:ind w:left="0"/>
              <w:jc w:val="center"/>
              <w:rPr>
                <w:rFonts w:asciiTheme="majorHAnsi" w:hAnsiTheme="majorHAnsi" w:cs="Times New Roman"/>
                <w:sz w:val="28"/>
                <w:szCs w:val="28"/>
              </w:rPr>
            </w:pPr>
            <w:r w:rsidRPr="00170303">
              <w:rPr>
                <w:rFonts w:asciiTheme="majorHAnsi" w:hAnsiTheme="majorHAnsi" w:cs="Times New Roman"/>
                <w:sz w:val="28"/>
                <w:szCs w:val="28"/>
              </w:rPr>
              <w:t>Edukacja dla bezpieczeństwa</w:t>
            </w:r>
          </w:p>
        </w:tc>
        <w:tc>
          <w:tcPr>
            <w:tcW w:w="7481" w:type="dxa"/>
          </w:tcPr>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wyjaśnia zależności między zdrowiem fizycznym, psychicznym, emocjonalnym a społecznym, wyjaśnia wpływ stresu na zdrowie,</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wymienia zachowania, które sprzyjają zdrowiu (prozdrowotne), zagrażają zdrowiu oraz wskazuje te, które szczególnie często występują wśród nastolatków; odróżnia czynniki środowiskowe                      i społeczne (korzystne i szkodliwe) na które człowiek może mieć wpływ od takich, na które nie może mieć wpływu,</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omawia krótkoterminowe i długoterminowe konsekwencje zachowań sprzyjających (prozdrowotnych) i zagrażających zdrowiu,</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dobiera i demonstruje umiejętności komunikacji interpersonalnej istotne dla zdrowia i bezpieczeństwa (odmowa, zachowania asertywne, negocjowanie),</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wymienia rzetelne źródła informacji o zdrowiu, chorobach, świadczeniach i usługach zdrowotnych,</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ocenia własne zachowania związane ze zdrowiem, ustala indywidualny plan działania na rzecz własnego zdrowia,</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lastRenderedPageBreak/>
              <w:t xml:space="preserve">ustala, co może zrobić, aby tworzyć warunki środowiskowe                            i społeczne, które są korzystne dla zdrowia (ochrona środowiska przyrodniczego, wsparcie społeczne, komunikacja interpersonalna, współpraca osób, instytucji i organizacji na rzecz zdrowia </w:t>
            </w:r>
            <w:proofErr w:type="spellStart"/>
            <w:r w:rsidRPr="007313A5">
              <w:rPr>
                <w:rFonts w:asciiTheme="majorHAnsi" w:hAnsiTheme="majorHAnsi" w:cs="Times New Roman"/>
                <w:sz w:val="24"/>
                <w:szCs w:val="24"/>
              </w:rPr>
              <w:t>itp</w:t>
            </w:r>
            <w:proofErr w:type="spellEnd"/>
            <w:r w:rsidRPr="007313A5">
              <w:rPr>
                <w:rFonts w:asciiTheme="majorHAnsi" w:hAnsiTheme="majorHAnsi" w:cs="Times New Roman"/>
                <w:sz w:val="24"/>
                <w:szCs w:val="24"/>
              </w:rPr>
              <w:t>).</w:t>
            </w:r>
          </w:p>
        </w:tc>
      </w:tr>
      <w:tr w:rsidR="00A70DF5" w:rsidRPr="00170303" w:rsidTr="002774B6">
        <w:tc>
          <w:tcPr>
            <w:tcW w:w="2442" w:type="dxa"/>
          </w:tcPr>
          <w:p w:rsidR="00A70DF5" w:rsidRPr="00170303" w:rsidRDefault="00A70DF5" w:rsidP="00A70DF5">
            <w:pPr>
              <w:pStyle w:val="Akapitzlist"/>
              <w:spacing w:before="120" w:line="276" w:lineRule="auto"/>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lastRenderedPageBreak/>
              <w:t>Technika</w:t>
            </w:r>
          </w:p>
        </w:tc>
        <w:tc>
          <w:tcPr>
            <w:tcW w:w="7481" w:type="dxa"/>
          </w:tcPr>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przyjmuje postawy odpowiedzialności za współczesny i przyszły stan środowiska,</w:t>
            </w:r>
          </w:p>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kształtuje umiejętności segregowania i wtórnego wykorzystania odpadów znajdujących się w najbliższym otoczeniu.</w:t>
            </w:r>
          </w:p>
        </w:tc>
      </w:tr>
      <w:tr w:rsidR="00A70DF5" w:rsidRPr="00170303" w:rsidTr="002774B6">
        <w:tc>
          <w:tcPr>
            <w:tcW w:w="2442" w:type="dxa"/>
          </w:tcPr>
          <w:p w:rsidR="00A70DF5" w:rsidRPr="00170303" w:rsidRDefault="00A70DF5" w:rsidP="00A70DF5">
            <w:pPr>
              <w:pStyle w:val="Akapitzlist"/>
              <w:spacing w:before="120" w:after="120"/>
              <w:ind w:left="0"/>
              <w:contextualSpacing w:val="0"/>
              <w:jc w:val="center"/>
              <w:rPr>
                <w:rFonts w:asciiTheme="majorHAnsi" w:hAnsiTheme="majorHAnsi" w:cs="Times New Roman"/>
                <w:sz w:val="28"/>
                <w:szCs w:val="28"/>
              </w:rPr>
            </w:pPr>
            <w:r w:rsidRPr="00170303">
              <w:rPr>
                <w:rFonts w:asciiTheme="majorHAnsi" w:hAnsiTheme="majorHAnsi" w:cs="Times New Roman"/>
                <w:sz w:val="28"/>
                <w:szCs w:val="28"/>
              </w:rPr>
              <w:t>Wychowanie do życia w rodzinie</w:t>
            </w:r>
          </w:p>
        </w:tc>
        <w:tc>
          <w:tcPr>
            <w:tcW w:w="7481" w:type="dxa"/>
          </w:tcPr>
          <w:p w:rsidR="00A70DF5" w:rsidRPr="007313A5" w:rsidRDefault="00A70DF5" w:rsidP="00A70DF5">
            <w:pPr>
              <w:pStyle w:val="Akapitzlist"/>
              <w:numPr>
                <w:ilvl w:val="0"/>
                <w:numId w:val="21"/>
              </w:numPr>
              <w:ind w:left="283"/>
              <w:contextualSpacing w:val="0"/>
              <w:rPr>
                <w:rFonts w:asciiTheme="majorHAnsi" w:hAnsiTheme="majorHAnsi" w:cs="Times New Roman"/>
                <w:sz w:val="24"/>
                <w:szCs w:val="24"/>
              </w:rPr>
            </w:pPr>
            <w:r w:rsidRPr="007313A5">
              <w:rPr>
                <w:rFonts w:asciiTheme="majorHAnsi" w:hAnsiTheme="majorHAnsi" w:cs="Times New Roman"/>
                <w:sz w:val="24"/>
                <w:szCs w:val="24"/>
              </w:rPr>
              <w:t>radzi sobie w sytuacji konfliktu, presji grupy stresu;</w:t>
            </w:r>
          </w:p>
          <w:p w:rsidR="00A70DF5" w:rsidRPr="007313A5" w:rsidRDefault="00A70DF5" w:rsidP="00A70DF5">
            <w:pPr>
              <w:spacing w:before="120"/>
              <w:ind w:left="283"/>
              <w:rPr>
                <w:rFonts w:asciiTheme="majorHAnsi" w:hAnsiTheme="majorHAnsi" w:cs="Times New Roman"/>
                <w:color w:val="FF0000"/>
                <w:sz w:val="24"/>
                <w:szCs w:val="24"/>
              </w:rPr>
            </w:pPr>
          </w:p>
        </w:tc>
      </w:tr>
    </w:tbl>
    <w:p w:rsidR="00B642D8" w:rsidRPr="00170303" w:rsidRDefault="001A2A4D" w:rsidP="00575E9E">
      <w:pPr>
        <w:pStyle w:val="Akapitzlist"/>
        <w:numPr>
          <w:ilvl w:val="0"/>
          <w:numId w:val="20"/>
        </w:numPr>
        <w:spacing w:before="120" w:after="0"/>
        <w:ind w:left="567"/>
        <w:jc w:val="both"/>
        <w:rPr>
          <w:rFonts w:asciiTheme="majorHAnsi" w:hAnsiTheme="majorHAnsi" w:cs="Times New Roman"/>
          <w:b/>
          <w:sz w:val="32"/>
          <w:szCs w:val="32"/>
        </w:rPr>
      </w:pPr>
      <w:r w:rsidRPr="00170303">
        <w:rPr>
          <w:rFonts w:asciiTheme="majorHAnsi" w:hAnsiTheme="majorHAnsi" w:cs="Times New Roman"/>
          <w:b/>
          <w:sz w:val="32"/>
          <w:szCs w:val="32"/>
        </w:rPr>
        <w:t>Relacje – k</w:t>
      </w:r>
      <w:r w:rsidR="00F97291" w:rsidRPr="00170303">
        <w:rPr>
          <w:rFonts w:asciiTheme="majorHAnsi" w:hAnsiTheme="majorHAnsi" w:cs="Times New Roman"/>
          <w:b/>
          <w:sz w:val="32"/>
          <w:szCs w:val="32"/>
        </w:rPr>
        <w:t>ształtowanie postaw społecznych</w:t>
      </w:r>
    </w:p>
    <w:tbl>
      <w:tblPr>
        <w:tblW w:w="9923" w:type="dxa"/>
        <w:tblInd w:w="-87" w:type="dxa"/>
        <w:tblLayout w:type="fixed"/>
        <w:tblCellMar>
          <w:left w:w="55" w:type="dxa"/>
          <w:right w:w="55" w:type="dxa"/>
        </w:tblCellMar>
        <w:tblLook w:val="0000"/>
      </w:tblPr>
      <w:tblGrid>
        <w:gridCol w:w="2438"/>
        <w:gridCol w:w="7485"/>
      </w:tblGrid>
      <w:tr w:rsidR="001A2A4D" w:rsidRPr="00170303" w:rsidTr="008C6E94">
        <w:trPr>
          <w:trHeight w:val="454"/>
        </w:trPr>
        <w:tc>
          <w:tcPr>
            <w:tcW w:w="243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A4D" w:rsidRPr="00170303" w:rsidRDefault="001A2A4D" w:rsidP="008C6E94">
            <w:pPr>
              <w:autoSpaceDE w:val="0"/>
              <w:autoSpaceDN w:val="0"/>
              <w:adjustRightInd w:val="0"/>
              <w:spacing w:after="0"/>
              <w:jc w:val="center"/>
              <w:rPr>
                <w:rFonts w:asciiTheme="majorHAnsi" w:hAnsiTheme="majorHAnsi" w:cs="Times New Roman"/>
                <w:b/>
                <w:sz w:val="32"/>
                <w:szCs w:val="32"/>
                <w:lang w:val="en-US"/>
              </w:rPr>
            </w:pPr>
            <w:r w:rsidRPr="00170303">
              <w:rPr>
                <w:rFonts w:asciiTheme="majorHAnsi" w:hAnsiTheme="majorHAnsi" w:cs="Times New Roman"/>
                <w:b/>
                <w:sz w:val="32"/>
                <w:szCs w:val="32"/>
                <w:lang w:val="en-US"/>
              </w:rPr>
              <w:t>Przedmiot</w:t>
            </w:r>
          </w:p>
        </w:tc>
        <w:tc>
          <w:tcPr>
            <w:tcW w:w="74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A2A4D" w:rsidRPr="00170303" w:rsidRDefault="001A2A4D" w:rsidP="008C6E94">
            <w:pPr>
              <w:autoSpaceDE w:val="0"/>
              <w:autoSpaceDN w:val="0"/>
              <w:adjustRightInd w:val="0"/>
              <w:spacing w:after="0"/>
              <w:jc w:val="center"/>
              <w:rPr>
                <w:rFonts w:asciiTheme="majorHAnsi" w:hAnsiTheme="majorHAnsi" w:cs="Times New Roman"/>
                <w:b/>
                <w:sz w:val="32"/>
                <w:szCs w:val="32"/>
                <w:lang w:val="en-US"/>
              </w:rPr>
            </w:pPr>
            <w:r w:rsidRPr="00170303">
              <w:rPr>
                <w:rFonts w:asciiTheme="majorHAnsi" w:hAnsiTheme="majorHAnsi" w:cs="Times New Roman"/>
                <w:b/>
                <w:sz w:val="32"/>
                <w:szCs w:val="32"/>
                <w:lang w:val="en-US"/>
              </w:rPr>
              <w:t>Ucze</w:t>
            </w:r>
            <w:r w:rsidRPr="00170303">
              <w:rPr>
                <w:rFonts w:asciiTheme="majorHAnsi" w:hAnsiTheme="majorHAnsi" w:cs="Times New Roman"/>
                <w:b/>
                <w:sz w:val="32"/>
                <w:szCs w:val="32"/>
              </w:rPr>
              <w:t>ń</w:t>
            </w:r>
            <w:r w:rsidRPr="00170303">
              <w:rPr>
                <w:rFonts w:asciiTheme="majorHAnsi" w:hAnsiTheme="majorHAnsi" w:cs="Times New Roman"/>
                <w:b/>
                <w:sz w:val="32"/>
                <w:szCs w:val="32"/>
                <w:lang w:val="en-US"/>
              </w:rPr>
              <w:t>:</w:t>
            </w:r>
          </w:p>
        </w:tc>
      </w:tr>
      <w:tr w:rsidR="006257A4" w:rsidRPr="00170303" w:rsidTr="00A70DF5">
        <w:trPr>
          <w:trHeight w:val="454"/>
        </w:trPr>
        <w:tc>
          <w:tcPr>
            <w:tcW w:w="2438" w:type="dxa"/>
            <w:tcBorders>
              <w:top w:val="single" w:sz="2" w:space="0" w:color="000000"/>
              <w:left w:val="single" w:sz="2" w:space="0" w:color="000000"/>
              <w:bottom w:val="single" w:sz="2" w:space="0" w:color="000000"/>
              <w:right w:val="single" w:sz="2" w:space="0" w:color="000000"/>
            </w:tcBorders>
            <w:shd w:val="clear" w:color="000000" w:fill="FFFFFF"/>
          </w:tcPr>
          <w:p w:rsidR="006257A4" w:rsidRDefault="006257A4" w:rsidP="006257A4">
            <w:pPr>
              <w:pStyle w:val="Akapitzlist"/>
              <w:spacing w:before="120" w:line="240" w:lineRule="auto"/>
              <w:ind w:left="0"/>
              <w:contextualSpacing w:val="0"/>
              <w:jc w:val="center"/>
              <w:rPr>
                <w:rFonts w:asciiTheme="majorHAnsi" w:hAnsiTheme="majorHAnsi" w:cs="Times New Roman"/>
                <w:sz w:val="28"/>
                <w:szCs w:val="28"/>
              </w:rPr>
            </w:pPr>
            <w:r>
              <w:rPr>
                <w:rFonts w:asciiTheme="majorHAnsi" w:hAnsiTheme="majorHAnsi" w:cs="Times New Roman"/>
                <w:sz w:val="28"/>
                <w:szCs w:val="28"/>
              </w:rPr>
              <w:t>Oddziały przedszkolne</w:t>
            </w:r>
          </w:p>
          <w:p w:rsidR="006257A4" w:rsidRPr="00170303" w:rsidRDefault="006257A4" w:rsidP="00A70DF5">
            <w:pPr>
              <w:autoSpaceDE w:val="0"/>
              <w:autoSpaceDN w:val="0"/>
              <w:adjustRightInd w:val="0"/>
              <w:spacing w:before="120"/>
              <w:jc w:val="center"/>
              <w:rPr>
                <w:rFonts w:asciiTheme="majorHAnsi" w:hAnsiTheme="majorHAnsi" w:cs="Times New Roman"/>
                <w:sz w:val="28"/>
                <w:szCs w:val="28"/>
                <w:lang w:val="en-US"/>
              </w:rPr>
            </w:pPr>
          </w:p>
        </w:tc>
        <w:tc>
          <w:tcPr>
            <w:tcW w:w="7485" w:type="dxa"/>
            <w:tcBorders>
              <w:top w:val="single" w:sz="2" w:space="0" w:color="000000"/>
              <w:left w:val="single" w:sz="2" w:space="0" w:color="000000"/>
              <w:bottom w:val="single" w:sz="2" w:space="0" w:color="000000"/>
              <w:right w:val="single" w:sz="2" w:space="0" w:color="000000"/>
            </w:tcBorders>
            <w:shd w:val="clear" w:color="000000" w:fill="FFFFFF"/>
          </w:tcPr>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rozpoznaje i nazywa podstawowe emocje, próbuje radzić sob</w:t>
            </w:r>
            <w:r>
              <w:rPr>
                <w:rFonts w:asciiTheme="majorHAnsi" w:hAnsiTheme="majorHAnsi" w:cs="Times New Roman"/>
              </w:rPr>
              <w:t>ie z ich           przeżywaniem,</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szanuje emocje</w:t>
            </w:r>
            <w:r>
              <w:rPr>
                <w:rFonts w:asciiTheme="majorHAnsi" w:hAnsiTheme="majorHAnsi" w:cs="Times New Roman"/>
              </w:rPr>
              <w:t xml:space="preserve"> swoje i innych osób,</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przeżywa emocje w sposób umożliwiający mu adaptację w nowym    otoczeniu,</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przedstawia swoje emocje i uczucia, używając charakteryst</w:t>
            </w:r>
            <w:r>
              <w:rPr>
                <w:rFonts w:asciiTheme="majorHAnsi" w:hAnsiTheme="majorHAnsi" w:cs="Times New Roman"/>
              </w:rPr>
              <w:t>ycznych dla dziecka form wyrazu,</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 xml:space="preserve">rozstaje się z rodzicami bez lęku, ma świadomość, że rozstanie takie bywa </w:t>
            </w:r>
            <w:r>
              <w:rPr>
                <w:rFonts w:asciiTheme="majorHAnsi" w:hAnsiTheme="majorHAnsi" w:cs="Times New Roman"/>
              </w:rPr>
              <w:t>dłuższe lub krótsze,</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rozróżnia emocje i uczucia przyjemne i nieprzyjemne, ma świadomość, że odczuwają</w:t>
            </w:r>
            <w:r>
              <w:rPr>
                <w:rFonts w:asciiTheme="majorHAnsi" w:hAnsiTheme="majorHAnsi" w:cs="Times New Roman"/>
              </w:rPr>
              <w:t xml:space="preserve"> i przeżywają je wszyscy ludzie,</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szuka wsparcia w sytuacjach trudnych dla niego emocjonalnie; wdraża swoje własne strategie, wspierane prze</w:t>
            </w:r>
            <w:r>
              <w:rPr>
                <w:rFonts w:asciiTheme="majorHAnsi" w:hAnsiTheme="majorHAnsi" w:cs="Times New Roman"/>
              </w:rPr>
              <w:t>z osoby dorosłe lub rówieśników,</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zauważa, że nie wszystkie przeżywane emocje i uczucia mogą być podstawą</w:t>
            </w:r>
            <w:r>
              <w:rPr>
                <w:rFonts w:asciiTheme="majorHAnsi" w:hAnsiTheme="majorHAnsi" w:cs="Times New Roman"/>
              </w:rPr>
              <w:t xml:space="preserve"> </w:t>
            </w:r>
            <w:r w:rsidRPr="00A9149A">
              <w:rPr>
                <w:rFonts w:asciiTheme="majorHAnsi" w:hAnsiTheme="majorHAnsi" w:cs="Times New Roman"/>
              </w:rPr>
              <w:t>do podejmowania natychmiastowego działania, panuje nad nieprzyjemną emocją, np. podczas czekania na własną kol</w:t>
            </w:r>
            <w:r>
              <w:rPr>
                <w:rFonts w:asciiTheme="majorHAnsi" w:hAnsiTheme="majorHAnsi" w:cs="Times New Roman"/>
              </w:rPr>
              <w:t>ej w zabawie lub innej sytuacji,</w:t>
            </w:r>
          </w:p>
          <w:p w:rsidR="006257A4"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wczuwa się w emocje i uczuci</w:t>
            </w:r>
            <w:r>
              <w:rPr>
                <w:rFonts w:asciiTheme="majorHAnsi" w:hAnsiTheme="majorHAnsi" w:cs="Times New Roman"/>
              </w:rPr>
              <w:t>a osób z najbliższego otoczenia,</w:t>
            </w:r>
          </w:p>
          <w:p w:rsidR="006257A4" w:rsidRPr="00A9149A" w:rsidRDefault="006257A4" w:rsidP="008D7BDC">
            <w:pPr>
              <w:pStyle w:val="Akapitzlist"/>
              <w:numPr>
                <w:ilvl w:val="0"/>
                <w:numId w:val="116"/>
              </w:numPr>
              <w:spacing w:after="0" w:line="240" w:lineRule="auto"/>
              <w:ind w:left="283"/>
              <w:rPr>
                <w:rFonts w:asciiTheme="majorHAnsi" w:hAnsiTheme="majorHAnsi" w:cs="Times New Roman"/>
              </w:rPr>
            </w:pPr>
            <w:r w:rsidRPr="00A9149A">
              <w:rPr>
                <w:rFonts w:asciiTheme="majorHAnsi" w:hAnsiTheme="majorHAnsi" w:cs="Times New Roman"/>
              </w:rPr>
              <w:t>wymienia nazwę swojego kraju i jego stolicy, rozpoznaje symbole narodowe(godło, flaga, hymn), nazywa wybrane symbole związane z regionami Polski</w:t>
            </w:r>
            <w:r>
              <w:rPr>
                <w:rFonts w:asciiTheme="majorHAnsi" w:hAnsiTheme="majorHAnsi" w:cs="Times New Roman"/>
              </w:rPr>
              <w:t xml:space="preserve"> </w:t>
            </w:r>
            <w:r w:rsidRPr="00A9149A">
              <w:rPr>
                <w:rFonts w:asciiTheme="majorHAnsi" w:hAnsiTheme="majorHAnsi" w:cs="Times New Roman"/>
              </w:rPr>
              <w:t>ukryte w podaniach, przysłowiach, legendach, bajkach, np. o smoku wawelskim, orientuje się, że Polska jest jednym z krajów Unii Europejskiej</w:t>
            </w:r>
            <w:r w:rsidR="008D7BDC">
              <w:rPr>
                <w:rFonts w:asciiTheme="majorHAnsi" w:hAnsiTheme="majorHAnsi" w:cs="Times New Roman"/>
              </w:rPr>
              <w:t>.</w:t>
            </w:r>
          </w:p>
        </w:tc>
      </w:tr>
      <w:tr w:rsidR="00AE1975" w:rsidRPr="00170303" w:rsidTr="00A70DF5">
        <w:trPr>
          <w:trHeight w:val="454"/>
        </w:trPr>
        <w:tc>
          <w:tcPr>
            <w:tcW w:w="2438" w:type="dxa"/>
            <w:tcBorders>
              <w:top w:val="single" w:sz="2" w:space="0" w:color="000000"/>
              <w:left w:val="single" w:sz="2" w:space="0" w:color="000000"/>
              <w:bottom w:val="single" w:sz="2" w:space="0" w:color="000000"/>
              <w:right w:val="single" w:sz="2" w:space="0" w:color="000000"/>
            </w:tcBorders>
            <w:shd w:val="clear" w:color="000000" w:fill="FFFFFF"/>
          </w:tcPr>
          <w:p w:rsidR="00AE1975" w:rsidRDefault="00AE1975" w:rsidP="005173D9">
            <w:pPr>
              <w:autoSpaceDE w:val="0"/>
              <w:autoSpaceDN w:val="0"/>
              <w:adjustRightInd w:val="0"/>
              <w:spacing w:before="120"/>
              <w:jc w:val="center"/>
              <w:rPr>
                <w:rFonts w:asciiTheme="majorHAnsi" w:hAnsiTheme="majorHAnsi" w:cs="Times New Roman"/>
                <w:sz w:val="28"/>
                <w:szCs w:val="28"/>
              </w:rPr>
            </w:pPr>
            <w:proofErr w:type="spellStart"/>
            <w:r w:rsidRPr="00170303">
              <w:rPr>
                <w:rFonts w:asciiTheme="majorHAnsi" w:hAnsiTheme="majorHAnsi" w:cs="Times New Roman"/>
                <w:sz w:val="28"/>
                <w:szCs w:val="28"/>
                <w:lang w:val="en-US"/>
              </w:rPr>
              <w:t>Edukacja</w:t>
            </w:r>
            <w:proofErr w:type="spellEnd"/>
            <w:r w:rsidRPr="00170303">
              <w:rPr>
                <w:rFonts w:asciiTheme="majorHAnsi" w:hAnsiTheme="majorHAnsi" w:cs="Times New Roman"/>
                <w:sz w:val="28"/>
                <w:szCs w:val="28"/>
                <w:lang w:val="en-US"/>
              </w:rPr>
              <w:t xml:space="preserve"> </w:t>
            </w:r>
            <w:proofErr w:type="spellStart"/>
            <w:r w:rsidRPr="00170303">
              <w:rPr>
                <w:rFonts w:asciiTheme="majorHAnsi" w:hAnsiTheme="majorHAnsi" w:cs="Times New Roman"/>
                <w:sz w:val="28"/>
                <w:szCs w:val="28"/>
                <w:lang w:val="en-US"/>
              </w:rPr>
              <w:t>wczesnoszkolna</w:t>
            </w:r>
            <w:proofErr w:type="spellEnd"/>
          </w:p>
        </w:tc>
        <w:tc>
          <w:tcPr>
            <w:tcW w:w="7485"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991E06"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991E06">
              <w:rPr>
                <w:rFonts w:asciiTheme="majorHAnsi" w:hAnsiTheme="majorHAnsi" w:cs="Times New Roman"/>
              </w:rPr>
              <w:t>identyfikuje się z grupą społeczną, do której należy: rodzina, klasa                    w szkole drużyna sportowa, społeczność lokalna, naród; respektuje normy                i reguły postępowania w tych grupach,</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przyjmuje konsekwencje swojego uczestnictwa w grupie</w:t>
            </w:r>
            <w:r>
              <w:rPr>
                <w:rFonts w:asciiTheme="majorHAnsi" w:hAnsiTheme="majorHAnsi" w:cs="Times New Roman"/>
              </w:rPr>
              <w:t xml:space="preserve"> </w:t>
            </w:r>
            <w:r w:rsidRPr="007313A5">
              <w:rPr>
                <w:rFonts w:asciiTheme="majorHAnsi" w:hAnsiTheme="majorHAnsi" w:cs="Times New Roman"/>
              </w:rPr>
              <w:t>i własnego w niej postępowania w</w:t>
            </w:r>
            <w:r>
              <w:rPr>
                <w:rFonts w:asciiTheme="majorHAnsi" w:hAnsiTheme="majorHAnsi" w:cs="Times New Roman"/>
              </w:rPr>
              <w:t xml:space="preserve"> odniesieniu do przyjętych norm </w:t>
            </w:r>
            <w:r w:rsidRPr="007313A5">
              <w:rPr>
                <w:rFonts w:asciiTheme="majorHAnsi" w:hAnsiTheme="majorHAnsi" w:cs="Times New Roman"/>
              </w:rPr>
              <w:t>i zasad,</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współpracuje z uczniami, wymienia się z nimi pomysłami                                         i doświadczeniami, wykorzystując technologię,</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dostrzega, że każdy powinien brać odpowiedzialność za swoje wybory,</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dostrzega, że lepiej poznaje siebie, bardziej się rozwija,                                                                         i czerpie szczęście w relacji z innymi osobami niż w samotności,</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lastRenderedPageBreak/>
              <w:t>odkrywa, że współtworzy różne wspólnoty osób, np. rodzinę, klasę, państwo,</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ma świadomość, że każdej osobie ludzkiej, także jemu, należy się szacunek, że szacunkiem należy obdarzać także wspólnoty osób- rodzinę, klasę, naród, w tym wspólnotę religijną- a także symbole tych wspólnot,</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szanuje godność każdej osoby ludzkiej oraz swoją, wyraża swoim komunikatem werbalnym i niewerbalnym,</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uwzględnia coraz częściej godność i dobro innych osób, podejmując decyzję o działaniu,</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wyraża szacunek wobec osób, wspólnot osób oraz ich symboli w sytuacjach codziennych i uroczystych, przejawiając właściwe zachowanie,</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wchodzi w relację z innymi osobami (rówieśnikami, nauczycielami), szanując to, co jest wartością dla nich, i nazywając to, co jest wartością dla niego,</w:t>
            </w:r>
          </w:p>
          <w:p w:rsidR="00AE1975" w:rsidRPr="007313A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naśladuje i przyjmuje jako własne zachowanie dobre na podstawie doświadczeń ze świata realnego oraz przykładów płynących z tekstów literackich i innych źródeł,</w:t>
            </w:r>
          </w:p>
          <w:p w:rsidR="00AE1975" w:rsidRDefault="00AE1975" w:rsidP="005173D9">
            <w:pPr>
              <w:pStyle w:val="Akapitzlist"/>
              <w:numPr>
                <w:ilvl w:val="0"/>
                <w:numId w:val="22"/>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przestrzega zasad obowiązujących we wspólnocie osób, której jest członkiem.</w:t>
            </w:r>
          </w:p>
        </w:tc>
      </w:tr>
      <w:tr w:rsidR="00AE1975" w:rsidRPr="00170303" w:rsidTr="00AE1975">
        <w:trPr>
          <w:trHeight w:val="2030"/>
        </w:trPr>
        <w:tc>
          <w:tcPr>
            <w:tcW w:w="2438" w:type="dxa"/>
            <w:tcBorders>
              <w:top w:val="single" w:sz="2" w:space="0" w:color="000000"/>
              <w:left w:val="single" w:sz="2" w:space="0" w:color="000000"/>
              <w:bottom w:val="single" w:sz="4" w:space="0" w:color="auto"/>
              <w:right w:val="single" w:sz="2" w:space="0" w:color="000000"/>
            </w:tcBorders>
            <w:shd w:val="clear" w:color="000000" w:fill="FFFFFF"/>
          </w:tcPr>
          <w:p w:rsidR="00AE1975" w:rsidRPr="00170303" w:rsidRDefault="00AE1975" w:rsidP="005173D9">
            <w:pPr>
              <w:autoSpaceDE w:val="0"/>
              <w:autoSpaceDN w:val="0"/>
              <w:adjustRightInd w:val="0"/>
              <w:spacing w:before="120"/>
              <w:jc w:val="center"/>
              <w:rPr>
                <w:rFonts w:asciiTheme="majorHAnsi" w:hAnsiTheme="majorHAnsi" w:cs="Times New Roman"/>
                <w:sz w:val="28"/>
                <w:szCs w:val="28"/>
                <w:lang w:val="en-US"/>
              </w:rPr>
            </w:pPr>
            <w:proofErr w:type="spellStart"/>
            <w:r w:rsidRPr="00170303">
              <w:rPr>
                <w:rFonts w:asciiTheme="majorHAnsi" w:hAnsiTheme="majorHAnsi" w:cs="Times New Roman"/>
                <w:sz w:val="28"/>
                <w:szCs w:val="28"/>
                <w:lang w:val="en-US"/>
              </w:rPr>
              <w:lastRenderedPageBreak/>
              <w:t>Informatyka</w:t>
            </w:r>
            <w:proofErr w:type="spellEnd"/>
          </w:p>
        </w:tc>
        <w:tc>
          <w:tcPr>
            <w:tcW w:w="7485" w:type="dxa"/>
            <w:tcBorders>
              <w:top w:val="single" w:sz="2" w:space="0" w:color="000000"/>
              <w:left w:val="single" w:sz="2" w:space="0" w:color="000000"/>
              <w:bottom w:val="single" w:sz="4" w:space="0" w:color="auto"/>
              <w:right w:val="single" w:sz="2" w:space="0" w:color="000000"/>
            </w:tcBorders>
            <w:shd w:val="clear" w:color="000000" w:fill="FFFFFF"/>
          </w:tcPr>
          <w:p w:rsidR="00AE1975" w:rsidRPr="007313A5" w:rsidRDefault="00AE1975" w:rsidP="005173D9">
            <w:pPr>
              <w:pStyle w:val="Akapitzlist"/>
              <w:numPr>
                <w:ilvl w:val="0"/>
                <w:numId w:val="23"/>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uczestniczy w zespołowym rozwiązaniu problemu, posługując się technologią taką jak: poczta elektroniczna, forum, wirtualne środowisko kształcenia, dedykowany portal edukacyjny,</w:t>
            </w:r>
          </w:p>
          <w:p w:rsidR="00AE1975" w:rsidRPr="007313A5" w:rsidRDefault="00AE1975" w:rsidP="005173D9">
            <w:pPr>
              <w:pStyle w:val="Akapitzlist"/>
              <w:numPr>
                <w:ilvl w:val="0"/>
                <w:numId w:val="23"/>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identyfikuje i docenia korzyści płynące ze współpracy nad wspólnym rozwiązywaniem problemów,</w:t>
            </w:r>
          </w:p>
          <w:p w:rsidR="00AE1975" w:rsidRPr="007313A5" w:rsidRDefault="00AE1975" w:rsidP="005173D9">
            <w:pPr>
              <w:pStyle w:val="Akapitzlist"/>
              <w:numPr>
                <w:ilvl w:val="0"/>
                <w:numId w:val="23"/>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bierze udział w różnych formach współpracy, jak: programowanie w parach lub w zespole, realizacja projektów, uczestnictwo w zorganizowanej grupie uczących się; projektuje, tworzy i prezentuje efekty wspólnej pracy.</w:t>
            </w:r>
          </w:p>
        </w:tc>
      </w:tr>
      <w:tr w:rsidR="00AE1975" w:rsidRPr="00170303" w:rsidTr="006257A4">
        <w:trPr>
          <w:trHeight w:val="2126"/>
        </w:trPr>
        <w:tc>
          <w:tcPr>
            <w:tcW w:w="2438" w:type="dxa"/>
            <w:tcBorders>
              <w:top w:val="single" w:sz="4" w:space="0" w:color="auto"/>
              <w:left w:val="single" w:sz="2" w:space="0" w:color="000000"/>
              <w:bottom w:val="single" w:sz="2" w:space="0" w:color="000000"/>
              <w:right w:val="single" w:sz="2" w:space="0" w:color="000000"/>
            </w:tcBorders>
            <w:shd w:val="clear" w:color="000000" w:fill="FFFFFF"/>
          </w:tcPr>
          <w:p w:rsidR="00AE1975" w:rsidRPr="00170303" w:rsidRDefault="00AE1975" w:rsidP="005173D9">
            <w:pPr>
              <w:autoSpaceDE w:val="0"/>
              <w:autoSpaceDN w:val="0"/>
              <w:adjustRightInd w:val="0"/>
              <w:spacing w:before="120"/>
              <w:jc w:val="center"/>
              <w:rPr>
                <w:rFonts w:asciiTheme="majorHAnsi" w:hAnsiTheme="majorHAnsi" w:cs="Times New Roman"/>
                <w:sz w:val="28"/>
                <w:szCs w:val="28"/>
                <w:lang w:val="en-US"/>
              </w:rPr>
            </w:pPr>
            <w:proofErr w:type="spellStart"/>
            <w:r w:rsidRPr="00170303">
              <w:rPr>
                <w:rFonts w:asciiTheme="majorHAnsi" w:hAnsiTheme="majorHAnsi" w:cs="Times New Roman"/>
                <w:sz w:val="28"/>
                <w:szCs w:val="28"/>
                <w:lang w:val="en-US"/>
              </w:rPr>
              <w:t>Wychowanie</w:t>
            </w:r>
            <w:proofErr w:type="spellEnd"/>
            <w:r w:rsidRPr="00170303">
              <w:rPr>
                <w:rFonts w:asciiTheme="majorHAnsi" w:hAnsiTheme="majorHAnsi" w:cs="Times New Roman"/>
                <w:sz w:val="28"/>
                <w:szCs w:val="28"/>
                <w:lang w:val="en-US"/>
              </w:rPr>
              <w:t xml:space="preserve"> </w:t>
            </w:r>
            <w:proofErr w:type="spellStart"/>
            <w:r w:rsidRPr="00170303">
              <w:rPr>
                <w:rFonts w:asciiTheme="majorHAnsi" w:hAnsiTheme="majorHAnsi" w:cs="Times New Roman"/>
                <w:sz w:val="28"/>
                <w:szCs w:val="28"/>
                <w:lang w:val="en-US"/>
              </w:rPr>
              <w:t>fizyczne</w:t>
            </w:r>
            <w:proofErr w:type="spellEnd"/>
          </w:p>
        </w:tc>
        <w:tc>
          <w:tcPr>
            <w:tcW w:w="7485" w:type="dxa"/>
            <w:tcBorders>
              <w:top w:val="single" w:sz="4" w:space="0" w:color="auto"/>
              <w:left w:val="single" w:sz="2" w:space="0" w:color="000000"/>
              <w:bottom w:val="single" w:sz="2" w:space="0" w:color="000000"/>
              <w:right w:val="single" w:sz="2" w:space="0" w:color="000000"/>
            </w:tcBorders>
            <w:shd w:val="clear" w:color="000000" w:fill="FFFFFF"/>
          </w:tcPr>
          <w:p w:rsidR="00AE1975" w:rsidRPr="007313A5" w:rsidRDefault="00AE1975" w:rsidP="005173D9">
            <w:pPr>
              <w:pStyle w:val="Akapitzlist"/>
              <w:numPr>
                <w:ilvl w:val="0"/>
                <w:numId w:val="24"/>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uczestniczy w sportowych rozgrywkach klasowych w roli zawodnika, stosując zasady „czystej gry”: szacunku dla rywala, respektowania przepisów gry, podporządkowania się decyzjom sędziego; potrafi właściwie zachować się w sytuacji zwycięstwa i porażki, podziękować za wspólną grę,</w:t>
            </w:r>
          </w:p>
          <w:p w:rsidR="00AE1975" w:rsidRPr="007313A5" w:rsidRDefault="00AE1975" w:rsidP="005173D9">
            <w:pPr>
              <w:pStyle w:val="Akapitzlist"/>
              <w:numPr>
                <w:ilvl w:val="0"/>
                <w:numId w:val="24"/>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pełni rolę organizatora, sędziego i kibica w ramach szkolnych zawodów sportowych,</w:t>
            </w:r>
          </w:p>
          <w:p w:rsidR="00AE1975" w:rsidRPr="007313A5" w:rsidRDefault="00AE1975" w:rsidP="005173D9">
            <w:pPr>
              <w:pStyle w:val="Akapitzlist"/>
              <w:numPr>
                <w:ilvl w:val="0"/>
                <w:numId w:val="24"/>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wyjaśnia zasady kulturalnego kibicowania,</w:t>
            </w:r>
          </w:p>
          <w:p w:rsidR="00AE1975" w:rsidRPr="007313A5" w:rsidRDefault="00AE1975" w:rsidP="005173D9">
            <w:pPr>
              <w:pStyle w:val="Akapitzlist"/>
              <w:numPr>
                <w:ilvl w:val="0"/>
                <w:numId w:val="24"/>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wyjaśnia, jak należy zacho</w:t>
            </w:r>
            <w:r>
              <w:rPr>
                <w:rFonts w:asciiTheme="majorHAnsi" w:hAnsiTheme="majorHAnsi" w:cs="Times New Roman"/>
              </w:rPr>
              <w:t xml:space="preserve">wać się w sytuacjach związanych </w:t>
            </w:r>
            <w:r w:rsidRPr="007313A5">
              <w:rPr>
                <w:rFonts w:asciiTheme="majorHAnsi" w:hAnsiTheme="majorHAnsi" w:cs="Times New Roman"/>
              </w:rPr>
              <w:t>z aktywnością taneczną,</w:t>
            </w:r>
          </w:p>
          <w:p w:rsidR="00AE1975" w:rsidRPr="007313A5" w:rsidRDefault="00AE1975" w:rsidP="005173D9">
            <w:pPr>
              <w:pStyle w:val="Akapitzlist"/>
              <w:numPr>
                <w:ilvl w:val="0"/>
                <w:numId w:val="25"/>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omawia znaczenie dobrych relacji </w:t>
            </w:r>
            <w:r>
              <w:rPr>
                <w:rFonts w:asciiTheme="majorHAnsi" w:hAnsiTheme="majorHAnsi" w:cs="Times New Roman"/>
              </w:rPr>
              <w:t xml:space="preserve">z innymi ludźmi, w tym </w:t>
            </w:r>
            <w:r w:rsidRPr="007313A5">
              <w:rPr>
                <w:rFonts w:asciiTheme="majorHAnsi" w:hAnsiTheme="majorHAnsi" w:cs="Times New Roman"/>
              </w:rPr>
              <w:t xml:space="preserve"> z rodzicami oraz rówieśnikami tej samej  i odmiennej płci,</w:t>
            </w:r>
          </w:p>
          <w:p w:rsidR="00AE1975" w:rsidRPr="007313A5" w:rsidRDefault="00AE1975" w:rsidP="005173D9">
            <w:pPr>
              <w:pStyle w:val="Akapitzlist"/>
              <w:numPr>
                <w:ilvl w:val="0"/>
                <w:numId w:val="25"/>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identyfikuje swoje mocne strony, budując poczucie własnej wartości, planuje sposoby rozwoju oraz ma świadomość słabych stron, nad którymi należy pracować,</w:t>
            </w:r>
          </w:p>
          <w:p w:rsidR="00AE1975" w:rsidRPr="007313A5" w:rsidRDefault="00AE1975" w:rsidP="005173D9">
            <w:pPr>
              <w:pStyle w:val="Akapitzlist"/>
              <w:numPr>
                <w:ilvl w:val="0"/>
                <w:numId w:val="25"/>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wykazuje kreatywność w poszukiwaniu rozwiązań sytuacji problemowych,</w:t>
            </w:r>
          </w:p>
          <w:p w:rsidR="00AE1975" w:rsidRPr="007313A5" w:rsidRDefault="00AE1975" w:rsidP="005173D9">
            <w:pPr>
              <w:pStyle w:val="Akapitzlist"/>
              <w:numPr>
                <w:ilvl w:val="0"/>
                <w:numId w:val="25"/>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wykazuje umiejętność adekwatnej samooceny swoich możliwości psychofizycznych,</w:t>
            </w:r>
          </w:p>
          <w:p w:rsidR="00AE1975" w:rsidRPr="007313A5" w:rsidRDefault="00AE1975" w:rsidP="005173D9">
            <w:pPr>
              <w:pStyle w:val="Akapitzlist"/>
              <w:numPr>
                <w:ilvl w:val="0"/>
                <w:numId w:val="25"/>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współpracuje w grupie szanując poglądy i wysiłki innych ludzi, wykazując asertywność i empatię,</w:t>
            </w:r>
          </w:p>
          <w:p w:rsidR="00AE1975" w:rsidRPr="00170303" w:rsidRDefault="00AE1975" w:rsidP="005173D9">
            <w:pPr>
              <w:pStyle w:val="Akapitzlist"/>
              <w:numPr>
                <w:ilvl w:val="0"/>
                <w:numId w:val="25"/>
              </w:numPr>
              <w:autoSpaceDE w:val="0"/>
              <w:autoSpaceDN w:val="0"/>
              <w:adjustRightInd w:val="0"/>
              <w:spacing w:after="0" w:line="240" w:lineRule="auto"/>
              <w:ind w:left="283"/>
              <w:contextualSpacing w:val="0"/>
              <w:rPr>
                <w:rFonts w:asciiTheme="majorHAnsi" w:hAnsiTheme="majorHAnsi" w:cs="Times New Roman"/>
                <w:sz w:val="24"/>
                <w:szCs w:val="24"/>
              </w:rPr>
            </w:pPr>
            <w:r w:rsidRPr="007313A5">
              <w:rPr>
                <w:rFonts w:asciiTheme="majorHAnsi" w:hAnsiTheme="majorHAnsi" w:cs="Times New Roman"/>
              </w:rPr>
              <w:t>motywuje innych do udziału w aktywności fizycznej, ze szczególnym uwzględnieniem osób o niższej sprawności fizycznej i specjalnych potrzebach edukacyjnych (np. osoby niepełnosprawne, osoby starsze).</w:t>
            </w:r>
          </w:p>
        </w:tc>
      </w:tr>
      <w:tr w:rsidR="00AE1975" w:rsidRPr="00170303" w:rsidTr="008C6E94">
        <w:trPr>
          <w:trHeight w:val="1"/>
        </w:trPr>
        <w:tc>
          <w:tcPr>
            <w:tcW w:w="2438"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170303" w:rsidRDefault="00AE1975" w:rsidP="005173D9">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lastRenderedPageBreak/>
              <w:t>WOS</w:t>
            </w:r>
          </w:p>
        </w:tc>
        <w:tc>
          <w:tcPr>
            <w:tcW w:w="7485"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7313A5" w:rsidRDefault="00AE1975" w:rsidP="005173D9">
            <w:pPr>
              <w:pStyle w:val="Akapitzlist"/>
              <w:numPr>
                <w:ilvl w:val="0"/>
                <w:numId w:val="26"/>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współpracuje z innymi - dzieli się zadaniami  </w:t>
            </w:r>
            <w:r>
              <w:rPr>
                <w:rFonts w:asciiTheme="majorHAnsi" w:hAnsiTheme="majorHAnsi" w:cs="Times New Roman"/>
              </w:rPr>
              <w:t xml:space="preserve">i wywiązuje się </w:t>
            </w:r>
            <w:r w:rsidRPr="007313A5">
              <w:rPr>
                <w:rFonts w:asciiTheme="majorHAnsi" w:hAnsiTheme="majorHAnsi" w:cs="Times New Roman"/>
              </w:rPr>
              <w:t>z nich,</w:t>
            </w:r>
          </w:p>
          <w:p w:rsidR="00AE1975" w:rsidRPr="007313A5" w:rsidRDefault="00AE1975" w:rsidP="005173D9">
            <w:pPr>
              <w:pStyle w:val="Akapitzlist"/>
              <w:numPr>
                <w:ilvl w:val="0"/>
                <w:numId w:val="26"/>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wykazuje konieczność współdziałania w życiu społecznym i wyjaśnia istotę samorządności,</w:t>
            </w:r>
          </w:p>
          <w:p w:rsidR="00AE1975" w:rsidRPr="007313A5" w:rsidRDefault="00AE1975" w:rsidP="005173D9">
            <w:pPr>
              <w:pStyle w:val="Akapitzlist"/>
              <w:numPr>
                <w:ilvl w:val="0"/>
                <w:numId w:val="26"/>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uzasadnia, że człowiek jest istotą społeczną; rozumie znaczenie potrzeb społecznych człowieka (kontaktu, przynależności, uznania),</w:t>
            </w:r>
          </w:p>
          <w:p w:rsidR="00AE1975" w:rsidRPr="007313A5" w:rsidRDefault="00AE1975" w:rsidP="005173D9">
            <w:pPr>
              <w:pStyle w:val="Akapitzlist"/>
              <w:numPr>
                <w:ilvl w:val="0"/>
                <w:numId w:val="26"/>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przedstawia zasady komunikowania się; wyjaśnia zasady skutecznej autoprezentacji - kształtowania swojego wizerunku,</w:t>
            </w:r>
          </w:p>
          <w:p w:rsidR="00AE1975" w:rsidRPr="007313A5" w:rsidRDefault="00AE1975" w:rsidP="005173D9">
            <w:pPr>
              <w:pStyle w:val="Akapitzlist"/>
              <w:numPr>
                <w:ilvl w:val="0"/>
                <w:numId w:val="26"/>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wymienia cechy grup społecznych; charakteryzuje grupę koleżeńską </w:t>
            </w:r>
            <w:r>
              <w:rPr>
                <w:rFonts w:asciiTheme="majorHAnsi" w:hAnsiTheme="majorHAnsi" w:cs="Times New Roman"/>
              </w:rPr>
              <w:t xml:space="preserve">                             </w:t>
            </w:r>
            <w:r w:rsidRPr="007313A5">
              <w:rPr>
                <w:rFonts w:asciiTheme="majorHAnsi" w:hAnsiTheme="majorHAnsi" w:cs="Times New Roman"/>
              </w:rPr>
              <w:t>i grupę nastawioną na realizację określonego zadania; uzasadnia, że efektywna współpraca przynosi różne korzyści; przedstawia różne formy współpracy w grupie,</w:t>
            </w:r>
          </w:p>
          <w:p w:rsidR="00AE1975" w:rsidRPr="007313A5" w:rsidRDefault="00AE1975" w:rsidP="005173D9">
            <w:pPr>
              <w:pStyle w:val="Akapitzlist"/>
              <w:numPr>
                <w:ilvl w:val="0"/>
                <w:numId w:val="27"/>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rozpoznaje sytuacje wymagające podjęcia decyzji indywidualnej </w:t>
            </w:r>
            <w:r>
              <w:rPr>
                <w:rFonts w:asciiTheme="majorHAnsi" w:hAnsiTheme="majorHAnsi" w:cs="Times New Roman"/>
              </w:rPr>
              <w:t xml:space="preserve">                                     </w:t>
            </w:r>
            <w:r w:rsidRPr="007313A5">
              <w:rPr>
                <w:rFonts w:asciiTheme="majorHAnsi" w:hAnsiTheme="majorHAnsi" w:cs="Times New Roman"/>
              </w:rPr>
              <w:t>i grupowej; wyjaśnia i stosuje podstawowe sposoby podejmowania wspólnych decyzji,</w:t>
            </w:r>
          </w:p>
          <w:p w:rsidR="00AE1975" w:rsidRPr="007313A5" w:rsidRDefault="00AE1975" w:rsidP="005173D9">
            <w:pPr>
              <w:pStyle w:val="Akapitzlist"/>
              <w:numPr>
                <w:ilvl w:val="0"/>
                <w:numId w:val="27"/>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rozpoznaje sytuacje wymagające podjęcia decyzji indywidualnej </w:t>
            </w:r>
            <w:r>
              <w:rPr>
                <w:rFonts w:asciiTheme="majorHAnsi" w:hAnsiTheme="majorHAnsi" w:cs="Times New Roman"/>
              </w:rPr>
              <w:t xml:space="preserve">                                     </w:t>
            </w:r>
            <w:r w:rsidRPr="007313A5">
              <w:rPr>
                <w:rFonts w:asciiTheme="majorHAnsi" w:hAnsiTheme="majorHAnsi" w:cs="Times New Roman"/>
              </w:rPr>
              <w:t>i grupowej; wyjaśnia i stosuje podstawowe sposoby podejmowania wspólnych decyzji,</w:t>
            </w:r>
          </w:p>
          <w:p w:rsidR="00AE1975" w:rsidRPr="007313A5" w:rsidRDefault="00AE1975" w:rsidP="005173D9">
            <w:pPr>
              <w:pStyle w:val="Akapitzlist"/>
              <w:numPr>
                <w:ilvl w:val="0"/>
                <w:numId w:val="27"/>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przedstawia cele i przykłady działania organizacji społecznych skupiających młodych ludzi w Polsce; wyjaśnia ideę wolontariatu </w:t>
            </w:r>
            <w:r>
              <w:rPr>
                <w:rFonts w:asciiTheme="majorHAnsi" w:hAnsiTheme="majorHAnsi" w:cs="Times New Roman"/>
              </w:rPr>
              <w:t xml:space="preserve">                                    </w:t>
            </w:r>
            <w:r w:rsidRPr="007313A5">
              <w:rPr>
                <w:rFonts w:asciiTheme="majorHAnsi" w:hAnsiTheme="majorHAnsi" w:cs="Times New Roman"/>
              </w:rPr>
              <w:t>i przedstawia formy działalności wolontariuszy.</w:t>
            </w:r>
          </w:p>
        </w:tc>
      </w:tr>
      <w:tr w:rsidR="00AE1975" w:rsidRPr="00170303" w:rsidTr="008C6E94">
        <w:trPr>
          <w:trHeight w:val="1"/>
        </w:trPr>
        <w:tc>
          <w:tcPr>
            <w:tcW w:w="2438"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170303" w:rsidRDefault="00AE1975" w:rsidP="005173D9">
            <w:pPr>
              <w:autoSpaceDE w:val="0"/>
              <w:autoSpaceDN w:val="0"/>
              <w:adjustRightInd w:val="0"/>
              <w:spacing w:before="120"/>
              <w:jc w:val="center"/>
              <w:rPr>
                <w:rFonts w:asciiTheme="majorHAnsi" w:hAnsiTheme="majorHAnsi" w:cs="Times New Roman"/>
                <w:sz w:val="28"/>
                <w:szCs w:val="28"/>
                <w:lang w:val="en-US"/>
              </w:rPr>
            </w:pPr>
            <w:proofErr w:type="spellStart"/>
            <w:r w:rsidRPr="00170303">
              <w:rPr>
                <w:rFonts w:asciiTheme="majorHAnsi" w:hAnsiTheme="majorHAnsi" w:cs="Times New Roman"/>
                <w:sz w:val="28"/>
                <w:szCs w:val="28"/>
                <w:lang w:val="en-US"/>
              </w:rPr>
              <w:t>Przyroda</w:t>
            </w:r>
            <w:proofErr w:type="spellEnd"/>
          </w:p>
        </w:tc>
        <w:tc>
          <w:tcPr>
            <w:tcW w:w="7485"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7313A5" w:rsidRDefault="00AE1975" w:rsidP="005173D9">
            <w:pPr>
              <w:pStyle w:val="Akapitzlist"/>
              <w:numPr>
                <w:ilvl w:val="0"/>
                <w:numId w:val="28"/>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zachęcanie do działania na rzecz środowiska lokalnego,</w:t>
            </w:r>
          </w:p>
          <w:p w:rsidR="00AE1975" w:rsidRPr="007313A5" w:rsidRDefault="00AE1975" w:rsidP="005173D9">
            <w:pPr>
              <w:pStyle w:val="Akapitzlist"/>
              <w:numPr>
                <w:ilvl w:val="0"/>
                <w:numId w:val="28"/>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doskonalenie umiejętności w zakresie komunikowania się, współpracy</w:t>
            </w:r>
            <w:r>
              <w:rPr>
                <w:rFonts w:asciiTheme="majorHAnsi" w:hAnsiTheme="majorHAnsi" w:cs="Times New Roman"/>
              </w:rPr>
              <w:t xml:space="preserve">                      </w:t>
            </w:r>
            <w:r w:rsidRPr="007313A5">
              <w:rPr>
                <w:rFonts w:asciiTheme="majorHAnsi" w:hAnsiTheme="majorHAnsi" w:cs="Times New Roman"/>
              </w:rPr>
              <w:t xml:space="preserve"> i działania oraz pełnienia roli lidera w zespole.</w:t>
            </w:r>
          </w:p>
        </w:tc>
      </w:tr>
      <w:tr w:rsidR="00AE1975" w:rsidRPr="00170303" w:rsidTr="008C6E94">
        <w:trPr>
          <w:trHeight w:val="1"/>
        </w:trPr>
        <w:tc>
          <w:tcPr>
            <w:tcW w:w="2438"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170303" w:rsidRDefault="00AE1975" w:rsidP="005173D9">
            <w:pPr>
              <w:autoSpaceDE w:val="0"/>
              <w:autoSpaceDN w:val="0"/>
              <w:adjustRightInd w:val="0"/>
              <w:spacing w:before="120"/>
              <w:jc w:val="center"/>
              <w:rPr>
                <w:rFonts w:asciiTheme="majorHAnsi" w:hAnsiTheme="majorHAnsi" w:cs="Times New Roman"/>
                <w:sz w:val="28"/>
                <w:szCs w:val="28"/>
                <w:lang w:val="en-US"/>
              </w:rPr>
            </w:pPr>
            <w:proofErr w:type="spellStart"/>
            <w:r w:rsidRPr="00170303">
              <w:rPr>
                <w:rFonts w:asciiTheme="majorHAnsi" w:hAnsiTheme="majorHAnsi" w:cs="Times New Roman"/>
                <w:sz w:val="28"/>
                <w:szCs w:val="28"/>
                <w:lang w:val="en-US"/>
              </w:rPr>
              <w:t>Biologia</w:t>
            </w:r>
            <w:proofErr w:type="spellEnd"/>
          </w:p>
        </w:tc>
        <w:tc>
          <w:tcPr>
            <w:tcW w:w="7485"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7313A5" w:rsidRDefault="00AE1975" w:rsidP="005173D9">
            <w:pPr>
              <w:pStyle w:val="Akapitzlist"/>
              <w:numPr>
                <w:ilvl w:val="0"/>
                <w:numId w:val="29"/>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prezentuje postawę szacunku wobec siebie i wszystkich istot żywych.</w:t>
            </w:r>
          </w:p>
        </w:tc>
      </w:tr>
      <w:tr w:rsidR="00AE1975" w:rsidRPr="00170303" w:rsidTr="00A70DF5">
        <w:trPr>
          <w:trHeight w:val="381"/>
        </w:trPr>
        <w:tc>
          <w:tcPr>
            <w:tcW w:w="2438"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170303" w:rsidRDefault="00AE1975" w:rsidP="005173D9">
            <w:pPr>
              <w:autoSpaceDE w:val="0"/>
              <w:autoSpaceDN w:val="0"/>
              <w:adjustRightInd w:val="0"/>
              <w:spacing w:before="120"/>
              <w:jc w:val="center"/>
              <w:rPr>
                <w:rFonts w:asciiTheme="majorHAnsi" w:hAnsiTheme="majorHAnsi" w:cs="Times New Roman"/>
                <w:sz w:val="28"/>
                <w:szCs w:val="28"/>
              </w:rPr>
            </w:pPr>
            <w:r w:rsidRPr="00170303">
              <w:rPr>
                <w:rFonts w:asciiTheme="majorHAnsi" w:hAnsiTheme="majorHAnsi" w:cs="Times New Roman"/>
                <w:sz w:val="28"/>
                <w:szCs w:val="28"/>
              </w:rPr>
              <w:t>Wychowanie do życia w rodzinie</w:t>
            </w:r>
          </w:p>
        </w:tc>
        <w:tc>
          <w:tcPr>
            <w:tcW w:w="7485" w:type="dxa"/>
            <w:tcBorders>
              <w:top w:val="single" w:sz="2" w:space="0" w:color="000000"/>
              <w:left w:val="single" w:sz="2" w:space="0" w:color="000000"/>
              <w:bottom w:val="single" w:sz="2" w:space="0" w:color="000000"/>
              <w:right w:val="single" w:sz="2" w:space="0" w:color="000000"/>
            </w:tcBorders>
            <w:shd w:val="clear" w:color="000000" w:fill="FFFFFF"/>
          </w:tcPr>
          <w:p w:rsidR="00AE1975" w:rsidRPr="007313A5" w:rsidRDefault="00AE1975" w:rsidP="005173D9">
            <w:pPr>
              <w:pStyle w:val="Akapitzlist"/>
              <w:numPr>
                <w:ilvl w:val="0"/>
                <w:numId w:val="30"/>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zna i stosuje zasady </w:t>
            </w:r>
            <w:r w:rsidRPr="007313A5">
              <w:rPr>
                <w:rFonts w:asciiTheme="majorHAnsi" w:hAnsiTheme="majorHAnsi" w:cs="Times New Roman"/>
                <w:iCs/>
              </w:rPr>
              <w:t xml:space="preserve">savoir - </w:t>
            </w:r>
            <w:proofErr w:type="spellStart"/>
            <w:r w:rsidRPr="007313A5">
              <w:rPr>
                <w:rFonts w:asciiTheme="majorHAnsi" w:hAnsiTheme="majorHAnsi" w:cs="Times New Roman"/>
                <w:iCs/>
              </w:rPr>
              <w:t>vivre'u</w:t>
            </w:r>
            <w:proofErr w:type="spellEnd"/>
            <w:r w:rsidRPr="007313A5">
              <w:rPr>
                <w:rFonts w:asciiTheme="majorHAnsi" w:hAnsiTheme="majorHAnsi" w:cs="Times New Roman"/>
                <w:iCs/>
              </w:rPr>
              <w:t xml:space="preserve"> </w:t>
            </w:r>
            <w:r w:rsidRPr="007313A5">
              <w:rPr>
                <w:rFonts w:asciiTheme="majorHAnsi" w:hAnsiTheme="majorHAnsi" w:cs="Times New Roman"/>
              </w:rPr>
              <w:t>w różnych sytuacjach społecznych,</w:t>
            </w:r>
          </w:p>
          <w:p w:rsidR="00AE1975" w:rsidRPr="007313A5" w:rsidRDefault="00AE1975" w:rsidP="005173D9">
            <w:pPr>
              <w:pStyle w:val="Akapitzlist"/>
              <w:numPr>
                <w:ilvl w:val="0"/>
                <w:numId w:val="30"/>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rozumie zasady komunikacji werbalnej i niewerbalnej i jej znaczenie w relacjach interpersonalnych; przyjmuje odpowiedzialność za manifestowane reakcje, wypowiadane i pisane słowa,</w:t>
            </w:r>
          </w:p>
          <w:p w:rsidR="00AE1975" w:rsidRPr="007313A5" w:rsidRDefault="00AE1975" w:rsidP="005173D9">
            <w:pPr>
              <w:pStyle w:val="Akapitzlist"/>
              <w:numPr>
                <w:ilvl w:val="0"/>
                <w:numId w:val="30"/>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kształtuje i wyraża postawy asertywne, gdy nie może lub nie powinien czegoś wykonać, stara się odmawiać tak, by nie ranić drugiego,</w:t>
            </w:r>
          </w:p>
          <w:p w:rsidR="00AE1975" w:rsidRPr="007313A5" w:rsidRDefault="00AE1975" w:rsidP="005173D9">
            <w:pPr>
              <w:pStyle w:val="Akapitzlist"/>
              <w:numPr>
                <w:ilvl w:val="0"/>
                <w:numId w:val="30"/>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bierze udział w życiu społecznym przez: wolontariat, stowarzyszenia, grupy nieformalne  i aktywność indywidualną; ujawnia wrażliwość na osoby potrzebujące pomocy i zna konkretne sposoby jej udzielania.</w:t>
            </w:r>
          </w:p>
        </w:tc>
      </w:tr>
    </w:tbl>
    <w:p w:rsidR="001A2A4D" w:rsidRPr="00170303" w:rsidRDefault="001A2A4D" w:rsidP="00575E9E">
      <w:pPr>
        <w:pStyle w:val="Akapitzlist"/>
        <w:numPr>
          <w:ilvl w:val="0"/>
          <w:numId w:val="20"/>
        </w:numPr>
        <w:spacing w:before="120" w:after="0"/>
        <w:ind w:left="567" w:hanging="357"/>
        <w:contextualSpacing w:val="0"/>
        <w:jc w:val="both"/>
        <w:rPr>
          <w:rFonts w:asciiTheme="majorHAnsi" w:hAnsiTheme="majorHAnsi" w:cs="Times New Roman"/>
          <w:b/>
          <w:sz w:val="32"/>
          <w:szCs w:val="32"/>
        </w:rPr>
      </w:pPr>
      <w:r w:rsidRPr="00170303">
        <w:rPr>
          <w:rFonts w:asciiTheme="majorHAnsi" w:hAnsiTheme="majorHAnsi" w:cs="Times New Roman"/>
          <w:b/>
          <w:sz w:val="32"/>
          <w:szCs w:val="32"/>
        </w:rPr>
        <w:t>Kultura – wartości,</w:t>
      </w:r>
      <w:r w:rsidR="0005697C" w:rsidRPr="00170303">
        <w:rPr>
          <w:rFonts w:asciiTheme="majorHAnsi" w:hAnsiTheme="majorHAnsi" w:cs="Times New Roman"/>
          <w:b/>
          <w:sz w:val="32"/>
          <w:szCs w:val="32"/>
        </w:rPr>
        <w:t xml:space="preserve"> </w:t>
      </w:r>
      <w:r w:rsidRPr="00170303">
        <w:rPr>
          <w:rFonts w:asciiTheme="majorHAnsi" w:hAnsiTheme="majorHAnsi" w:cs="Times New Roman"/>
          <w:b/>
          <w:sz w:val="32"/>
          <w:szCs w:val="32"/>
        </w:rPr>
        <w:t>normy i wzory zachow</w:t>
      </w:r>
      <w:r w:rsidR="00F97291" w:rsidRPr="00170303">
        <w:rPr>
          <w:rFonts w:asciiTheme="majorHAnsi" w:hAnsiTheme="majorHAnsi" w:cs="Times New Roman"/>
          <w:b/>
          <w:sz w:val="32"/>
          <w:szCs w:val="32"/>
        </w:rPr>
        <w:t>ań</w:t>
      </w:r>
    </w:p>
    <w:tbl>
      <w:tblPr>
        <w:tblW w:w="9923" w:type="dxa"/>
        <w:tblInd w:w="-11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28" w:type="dxa"/>
          <w:right w:w="28" w:type="dxa"/>
        </w:tblCellMar>
        <w:tblLook w:val="0000"/>
      </w:tblPr>
      <w:tblGrid>
        <w:gridCol w:w="2438"/>
        <w:gridCol w:w="7485"/>
      </w:tblGrid>
      <w:tr w:rsidR="001A2A4D" w:rsidRPr="00170303" w:rsidTr="00AE1975">
        <w:trPr>
          <w:trHeight w:val="183"/>
        </w:trPr>
        <w:tc>
          <w:tcPr>
            <w:tcW w:w="2438" w:type="dxa"/>
            <w:shd w:val="clear" w:color="000000" w:fill="FFFFFF"/>
            <w:vAlign w:val="center"/>
          </w:tcPr>
          <w:p w:rsidR="001A2A4D" w:rsidRPr="00170303" w:rsidRDefault="001A2A4D" w:rsidP="004C3A25">
            <w:pPr>
              <w:autoSpaceDE w:val="0"/>
              <w:autoSpaceDN w:val="0"/>
              <w:adjustRightInd w:val="0"/>
              <w:jc w:val="center"/>
              <w:rPr>
                <w:rFonts w:asciiTheme="majorHAnsi" w:hAnsiTheme="majorHAnsi" w:cs="Times New Roman"/>
                <w:b/>
                <w:sz w:val="32"/>
                <w:szCs w:val="32"/>
                <w:lang w:val="en-US"/>
              </w:rPr>
            </w:pPr>
            <w:r w:rsidRPr="00170303">
              <w:rPr>
                <w:rFonts w:asciiTheme="majorHAnsi" w:hAnsiTheme="majorHAnsi" w:cs="Times New Roman"/>
                <w:b/>
                <w:sz w:val="32"/>
                <w:szCs w:val="32"/>
              </w:rPr>
              <w:t>Przedmiot</w:t>
            </w:r>
          </w:p>
        </w:tc>
        <w:tc>
          <w:tcPr>
            <w:tcW w:w="7485" w:type="dxa"/>
            <w:shd w:val="clear" w:color="000000" w:fill="FFFFFF"/>
            <w:vAlign w:val="center"/>
          </w:tcPr>
          <w:p w:rsidR="001955EA" w:rsidRPr="001955EA" w:rsidRDefault="001A2A4D" w:rsidP="001955EA">
            <w:pPr>
              <w:autoSpaceDE w:val="0"/>
              <w:autoSpaceDN w:val="0"/>
              <w:adjustRightInd w:val="0"/>
              <w:jc w:val="center"/>
              <w:rPr>
                <w:rFonts w:asciiTheme="majorHAnsi" w:hAnsiTheme="majorHAnsi" w:cs="Times New Roman"/>
                <w:b/>
                <w:sz w:val="32"/>
                <w:szCs w:val="32"/>
              </w:rPr>
            </w:pPr>
            <w:r w:rsidRPr="00170303">
              <w:rPr>
                <w:rFonts w:asciiTheme="majorHAnsi" w:hAnsiTheme="majorHAnsi" w:cs="Times New Roman"/>
                <w:b/>
                <w:sz w:val="32"/>
                <w:szCs w:val="32"/>
              </w:rPr>
              <w:t>Uczeń:</w:t>
            </w:r>
          </w:p>
        </w:tc>
      </w:tr>
      <w:tr w:rsidR="001A2A4D" w:rsidRPr="00170303" w:rsidTr="00AE1975">
        <w:trPr>
          <w:trHeight w:val="1190"/>
        </w:trPr>
        <w:tc>
          <w:tcPr>
            <w:tcW w:w="2438" w:type="dxa"/>
            <w:tcBorders>
              <w:bottom w:val="single" w:sz="4" w:space="0" w:color="auto"/>
            </w:tcBorders>
            <w:shd w:val="clear" w:color="000000" w:fill="FFFFFF"/>
          </w:tcPr>
          <w:p w:rsidR="00991E06" w:rsidRDefault="00991E06" w:rsidP="00991E06">
            <w:pPr>
              <w:pStyle w:val="Akapitzlist"/>
              <w:spacing w:before="120"/>
              <w:ind w:left="0"/>
              <w:contextualSpacing w:val="0"/>
              <w:jc w:val="center"/>
              <w:rPr>
                <w:rFonts w:asciiTheme="majorHAnsi" w:hAnsiTheme="majorHAnsi" w:cs="Times New Roman"/>
                <w:sz w:val="28"/>
                <w:szCs w:val="28"/>
              </w:rPr>
            </w:pPr>
            <w:r>
              <w:rPr>
                <w:rFonts w:asciiTheme="majorHAnsi" w:hAnsiTheme="majorHAnsi" w:cs="Times New Roman"/>
                <w:sz w:val="28"/>
                <w:szCs w:val="28"/>
              </w:rPr>
              <w:t>Oddziały przedszkolne</w:t>
            </w:r>
          </w:p>
          <w:p w:rsidR="00991E06" w:rsidRDefault="00991E06" w:rsidP="004C3A25">
            <w:pPr>
              <w:autoSpaceDE w:val="0"/>
              <w:autoSpaceDN w:val="0"/>
              <w:adjustRightInd w:val="0"/>
              <w:spacing w:before="120"/>
              <w:jc w:val="center"/>
              <w:rPr>
                <w:rFonts w:asciiTheme="majorHAnsi" w:hAnsiTheme="majorHAnsi" w:cs="Times New Roman"/>
                <w:sz w:val="28"/>
                <w:szCs w:val="28"/>
                <w:lang w:val="en-US"/>
              </w:rPr>
            </w:pPr>
          </w:p>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p>
        </w:tc>
        <w:tc>
          <w:tcPr>
            <w:tcW w:w="7485" w:type="dxa"/>
            <w:tcBorders>
              <w:bottom w:val="single" w:sz="4" w:space="0" w:color="auto"/>
            </w:tcBorders>
            <w:shd w:val="clear" w:color="000000" w:fill="FFFFFF"/>
          </w:tcPr>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przejawia poczucie własnej wartości jako osoby, wyraża szacunek wobec innych osób i przestrzegając tych wartości</w:t>
            </w:r>
            <w:r w:rsidR="008D7BDC">
              <w:rPr>
                <w:rFonts w:asciiTheme="majorHAnsi" w:hAnsiTheme="majorHAnsi" w:cs="Times New Roman"/>
              </w:rPr>
              <w:t>, nawiązuje relacje rówieśnicze,</w:t>
            </w:r>
          </w:p>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odczuwa i wyjaśnia swoją przynależność do rodziny, narodu, grupy przedszkolnej, grupy chłopców, grupy dziewczynek oraz innych grup, np. grupy teatralnej, grupy sportowej;</w:t>
            </w:r>
            <w:r w:rsidR="00A9149A">
              <w:rPr>
                <w:rFonts w:asciiTheme="majorHAnsi" w:hAnsiTheme="majorHAnsi" w:cs="Times New Roman"/>
              </w:rPr>
              <w:t xml:space="preserve"> </w:t>
            </w:r>
            <w:r w:rsidRPr="00A9149A">
              <w:rPr>
                <w:rFonts w:asciiTheme="majorHAnsi" w:hAnsiTheme="majorHAnsi" w:cs="Times New Roman"/>
              </w:rPr>
              <w:t>posługuje się swoi</w:t>
            </w:r>
            <w:r w:rsidR="008D7BDC">
              <w:rPr>
                <w:rFonts w:asciiTheme="majorHAnsi" w:hAnsiTheme="majorHAnsi" w:cs="Times New Roman"/>
              </w:rPr>
              <w:t>m imieniem, nazwiskiem, adresem,</w:t>
            </w:r>
          </w:p>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 xml:space="preserve">używa zwrotów grzecznościowych podczas powitania, pożegnania, sytuacji wymagającej przeproszenia i przyjęcia </w:t>
            </w:r>
            <w:r w:rsidR="008D7BDC">
              <w:rPr>
                <w:rFonts w:asciiTheme="majorHAnsi" w:hAnsiTheme="majorHAnsi" w:cs="Times New Roman"/>
              </w:rPr>
              <w:t>konsekwencji swojego zachowania,</w:t>
            </w:r>
          </w:p>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ocenia swoje zachowanie w kontekście podjętych czynności i zadań oraz</w:t>
            </w:r>
            <w:r w:rsidR="00A9149A">
              <w:rPr>
                <w:rFonts w:asciiTheme="majorHAnsi" w:hAnsiTheme="majorHAnsi" w:cs="Times New Roman"/>
              </w:rPr>
              <w:t xml:space="preserve"> </w:t>
            </w:r>
            <w:r w:rsidRPr="00A9149A">
              <w:rPr>
                <w:rFonts w:asciiTheme="majorHAnsi" w:hAnsiTheme="majorHAnsi" w:cs="Times New Roman"/>
              </w:rPr>
              <w:t xml:space="preserve">przyjętych norm grupowych; przyjmuje, respektuje i tworzy zasady zabawy </w:t>
            </w:r>
            <w:r w:rsidRPr="00A9149A">
              <w:rPr>
                <w:rFonts w:asciiTheme="majorHAnsi" w:hAnsiTheme="majorHAnsi" w:cs="Times New Roman"/>
              </w:rPr>
              <w:lastRenderedPageBreak/>
              <w:t xml:space="preserve">w grupie, współdziała z dziećmi w zabawie, pracach </w:t>
            </w:r>
            <w:r w:rsidR="008D7BDC">
              <w:rPr>
                <w:rFonts w:asciiTheme="majorHAnsi" w:hAnsiTheme="majorHAnsi" w:cs="Times New Roman"/>
              </w:rPr>
              <w:t>użytecznych, podczas odpoczynku,</w:t>
            </w:r>
          </w:p>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nazywa i rozpoznaje wartości związane z umiejętnościami i zachowaniami społecznymi, np. szacunek do dzieci i dorosłych, szacunek do ojczyzny, życzliwość okazywana dzieciom i dorosłym –</w:t>
            </w:r>
            <w:r w:rsidR="008D7BDC">
              <w:rPr>
                <w:rFonts w:asciiTheme="majorHAnsi" w:hAnsiTheme="majorHAnsi" w:cs="Times New Roman"/>
              </w:rPr>
              <w:t>obowiązkowość, przyjaźń, radość,</w:t>
            </w:r>
          </w:p>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respektuje prawa i obowiązki swoje oraz innych osób, zwracając uwagę na ich indywid</w:t>
            </w:r>
            <w:r w:rsidR="008D7BDC">
              <w:rPr>
                <w:rFonts w:asciiTheme="majorHAnsi" w:hAnsiTheme="majorHAnsi" w:cs="Times New Roman"/>
              </w:rPr>
              <w:t>ualne potrzeby,</w:t>
            </w:r>
          </w:p>
          <w:p w:rsid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obdarza uw</w:t>
            </w:r>
            <w:r w:rsidR="008D7BDC">
              <w:rPr>
                <w:rFonts w:asciiTheme="majorHAnsi" w:hAnsiTheme="majorHAnsi" w:cs="Times New Roman"/>
              </w:rPr>
              <w:t>agą inne dzieci i osoby dorosłe,</w:t>
            </w:r>
          </w:p>
          <w:p w:rsidR="005D5EE2" w:rsidRPr="00A9149A" w:rsidRDefault="005D5EE2" w:rsidP="008D7BDC">
            <w:pPr>
              <w:pStyle w:val="Akapitzlist"/>
              <w:numPr>
                <w:ilvl w:val="0"/>
                <w:numId w:val="117"/>
              </w:numPr>
              <w:autoSpaceDE w:val="0"/>
              <w:autoSpaceDN w:val="0"/>
              <w:adjustRightInd w:val="0"/>
              <w:spacing w:after="0" w:line="240" w:lineRule="auto"/>
              <w:ind w:left="283"/>
              <w:rPr>
                <w:rFonts w:asciiTheme="majorHAnsi" w:hAnsiTheme="majorHAnsi" w:cs="Times New Roman"/>
              </w:rPr>
            </w:pPr>
            <w:r w:rsidRPr="00A9149A">
              <w:rPr>
                <w:rFonts w:asciiTheme="majorHAnsi" w:hAnsiTheme="majorHAnsi" w:cs="Times New Roman"/>
              </w:rPr>
              <w:t>komunikuje się z dziećmi i osobami dorosłymi, wykorzystując komunikaty werbalne i pozawerbalne; wyraża swoje oczekiwania społeczne wobec innego dziecka, grupy</w:t>
            </w:r>
            <w:r w:rsidR="008D7BDC">
              <w:rPr>
                <w:rFonts w:ascii="Tahoma" w:hAnsi="Tahoma" w:cs="Tahoma"/>
              </w:rPr>
              <w:t>,</w:t>
            </w:r>
          </w:p>
        </w:tc>
      </w:tr>
      <w:tr w:rsidR="00991E06" w:rsidRPr="00170303" w:rsidTr="00AE1975">
        <w:trPr>
          <w:trHeight w:val="3746"/>
        </w:trPr>
        <w:tc>
          <w:tcPr>
            <w:tcW w:w="2438" w:type="dxa"/>
            <w:tcBorders>
              <w:top w:val="single" w:sz="4" w:space="0" w:color="auto"/>
            </w:tcBorders>
            <w:shd w:val="clear" w:color="000000" w:fill="FFFFFF"/>
          </w:tcPr>
          <w:p w:rsidR="00991E06" w:rsidRPr="005D5EE2" w:rsidRDefault="00991E06" w:rsidP="004C3A25">
            <w:pPr>
              <w:autoSpaceDE w:val="0"/>
              <w:autoSpaceDN w:val="0"/>
              <w:adjustRightInd w:val="0"/>
              <w:spacing w:before="120"/>
              <w:jc w:val="center"/>
              <w:rPr>
                <w:rFonts w:asciiTheme="majorHAnsi" w:hAnsiTheme="majorHAnsi" w:cs="Times New Roman"/>
                <w:sz w:val="28"/>
                <w:szCs w:val="28"/>
              </w:rPr>
            </w:pPr>
          </w:p>
          <w:p w:rsidR="00991E06" w:rsidRDefault="00991E06" w:rsidP="004C3A25">
            <w:pPr>
              <w:autoSpaceDE w:val="0"/>
              <w:autoSpaceDN w:val="0"/>
              <w:adjustRightInd w:val="0"/>
              <w:spacing w:before="120"/>
              <w:jc w:val="center"/>
              <w:rPr>
                <w:rFonts w:asciiTheme="majorHAnsi" w:hAnsiTheme="majorHAnsi" w:cs="Times New Roman"/>
                <w:sz w:val="28"/>
                <w:szCs w:val="28"/>
                <w:lang w:val="en-US"/>
              </w:rPr>
            </w:pPr>
            <w:proofErr w:type="spellStart"/>
            <w:r w:rsidRPr="00170303">
              <w:rPr>
                <w:rFonts w:asciiTheme="majorHAnsi" w:hAnsiTheme="majorHAnsi" w:cs="Times New Roman"/>
                <w:sz w:val="28"/>
                <w:szCs w:val="28"/>
                <w:lang w:val="en-US"/>
              </w:rPr>
              <w:t>Edukacja</w:t>
            </w:r>
            <w:proofErr w:type="spellEnd"/>
            <w:r w:rsidRPr="00170303">
              <w:rPr>
                <w:rFonts w:asciiTheme="majorHAnsi" w:hAnsiTheme="majorHAnsi" w:cs="Times New Roman"/>
                <w:sz w:val="28"/>
                <w:szCs w:val="28"/>
                <w:lang w:val="en-US"/>
              </w:rPr>
              <w:t xml:space="preserve"> </w:t>
            </w:r>
            <w:proofErr w:type="spellStart"/>
            <w:r w:rsidRPr="00170303">
              <w:rPr>
                <w:rFonts w:asciiTheme="majorHAnsi" w:hAnsiTheme="majorHAnsi" w:cs="Times New Roman"/>
                <w:sz w:val="28"/>
                <w:szCs w:val="28"/>
                <w:lang w:val="en-US"/>
              </w:rPr>
              <w:t>wczesnoszkolna</w:t>
            </w:r>
            <w:proofErr w:type="spellEnd"/>
          </w:p>
        </w:tc>
        <w:tc>
          <w:tcPr>
            <w:tcW w:w="7485" w:type="dxa"/>
            <w:tcBorders>
              <w:top w:val="single" w:sz="4" w:space="0" w:color="auto"/>
            </w:tcBorders>
            <w:shd w:val="clear" w:color="000000" w:fill="FFFFFF"/>
          </w:tcPr>
          <w:p w:rsidR="00991E06" w:rsidRPr="00991E06" w:rsidRDefault="00991E06" w:rsidP="00991E06">
            <w:pPr>
              <w:pStyle w:val="Akapitzlist"/>
              <w:numPr>
                <w:ilvl w:val="0"/>
                <w:numId w:val="31"/>
              </w:numPr>
              <w:autoSpaceDE w:val="0"/>
              <w:autoSpaceDN w:val="0"/>
              <w:adjustRightInd w:val="0"/>
              <w:spacing w:after="0" w:line="240" w:lineRule="auto"/>
              <w:ind w:left="283"/>
              <w:contextualSpacing w:val="0"/>
              <w:rPr>
                <w:rFonts w:asciiTheme="majorHAnsi" w:hAnsiTheme="majorHAnsi" w:cs="Times New Roman"/>
              </w:rPr>
            </w:pPr>
            <w:r w:rsidRPr="00991E06">
              <w:rPr>
                <w:rFonts w:asciiTheme="majorHAnsi" w:hAnsiTheme="majorHAnsi" w:cs="Times New Roman"/>
              </w:rPr>
              <w:t>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w:t>
            </w:r>
          </w:p>
          <w:p w:rsidR="00991E06" w:rsidRPr="007313A5" w:rsidRDefault="00991E06" w:rsidP="007313A5">
            <w:pPr>
              <w:pStyle w:val="Akapitzlist"/>
              <w:numPr>
                <w:ilvl w:val="0"/>
                <w:numId w:val="31"/>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szanuje zwyczaje i tradycje różnych grup społecznych</w:t>
            </w:r>
            <w:r>
              <w:rPr>
                <w:rFonts w:asciiTheme="majorHAnsi" w:hAnsiTheme="majorHAnsi" w:cs="Times New Roman"/>
              </w:rPr>
              <w:t xml:space="preserve"> </w:t>
            </w:r>
            <w:r w:rsidRPr="007313A5">
              <w:rPr>
                <w:rFonts w:asciiTheme="majorHAnsi" w:hAnsiTheme="majorHAnsi" w:cs="Times New Roman"/>
              </w:rPr>
              <w:t>i narodów, przedstawia i porównuje zwyczaje ludzi, np. dotyczące świąt w różnych regionach Polski, a także w różnych krajach,</w:t>
            </w:r>
          </w:p>
          <w:p w:rsidR="00991E06" w:rsidRPr="007313A5" w:rsidRDefault="00991E06" w:rsidP="007313A5">
            <w:pPr>
              <w:pStyle w:val="Akapitzlist"/>
              <w:numPr>
                <w:ilvl w:val="0"/>
                <w:numId w:val="31"/>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 xml:space="preserve">określa, co jest dobre, a co jest złe, w otaczającym go świecie </w:t>
            </w:r>
            <w:r>
              <w:rPr>
                <w:rFonts w:asciiTheme="majorHAnsi" w:hAnsiTheme="majorHAnsi" w:cs="Times New Roman"/>
              </w:rPr>
              <w:t xml:space="preserve">                                               </w:t>
            </w:r>
            <w:r w:rsidRPr="007313A5">
              <w:rPr>
                <w:rFonts w:asciiTheme="majorHAnsi" w:hAnsiTheme="majorHAnsi" w:cs="Times New Roman"/>
              </w:rPr>
              <w:t>i w świecie poznawanych tekstów oraz podaje uzasadnienie swojego zdania,</w:t>
            </w:r>
          </w:p>
          <w:p w:rsidR="00991E06" w:rsidRPr="007313A5" w:rsidRDefault="00991E06" w:rsidP="007313A5">
            <w:pPr>
              <w:pStyle w:val="Akapitzlist"/>
              <w:numPr>
                <w:ilvl w:val="0"/>
                <w:numId w:val="31"/>
              </w:numPr>
              <w:autoSpaceDE w:val="0"/>
              <w:autoSpaceDN w:val="0"/>
              <w:adjustRightInd w:val="0"/>
              <w:spacing w:after="0" w:line="240" w:lineRule="auto"/>
              <w:ind w:left="283"/>
              <w:contextualSpacing w:val="0"/>
              <w:rPr>
                <w:rFonts w:asciiTheme="majorHAnsi" w:hAnsiTheme="majorHAnsi" w:cs="Times New Roman"/>
              </w:rPr>
            </w:pPr>
            <w:r w:rsidRPr="007313A5">
              <w:rPr>
                <w:rFonts w:asciiTheme="majorHAnsi" w:hAnsiTheme="majorHAnsi" w:cs="Times New Roman"/>
              </w:rPr>
              <w:t>odróżnia szczęście od d</w:t>
            </w:r>
            <w:r>
              <w:rPr>
                <w:rFonts w:asciiTheme="majorHAnsi" w:hAnsiTheme="majorHAnsi" w:cs="Times New Roman"/>
              </w:rPr>
              <w:t xml:space="preserve">oraźnie odczuwanej przyjemności </w:t>
            </w:r>
            <w:r w:rsidRPr="007313A5">
              <w:rPr>
                <w:rFonts w:asciiTheme="majorHAnsi" w:hAnsiTheme="majorHAnsi" w:cs="Times New Roman"/>
              </w:rPr>
              <w:t>i poznaje, że dobro jest źródłem szczęścia własnego oraz innych osób,</w:t>
            </w:r>
          </w:p>
          <w:p w:rsidR="00991E06" w:rsidRDefault="00991E06" w:rsidP="007313A5">
            <w:pPr>
              <w:pStyle w:val="Akapitzlist"/>
              <w:numPr>
                <w:ilvl w:val="0"/>
                <w:numId w:val="31"/>
              </w:numPr>
              <w:autoSpaceDE w:val="0"/>
              <w:autoSpaceDN w:val="0"/>
              <w:adjustRightInd w:val="0"/>
              <w:spacing w:after="0" w:line="240" w:lineRule="auto"/>
              <w:ind w:left="283"/>
              <w:rPr>
                <w:rFonts w:asciiTheme="majorHAnsi" w:hAnsiTheme="majorHAnsi" w:cs="Times New Roman"/>
              </w:rPr>
            </w:pPr>
            <w:r w:rsidRPr="007313A5">
              <w:rPr>
                <w:rFonts w:asciiTheme="majorHAnsi" w:hAnsiTheme="majorHAnsi" w:cs="Times New Roman"/>
              </w:rPr>
              <w:t>odkrywa, że wspólnota osób, której jest członkiem, ustanawia swoje zasady (normy) i oczekuje ich respektowania.</w:t>
            </w:r>
          </w:p>
        </w:tc>
      </w:tr>
      <w:tr w:rsidR="001A2A4D" w:rsidRPr="00170303" w:rsidTr="00AE1975">
        <w:trPr>
          <w:trHeight w:val="1"/>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t>J</w:t>
            </w:r>
            <w:proofErr w:type="spellStart"/>
            <w:r w:rsidRPr="00170303">
              <w:rPr>
                <w:rFonts w:asciiTheme="majorHAnsi" w:hAnsiTheme="majorHAnsi" w:cs="Times New Roman"/>
                <w:sz w:val="28"/>
                <w:szCs w:val="28"/>
              </w:rPr>
              <w:t>ęzyk</w:t>
            </w:r>
            <w:proofErr w:type="spellEnd"/>
            <w:r w:rsidRPr="00170303">
              <w:rPr>
                <w:rFonts w:asciiTheme="majorHAnsi" w:hAnsiTheme="majorHAnsi" w:cs="Times New Roman"/>
                <w:sz w:val="28"/>
                <w:szCs w:val="28"/>
              </w:rPr>
              <w:t xml:space="preserve"> polski</w:t>
            </w:r>
          </w:p>
        </w:tc>
        <w:tc>
          <w:tcPr>
            <w:tcW w:w="7485" w:type="dxa"/>
            <w:shd w:val="clear" w:color="000000" w:fill="FFFFFF"/>
          </w:tcPr>
          <w:p w:rsidR="001A2A4D" w:rsidRPr="008D194D" w:rsidRDefault="001A2A4D" w:rsidP="008D194D">
            <w:pPr>
              <w:pStyle w:val="Akapitzlist"/>
              <w:numPr>
                <w:ilvl w:val="0"/>
                <w:numId w:val="32"/>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kształtuje umiejętność uczestniczenia w kulturze polskiej</w:t>
            </w:r>
            <w:r w:rsidR="00956300" w:rsidRPr="008D194D">
              <w:rPr>
                <w:rFonts w:asciiTheme="majorHAnsi" w:hAnsiTheme="majorHAnsi" w:cs="Times New Roman"/>
              </w:rPr>
              <w:t xml:space="preserve"> </w:t>
            </w:r>
            <w:r w:rsidRPr="008D194D">
              <w:rPr>
                <w:rFonts w:asciiTheme="majorHAnsi" w:hAnsiTheme="majorHAnsi" w:cs="Times New Roman"/>
              </w:rPr>
              <w:t>i europejskiej, szczegól</w:t>
            </w:r>
            <w:r w:rsidR="008D194D">
              <w:rPr>
                <w:rFonts w:asciiTheme="majorHAnsi" w:hAnsiTheme="majorHAnsi" w:cs="Times New Roman"/>
              </w:rPr>
              <w:t xml:space="preserve">nie w jej wymiarze symbolicznym  </w:t>
            </w:r>
            <w:r w:rsidRPr="008D194D">
              <w:rPr>
                <w:rFonts w:asciiTheme="majorHAnsi" w:hAnsiTheme="majorHAnsi" w:cs="Times New Roman"/>
              </w:rPr>
              <w:t>i aksjologicznym,</w:t>
            </w:r>
          </w:p>
          <w:p w:rsidR="001A2A4D" w:rsidRPr="008D194D" w:rsidRDefault="001A2A4D" w:rsidP="008D194D">
            <w:pPr>
              <w:pStyle w:val="Akapitzlist"/>
              <w:numPr>
                <w:ilvl w:val="0"/>
                <w:numId w:val="32"/>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rozwija zdolności dostrzegania wartości: prawdy, dobra, piękna, szacunku dla człowieka i kierowania się tymi wartościami,</w:t>
            </w:r>
          </w:p>
          <w:p w:rsidR="001A2A4D" w:rsidRPr="008D194D" w:rsidRDefault="001A2A4D" w:rsidP="008D194D">
            <w:pPr>
              <w:pStyle w:val="Akapitzlist"/>
              <w:numPr>
                <w:ilvl w:val="0"/>
                <w:numId w:val="32"/>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kształci postawy szacunku dla przeszłości i tradycji literackiej jako podstawy tożsamości narodowej,</w:t>
            </w:r>
          </w:p>
          <w:p w:rsidR="001A2A4D" w:rsidRPr="008D194D" w:rsidRDefault="001A2A4D" w:rsidP="008D194D">
            <w:pPr>
              <w:pStyle w:val="Akapitzlist"/>
              <w:numPr>
                <w:ilvl w:val="0"/>
                <w:numId w:val="33"/>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rozwija zainteresowani</w:t>
            </w:r>
            <w:r w:rsidR="008D194D">
              <w:rPr>
                <w:rFonts w:asciiTheme="majorHAnsi" w:hAnsiTheme="majorHAnsi" w:cs="Times New Roman"/>
              </w:rPr>
              <w:t xml:space="preserve">a kulturą w środowisku lokalnym </w:t>
            </w:r>
            <w:r w:rsidRPr="008D194D">
              <w:rPr>
                <w:rFonts w:asciiTheme="majorHAnsi" w:hAnsiTheme="majorHAnsi" w:cs="Times New Roman"/>
              </w:rPr>
              <w:t>i potrzeby uczestnictwa w wydarzeniach kulturalnych,</w:t>
            </w:r>
          </w:p>
          <w:p w:rsidR="001A2A4D" w:rsidRPr="008D194D" w:rsidRDefault="001A2A4D" w:rsidP="008D194D">
            <w:pPr>
              <w:pStyle w:val="Akapitzlist"/>
              <w:numPr>
                <w:ilvl w:val="0"/>
                <w:numId w:val="33"/>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 xml:space="preserve">rozwija szacunek dla wiedzy, wyrabia pasję poznawania świata </w:t>
            </w:r>
            <w:r w:rsidR="00AE1975">
              <w:rPr>
                <w:rFonts w:asciiTheme="majorHAnsi" w:hAnsiTheme="majorHAnsi" w:cs="Times New Roman"/>
              </w:rPr>
              <w:t xml:space="preserve"> </w:t>
            </w:r>
            <w:r w:rsidRPr="008D194D">
              <w:rPr>
                <w:rFonts w:asciiTheme="majorHAnsi" w:hAnsiTheme="majorHAnsi" w:cs="Times New Roman"/>
              </w:rPr>
              <w:t>i zachęca do praktycznego zastosowania zdobytych wiadomości,</w:t>
            </w:r>
          </w:p>
          <w:p w:rsidR="001A2A4D" w:rsidRPr="008D194D" w:rsidRDefault="001A2A4D" w:rsidP="008D194D">
            <w:pPr>
              <w:pStyle w:val="Akapitzlist"/>
              <w:numPr>
                <w:ilvl w:val="0"/>
                <w:numId w:val="33"/>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rozwija umiejętność samodzielnego docierania do informacji, dokonywania ich selekcji, syntezy oraz wartościowania,</w:t>
            </w:r>
          </w:p>
          <w:p w:rsidR="001A2A4D" w:rsidRPr="008D194D" w:rsidRDefault="001A2A4D" w:rsidP="008D194D">
            <w:pPr>
              <w:pStyle w:val="Akapitzlist"/>
              <w:numPr>
                <w:ilvl w:val="0"/>
                <w:numId w:val="33"/>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 xml:space="preserve">rozwija umiejętność rzetelnego korzystania ze źródeł wiedzy, </w:t>
            </w:r>
            <w:r w:rsidR="00AE1975">
              <w:rPr>
                <w:rFonts w:asciiTheme="majorHAnsi" w:hAnsiTheme="majorHAnsi" w:cs="Times New Roman"/>
              </w:rPr>
              <w:t xml:space="preserve"> </w:t>
            </w:r>
            <w:r w:rsidRPr="008D194D">
              <w:rPr>
                <w:rFonts w:asciiTheme="majorHAnsi" w:hAnsiTheme="majorHAnsi" w:cs="Times New Roman"/>
              </w:rPr>
              <w:t>w tym stosowania cudzysłowu, przypisów i odsyłaczy, oraz szacunku dla cudzej własności intelektualnej,</w:t>
            </w:r>
          </w:p>
          <w:p w:rsidR="001A2A4D" w:rsidRPr="008D194D" w:rsidRDefault="001A2A4D" w:rsidP="008D194D">
            <w:pPr>
              <w:pStyle w:val="Akapitzlist"/>
              <w:numPr>
                <w:ilvl w:val="0"/>
                <w:numId w:val="33"/>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kształci nawyki systematycznego uczenia się oraz porządkowania zdobytej wiedzy i jej pogłębiania,</w:t>
            </w:r>
          </w:p>
          <w:p w:rsidR="001A2A4D" w:rsidRPr="00170303" w:rsidRDefault="001A2A4D" w:rsidP="008D194D">
            <w:pPr>
              <w:pStyle w:val="Akapitzlist"/>
              <w:numPr>
                <w:ilvl w:val="0"/>
                <w:numId w:val="33"/>
              </w:numPr>
              <w:autoSpaceDE w:val="0"/>
              <w:autoSpaceDN w:val="0"/>
              <w:adjustRightInd w:val="0"/>
              <w:spacing w:after="0" w:line="240" w:lineRule="auto"/>
              <w:ind w:left="283"/>
              <w:contextualSpacing w:val="0"/>
              <w:rPr>
                <w:rFonts w:asciiTheme="majorHAnsi" w:hAnsiTheme="majorHAnsi" w:cs="Times New Roman"/>
                <w:sz w:val="24"/>
                <w:szCs w:val="24"/>
              </w:rPr>
            </w:pPr>
            <w:r w:rsidRPr="008D194D">
              <w:rPr>
                <w:rFonts w:asciiTheme="majorHAnsi" w:hAnsiTheme="majorHAnsi" w:cs="Times New Roman"/>
              </w:rPr>
              <w:t xml:space="preserve">jest zachęcany do rozwijania swoich uzdolnień przez udział </w:t>
            </w:r>
            <w:r w:rsidR="00AE1975">
              <w:rPr>
                <w:rFonts w:asciiTheme="majorHAnsi" w:hAnsiTheme="majorHAnsi" w:cs="Times New Roman"/>
              </w:rPr>
              <w:t xml:space="preserve"> </w:t>
            </w:r>
            <w:r w:rsidRPr="008D194D">
              <w:rPr>
                <w:rFonts w:asciiTheme="majorHAnsi" w:hAnsiTheme="majorHAnsi" w:cs="Times New Roman"/>
              </w:rPr>
              <w:t>w różnych formach poszerzania wiedzy, na przykład w konkursach, olimpiadach przedmiotowych i wykładach, oraz rozwijania umiejętności samodzielnej p</w:t>
            </w:r>
            <w:r w:rsidR="006728E5" w:rsidRPr="008D194D">
              <w:rPr>
                <w:rFonts w:asciiTheme="majorHAnsi" w:hAnsiTheme="majorHAnsi" w:cs="Times New Roman"/>
              </w:rPr>
              <w:t>rezentacji wyników swojej pracy.</w:t>
            </w:r>
          </w:p>
        </w:tc>
      </w:tr>
      <w:tr w:rsidR="001A2A4D" w:rsidRPr="00170303" w:rsidTr="00AE1975">
        <w:trPr>
          <w:trHeight w:val="504"/>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lastRenderedPageBreak/>
              <w:t>Historia</w:t>
            </w:r>
          </w:p>
        </w:tc>
        <w:tc>
          <w:tcPr>
            <w:tcW w:w="7485" w:type="dxa"/>
            <w:shd w:val="clear" w:color="000000" w:fill="FFFFFF"/>
          </w:tcPr>
          <w:p w:rsidR="001A2A4D" w:rsidRPr="008D194D" w:rsidRDefault="001A2A4D" w:rsidP="008D194D">
            <w:pPr>
              <w:pStyle w:val="Akapitzlist"/>
              <w:numPr>
                <w:ilvl w:val="0"/>
                <w:numId w:val="34"/>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 xml:space="preserve">poznaje historię i tradycje swojej okolicy i ludzi dla niej szczególnie zasłużonych; zna lokalne zabytki </w:t>
            </w:r>
            <w:r w:rsidR="006728E5" w:rsidRPr="008D194D">
              <w:rPr>
                <w:rFonts w:asciiTheme="majorHAnsi" w:hAnsiTheme="majorHAnsi" w:cs="Times New Roman"/>
              </w:rPr>
              <w:t xml:space="preserve"> </w:t>
            </w:r>
            <w:r w:rsidRPr="008D194D">
              <w:rPr>
                <w:rFonts w:asciiTheme="majorHAnsi" w:hAnsiTheme="majorHAnsi" w:cs="Times New Roman"/>
              </w:rPr>
              <w:t>i opisuje ich dzieje</w:t>
            </w:r>
            <w:r w:rsidR="006728E5" w:rsidRPr="008D194D">
              <w:rPr>
                <w:rFonts w:asciiTheme="majorHAnsi" w:hAnsiTheme="majorHAnsi" w:cs="Times New Roman"/>
              </w:rPr>
              <w:t>.</w:t>
            </w:r>
          </w:p>
        </w:tc>
      </w:tr>
      <w:tr w:rsidR="001A2A4D" w:rsidRPr="00170303" w:rsidTr="00AE1975">
        <w:trPr>
          <w:trHeight w:val="1"/>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t>Muzyka</w:t>
            </w:r>
          </w:p>
        </w:tc>
        <w:tc>
          <w:tcPr>
            <w:tcW w:w="7485" w:type="dxa"/>
            <w:shd w:val="clear" w:color="000000" w:fill="FFFFFF"/>
          </w:tcPr>
          <w:p w:rsidR="001A2A4D" w:rsidRPr="008D194D" w:rsidRDefault="001A2A4D" w:rsidP="008D194D">
            <w:pPr>
              <w:pStyle w:val="Akapitzlist"/>
              <w:numPr>
                <w:ilvl w:val="0"/>
                <w:numId w:val="35"/>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poznaje i popularyzuje przykłady muzycznej twórczości ludowej, obrzędy, zwyczaje, tradycje swojego regionu,</w:t>
            </w:r>
          </w:p>
          <w:p w:rsidR="001A2A4D" w:rsidRPr="008D194D" w:rsidRDefault="001A2A4D" w:rsidP="008D194D">
            <w:pPr>
              <w:pStyle w:val="Akapitzlist"/>
              <w:numPr>
                <w:ilvl w:val="0"/>
                <w:numId w:val="35"/>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zna repertuar kulturalnego człowieka, orientując się w sztandarowych utworach z dziejów historii muzyki</w:t>
            </w:r>
            <w:r w:rsidR="008D194D">
              <w:rPr>
                <w:rFonts w:asciiTheme="majorHAnsi" w:hAnsiTheme="majorHAnsi" w:cs="Times New Roman"/>
              </w:rPr>
              <w:t xml:space="preserve"> </w:t>
            </w:r>
            <w:r w:rsidRPr="008D194D">
              <w:rPr>
                <w:rFonts w:asciiTheme="majorHAnsi" w:hAnsiTheme="majorHAnsi" w:cs="Times New Roman"/>
              </w:rPr>
              <w:t>i współczesnej kultury muzycznej oraz wartościowej muzyki popularnej,</w:t>
            </w:r>
          </w:p>
          <w:p w:rsidR="001A2A4D" w:rsidRPr="008D194D" w:rsidRDefault="001A2A4D" w:rsidP="008D194D">
            <w:pPr>
              <w:pStyle w:val="Akapitzlist"/>
              <w:numPr>
                <w:ilvl w:val="0"/>
                <w:numId w:val="35"/>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zna i wymienia instytucje upowszechniające kulturę muzyczną we własnym regionie, kraju i n</w:t>
            </w:r>
            <w:r w:rsidR="008D194D">
              <w:rPr>
                <w:rFonts w:asciiTheme="majorHAnsi" w:hAnsiTheme="majorHAnsi" w:cs="Times New Roman"/>
              </w:rPr>
              <w:t xml:space="preserve">a świecie oraz ich działalność, </w:t>
            </w:r>
            <w:r w:rsidRPr="008D194D">
              <w:rPr>
                <w:rFonts w:asciiTheme="majorHAnsi" w:hAnsiTheme="majorHAnsi" w:cs="Times New Roman"/>
              </w:rPr>
              <w:t>a także śledzi wydarzenia artystyczne,</w:t>
            </w:r>
          </w:p>
          <w:p w:rsidR="001A2A4D" w:rsidRPr="008D194D" w:rsidRDefault="001A2A4D" w:rsidP="008D194D">
            <w:pPr>
              <w:pStyle w:val="Akapitzlist"/>
              <w:numPr>
                <w:ilvl w:val="0"/>
                <w:numId w:val="36"/>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 xml:space="preserve">uczestniczy w tworzeniu artystycznych projektów edukacyjnych </w:t>
            </w:r>
            <w:r w:rsidR="001955EA">
              <w:rPr>
                <w:rFonts w:asciiTheme="majorHAnsi" w:hAnsiTheme="majorHAnsi" w:cs="Times New Roman"/>
              </w:rPr>
              <w:t xml:space="preserve">                         </w:t>
            </w:r>
            <w:r w:rsidRPr="008D194D">
              <w:rPr>
                <w:rFonts w:asciiTheme="majorHAnsi" w:hAnsiTheme="majorHAnsi" w:cs="Times New Roman"/>
              </w:rPr>
              <w:t>o charakterze interdyscyplinarnym (również z wykorzystaniem technologii informacyjnej),</w:t>
            </w:r>
          </w:p>
          <w:p w:rsidR="001A2A4D" w:rsidRPr="008D194D" w:rsidRDefault="001A2A4D" w:rsidP="008D194D">
            <w:pPr>
              <w:pStyle w:val="Akapitzlist"/>
              <w:numPr>
                <w:ilvl w:val="0"/>
                <w:numId w:val="36"/>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angażuje się w kreowanie kul</w:t>
            </w:r>
            <w:r w:rsidR="00AE1975">
              <w:rPr>
                <w:rFonts w:asciiTheme="majorHAnsi" w:hAnsiTheme="majorHAnsi" w:cs="Times New Roman"/>
              </w:rPr>
              <w:t xml:space="preserve">tury artystycznej swojej szkoły </w:t>
            </w:r>
            <w:r w:rsidRPr="008D194D">
              <w:rPr>
                <w:rFonts w:asciiTheme="majorHAnsi" w:hAnsiTheme="majorHAnsi" w:cs="Times New Roman"/>
              </w:rPr>
              <w:t>i najbliższego środowiska,</w:t>
            </w:r>
          </w:p>
          <w:p w:rsidR="001A2A4D" w:rsidRPr="008D194D" w:rsidRDefault="001A2A4D" w:rsidP="008D194D">
            <w:pPr>
              <w:pStyle w:val="Akapitzlist"/>
              <w:numPr>
                <w:ilvl w:val="0"/>
                <w:numId w:val="36"/>
              </w:numPr>
              <w:autoSpaceDE w:val="0"/>
              <w:autoSpaceDN w:val="0"/>
              <w:adjustRightInd w:val="0"/>
              <w:spacing w:after="0" w:line="240" w:lineRule="auto"/>
              <w:ind w:left="283"/>
              <w:contextualSpacing w:val="0"/>
              <w:rPr>
                <w:rFonts w:asciiTheme="majorHAnsi" w:hAnsiTheme="majorHAnsi" w:cs="Times New Roman"/>
              </w:rPr>
            </w:pPr>
            <w:r w:rsidRPr="008D194D">
              <w:rPr>
                <w:rFonts w:asciiTheme="majorHAnsi" w:hAnsiTheme="majorHAnsi" w:cs="Times New Roman"/>
              </w:rPr>
              <w:t>uczestniczy realnie lub wirtualnie w różnorodnych wydarzeniach muzycznych,</w:t>
            </w:r>
          </w:p>
          <w:p w:rsidR="001A2A4D" w:rsidRPr="00170303" w:rsidRDefault="001A2A4D" w:rsidP="008D194D">
            <w:pPr>
              <w:pStyle w:val="Akapitzlist"/>
              <w:numPr>
                <w:ilvl w:val="0"/>
                <w:numId w:val="36"/>
              </w:numPr>
              <w:autoSpaceDE w:val="0"/>
              <w:autoSpaceDN w:val="0"/>
              <w:adjustRightInd w:val="0"/>
              <w:spacing w:after="0" w:line="240" w:lineRule="auto"/>
              <w:ind w:left="283"/>
              <w:contextualSpacing w:val="0"/>
              <w:rPr>
                <w:rFonts w:asciiTheme="majorHAnsi" w:hAnsiTheme="majorHAnsi" w:cs="Times New Roman"/>
                <w:sz w:val="24"/>
                <w:szCs w:val="24"/>
              </w:rPr>
            </w:pPr>
            <w:r w:rsidRPr="008D194D">
              <w:rPr>
                <w:rFonts w:asciiTheme="majorHAnsi" w:hAnsiTheme="majorHAnsi" w:cs="Times New Roman"/>
              </w:rPr>
              <w:t>stosuje zasady wynik</w:t>
            </w:r>
            <w:r w:rsidR="00AE1975">
              <w:rPr>
                <w:rFonts w:asciiTheme="majorHAnsi" w:hAnsiTheme="majorHAnsi" w:cs="Times New Roman"/>
              </w:rPr>
              <w:t xml:space="preserve">ające ze świadomego korzystania </w:t>
            </w:r>
            <w:r w:rsidRPr="008D194D">
              <w:rPr>
                <w:rFonts w:asciiTheme="majorHAnsi" w:hAnsiTheme="majorHAnsi" w:cs="Times New Roman"/>
              </w:rPr>
              <w:t>i uczestniczenia</w:t>
            </w:r>
            <w:r w:rsidR="00AE1975">
              <w:rPr>
                <w:rFonts w:asciiTheme="majorHAnsi" w:hAnsiTheme="majorHAnsi" w:cs="Times New Roman"/>
              </w:rPr>
              <w:t xml:space="preserve">                 </w:t>
            </w:r>
            <w:r w:rsidRPr="008D194D">
              <w:rPr>
                <w:rFonts w:asciiTheme="majorHAnsi" w:hAnsiTheme="majorHAnsi" w:cs="Times New Roman"/>
              </w:rPr>
              <w:t xml:space="preserve"> w dorobku kultury muzycznej: odpowiednie zachowanie podczas koncertu, przedstawienia operowego itp., tolerancja dla preferencji muzycznych innych osób oraz sz</w:t>
            </w:r>
            <w:r w:rsidR="006728E5" w:rsidRPr="008D194D">
              <w:rPr>
                <w:rFonts w:asciiTheme="majorHAnsi" w:hAnsiTheme="majorHAnsi" w:cs="Times New Roman"/>
              </w:rPr>
              <w:t>acunek dla twórców i wykonawców.</w:t>
            </w:r>
          </w:p>
        </w:tc>
      </w:tr>
      <w:tr w:rsidR="001A2A4D" w:rsidRPr="00170303" w:rsidTr="00AE1975">
        <w:trPr>
          <w:trHeight w:val="1"/>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t>Plastyka</w:t>
            </w:r>
          </w:p>
        </w:tc>
        <w:tc>
          <w:tcPr>
            <w:tcW w:w="7485" w:type="dxa"/>
            <w:shd w:val="clear" w:color="000000" w:fill="FFFFFF"/>
          </w:tcPr>
          <w:p w:rsidR="001A2A4D" w:rsidRPr="00F23930" w:rsidRDefault="001A2A4D" w:rsidP="00F23930">
            <w:pPr>
              <w:pStyle w:val="Akapitzlist"/>
              <w:numPr>
                <w:ilvl w:val="0"/>
                <w:numId w:val="37"/>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zna dziedzictwo kulturowe najbliższego otoczenia, wymienia zabytki</w:t>
            </w:r>
            <w:r w:rsidR="001955EA">
              <w:rPr>
                <w:rFonts w:asciiTheme="majorHAnsi" w:hAnsiTheme="majorHAnsi" w:cs="Times New Roman"/>
              </w:rPr>
              <w:t xml:space="preserve">                   </w:t>
            </w:r>
            <w:r w:rsidRPr="00F23930">
              <w:rPr>
                <w:rFonts w:asciiTheme="majorHAnsi" w:hAnsiTheme="majorHAnsi" w:cs="Times New Roman"/>
              </w:rPr>
              <w:t xml:space="preserve"> i dzieła architektury (historycznej i współczesnej),</w:t>
            </w:r>
          </w:p>
          <w:p w:rsidR="001A2A4D" w:rsidRPr="00F23930" w:rsidRDefault="001A2A4D" w:rsidP="00F23930">
            <w:pPr>
              <w:pStyle w:val="Akapitzlist"/>
              <w:numPr>
                <w:ilvl w:val="0"/>
                <w:numId w:val="37"/>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zapoznaje się z twórczością arty</w:t>
            </w:r>
            <w:r w:rsidR="006728E5" w:rsidRPr="00F23930">
              <w:rPr>
                <w:rFonts w:asciiTheme="majorHAnsi" w:hAnsiTheme="majorHAnsi" w:cs="Times New Roman"/>
              </w:rPr>
              <w:t>stów w obrębie „małej ojczyzny”.</w:t>
            </w:r>
          </w:p>
        </w:tc>
      </w:tr>
      <w:tr w:rsidR="001A2A4D" w:rsidRPr="00170303" w:rsidTr="00AE1975">
        <w:trPr>
          <w:trHeight w:val="1"/>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t>WOS</w:t>
            </w:r>
          </w:p>
        </w:tc>
        <w:tc>
          <w:tcPr>
            <w:tcW w:w="7485" w:type="dxa"/>
            <w:shd w:val="clear" w:color="000000" w:fill="FFFFFF"/>
          </w:tcPr>
          <w:p w:rsidR="001A2A4D" w:rsidRPr="00F23930" w:rsidRDefault="001A2A4D" w:rsidP="00F23930">
            <w:pPr>
              <w:pStyle w:val="Akapitzlist"/>
              <w:numPr>
                <w:ilvl w:val="0"/>
                <w:numId w:val="38"/>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 xml:space="preserve">uzasadnia, że konflikt w grupie może wynikać </w:t>
            </w:r>
            <w:r w:rsidR="006728E5" w:rsidRPr="00F23930">
              <w:rPr>
                <w:rFonts w:asciiTheme="majorHAnsi" w:hAnsiTheme="majorHAnsi" w:cs="Times New Roman"/>
              </w:rPr>
              <w:t xml:space="preserve"> </w:t>
            </w:r>
            <w:r w:rsidRPr="00F23930">
              <w:rPr>
                <w:rFonts w:asciiTheme="majorHAnsi" w:hAnsiTheme="majorHAnsi" w:cs="Times New Roman"/>
              </w:rPr>
              <w:t>z różnych przyczyn (sprzeczne interesy, inne cele); przedstawia sposoby rozwiązywania konfliktów oraz analizuje ich zalety i wady,</w:t>
            </w:r>
          </w:p>
          <w:p w:rsidR="001A2A4D" w:rsidRPr="00F23930" w:rsidRDefault="001A2A4D" w:rsidP="00F23930">
            <w:pPr>
              <w:pStyle w:val="Akapitzlist"/>
              <w:numPr>
                <w:ilvl w:val="0"/>
                <w:numId w:val="38"/>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podaje cnoty obywatelskie (odpowiedzialność, troska o dobro wspólne, aktywność, przedsiębiorczość, solidarność, roztropność, tolerancja, odwaga cywilna); wykazuje, odwołując się do działań wybitnych Polaków, znaczenie ich urzeczywistnienia dla pożytku publicznego,</w:t>
            </w:r>
          </w:p>
          <w:p w:rsidR="00505443" w:rsidRPr="00F23930" w:rsidRDefault="001A2A4D" w:rsidP="00F23930">
            <w:pPr>
              <w:pStyle w:val="Akapitzlist"/>
              <w:numPr>
                <w:ilvl w:val="0"/>
                <w:numId w:val="38"/>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 xml:space="preserve">wymienia mieszkające w Polsce mniejszości narodowe </w:t>
            </w:r>
          </w:p>
          <w:p w:rsidR="001A2A4D" w:rsidRPr="00F23930" w:rsidRDefault="001A2A4D" w:rsidP="00F23930">
            <w:pPr>
              <w:pStyle w:val="Akapitzlist"/>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i etniczne, grupę posługującą się językiem regionalnym oraz grupy migrantów (w tym uchodźców) i lokalizuje miejsca ich zwartego zamieszkiwania; przedstawia - za Konstytucją Rzeczypospolitej Polskiej - prawa przysługujące etnicznym grupom mniejszościowym,</w:t>
            </w:r>
          </w:p>
          <w:p w:rsidR="001A2A4D" w:rsidRPr="00F23930" w:rsidRDefault="001A2A4D" w:rsidP="00F23930">
            <w:pPr>
              <w:pStyle w:val="Akapitzlist"/>
              <w:numPr>
                <w:ilvl w:val="0"/>
                <w:numId w:val="38"/>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 xml:space="preserve">uzasadnia, że można pogodzić różne tożsamości społeczno-kulturowe (regionalną, narodową/etniczną, państwową/obywatelską, europejską); rozpoznaje przejawy ksenofobii, </w:t>
            </w:r>
            <w:r w:rsidR="006728E5" w:rsidRPr="00F23930">
              <w:rPr>
                <w:rFonts w:asciiTheme="majorHAnsi" w:hAnsiTheme="majorHAnsi" w:cs="Times New Roman"/>
              </w:rPr>
              <w:t xml:space="preserve"> </w:t>
            </w:r>
            <w:r w:rsidRPr="00F23930">
              <w:rPr>
                <w:rFonts w:asciiTheme="majorHAnsi" w:hAnsiTheme="majorHAnsi" w:cs="Times New Roman"/>
              </w:rPr>
              <w:t>w tym rasizmu, szowinizmu i antysemityzmu, oraz uzasadnia potrzebę przeciwstawiania się tym zjawiskom,</w:t>
            </w:r>
          </w:p>
          <w:p w:rsidR="001A2A4D" w:rsidRPr="00F23930" w:rsidRDefault="001A2A4D" w:rsidP="00F23930">
            <w:pPr>
              <w:pStyle w:val="Akapitzlist"/>
              <w:numPr>
                <w:ilvl w:val="0"/>
                <w:numId w:val="38"/>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planuje dalszą edukację, uwzględniając własne zainteresowania, zdolności i umiejętności oraz rady innych osób i</w:t>
            </w:r>
            <w:r w:rsidR="006728E5" w:rsidRPr="00F23930">
              <w:rPr>
                <w:rFonts w:asciiTheme="majorHAnsi" w:hAnsiTheme="majorHAnsi" w:cs="Times New Roman"/>
              </w:rPr>
              <w:t xml:space="preserve"> sytuację na rynku pracy.</w:t>
            </w:r>
          </w:p>
        </w:tc>
      </w:tr>
      <w:tr w:rsidR="001A2A4D" w:rsidRPr="00170303" w:rsidTr="00AE1975">
        <w:trPr>
          <w:trHeight w:val="392"/>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t>Przyroda</w:t>
            </w:r>
          </w:p>
        </w:tc>
        <w:tc>
          <w:tcPr>
            <w:tcW w:w="7485" w:type="dxa"/>
            <w:shd w:val="clear" w:color="000000" w:fill="FFFFFF"/>
          </w:tcPr>
          <w:p w:rsidR="001A2A4D" w:rsidRPr="00F23930" w:rsidRDefault="001A2A4D" w:rsidP="00F23930">
            <w:pPr>
              <w:pStyle w:val="Akapitzlist"/>
              <w:numPr>
                <w:ilvl w:val="0"/>
                <w:numId w:val="39"/>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kształtuje postawy związane z tożsamością kulturową regionu</w:t>
            </w:r>
            <w:r w:rsidR="006728E5" w:rsidRPr="00F23930">
              <w:rPr>
                <w:rFonts w:asciiTheme="majorHAnsi" w:hAnsiTheme="majorHAnsi" w:cs="Times New Roman"/>
              </w:rPr>
              <w:t>.</w:t>
            </w:r>
          </w:p>
        </w:tc>
      </w:tr>
      <w:tr w:rsidR="001A2A4D" w:rsidRPr="00170303" w:rsidTr="00AE1975">
        <w:trPr>
          <w:trHeight w:val="1"/>
        </w:trPr>
        <w:tc>
          <w:tcPr>
            <w:tcW w:w="2438" w:type="dxa"/>
            <w:shd w:val="clear" w:color="000000" w:fill="FFFFFF"/>
          </w:tcPr>
          <w:p w:rsidR="001A2A4D" w:rsidRPr="00170303" w:rsidRDefault="001A2A4D" w:rsidP="004C3A25">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t>Geografia</w:t>
            </w:r>
          </w:p>
        </w:tc>
        <w:tc>
          <w:tcPr>
            <w:tcW w:w="7485" w:type="dxa"/>
            <w:shd w:val="clear" w:color="000000" w:fill="FFFFFF"/>
          </w:tcPr>
          <w:p w:rsidR="00505443" w:rsidRPr="00F23930" w:rsidRDefault="001A2A4D" w:rsidP="00F23930">
            <w:pPr>
              <w:pStyle w:val="Akapitzlist"/>
              <w:numPr>
                <w:ilvl w:val="0"/>
                <w:numId w:val="40"/>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 xml:space="preserve">łączy racjonalność </w:t>
            </w:r>
            <w:r w:rsidR="00505443" w:rsidRPr="00F23930">
              <w:rPr>
                <w:rFonts w:asciiTheme="majorHAnsi" w:hAnsiTheme="majorHAnsi" w:cs="Times New Roman"/>
              </w:rPr>
              <w:t xml:space="preserve">naukową z refleksją nad pięknem </w:t>
            </w:r>
          </w:p>
          <w:p w:rsidR="001A2A4D" w:rsidRPr="00F23930" w:rsidRDefault="001A2A4D" w:rsidP="00F23930">
            <w:pPr>
              <w:pStyle w:val="Akapitzlist"/>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i harmonią świata przyrody oraz dz</w:t>
            </w:r>
            <w:r w:rsidR="00F97291" w:rsidRPr="00F23930">
              <w:rPr>
                <w:rFonts w:asciiTheme="majorHAnsi" w:hAnsiTheme="majorHAnsi" w:cs="Times New Roman"/>
              </w:rPr>
              <w:t>iedzictwem kulturowym ludzkości,</w:t>
            </w:r>
          </w:p>
          <w:p w:rsidR="001A2A4D" w:rsidRPr="00F23930" w:rsidRDefault="001A2A4D" w:rsidP="00F23930">
            <w:pPr>
              <w:pStyle w:val="Akapitzlist"/>
              <w:numPr>
                <w:ilvl w:val="0"/>
                <w:numId w:val="40"/>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 xml:space="preserve">przyjmuje postawy szacunku do środowiska przyrodniczego i kulturowego </w:t>
            </w:r>
            <w:r w:rsidRPr="00F23930">
              <w:rPr>
                <w:rFonts w:asciiTheme="majorHAnsi" w:hAnsiTheme="majorHAnsi" w:cs="Times New Roman"/>
              </w:rPr>
              <w:lastRenderedPageBreak/>
              <w:t>oraz rozumienie potrzeby racjonalnego w nim gospodarowania,</w:t>
            </w:r>
          </w:p>
          <w:p w:rsidR="001A2A4D" w:rsidRPr="00F23930" w:rsidRDefault="001A2A4D" w:rsidP="00F23930">
            <w:pPr>
              <w:pStyle w:val="Akapitzlist"/>
              <w:numPr>
                <w:ilvl w:val="0"/>
                <w:numId w:val="40"/>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rozwija w sobie poczucie tożsamości oraz wykazywanie postawy patriotycznej, wspólnotowej i obywatelskiej,</w:t>
            </w:r>
          </w:p>
          <w:p w:rsidR="001A2A4D" w:rsidRPr="00F23930" w:rsidRDefault="001A2A4D" w:rsidP="00F23930">
            <w:pPr>
              <w:pStyle w:val="Akapitzlist"/>
              <w:numPr>
                <w:ilvl w:val="0"/>
                <w:numId w:val="40"/>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ma poczucie dumy z piękna ojczystej przyrody i dorobku narodu (różnych obiektów dziedzictwa przyrodniczego i kulturowego własnego regionu i Pols</w:t>
            </w:r>
            <w:r w:rsidR="0005697C" w:rsidRPr="00F23930">
              <w:rPr>
                <w:rFonts w:asciiTheme="majorHAnsi" w:hAnsiTheme="majorHAnsi" w:cs="Times New Roman"/>
              </w:rPr>
              <w:t xml:space="preserve">ki, krajobrazów Polski, walorów </w:t>
            </w:r>
            <w:r w:rsidRPr="00F23930">
              <w:rPr>
                <w:rFonts w:asciiTheme="majorHAnsi" w:hAnsiTheme="majorHAnsi" w:cs="Times New Roman"/>
              </w:rPr>
              <w:t>przyrodniczych, kulturowych, turystycznych oraz sukcesów polskich przedsiębiorstw na arenie międzynarodowej),</w:t>
            </w:r>
          </w:p>
          <w:p w:rsidR="001A2A4D" w:rsidRPr="00F23930" w:rsidRDefault="001A2A4D" w:rsidP="00F23930">
            <w:pPr>
              <w:pStyle w:val="Akapitzlist"/>
              <w:numPr>
                <w:ilvl w:val="0"/>
                <w:numId w:val="40"/>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kształtuje pozytywne - emocjonalne i duchowe - więzi z najbliższym otoczeniem, krajem ojczystym, a także z całą planetą Ziemią,</w:t>
            </w:r>
          </w:p>
          <w:p w:rsidR="001A2A4D" w:rsidRPr="00F23930" w:rsidRDefault="001A2A4D" w:rsidP="00F23930">
            <w:pPr>
              <w:pStyle w:val="Akapitzlist"/>
              <w:numPr>
                <w:ilvl w:val="0"/>
                <w:numId w:val="41"/>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rozwija postawy współodpowiedzialności za stan środowiska geograficznego, kształtowanie ładu przestrzennego oraz przyszłego rozwoju społeczno -kulturowego i gospodarczego „małej ojczyzny”, własnego regionu i Polski,</w:t>
            </w:r>
          </w:p>
          <w:p w:rsidR="001A2A4D" w:rsidRPr="00F23930" w:rsidRDefault="001A2A4D" w:rsidP="00F23930">
            <w:pPr>
              <w:pStyle w:val="Akapitzlist"/>
              <w:numPr>
                <w:ilvl w:val="0"/>
                <w:numId w:val="41"/>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przełamuje stereotypy i kształtuje postawy szacunku, zrozumienia, akceptacji i poszanowania innych kultur przy jednoczesnym zachowaniu poczucia wartości dziedzictwa kulturowego własn</w:t>
            </w:r>
            <w:r w:rsidR="006728E5" w:rsidRPr="00F23930">
              <w:rPr>
                <w:rFonts w:asciiTheme="majorHAnsi" w:hAnsiTheme="majorHAnsi" w:cs="Times New Roman"/>
              </w:rPr>
              <w:t>ego narodu i własnej tożsamości.</w:t>
            </w:r>
          </w:p>
        </w:tc>
      </w:tr>
      <w:tr w:rsidR="001A2A4D" w:rsidRPr="00170303" w:rsidTr="00AE1975">
        <w:trPr>
          <w:trHeight w:val="1"/>
        </w:trPr>
        <w:tc>
          <w:tcPr>
            <w:tcW w:w="2438" w:type="dxa"/>
            <w:shd w:val="clear" w:color="000000" w:fill="FFFFFF"/>
          </w:tcPr>
          <w:p w:rsidR="001A2A4D" w:rsidRPr="00170303" w:rsidRDefault="001A2A4D" w:rsidP="00AF5FAA">
            <w:pPr>
              <w:autoSpaceDE w:val="0"/>
              <w:autoSpaceDN w:val="0"/>
              <w:adjustRightInd w:val="0"/>
              <w:spacing w:before="120"/>
              <w:jc w:val="center"/>
              <w:rPr>
                <w:rFonts w:asciiTheme="majorHAnsi" w:hAnsiTheme="majorHAnsi" w:cs="Times New Roman"/>
                <w:sz w:val="28"/>
                <w:szCs w:val="28"/>
                <w:lang w:val="en-US"/>
              </w:rPr>
            </w:pPr>
            <w:r w:rsidRPr="00170303">
              <w:rPr>
                <w:rFonts w:asciiTheme="majorHAnsi" w:hAnsiTheme="majorHAnsi" w:cs="Times New Roman"/>
                <w:sz w:val="28"/>
                <w:szCs w:val="28"/>
                <w:lang w:val="en-US"/>
              </w:rPr>
              <w:lastRenderedPageBreak/>
              <w:t>Informatyka</w:t>
            </w:r>
          </w:p>
        </w:tc>
        <w:tc>
          <w:tcPr>
            <w:tcW w:w="7485" w:type="dxa"/>
            <w:shd w:val="clear" w:color="000000" w:fill="FFFFFF"/>
          </w:tcPr>
          <w:p w:rsidR="001A2A4D" w:rsidRPr="00F23930" w:rsidRDefault="001A2A4D" w:rsidP="00F23930">
            <w:pPr>
              <w:pStyle w:val="Akapitzlist"/>
              <w:numPr>
                <w:ilvl w:val="0"/>
                <w:numId w:val="42"/>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opisuje kwestie etyczne związane z wykorzystaniem komputerów i sieci komputerowych, takie jak: bezpieczeństwo, cyfrowa tożsamość, prywatność, własność intelektualna, równy dostęp do informacji i dzielenie się informacją,</w:t>
            </w:r>
          </w:p>
          <w:p w:rsidR="001A2A4D" w:rsidRPr="00F23930" w:rsidRDefault="001A2A4D" w:rsidP="00F23930">
            <w:pPr>
              <w:pStyle w:val="Akapitzlist"/>
              <w:numPr>
                <w:ilvl w:val="0"/>
                <w:numId w:val="42"/>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postępuje etycznie w pracy z informacjami,</w:t>
            </w:r>
          </w:p>
        </w:tc>
      </w:tr>
      <w:tr w:rsidR="001A2A4D" w:rsidRPr="00170303" w:rsidTr="00AE1975">
        <w:trPr>
          <w:trHeight w:val="1"/>
        </w:trPr>
        <w:tc>
          <w:tcPr>
            <w:tcW w:w="2438" w:type="dxa"/>
            <w:shd w:val="clear" w:color="000000" w:fill="FFFFFF"/>
          </w:tcPr>
          <w:p w:rsidR="001A2A4D" w:rsidRPr="00170303" w:rsidRDefault="001A2A4D" w:rsidP="001955EA">
            <w:pPr>
              <w:autoSpaceDE w:val="0"/>
              <w:autoSpaceDN w:val="0"/>
              <w:adjustRightInd w:val="0"/>
              <w:spacing w:after="0" w:line="240" w:lineRule="auto"/>
              <w:jc w:val="center"/>
              <w:rPr>
                <w:rFonts w:asciiTheme="majorHAnsi" w:hAnsiTheme="majorHAnsi" w:cs="Times New Roman"/>
                <w:sz w:val="28"/>
                <w:szCs w:val="28"/>
              </w:rPr>
            </w:pPr>
            <w:r w:rsidRPr="00170303">
              <w:rPr>
                <w:rFonts w:asciiTheme="majorHAnsi" w:hAnsiTheme="majorHAnsi" w:cs="Times New Roman"/>
                <w:sz w:val="28"/>
                <w:szCs w:val="28"/>
              </w:rPr>
              <w:t>Wychowanie do życia w rodzinie</w:t>
            </w:r>
          </w:p>
        </w:tc>
        <w:tc>
          <w:tcPr>
            <w:tcW w:w="7485" w:type="dxa"/>
            <w:shd w:val="clear" w:color="000000" w:fill="FFFFFF"/>
          </w:tcPr>
          <w:p w:rsidR="001A2A4D" w:rsidRPr="00F23930" w:rsidRDefault="001A2A4D" w:rsidP="001955EA">
            <w:pPr>
              <w:pStyle w:val="Akapitzlist"/>
              <w:numPr>
                <w:ilvl w:val="0"/>
                <w:numId w:val="42"/>
              </w:numPr>
              <w:autoSpaceDE w:val="0"/>
              <w:autoSpaceDN w:val="0"/>
              <w:adjustRightInd w:val="0"/>
              <w:spacing w:after="0" w:line="240" w:lineRule="auto"/>
              <w:ind w:left="283"/>
              <w:contextualSpacing w:val="0"/>
              <w:rPr>
                <w:rFonts w:asciiTheme="majorHAnsi" w:hAnsiTheme="majorHAnsi" w:cs="Times New Roman"/>
              </w:rPr>
            </w:pPr>
            <w:r w:rsidRPr="00F23930">
              <w:rPr>
                <w:rFonts w:asciiTheme="majorHAnsi" w:hAnsiTheme="majorHAnsi" w:cs="Times New Roman"/>
              </w:rPr>
              <w:t>jest odpowiedzialny za własny rozwój i samowychowanie</w:t>
            </w:r>
            <w:r w:rsidR="006728E5" w:rsidRPr="00F23930">
              <w:rPr>
                <w:rFonts w:asciiTheme="majorHAnsi" w:hAnsiTheme="majorHAnsi" w:cs="Times New Roman"/>
              </w:rPr>
              <w:t>.</w:t>
            </w:r>
          </w:p>
          <w:p w:rsidR="00146674" w:rsidRPr="00F23930" w:rsidRDefault="00146674" w:rsidP="00F23930">
            <w:pPr>
              <w:autoSpaceDE w:val="0"/>
              <w:autoSpaceDN w:val="0"/>
              <w:adjustRightInd w:val="0"/>
              <w:spacing w:before="120" w:after="0" w:line="240" w:lineRule="auto"/>
              <w:ind w:left="283"/>
              <w:rPr>
                <w:rFonts w:asciiTheme="majorHAnsi" w:hAnsiTheme="majorHAnsi" w:cs="Times New Roman"/>
                <w:color w:val="FF0000"/>
              </w:rPr>
            </w:pPr>
          </w:p>
        </w:tc>
      </w:tr>
    </w:tbl>
    <w:p w:rsidR="00753FEF" w:rsidRPr="00170303" w:rsidRDefault="001A2A4D" w:rsidP="00575E9E">
      <w:pPr>
        <w:pStyle w:val="Akapitzlist"/>
        <w:numPr>
          <w:ilvl w:val="0"/>
          <w:numId w:val="20"/>
        </w:numPr>
        <w:spacing w:before="120" w:after="0"/>
        <w:ind w:left="567"/>
        <w:jc w:val="both"/>
        <w:rPr>
          <w:rFonts w:asciiTheme="majorHAnsi" w:hAnsiTheme="majorHAnsi" w:cs="Times New Roman"/>
          <w:b/>
          <w:sz w:val="32"/>
          <w:szCs w:val="32"/>
        </w:rPr>
      </w:pPr>
      <w:r w:rsidRPr="00170303">
        <w:rPr>
          <w:rFonts w:asciiTheme="majorHAnsi" w:hAnsiTheme="majorHAnsi" w:cs="Times New Roman"/>
          <w:b/>
          <w:sz w:val="32"/>
          <w:szCs w:val="32"/>
        </w:rPr>
        <w:t>Bezpieczeństwo – pr</w:t>
      </w:r>
      <w:r w:rsidR="00CC76D4" w:rsidRPr="00170303">
        <w:rPr>
          <w:rFonts w:asciiTheme="majorHAnsi" w:hAnsiTheme="majorHAnsi" w:cs="Times New Roman"/>
          <w:b/>
          <w:sz w:val="32"/>
          <w:szCs w:val="32"/>
        </w:rPr>
        <w:t>ofilaktyka zachowań ryzykownych</w:t>
      </w:r>
    </w:p>
    <w:tbl>
      <w:tblPr>
        <w:tblStyle w:val="Tabela-Siatka"/>
        <w:tblW w:w="9923" w:type="dxa"/>
        <w:tblInd w:w="-34" w:type="dxa"/>
        <w:tblLook w:val="04A0"/>
      </w:tblPr>
      <w:tblGrid>
        <w:gridCol w:w="2442"/>
        <w:gridCol w:w="7481"/>
      </w:tblGrid>
      <w:tr w:rsidR="001A2A4D" w:rsidRPr="00170303" w:rsidTr="0071062B">
        <w:trPr>
          <w:trHeight w:val="454"/>
        </w:trPr>
        <w:tc>
          <w:tcPr>
            <w:tcW w:w="2442" w:type="dxa"/>
            <w:vAlign w:val="center"/>
          </w:tcPr>
          <w:p w:rsidR="001A2A4D" w:rsidRPr="00170303" w:rsidRDefault="001A2A4D" w:rsidP="00AF5FAA">
            <w:pPr>
              <w:spacing w:line="276" w:lineRule="auto"/>
              <w:jc w:val="center"/>
              <w:rPr>
                <w:rFonts w:asciiTheme="majorHAnsi" w:hAnsiTheme="majorHAnsi" w:cs="Times New Roman"/>
                <w:b/>
                <w:sz w:val="32"/>
                <w:szCs w:val="32"/>
              </w:rPr>
            </w:pPr>
            <w:r w:rsidRPr="00170303">
              <w:rPr>
                <w:rFonts w:asciiTheme="majorHAnsi" w:hAnsiTheme="majorHAnsi" w:cs="Times New Roman"/>
                <w:b/>
                <w:sz w:val="32"/>
                <w:szCs w:val="32"/>
              </w:rPr>
              <w:t>Przedmiot</w:t>
            </w:r>
          </w:p>
        </w:tc>
        <w:tc>
          <w:tcPr>
            <w:tcW w:w="7481" w:type="dxa"/>
            <w:vAlign w:val="center"/>
          </w:tcPr>
          <w:p w:rsidR="001A2A4D" w:rsidRPr="00170303" w:rsidRDefault="001A2A4D" w:rsidP="00AF5FAA">
            <w:pPr>
              <w:spacing w:line="276" w:lineRule="auto"/>
              <w:jc w:val="center"/>
              <w:rPr>
                <w:rFonts w:asciiTheme="majorHAnsi" w:hAnsiTheme="majorHAnsi" w:cs="Times New Roman"/>
                <w:b/>
                <w:sz w:val="32"/>
                <w:szCs w:val="32"/>
              </w:rPr>
            </w:pPr>
            <w:r w:rsidRPr="00170303">
              <w:rPr>
                <w:rFonts w:asciiTheme="majorHAnsi" w:hAnsiTheme="majorHAnsi" w:cs="Times New Roman"/>
                <w:b/>
                <w:sz w:val="32"/>
                <w:szCs w:val="32"/>
              </w:rPr>
              <w:t>Uczeń:</w:t>
            </w:r>
          </w:p>
        </w:tc>
      </w:tr>
      <w:tr w:rsidR="001A2A4D" w:rsidRPr="00170303" w:rsidTr="008D7BDC">
        <w:trPr>
          <w:trHeight w:val="1208"/>
        </w:trPr>
        <w:tc>
          <w:tcPr>
            <w:tcW w:w="2442" w:type="dxa"/>
            <w:tcBorders>
              <w:bottom w:val="single" w:sz="4" w:space="0" w:color="auto"/>
            </w:tcBorders>
          </w:tcPr>
          <w:p w:rsidR="00991E06" w:rsidRDefault="00991E06" w:rsidP="00991E06">
            <w:pPr>
              <w:pStyle w:val="Akapitzlist"/>
              <w:spacing w:before="120" w:line="276" w:lineRule="auto"/>
              <w:ind w:left="0"/>
              <w:contextualSpacing w:val="0"/>
              <w:jc w:val="center"/>
              <w:rPr>
                <w:rFonts w:asciiTheme="majorHAnsi" w:hAnsiTheme="majorHAnsi" w:cs="Times New Roman"/>
                <w:sz w:val="28"/>
                <w:szCs w:val="28"/>
              </w:rPr>
            </w:pPr>
            <w:r>
              <w:rPr>
                <w:rFonts w:asciiTheme="majorHAnsi" w:hAnsiTheme="majorHAnsi" w:cs="Times New Roman"/>
                <w:sz w:val="28"/>
                <w:szCs w:val="28"/>
              </w:rPr>
              <w:t>Oddziały przedszkolne</w:t>
            </w:r>
          </w:p>
          <w:p w:rsidR="001A2A4D" w:rsidRPr="00170303" w:rsidRDefault="001A2A4D" w:rsidP="00A9149A">
            <w:pPr>
              <w:spacing w:before="120" w:line="276" w:lineRule="auto"/>
              <w:rPr>
                <w:rFonts w:asciiTheme="majorHAnsi" w:hAnsiTheme="majorHAnsi" w:cs="Times New Roman"/>
                <w:sz w:val="28"/>
                <w:szCs w:val="28"/>
              </w:rPr>
            </w:pPr>
          </w:p>
        </w:tc>
        <w:tc>
          <w:tcPr>
            <w:tcW w:w="7481" w:type="dxa"/>
            <w:tcBorders>
              <w:bottom w:val="single" w:sz="4" w:space="0" w:color="auto"/>
            </w:tcBorders>
          </w:tcPr>
          <w:p w:rsidR="00991E06" w:rsidRPr="009D5B25" w:rsidRDefault="0009608E" w:rsidP="0009608E">
            <w:pPr>
              <w:pStyle w:val="Akapitzlist"/>
              <w:numPr>
                <w:ilvl w:val="0"/>
                <w:numId w:val="43"/>
              </w:numPr>
              <w:ind w:left="283"/>
              <w:rPr>
                <w:rFonts w:asciiTheme="majorHAnsi" w:hAnsiTheme="majorHAnsi" w:cs="Times New Roman"/>
                <w:color w:val="000000" w:themeColor="text1"/>
              </w:rPr>
            </w:pPr>
            <w:r w:rsidRPr="009D5B25">
              <w:rPr>
                <w:rFonts w:asciiTheme="majorHAnsi" w:hAnsiTheme="majorHAnsi" w:cs="Times New Roman"/>
                <w:color w:val="000000" w:themeColor="text1"/>
              </w:rPr>
              <w:t>respektuje prawa i obowiązki swoje oraz innych osób, zwracając uwagę na ich indywidualne potrzeby,</w:t>
            </w:r>
          </w:p>
          <w:p w:rsidR="00991E06" w:rsidRPr="009D5B25" w:rsidRDefault="0009608E" w:rsidP="0009608E">
            <w:pPr>
              <w:pStyle w:val="Akapitzlist"/>
              <w:numPr>
                <w:ilvl w:val="0"/>
                <w:numId w:val="43"/>
              </w:numPr>
              <w:ind w:left="283"/>
              <w:rPr>
                <w:rFonts w:asciiTheme="majorHAnsi" w:hAnsiTheme="majorHAnsi" w:cs="Times New Roman"/>
                <w:color w:val="000000" w:themeColor="text1"/>
              </w:rPr>
            </w:pPr>
            <w:r w:rsidRPr="009D5B25">
              <w:rPr>
                <w:rFonts w:asciiTheme="majorHAnsi" w:hAnsiTheme="majorHAnsi" w:cs="Times New Roman"/>
                <w:color w:val="000000" w:themeColor="text1"/>
              </w:rPr>
              <w:t>odróżnia elementy świata fi</w:t>
            </w:r>
            <w:r w:rsidR="008D7BDC">
              <w:rPr>
                <w:rFonts w:asciiTheme="majorHAnsi" w:hAnsiTheme="majorHAnsi" w:cs="Times New Roman"/>
                <w:color w:val="000000" w:themeColor="text1"/>
              </w:rPr>
              <w:t>kcji od realnej rzeczywistości,</w:t>
            </w:r>
          </w:p>
          <w:p w:rsidR="001A2A4D" w:rsidRPr="00A9149A" w:rsidRDefault="0009608E" w:rsidP="009D5B25">
            <w:pPr>
              <w:pStyle w:val="Akapitzlist"/>
              <w:numPr>
                <w:ilvl w:val="0"/>
                <w:numId w:val="43"/>
              </w:numPr>
              <w:ind w:left="283"/>
              <w:rPr>
                <w:rFonts w:asciiTheme="majorHAnsi" w:hAnsiTheme="majorHAnsi" w:cs="Times New Roman"/>
              </w:rPr>
            </w:pPr>
            <w:r w:rsidRPr="009D5B25">
              <w:rPr>
                <w:rFonts w:asciiTheme="majorHAnsi" w:hAnsiTheme="majorHAnsi" w:cs="Times New Roman"/>
                <w:color w:val="000000" w:themeColor="text1"/>
              </w:rPr>
              <w:t xml:space="preserve">szuka wsparcia w sytuacjach </w:t>
            </w:r>
            <w:r w:rsidR="008D7BDC">
              <w:rPr>
                <w:rFonts w:asciiTheme="majorHAnsi" w:hAnsiTheme="majorHAnsi" w:cs="Times New Roman"/>
                <w:color w:val="000000" w:themeColor="text1"/>
              </w:rPr>
              <w:t>trudnych dla niego emocjonalnie,</w:t>
            </w:r>
            <w:r w:rsidRPr="009D5B25">
              <w:rPr>
                <w:rFonts w:asciiTheme="majorHAnsi" w:hAnsiTheme="majorHAnsi" w:cs="Times New Roman"/>
                <w:color w:val="000000" w:themeColor="text1"/>
              </w:rPr>
              <w:t xml:space="preserve"> wdraża swoje własne strategie, wspierane przez osoby dorosłe lub rówieśników</w:t>
            </w:r>
            <w:r w:rsidR="008D7BDC">
              <w:rPr>
                <w:rFonts w:asciiTheme="majorHAnsi" w:hAnsiTheme="majorHAnsi" w:cs="Times New Roman"/>
                <w:color w:val="000000" w:themeColor="text1"/>
              </w:rPr>
              <w:t>.</w:t>
            </w:r>
          </w:p>
        </w:tc>
      </w:tr>
      <w:tr w:rsidR="00AE1975" w:rsidRPr="00170303" w:rsidTr="008D7BDC">
        <w:trPr>
          <w:trHeight w:val="1208"/>
        </w:trPr>
        <w:tc>
          <w:tcPr>
            <w:tcW w:w="2442" w:type="dxa"/>
            <w:tcBorders>
              <w:bottom w:val="single" w:sz="4" w:space="0" w:color="auto"/>
            </w:tcBorders>
          </w:tcPr>
          <w:p w:rsidR="00AE1975" w:rsidRDefault="00AE1975" w:rsidP="005173D9">
            <w:pPr>
              <w:spacing w:before="120"/>
              <w:jc w:val="center"/>
              <w:rPr>
                <w:rFonts w:asciiTheme="majorHAnsi" w:hAnsiTheme="majorHAnsi" w:cs="Times New Roman"/>
                <w:sz w:val="28"/>
                <w:szCs w:val="28"/>
              </w:rPr>
            </w:pPr>
            <w:r w:rsidRPr="00170303">
              <w:rPr>
                <w:rFonts w:asciiTheme="majorHAnsi" w:hAnsiTheme="majorHAnsi" w:cs="Times New Roman"/>
                <w:sz w:val="28"/>
                <w:szCs w:val="28"/>
              </w:rPr>
              <w:t>Edukacja wczesnoszkolna</w:t>
            </w:r>
          </w:p>
        </w:tc>
        <w:tc>
          <w:tcPr>
            <w:tcW w:w="7481" w:type="dxa"/>
            <w:tcBorders>
              <w:bottom w:val="single" w:sz="4" w:space="0" w:color="auto"/>
            </w:tcBorders>
          </w:tcPr>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wyjaśnia, iż wszyscy ludzie posiadają prawa i obowiązki, wymienia własne prawa i obowiązki, przestrzega ich i stosuje je w codziennym życiu,</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rozróżnia podstawowe znaki drogowe, stosuje przepisy bezpieczeństwa w ruchu drogowym i miejscach publicznych; przestrzega zasad zachowania się w środkach publicznego transportu zbiorowego,</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stosuje się do zasad bezpieczeństwa w szkole, odnajduje drogę ewakuacyjną, rozpoznaje znaki i  symbole informujące o różnych rodzajach niebezpieczeństw oraz zachowuje się zgodnie z informacją w nich zawartą; stosuje zasady bezpiecznej zabawy w różnych warunkach i porach roku,</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ma świadomość istnienia zagrożeń ze środowiska naturalnego, np. nagła zmiana pogody, huragan, ulewne deszcze, burza, susza oraz ich następstwa: powódź, pożar, piorun; określa odpowiednie sposoby zachowania się człowieka w takich sytuacjach,</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lastRenderedPageBreak/>
              <w:t xml:space="preserve">stosuje zasady bezpieczeństwa podczas korzystania z urządzeń cyfrowych, rozumie i respektuje ograniczenia związane z czasem pracy </w:t>
            </w:r>
            <w:r>
              <w:rPr>
                <w:rFonts w:asciiTheme="majorHAnsi" w:hAnsiTheme="majorHAnsi" w:cs="Times New Roman"/>
              </w:rPr>
              <w:t xml:space="preserve">                            </w:t>
            </w:r>
            <w:r w:rsidRPr="00F23930">
              <w:rPr>
                <w:rFonts w:asciiTheme="majorHAnsi" w:hAnsiTheme="majorHAnsi" w:cs="Times New Roman"/>
              </w:rPr>
              <w:t>z takimi urządzeniami oraz stosuje zasady etykiety,</w:t>
            </w:r>
          </w:p>
          <w:p w:rsidR="00AE1975" w:rsidRDefault="00AE1975" w:rsidP="005173D9">
            <w:pPr>
              <w:pStyle w:val="Akapitzlist"/>
              <w:numPr>
                <w:ilvl w:val="0"/>
                <w:numId w:val="43"/>
              </w:numPr>
              <w:spacing w:after="120"/>
              <w:ind w:left="283"/>
              <w:rPr>
                <w:rFonts w:asciiTheme="majorHAnsi" w:hAnsiTheme="majorHAnsi" w:cs="Times New Roman"/>
              </w:rPr>
            </w:pPr>
            <w:r w:rsidRPr="00F23930">
              <w:rPr>
                <w:rFonts w:asciiTheme="majorHAnsi" w:hAnsiTheme="majorHAnsi" w:cs="Times New Roman"/>
              </w:rPr>
              <w:t>rozróżnia pożądane i niepożądane zachowania innych osób (również uczniów) korzystających  z technologii, zwłaszcza w sieci Internet.</w:t>
            </w:r>
          </w:p>
        </w:tc>
      </w:tr>
      <w:tr w:rsidR="00AE1975" w:rsidRPr="00170303" w:rsidTr="00AE1975">
        <w:trPr>
          <w:trHeight w:val="3804"/>
        </w:trPr>
        <w:tc>
          <w:tcPr>
            <w:tcW w:w="2442" w:type="dxa"/>
            <w:tcBorders>
              <w:top w:val="single" w:sz="4" w:space="0" w:color="auto"/>
            </w:tcBorders>
          </w:tcPr>
          <w:p w:rsidR="00AE1975" w:rsidRPr="00170303" w:rsidRDefault="00AE1975" w:rsidP="005173D9">
            <w:pPr>
              <w:spacing w:before="120" w:line="276" w:lineRule="auto"/>
              <w:jc w:val="center"/>
              <w:rPr>
                <w:rFonts w:asciiTheme="majorHAnsi" w:hAnsiTheme="majorHAnsi" w:cs="Times New Roman"/>
                <w:sz w:val="28"/>
                <w:szCs w:val="28"/>
              </w:rPr>
            </w:pPr>
            <w:r w:rsidRPr="00170303">
              <w:rPr>
                <w:rFonts w:asciiTheme="majorHAnsi" w:hAnsiTheme="majorHAnsi" w:cs="Times New Roman"/>
                <w:sz w:val="28"/>
                <w:szCs w:val="28"/>
              </w:rPr>
              <w:lastRenderedPageBreak/>
              <w:t>Informatyka</w:t>
            </w:r>
          </w:p>
        </w:tc>
        <w:tc>
          <w:tcPr>
            <w:tcW w:w="7481" w:type="dxa"/>
            <w:tcBorders>
              <w:top w:val="single" w:sz="4" w:space="0" w:color="auto"/>
            </w:tcBorders>
          </w:tcPr>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rozróżnia pozytywne i negatywne zachowania innych osób (również uczniów) korzystających  z technologii, w tym zwłaszcza w sieci Internet,</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przestrzega ogólnie przyjęte zasady związane  z bezpieczeństwem w Internecie,</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posługuje się technologią zgodnie z przyjętymi zasadami i prawem; przestrzega zasad bezpieczeństwa i higieny pracy,</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uznaje i respektuje prawo do prywatności danych</w:t>
            </w:r>
            <w:r>
              <w:rPr>
                <w:rFonts w:asciiTheme="majorHAnsi" w:hAnsiTheme="majorHAnsi" w:cs="Times New Roman"/>
              </w:rPr>
              <w:t xml:space="preserve"> </w:t>
            </w:r>
            <w:r w:rsidRPr="00F23930">
              <w:rPr>
                <w:rFonts w:asciiTheme="majorHAnsi" w:hAnsiTheme="majorHAnsi" w:cs="Times New Roman"/>
              </w:rPr>
              <w:t>i informacji oraz prawo do własności intelektualnej,</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wymienia zagrożenia związane z powszechnym dostępem do technologii oraz do informacji i opisuje metody wystrzegania się ich,</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stosuje profilaktykę antywirusową i potrafi zabezpieczyć przed zagrożeniem komputer wraz z zawartymi w nim informacjami,</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 xml:space="preserve">ocenia krytycznie informacje i ich źródła, w szczególności w sieci, pod względem rzetelności i wiarygodności w odniesieniu do rzeczywistych sytuacji, docenia znaczenie otwartych zasobów </w:t>
            </w:r>
            <w:r>
              <w:rPr>
                <w:rFonts w:asciiTheme="majorHAnsi" w:hAnsiTheme="majorHAnsi" w:cs="Times New Roman"/>
              </w:rPr>
              <w:t xml:space="preserve"> </w:t>
            </w:r>
            <w:r w:rsidRPr="00F23930">
              <w:rPr>
                <w:rFonts w:asciiTheme="majorHAnsi" w:hAnsiTheme="majorHAnsi" w:cs="Times New Roman"/>
              </w:rPr>
              <w:t>w sieci i korzysta z nich.</w:t>
            </w:r>
          </w:p>
        </w:tc>
      </w:tr>
      <w:tr w:rsidR="00AE1975" w:rsidRPr="00170303" w:rsidTr="0071062B">
        <w:tc>
          <w:tcPr>
            <w:tcW w:w="2442" w:type="dxa"/>
          </w:tcPr>
          <w:p w:rsidR="00AE1975" w:rsidRPr="00170303" w:rsidRDefault="00AE1975" w:rsidP="005173D9">
            <w:pPr>
              <w:spacing w:before="120" w:line="276" w:lineRule="auto"/>
              <w:jc w:val="center"/>
              <w:rPr>
                <w:rFonts w:asciiTheme="majorHAnsi" w:hAnsiTheme="majorHAnsi" w:cs="Times New Roman"/>
                <w:sz w:val="28"/>
                <w:szCs w:val="28"/>
              </w:rPr>
            </w:pPr>
            <w:r w:rsidRPr="00170303">
              <w:rPr>
                <w:rFonts w:asciiTheme="majorHAnsi" w:hAnsiTheme="majorHAnsi" w:cs="Times New Roman"/>
                <w:sz w:val="28"/>
                <w:szCs w:val="28"/>
              </w:rPr>
              <w:t>Wychowanie fizyczne</w:t>
            </w:r>
          </w:p>
        </w:tc>
        <w:tc>
          <w:tcPr>
            <w:tcW w:w="7481" w:type="dxa"/>
          </w:tcPr>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omawia zasady bezpi</w:t>
            </w:r>
            <w:r>
              <w:rPr>
                <w:rFonts w:asciiTheme="majorHAnsi" w:hAnsiTheme="majorHAnsi" w:cs="Times New Roman"/>
              </w:rPr>
              <w:t xml:space="preserve">ecznego zachowania się nad wodą </w:t>
            </w:r>
            <w:r w:rsidRPr="00F23930">
              <w:rPr>
                <w:rFonts w:asciiTheme="majorHAnsi" w:hAnsiTheme="majorHAnsi" w:cs="Times New Roman"/>
              </w:rPr>
              <w:t>i  w górach w różnych porach roku,</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 xml:space="preserve">omawia konsekwencje zdrowotne stosowania używek </w:t>
            </w:r>
            <w:r>
              <w:rPr>
                <w:rFonts w:asciiTheme="majorHAnsi" w:hAnsiTheme="majorHAnsi" w:cs="Times New Roman"/>
              </w:rPr>
              <w:t xml:space="preserve"> </w:t>
            </w:r>
            <w:r w:rsidRPr="00F23930">
              <w:rPr>
                <w:rFonts w:asciiTheme="majorHAnsi" w:hAnsiTheme="majorHAnsi" w:cs="Times New Roman"/>
              </w:rPr>
              <w:t>w odniesieniu do podejmowania aktywności fizycznej,</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wymienia zasady bezpiecznego korzystania ze sprzętu sportowego,</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wymienia najczęstsze przyczyny oraz okoliczności wypadków i urazów w czasie zajęć ruchowych, omawia sposoby zapobiegania im,</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wskazuje zagrożenia związane z uprawianiem niektórych dyscyplin sportu.</w:t>
            </w:r>
          </w:p>
        </w:tc>
      </w:tr>
      <w:tr w:rsidR="00AE1975" w:rsidRPr="00170303" w:rsidTr="0071062B">
        <w:tc>
          <w:tcPr>
            <w:tcW w:w="2442" w:type="dxa"/>
          </w:tcPr>
          <w:p w:rsidR="00AE1975" w:rsidRPr="00170303" w:rsidRDefault="00AE1975" w:rsidP="005173D9">
            <w:pPr>
              <w:spacing w:before="120" w:line="276" w:lineRule="auto"/>
              <w:jc w:val="center"/>
              <w:rPr>
                <w:rFonts w:asciiTheme="majorHAnsi" w:hAnsiTheme="majorHAnsi" w:cs="Times New Roman"/>
                <w:sz w:val="28"/>
                <w:szCs w:val="28"/>
              </w:rPr>
            </w:pPr>
            <w:r w:rsidRPr="00170303">
              <w:rPr>
                <w:rFonts w:asciiTheme="majorHAnsi" w:hAnsiTheme="majorHAnsi" w:cs="Times New Roman"/>
                <w:sz w:val="28"/>
                <w:szCs w:val="28"/>
              </w:rPr>
              <w:t>WOS</w:t>
            </w:r>
          </w:p>
        </w:tc>
        <w:tc>
          <w:tcPr>
            <w:tcW w:w="7481" w:type="dxa"/>
          </w:tcPr>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rozpoznaje zachowania związane z przemocą fizyczną</w:t>
            </w:r>
            <w:r>
              <w:rPr>
                <w:rFonts w:asciiTheme="majorHAnsi" w:hAnsiTheme="majorHAnsi" w:cs="Times New Roman"/>
              </w:rPr>
              <w:t xml:space="preserve"> </w:t>
            </w:r>
            <w:r w:rsidRPr="00F23930">
              <w:rPr>
                <w:rFonts w:asciiTheme="majorHAnsi" w:hAnsiTheme="majorHAnsi" w:cs="Times New Roman"/>
              </w:rPr>
              <w:t>i psychiczną, w tym werbalną, wobec siebie i innych; wymienia osoby i instytucje, które należy powiadomić w takich sytuacjach,</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przedstawia korzyści i zagrożenia wynikające z korzystania z zasobów Internetu; rozpoznaje przemoc w cyberprzestrzeni i wyjaśnia, jak należy na nią reagować,</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wyjaśnia, na jakich zasadach nieletni odpowiadają za popełnienie wykroczeń i przestępstw,</w:t>
            </w:r>
          </w:p>
          <w:p w:rsidR="00AE1975" w:rsidRPr="00F23930" w:rsidRDefault="00AE1975"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przedstawia uprawnienia policjantów i funkcjonariuszy innych służb porządkowych oraz swoje prawa w kontakcie z tymi służbami.</w:t>
            </w:r>
          </w:p>
        </w:tc>
      </w:tr>
      <w:tr w:rsidR="004B7A0B" w:rsidRPr="00170303" w:rsidTr="0071062B">
        <w:tc>
          <w:tcPr>
            <w:tcW w:w="2442" w:type="dxa"/>
          </w:tcPr>
          <w:p w:rsidR="004B7A0B" w:rsidRPr="00170303" w:rsidRDefault="004B7A0B" w:rsidP="005173D9">
            <w:pPr>
              <w:spacing w:before="120" w:line="276" w:lineRule="auto"/>
              <w:jc w:val="center"/>
              <w:rPr>
                <w:rFonts w:asciiTheme="majorHAnsi" w:hAnsiTheme="majorHAnsi" w:cs="Times New Roman"/>
                <w:sz w:val="28"/>
                <w:szCs w:val="28"/>
              </w:rPr>
            </w:pPr>
            <w:r w:rsidRPr="00170303">
              <w:rPr>
                <w:rFonts w:asciiTheme="majorHAnsi" w:hAnsiTheme="majorHAnsi" w:cs="Times New Roman"/>
                <w:sz w:val="28"/>
                <w:szCs w:val="28"/>
              </w:rPr>
              <w:t>Technika</w:t>
            </w:r>
          </w:p>
        </w:tc>
        <w:tc>
          <w:tcPr>
            <w:tcW w:w="7481" w:type="dxa"/>
          </w:tcPr>
          <w:p w:rsidR="004B7A0B" w:rsidRPr="00F23930" w:rsidRDefault="004B7A0B"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przewiduje zagrożenia płynące z niewłaściwego użytkowania sprzętu technicznego,</w:t>
            </w:r>
          </w:p>
          <w:p w:rsidR="004B7A0B" w:rsidRPr="00F23930" w:rsidRDefault="004B7A0B"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 xml:space="preserve">analizuje sytuacje zagrażające zdrowiu i życiu podczas pracy z narzędziami i urządzeniami (procedura postępowania podczas wypadku przy pracy; umiejętność udzielenia pierwszej pomocy </w:t>
            </w:r>
            <w:proofErr w:type="spellStart"/>
            <w:r w:rsidRPr="00F23930">
              <w:rPr>
                <w:rFonts w:asciiTheme="majorHAnsi" w:hAnsiTheme="majorHAnsi" w:cs="Times New Roman"/>
              </w:rPr>
              <w:t>przedmedycznej</w:t>
            </w:r>
            <w:proofErr w:type="spellEnd"/>
            <w:r w:rsidRPr="00F23930">
              <w:rPr>
                <w:rFonts w:asciiTheme="majorHAnsi" w:hAnsiTheme="majorHAnsi" w:cs="Times New Roman"/>
              </w:rPr>
              <w:t xml:space="preserve"> w typowych sytuacjach zagrożenia).</w:t>
            </w:r>
          </w:p>
        </w:tc>
      </w:tr>
      <w:tr w:rsidR="004B7A0B" w:rsidRPr="00170303" w:rsidTr="0071062B">
        <w:tc>
          <w:tcPr>
            <w:tcW w:w="2442" w:type="dxa"/>
          </w:tcPr>
          <w:p w:rsidR="004B7A0B" w:rsidRPr="00170303" w:rsidRDefault="004B7A0B" w:rsidP="005173D9">
            <w:pPr>
              <w:spacing w:before="120" w:line="276" w:lineRule="auto"/>
              <w:jc w:val="center"/>
              <w:rPr>
                <w:rFonts w:asciiTheme="majorHAnsi" w:hAnsiTheme="majorHAnsi" w:cs="Times New Roman"/>
                <w:sz w:val="28"/>
                <w:szCs w:val="28"/>
              </w:rPr>
            </w:pPr>
            <w:r w:rsidRPr="00170303">
              <w:rPr>
                <w:rFonts w:asciiTheme="majorHAnsi" w:hAnsiTheme="majorHAnsi" w:cs="Times New Roman"/>
                <w:sz w:val="28"/>
                <w:szCs w:val="28"/>
              </w:rPr>
              <w:t>Edukacja dla bezpieczeństwa</w:t>
            </w:r>
          </w:p>
        </w:tc>
        <w:tc>
          <w:tcPr>
            <w:tcW w:w="7481" w:type="dxa"/>
          </w:tcPr>
          <w:p w:rsidR="004B7A0B" w:rsidRPr="00F23930" w:rsidRDefault="004B7A0B"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wymienia przykłady nadzwyczajnych zagrożeń (pochodzenia naturalnego i wywołane przez człowieka),</w:t>
            </w:r>
          </w:p>
          <w:p w:rsidR="004B7A0B" w:rsidRPr="00F23930" w:rsidRDefault="004B7A0B"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 xml:space="preserve">wymienia zasady ostrzegania ludności o zagrożeniach; rozróżnia poszczególne sygnały alarmowe i środki alarmowe; omawia zasady </w:t>
            </w:r>
            <w:r w:rsidRPr="00F23930">
              <w:rPr>
                <w:rFonts w:asciiTheme="majorHAnsi" w:hAnsiTheme="majorHAnsi" w:cs="Times New Roman"/>
              </w:rPr>
              <w:lastRenderedPageBreak/>
              <w:t>właściwego zachowania się w razie uruchomienia sygnałów alarmowych.</w:t>
            </w:r>
          </w:p>
        </w:tc>
      </w:tr>
      <w:tr w:rsidR="004B7A0B" w:rsidRPr="00170303" w:rsidTr="0071062B">
        <w:tc>
          <w:tcPr>
            <w:tcW w:w="2442" w:type="dxa"/>
          </w:tcPr>
          <w:p w:rsidR="004B7A0B" w:rsidRPr="00170303" w:rsidRDefault="004B7A0B" w:rsidP="004B7A0B">
            <w:pPr>
              <w:spacing w:before="120"/>
              <w:jc w:val="center"/>
              <w:rPr>
                <w:rFonts w:asciiTheme="majorHAnsi" w:hAnsiTheme="majorHAnsi" w:cs="Times New Roman"/>
                <w:sz w:val="28"/>
                <w:szCs w:val="28"/>
              </w:rPr>
            </w:pPr>
            <w:r w:rsidRPr="00170303">
              <w:rPr>
                <w:rFonts w:asciiTheme="majorHAnsi" w:hAnsiTheme="majorHAnsi" w:cs="Times New Roman"/>
                <w:sz w:val="28"/>
                <w:szCs w:val="28"/>
              </w:rPr>
              <w:lastRenderedPageBreak/>
              <w:t>Wychowanie do życia w rodzinie</w:t>
            </w:r>
          </w:p>
        </w:tc>
        <w:tc>
          <w:tcPr>
            <w:tcW w:w="7481" w:type="dxa"/>
          </w:tcPr>
          <w:p w:rsidR="004B7A0B" w:rsidRPr="00F23930" w:rsidRDefault="004B7A0B" w:rsidP="005173D9">
            <w:pPr>
              <w:pStyle w:val="Akapitzlist"/>
              <w:numPr>
                <w:ilvl w:val="0"/>
                <w:numId w:val="43"/>
              </w:numPr>
              <w:ind w:left="283"/>
              <w:contextualSpacing w:val="0"/>
              <w:rPr>
                <w:rFonts w:asciiTheme="majorHAnsi" w:hAnsiTheme="majorHAnsi" w:cs="Times New Roman"/>
              </w:rPr>
            </w:pPr>
            <w:r w:rsidRPr="00F23930">
              <w:rPr>
                <w:rFonts w:asciiTheme="majorHAnsi" w:hAnsiTheme="majorHAnsi" w:cs="Times New Roman"/>
              </w:rPr>
              <w:t>świadomie i odpowiedzialnie korzysta ze środków społecznego przekazu, w tym z Internetu, dokonując wyboru określonych treści i limitując czas im poświęcany.</w:t>
            </w:r>
          </w:p>
        </w:tc>
      </w:tr>
    </w:tbl>
    <w:p w:rsidR="001D4836" w:rsidRPr="00170303" w:rsidRDefault="001D4836" w:rsidP="004B7A0B">
      <w:pPr>
        <w:spacing w:before="120" w:after="0"/>
        <w:ind w:left="567"/>
        <w:rPr>
          <w:rFonts w:asciiTheme="majorHAnsi" w:hAnsiTheme="majorHAnsi" w:cs="Times New Roman"/>
          <w:b/>
          <w:sz w:val="32"/>
          <w:szCs w:val="32"/>
        </w:rPr>
      </w:pPr>
      <w:r w:rsidRPr="00170303">
        <w:rPr>
          <w:rFonts w:asciiTheme="majorHAnsi" w:hAnsiTheme="majorHAnsi" w:cs="Times New Roman"/>
          <w:b/>
          <w:sz w:val="32"/>
          <w:szCs w:val="32"/>
        </w:rPr>
        <w:t>5. Edukacja prawna i finansowa</w:t>
      </w:r>
    </w:p>
    <w:tbl>
      <w:tblPr>
        <w:tblStyle w:val="Tabela-Siatka"/>
        <w:tblW w:w="9923" w:type="dxa"/>
        <w:tblInd w:w="-34" w:type="dxa"/>
        <w:tblLook w:val="04A0"/>
      </w:tblPr>
      <w:tblGrid>
        <w:gridCol w:w="2442"/>
        <w:gridCol w:w="7481"/>
      </w:tblGrid>
      <w:tr w:rsidR="001D4836" w:rsidRPr="00170303" w:rsidTr="0071062B">
        <w:trPr>
          <w:trHeight w:val="256"/>
        </w:trPr>
        <w:tc>
          <w:tcPr>
            <w:tcW w:w="2442" w:type="dxa"/>
          </w:tcPr>
          <w:p w:rsidR="001D4836" w:rsidRPr="00170303" w:rsidRDefault="001D4836" w:rsidP="009C2313">
            <w:pPr>
              <w:jc w:val="center"/>
              <w:rPr>
                <w:rFonts w:asciiTheme="majorHAnsi" w:hAnsiTheme="majorHAnsi" w:cs="Times New Roman"/>
                <w:b/>
                <w:sz w:val="32"/>
                <w:szCs w:val="32"/>
              </w:rPr>
            </w:pPr>
            <w:r w:rsidRPr="00170303">
              <w:rPr>
                <w:rFonts w:asciiTheme="majorHAnsi" w:hAnsiTheme="majorHAnsi" w:cs="Times New Roman"/>
                <w:b/>
                <w:sz w:val="32"/>
                <w:szCs w:val="32"/>
              </w:rPr>
              <w:t>Przedmiot:</w:t>
            </w:r>
          </w:p>
        </w:tc>
        <w:tc>
          <w:tcPr>
            <w:tcW w:w="7481" w:type="dxa"/>
          </w:tcPr>
          <w:p w:rsidR="00C576CF" w:rsidRPr="00170303" w:rsidRDefault="001D4836" w:rsidP="00F23930">
            <w:pPr>
              <w:jc w:val="center"/>
              <w:rPr>
                <w:rFonts w:asciiTheme="majorHAnsi" w:hAnsiTheme="majorHAnsi" w:cs="Times New Roman"/>
                <w:b/>
                <w:sz w:val="32"/>
                <w:szCs w:val="32"/>
              </w:rPr>
            </w:pPr>
            <w:r w:rsidRPr="00170303">
              <w:rPr>
                <w:rFonts w:asciiTheme="majorHAnsi" w:hAnsiTheme="majorHAnsi" w:cs="Times New Roman"/>
                <w:b/>
                <w:sz w:val="32"/>
                <w:szCs w:val="32"/>
              </w:rPr>
              <w:t>Uczeń:</w:t>
            </w:r>
          </w:p>
        </w:tc>
      </w:tr>
      <w:tr w:rsidR="001D4836" w:rsidRPr="00170303" w:rsidTr="00991E06">
        <w:trPr>
          <w:trHeight w:val="1126"/>
        </w:trPr>
        <w:tc>
          <w:tcPr>
            <w:tcW w:w="2442" w:type="dxa"/>
            <w:tcBorders>
              <w:bottom w:val="single" w:sz="4" w:space="0" w:color="auto"/>
            </w:tcBorders>
          </w:tcPr>
          <w:p w:rsidR="00991E06" w:rsidRDefault="00991E06" w:rsidP="004909A2">
            <w:pPr>
              <w:jc w:val="center"/>
              <w:rPr>
                <w:rFonts w:asciiTheme="majorHAnsi" w:hAnsiTheme="majorHAnsi" w:cs="Times New Roman"/>
                <w:sz w:val="28"/>
                <w:szCs w:val="28"/>
              </w:rPr>
            </w:pPr>
          </w:p>
          <w:p w:rsidR="00991E06" w:rsidRDefault="00991E06" w:rsidP="00991E06">
            <w:pPr>
              <w:pStyle w:val="Akapitzlist"/>
              <w:spacing w:before="120" w:line="276" w:lineRule="auto"/>
              <w:ind w:left="0"/>
              <w:contextualSpacing w:val="0"/>
              <w:jc w:val="center"/>
              <w:rPr>
                <w:rFonts w:asciiTheme="majorHAnsi" w:hAnsiTheme="majorHAnsi" w:cs="Times New Roman"/>
                <w:sz w:val="28"/>
                <w:szCs w:val="28"/>
              </w:rPr>
            </w:pPr>
            <w:r>
              <w:rPr>
                <w:rFonts w:asciiTheme="majorHAnsi" w:hAnsiTheme="majorHAnsi" w:cs="Times New Roman"/>
                <w:sz w:val="28"/>
                <w:szCs w:val="28"/>
              </w:rPr>
              <w:t>Oddziały przedszkolne</w:t>
            </w:r>
          </w:p>
          <w:p w:rsidR="00991E06" w:rsidRDefault="00991E06" w:rsidP="004909A2">
            <w:pPr>
              <w:jc w:val="center"/>
              <w:rPr>
                <w:rFonts w:asciiTheme="majorHAnsi" w:hAnsiTheme="majorHAnsi" w:cs="Times New Roman"/>
                <w:sz w:val="28"/>
                <w:szCs w:val="28"/>
              </w:rPr>
            </w:pPr>
          </w:p>
          <w:p w:rsidR="00991E06" w:rsidRDefault="00991E06" w:rsidP="004909A2">
            <w:pPr>
              <w:jc w:val="center"/>
              <w:rPr>
                <w:rFonts w:asciiTheme="majorHAnsi" w:hAnsiTheme="majorHAnsi" w:cs="Times New Roman"/>
                <w:sz w:val="28"/>
                <w:szCs w:val="28"/>
              </w:rPr>
            </w:pPr>
          </w:p>
          <w:p w:rsidR="001D4836" w:rsidRPr="00170303" w:rsidRDefault="001D4836" w:rsidP="004909A2">
            <w:pPr>
              <w:jc w:val="center"/>
              <w:rPr>
                <w:rFonts w:asciiTheme="majorHAnsi" w:hAnsiTheme="majorHAnsi" w:cs="Times New Roman"/>
              </w:rPr>
            </w:pPr>
          </w:p>
        </w:tc>
        <w:tc>
          <w:tcPr>
            <w:tcW w:w="7481" w:type="dxa"/>
            <w:tcBorders>
              <w:bottom w:val="single" w:sz="4" w:space="0" w:color="auto"/>
            </w:tcBorders>
          </w:tcPr>
          <w:p w:rsidR="00A9149A" w:rsidRDefault="00F73C4E" w:rsidP="00F73C4E">
            <w:pPr>
              <w:pStyle w:val="Akapitzlist"/>
              <w:numPr>
                <w:ilvl w:val="0"/>
                <w:numId w:val="118"/>
              </w:numPr>
              <w:ind w:left="283"/>
              <w:rPr>
                <w:rFonts w:asciiTheme="majorHAnsi" w:hAnsiTheme="majorHAnsi" w:cs="Times New Roman"/>
              </w:rPr>
            </w:pPr>
            <w:r w:rsidRPr="00A9149A">
              <w:rPr>
                <w:rFonts w:asciiTheme="majorHAnsi" w:hAnsiTheme="majorHAnsi" w:cs="Times New Roman"/>
              </w:rPr>
              <w:t>przelicza elementy zbiorów w czasie zabawy, prac porządkowych, ćwiczeń</w:t>
            </w:r>
            <w:r w:rsidR="00A9149A">
              <w:rPr>
                <w:rFonts w:asciiTheme="majorHAnsi" w:hAnsiTheme="majorHAnsi" w:cs="Times New Roman"/>
              </w:rPr>
              <w:t xml:space="preserve"> </w:t>
            </w:r>
            <w:r w:rsidRPr="00A9149A">
              <w:rPr>
                <w:rFonts w:asciiTheme="majorHAnsi" w:hAnsiTheme="majorHAnsi" w:cs="Times New Roman"/>
              </w:rPr>
              <w:t>i wykonywania innych czynności, posługuje się liczebnikami głównymi i p</w:t>
            </w:r>
            <w:r w:rsidR="00A9149A">
              <w:rPr>
                <w:rFonts w:asciiTheme="majorHAnsi" w:hAnsiTheme="majorHAnsi" w:cs="Times New Roman"/>
              </w:rPr>
              <w:t>o</w:t>
            </w:r>
            <w:r w:rsidRPr="00A9149A">
              <w:rPr>
                <w:rFonts w:asciiTheme="majorHAnsi" w:hAnsiTheme="majorHAnsi" w:cs="Times New Roman"/>
              </w:rPr>
              <w:t>rządkowymi, rozpoznaje cyfry oznaczające liczby od 0 do 10, eksperymentuje</w:t>
            </w:r>
            <w:r w:rsidR="00A9149A">
              <w:rPr>
                <w:rFonts w:asciiTheme="majorHAnsi" w:hAnsiTheme="majorHAnsi" w:cs="Times New Roman"/>
              </w:rPr>
              <w:t xml:space="preserve"> </w:t>
            </w:r>
            <w:r w:rsidRPr="00A9149A">
              <w:rPr>
                <w:rFonts w:asciiTheme="majorHAnsi" w:hAnsiTheme="majorHAnsi" w:cs="Times New Roman"/>
              </w:rPr>
              <w:t>z tworzeniem kolejnych liczb, wykonuje dodawanie i odejmowanie w sytuacji</w:t>
            </w:r>
            <w:r w:rsidR="00A9149A">
              <w:rPr>
                <w:rFonts w:asciiTheme="majorHAnsi" w:hAnsiTheme="majorHAnsi" w:cs="Times New Roman"/>
              </w:rPr>
              <w:t xml:space="preserve"> </w:t>
            </w:r>
            <w:r w:rsidRPr="00A9149A">
              <w:rPr>
                <w:rFonts w:asciiTheme="majorHAnsi" w:hAnsiTheme="majorHAnsi" w:cs="Times New Roman"/>
              </w:rPr>
              <w:t>użytkowej, liczy obiekty, odróżni</w:t>
            </w:r>
            <w:r w:rsidR="00124EAA">
              <w:rPr>
                <w:rFonts w:asciiTheme="majorHAnsi" w:hAnsiTheme="majorHAnsi" w:cs="Times New Roman"/>
              </w:rPr>
              <w:t>a liczenie błędne od poprawnego,</w:t>
            </w:r>
          </w:p>
          <w:p w:rsidR="00A9149A" w:rsidRDefault="00F73C4E" w:rsidP="00F73C4E">
            <w:pPr>
              <w:pStyle w:val="Akapitzlist"/>
              <w:numPr>
                <w:ilvl w:val="0"/>
                <w:numId w:val="118"/>
              </w:numPr>
              <w:ind w:left="283"/>
              <w:rPr>
                <w:rFonts w:asciiTheme="majorHAnsi" w:hAnsiTheme="majorHAnsi" w:cs="Times New Roman"/>
              </w:rPr>
            </w:pPr>
            <w:r w:rsidRPr="00A9149A">
              <w:rPr>
                <w:rFonts w:asciiTheme="majorHAnsi" w:hAnsiTheme="majorHAnsi" w:cs="Times New Roman"/>
              </w:rPr>
              <w:t>rozpoznaje modele monet i banknotów o niskich nominałach, porządkuje je,</w:t>
            </w:r>
            <w:r w:rsidR="00A9149A">
              <w:rPr>
                <w:rFonts w:asciiTheme="majorHAnsi" w:hAnsiTheme="majorHAnsi" w:cs="Times New Roman"/>
              </w:rPr>
              <w:t xml:space="preserve"> </w:t>
            </w:r>
            <w:r w:rsidRPr="00A9149A">
              <w:rPr>
                <w:rFonts w:asciiTheme="majorHAnsi" w:hAnsiTheme="majorHAnsi" w:cs="Times New Roman"/>
              </w:rPr>
              <w:t>rozumie, do czego służą pi</w:t>
            </w:r>
            <w:r w:rsidR="00124EAA">
              <w:rPr>
                <w:rFonts w:asciiTheme="majorHAnsi" w:hAnsiTheme="majorHAnsi" w:cs="Times New Roman"/>
              </w:rPr>
              <w:t>eniądze w gospodarstwie domowym,</w:t>
            </w:r>
          </w:p>
          <w:p w:rsidR="00A9149A" w:rsidRPr="00A9149A" w:rsidRDefault="00F73C4E" w:rsidP="00F73C4E">
            <w:pPr>
              <w:pStyle w:val="Akapitzlist"/>
              <w:numPr>
                <w:ilvl w:val="0"/>
                <w:numId w:val="118"/>
              </w:numPr>
              <w:ind w:left="283"/>
              <w:rPr>
                <w:rFonts w:asciiTheme="majorHAnsi" w:hAnsiTheme="majorHAnsi" w:cs="Times New Roman"/>
              </w:rPr>
            </w:pPr>
            <w:r w:rsidRPr="00A9149A">
              <w:rPr>
                <w:rFonts w:asciiTheme="majorHAnsi" w:hAnsiTheme="majorHAnsi" w:cs="Arial"/>
              </w:rPr>
              <w:t>klasyfikuje przedmioty według: wielkości, kształtu, koloru, przeznaczenia,</w:t>
            </w:r>
            <w:r w:rsidR="00A9149A">
              <w:rPr>
                <w:rFonts w:asciiTheme="majorHAnsi" w:hAnsiTheme="majorHAnsi" w:cs="Arial"/>
              </w:rPr>
              <w:t xml:space="preserve"> </w:t>
            </w:r>
            <w:r w:rsidRPr="00A9149A">
              <w:rPr>
                <w:rFonts w:asciiTheme="majorHAnsi" w:hAnsiTheme="majorHAnsi" w:cs="Arial"/>
              </w:rPr>
              <w:t>układa przedmioty w grupy, szeregi, rytmy, odtwarza układy przedmiotów</w:t>
            </w:r>
            <w:r w:rsidR="00A9149A">
              <w:rPr>
                <w:rFonts w:asciiTheme="majorHAnsi" w:hAnsiTheme="majorHAnsi" w:cs="Arial"/>
              </w:rPr>
              <w:t xml:space="preserve"> </w:t>
            </w:r>
            <w:r w:rsidRPr="00A9149A">
              <w:rPr>
                <w:rFonts w:asciiTheme="majorHAnsi" w:hAnsiTheme="majorHAnsi" w:cs="Arial"/>
              </w:rPr>
              <w:t>i tworzy własne, nadając im znaczenie, roz</w:t>
            </w:r>
            <w:r w:rsidR="006678E6" w:rsidRPr="00A9149A">
              <w:rPr>
                <w:rFonts w:asciiTheme="majorHAnsi" w:hAnsiTheme="majorHAnsi" w:cs="Arial"/>
              </w:rPr>
              <w:t>różnia podstawowe figury geome</w:t>
            </w:r>
            <w:r w:rsidRPr="00A9149A">
              <w:rPr>
                <w:rFonts w:asciiTheme="majorHAnsi" w:hAnsiTheme="majorHAnsi" w:cs="Arial"/>
              </w:rPr>
              <w:t>tryczne (koł</w:t>
            </w:r>
            <w:r w:rsidR="00124EAA">
              <w:rPr>
                <w:rFonts w:asciiTheme="majorHAnsi" w:hAnsiTheme="majorHAnsi" w:cs="Arial"/>
              </w:rPr>
              <w:t>o, kwadrat, trójkąt, prostokąt),</w:t>
            </w:r>
          </w:p>
          <w:p w:rsidR="00A9149A" w:rsidRPr="00A9149A" w:rsidRDefault="00F73C4E" w:rsidP="00F73C4E">
            <w:pPr>
              <w:pStyle w:val="Akapitzlist"/>
              <w:numPr>
                <w:ilvl w:val="0"/>
                <w:numId w:val="118"/>
              </w:numPr>
              <w:ind w:left="283"/>
              <w:rPr>
                <w:rFonts w:asciiTheme="majorHAnsi" w:hAnsiTheme="majorHAnsi" w:cs="Times New Roman"/>
              </w:rPr>
            </w:pPr>
            <w:r w:rsidRPr="00A9149A">
              <w:rPr>
                <w:rFonts w:asciiTheme="majorHAnsi" w:hAnsiTheme="majorHAnsi" w:cs="Arial"/>
              </w:rPr>
              <w:t>eksperymentuje, szacuje, przewiduje, doko</w:t>
            </w:r>
            <w:r w:rsidR="006678E6" w:rsidRPr="00A9149A">
              <w:rPr>
                <w:rFonts w:asciiTheme="majorHAnsi" w:hAnsiTheme="majorHAnsi" w:cs="Arial"/>
              </w:rPr>
              <w:t>nuje pomiaru długości przedmio</w:t>
            </w:r>
            <w:r w:rsidRPr="00A9149A">
              <w:rPr>
                <w:rFonts w:asciiTheme="majorHAnsi" w:hAnsiTheme="majorHAnsi" w:cs="Arial"/>
              </w:rPr>
              <w:t>tów, wyk</w:t>
            </w:r>
            <w:r w:rsidR="00124EAA">
              <w:rPr>
                <w:rFonts w:asciiTheme="majorHAnsi" w:hAnsiTheme="majorHAnsi" w:cs="Arial"/>
              </w:rPr>
              <w:t>orzystując np. dłoń, stopę, but,</w:t>
            </w:r>
          </w:p>
          <w:p w:rsidR="00F73C4E" w:rsidRPr="00A9149A" w:rsidRDefault="00F73C4E" w:rsidP="00F73C4E">
            <w:pPr>
              <w:pStyle w:val="Akapitzlist"/>
              <w:numPr>
                <w:ilvl w:val="0"/>
                <w:numId w:val="118"/>
              </w:numPr>
              <w:ind w:left="283"/>
              <w:rPr>
                <w:rFonts w:asciiTheme="majorHAnsi" w:hAnsiTheme="majorHAnsi" w:cs="Times New Roman"/>
              </w:rPr>
            </w:pPr>
            <w:r w:rsidRPr="00A9149A">
              <w:rPr>
                <w:rFonts w:asciiTheme="majorHAnsi" w:hAnsiTheme="majorHAnsi" w:cs="Arial"/>
              </w:rPr>
              <w:t>określa kierunki i ustala położenie przedmiotów w stosunku do własnej osoby, a także w stosunku do innych przed</w:t>
            </w:r>
            <w:r w:rsidR="006678E6" w:rsidRPr="00A9149A">
              <w:rPr>
                <w:rFonts w:asciiTheme="majorHAnsi" w:hAnsiTheme="majorHAnsi" w:cs="Arial"/>
              </w:rPr>
              <w:t xml:space="preserve">miotów, rozróżnia stronę lewą i </w:t>
            </w:r>
            <w:r w:rsidRPr="00A9149A">
              <w:rPr>
                <w:rFonts w:asciiTheme="majorHAnsi" w:hAnsiTheme="majorHAnsi" w:cs="Arial"/>
              </w:rPr>
              <w:t>prawą</w:t>
            </w:r>
            <w:r w:rsidR="00124EAA">
              <w:rPr>
                <w:rFonts w:asciiTheme="majorHAnsi" w:hAnsiTheme="majorHAnsi" w:cs="Arial"/>
              </w:rPr>
              <w:t>.</w:t>
            </w:r>
          </w:p>
        </w:tc>
      </w:tr>
      <w:tr w:rsidR="00991E06" w:rsidRPr="00170303" w:rsidTr="00124EAA">
        <w:trPr>
          <w:trHeight w:val="1236"/>
        </w:trPr>
        <w:tc>
          <w:tcPr>
            <w:tcW w:w="2442" w:type="dxa"/>
            <w:tcBorders>
              <w:top w:val="single" w:sz="4" w:space="0" w:color="auto"/>
            </w:tcBorders>
          </w:tcPr>
          <w:p w:rsidR="00991E06" w:rsidRPr="00170303" w:rsidRDefault="00991E06" w:rsidP="004909A2">
            <w:pPr>
              <w:jc w:val="center"/>
              <w:rPr>
                <w:rFonts w:asciiTheme="majorHAnsi" w:hAnsiTheme="majorHAnsi" w:cs="Times New Roman"/>
                <w:sz w:val="28"/>
                <w:szCs w:val="28"/>
              </w:rPr>
            </w:pPr>
            <w:r w:rsidRPr="00170303">
              <w:rPr>
                <w:rFonts w:asciiTheme="majorHAnsi" w:hAnsiTheme="majorHAnsi" w:cs="Times New Roman"/>
                <w:sz w:val="28"/>
                <w:szCs w:val="28"/>
              </w:rPr>
              <w:t>Edukacja wczesnoszkolna</w:t>
            </w:r>
          </w:p>
          <w:p w:rsidR="00991E06" w:rsidRDefault="00991E06" w:rsidP="004909A2">
            <w:pPr>
              <w:jc w:val="center"/>
              <w:rPr>
                <w:rFonts w:asciiTheme="majorHAnsi" w:hAnsiTheme="majorHAnsi" w:cs="Times New Roman"/>
                <w:sz w:val="28"/>
                <w:szCs w:val="28"/>
              </w:rPr>
            </w:pPr>
          </w:p>
        </w:tc>
        <w:tc>
          <w:tcPr>
            <w:tcW w:w="7481" w:type="dxa"/>
            <w:tcBorders>
              <w:top w:val="single" w:sz="4" w:space="0" w:color="auto"/>
            </w:tcBorders>
          </w:tcPr>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rozwija kompetencje, takich jak: kreatywność, innowacyjność i przedsiębiorczość,</w:t>
            </w:r>
          </w:p>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rozwija umiejętność krytycznego i logicznego myślenia, rozumowania, argumentowania i wnioskowania,</w:t>
            </w:r>
          </w:p>
          <w:p w:rsidR="00991E06"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dostrzega wartości wiedzy jako podstawy do rozwoju umiejętności,</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Biologia</w:t>
            </w:r>
          </w:p>
        </w:tc>
        <w:tc>
          <w:tcPr>
            <w:tcW w:w="7481" w:type="dxa"/>
          </w:tcPr>
          <w:p w:rsidR="001D4836" w:rsidRPr="00F23930" w:rsidRDefault="001D4836" w:rsidP="00F23930">
            <w:pPr>
              <w:pStyle w:val="Akapitzlist"/>
              <w:numPr>
                <w:ilvl w:val="0"/>
                <w:numId w:val="45"/>
              </w:numPr>
              <w:ind w:left="283"/>
              <w:rPr>
                <w:rFonts w:asciiTheme="majorHAnsi" w:hAnsiTheme="majorHAnsi" w:cs="Times New Roman"/>
              </w:rPr>
            </w:pPr>
            <w:r w:rsidRPr="00F23930">
              <w:rPr>
                <w:rFonts w:asciiTheme="majorHAnsi" w:hAnsiTheme="majorHAnsi" w:cs="Times New Roman"/>
              </w:rPr>
              <w:t>wykorzystuje różnorodne źródła i metody pozyskiwania informacji,</w:t>
            </w:r>
          </w:p>
          <w:p w:rsidR="001D4836" w:rsidRPr="00F23930" w:rsidRDefault="001D4836" w:rsidP="00F23930">
            <w:pPr>
              <w:pStyle w:val="Akapitzlist"/>
              <w:numPr>
                <w:ilvl w:val="0"/>
                <w:numId w:val="45"/>
              </w:numPr>
              <w:ind w:left="283"/>
              <w:rPr>
                <w:rFonts w:asciiTheme="majorHAnsi" w:hAnsiTheme="majorHAnsi" w:cs="Times New Roman"/>
              </w:rPr>
            </w:pPr>
            <w:r w:rsidRPr="00F23930">
              <w:rPr>
                <w:rFonts w:asciiTheme="majorHAnsi" w:hAnsiTheme="majorHAnsi" w:cs="Times New Roman"/>
              </w:rPr>
              <w:t>odczytuje, analizuje, interpretuje i przetwarza informacje tekstowe, graficzne i liczbowe,</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Chemia</w:t>
            </w:r>
          </w:p>
        </w:tc>
        <w:tc>
          <w:tcPr>
            <w:tcW w:w="7481" w:type="dxa"/>
          </w:tcPr>
          <w:p w:rsidR="001D4836" w:rsidRPr="00F23930" w:rsidRDefault="001D4836" w:rsidP="00F23930">
            <w:pPr>
              <w:pStyle w:val="Akapitzlist"/>
              <w:numPr>
                <w:ilvl w:val="0"/>
                <w:numId w:val="46"/>
              </w:numPr>
              <w:ind w:left="283"/>
              <w:rPr>
                <w:rFonts w:asciiTheme="majorHAnsi" w:hAnsiTheme="majorHAnsi" w:cs="Times New Roman"/>
              </w:rPr>
            </w:pPr>
            <w:r w:rsidRPr="00F23930">
              <w:rPr>
                <w:rFonts w:asciiTheme="majorHAnsi" w:hAnsiTheme="majorHAnsi" w:cs="Times New Roman"/>
              </w:rPr>
              <w:t xml:space="preserve">pozyskuje i przetwarza informacje z różnorodnych źródeł </w:t>
            </w:r>
          </w:p>
          <w:p w:rsidR="001D4836" w:rsidRPr="00F23930" w:rsidRDefault="004909A2" w:rsidP="00F23930">
            <w:pPr>
              <w:pStyle w:val="Akapitzlist"/>
              <w:ind w:left="283"/>
              <w:rPr>
                <w:rFonts w:asciiTheme="majorHAnsi" w:hAnsiTheme="majorHAnsi" w:cs="Times New Roman"/>
              </w:rPr>
            </w:pPr>
            <w:r w:rsidRPr="00F23930">
              <w:rPr>
                <w:rFonts w:asciiTheme="majorHAnsi" w:hAnsiTheme="majorHAnsi" w:cs="Times New Roman"/>
              </w:rPr>
              <w:t xml:space="preserve">z </w:t>
            </w:r>
            <w:r w:rsidR="001D4836" w:rsidRPr="00F23930">
              <w:rPr>
                <w:rFonts w:asciiTheme="majorHAnsi" w:hAnsiTheme="majorHAnsi" w:cs="Times New Roman"/>
              </w:rPr>
              <w:t>wykorzystaniem technologii informacyjno</w:t>
            </w:r>
            <w:r w:rsidRPr="00F23930">
              <w:rPr>
                <w:rFonts w:asciiTheme="majorHAnsi" w:hAnsiTheme="majorHAnsi" w:cs="Times New Roman"/>
              </w:rPr>
              <w:t xml:space="preserve"> </w:t>
            </w:r>
            <w:r w:rsidR="001D4836" w:rsidRPr="00F23930">
              <w:rPr>
                <w:rFonts w:asciiTheme="majorHAnsi" w:hAnsiTheme="majorHAnsi" w:cs="Times New Roman"/>
              </w:rPr>
              <w:t>-komunikacyjnych,</w:t>
            </w:r>
          </w:p>
          <w:p w:rsidR="001D4836" w:rsidRPr="00F23930" w:rsidRDefault="001D4836" w:rsidP="00F23930">
            <w:pPr>
              <w:pStyle w:val="Akapitzlist"/>
              <w:numPr>
                <w:ilvl w:val="0"/>
                <w:numId w:val="46"/>
              </w:numPr>
              <w:ind w:left="283"/>
              <w:rPr>
                <w:rFonts w:asciiTheme="majorHAnsi" w:hAnsiTheme="majorHAnsi" w:cs="Times New Roman"/>
              </w:rPr>
            </w:pPr>
            <w:r w:rsidRPr="00F23930">
              <w:rPr>
                <w:rFonts w:asciiTheme="majorHAnsi" w:hAnsiTheme="majorHAnsi" w:cs="Times New Roman"/>
              </w:rPr>
              <w:t>ocenia wiarygodność uzyskanych danych,</w:t>
            </w:r>
          </w:p>
          <w:p w:rsidR="001D4836" w:rsidRPr="00F23930" w:rsidRDefault="001D4836" w:rsidP="00F23930">
            <w:pPr>
              <w:pStyle w:val="Akapitzlist"/>
              <w:numPr>
                <w:ilvl w:val="0"/>
                <w:numId w:val="46"/>
              </w:numPr>
              <w:ind w:left="283"/>
              <w:rPr>
                <w:rFonts w:asciiTheme="majorHAnsi" w:hAnsiTheme="majorHAnsi" w:cs="Times New Roman"/>
              </w:rPr>
            </w:pPr>
            <w:r w:rsidRPr="00F23930">
              <w:rPr>
                <w:rFonts w:asciiTheme="majorHAnsi" w:hAnsiTheme="majorHAnsi" w:cs="Times New Roman"/>
              </w:rPr>
              <w:t>konstruuje wykresy, tabele i schematy na podstawie dostępnych informacji,</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Fizyka</w:t>
            </w:r>
          </w:p>
        </w:tc>
        <w:tc>
          <w:tcPr>
            <w:tcW w:w="7481" w:type="dxa"/>
          </w:tcPr>
          <w:p w:rsidR="001D4836" w:rsidRPr="00F23930" w:rsidRDefault="001D4836" w:rsidP="00F23930">
            <w:pPr>
              <w:pStyle w:val="Akapitzlist"/>
              <w:numPr>
                <w:ilvl w:val="0"/>
                <w:numId w:val="47"/>
              </w:numPr>
              <w:ind w:left="283"/>
              <w:rPr>
                <w:rFonts w:asciiTheme="majorHAnsi" w:hAnsiTheme="majorHAnsi" w:cs="Times New Roman"/>
              </w:rPr>
            </w:pPr>
            <w:r w:rsidRPr="00F23930">
              <w:rPr>
                <w:rFonts w:asciiTheme="majorHAnsi" w:hAnsiTheme="majorHAnsi" w:cs="Times New Roman"/>
              </w:rPr>
              <w:t>rozbudza zainteresowania zjawiskami otaczającego świata,</w:t>
            </w:r>
          </w:p>
          <w:p w:rsidR="00C46FEC" w:rsidRPr="00F23930" w:rsidRDefault="001D4836" w:rsidP="00F23930">
            <w:pPr>
              <w:pStyle w:val="Akapitzlist"/>
              <w:numPr>
                <w:ilvl w:val="0"/>
                <w:numId w:val="47"/>
              </w:numPr>
              <w:ind w:left="283"/>
              <w:rPr>
                <w:rFonts w:asciiTheme="majorHAnsi" w:hAnsiTheme="majorHAnsi" w:cs="Times New Roman"/>
              </w:rPr>
            </w:pPr>
            <w:r w:rsidRPr="00F23930">
              <w:rPr>
                <w:rFonts w:asciiTheme="majorHAnsi" w:hAnsiTheme="majorHAnsi" w:cs="Times New Roman"/>
              </w:rPr>
              <w:t xml:space="preserve">kształtuje ciekawość poznawczą przejawiającą się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 xml:space="preserve">w formułowaniu pytań </w:t>
            </w:r>
            <w:r w:rsidR="00547249" w:rsidRPr="00F23930">
              <w:rPr>
                <w:rFonts w:asciiTheme="majorHAnsi" w:hAnsiTheme="majorHAnsi" w:cs="Times New Roman"/>
              </w:rPr>
              <w:t xml:space="preserve">i szukaniu odpowiedzi </w:t>
            </w:r>
            <w:r w:rsidRPr="00F23930">
              <w:rPr>
                <w:rFonts w:asciiTheme="majorHAnsi" w:hAnsiTheme="majorHAnsi" w:cs="Times New Roman"/>
              </w:rPr>
              <w:t>z wykorzystaniem metodologii badawczej,</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wykorzystuje elementy metodologii badawczej do zdobywania </w:t>
            </w:r>
            <w:r w:rsidR="00111F8D" w:rsidRPr="00F23930">
              <w:rPr>
                <w:rFonts w:asciiTheme="majorHAnsi" w:hAnsiTheme="majorHAnsi" w:cs="Times New Roman"/>
              </w:rPr>
              <w:t xml:space="preserve"> </w:t>
            </w:r>
            <w:r w:rsidRPr="00F23930">
              <w:rPr>
                <w:rFonts w:asciiTheme="majorHAnsi" w:hAnsiTheme="majorHAnsi" w:cs="Times New Roman"/>
              </w:rPr>
              <w:t>i weryfikowania informacji,</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kształtuje podstawy rozumowania naukowego obejmującego rozpoznawanie zagadnień naukowych, wyjaśnianie zjawisk fizycznych </w:t>
            </w:r>
            <w:r w:rsidR="00575E9E">
              <w:rPr>
                <w:rFonts w:asciiTheme="majorHAnsi" w:hAnsiTheme="majorHAnsi" w:cs="Times New Roman"/>
              </w:rPr>
              <w:t xml:space="preserve">                                     </w:t>
            </w:r>
            <w:r w:rsidRPr="00F23930">
              <w:rPr>
                <w:rFonts w:asciiTheme="majorHAnsi" w:hAnsiTheme="majorHAnsi" w:cs="Times New Roman"/>
              </w:rPr>
              <w:t xml:space="preserve">w sposób naukowy, interpretowanie oraz wykorzystywanie wyników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dowodów naukowych.</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Geografia</w:t>
            </w:r>
          </w:p>
        </w:tc>
        <w:tc>
          <w:tcPr>
            <w:tcW w:w="7481" w:type="dxa"/>
          </w:tcPr>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integruje wiedzę przyrodniczą z wiedzą społeczno-ekonomiczną i humanistyczną,</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lastRenderedPageBreak/>
              <w:t>określa prawidłowości w zakresie przestrzennego zróżnicowania warunków środowiska przyrodniczego oraz życia i różnych form działalności człowieka,</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lastRenderedPageBreak/>
              <w:t>Historia</w:t>
            </w:r>
          </w:p>
        </w:tc>
        <w:tc>
          <w:tcPr>
            <w:tcW w:w="7481" w:type="dxa"/>
          </w:tcPr>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krytyczne analizuje informacje uzyskane z różnych źródeł (w tym kartograficznych), próba wyciągania z nich wniosków,</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dostrzega potrzebę poznawania przeszłości dla rozumienia procesów zachodzących we współczesności,</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konstruuje ciągi narracyjne przy wykorzystaniu zdobytych informacji źródłowych,</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Informatyka</w:t>
            </w:r>
          </w:p>
        </w:tc>
        <w:tc>
          <w:tcPr>
            <w:tcW w:w="7481" w:type="dxa"/>
          </w:tcPr>
          <w:p w:rsidR="001D4836" w:rsidRPr="00F23930" w:rsidRDefault="001D4836" w:rsidP="00F23930">
            <w:pPr>
              <w:pStyle w:val="Akapitzlist"/>
              <w:numPr>
                <w:ilvl w:val="0"/>
                <w:numId w:val="49"/>
              </w:numPr>
              <w:ind w:left="283"/>
              <w:rPr>
                <w:rFonts w:asciiTheme="majorHAnsi" w:hAnsiTheme="majorHAnsi" w:cs="Times New Roman"/>
              </w:rPr>
            </w:pPr>
            <w:r w:rsidRPr="00F23930">
              <w:rPr>
                <w:rFonts w:asciiTheme="majorHAnsi" w:hAnsiTheme="majorHAnsi" w:cs="Times New Roman"/>
              </w:rPr>
              <w:t>rozumie, analizuje i rozwiązuje problemy na bazie logicznego i abstrakcyjnego myślenia, myślenia algorytmicznego i sposobów reprezentowania informacji,</w:t>
            </w:r>
          </w:p>
          <w:p w:rsidR="00C46FEC" w:rsidRPr="00F23930" w:rsidRDefault="001D4836" w:rsidP="00F23930">
            <w:pPr>
              <w:pStyle w:val="Akapitzlist"/>
              <w:numPr>
                <w:ilvl w:val="0"/>
                <w:numId w:val="49"/>
              </w:numPr>
              <w:ind w:left="283"/>
              <w:rPr>
                <w:rFonts w:asciiTheme="majorHAnsi" w:hAnsiTheme="majorHAnsi" w:cs="Times New Roman"/>
              </w:rPr>
            </w:pPr>
            <w:r w:rsidRPr="00F23930">
              <w:rPr>
                <w:rFonts w:asciiTheme="majorHAnsi" w:hAnsiTheme="majorHAnsi" w:cs="Times New Roman"/>
              </w:rPr>
              <w:t xml:space="preserve">programuje i rozwiązuje problemy z wykorzystaniem komputera oraz innych urządzeń cyfrowych: układa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 xml:space="preserve">i programuje algorytmy, organizuje, wyszukuje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udostępnia informacje, posługuje się aplikacjami komputerowymi,</w:t>
            </w:r>
          </w:p>
          <w:p w:rsidR="00C46FEC" w:rsidRPr="00F23930" w:rsidRDefault="001D4836" w:rsidP="00F23930">
            <w:pPr>
              <w:pStyle w:val="Akapitzlist"/>
              <w:numPr>
                <w:ilvl w:val="0"/>
                <w:numId w:val="49"/>
              </w:numPr>
              <w:ind w:left="283"/>
              <w:rPr>
                <w:rFonts w:asciiTheme="majorHAnsi" w:hAnsiTheme="majorHAnsi" w:cs="Times New Roman"/>
              </w:rPr>
            </w:pPr>
            <w:r w:rsidRPr="00F23930">
              <w:rPr>
                <w:rFonts w:asciiTheme="majorHAnsi" w:hAnsiTheme="majorHAnsi" w:cs="Times New Roman"/>
              </w:rPr>
              <w:t xml:space="preserve">posługuje się komputerem, urządzeniami cyfrowymi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sieciami komputerowymi, w tym zna zasady działania urządzeń cyfrowych i sieci komputerowych oraz wykonywania obliczeń i programów,</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Język polski</w:t>
            </w:r>
          </w:p>
          <w:p w:rsidR="001D4836" w:rsidRPr="00170303" w:rsidRDefault="001D4836" w:rsidP="009C2313">
            <w:pPr>
              <w:rPr>
                <w:rFonts w:asciiTheme="majorHAnsi" w:hAnsiTheme="majorHAnsi" w:cs="Times New Roman"/>
                <w:sz w:val="28"/>
                <w:szCs w:val="28"/>
              </w:rPr>
            </w:pPr>
          </w:p>
        </w:tc>
        <w:tc>
          <w:tcPr>
            <w:tcW w:w="7481" w:type="dxa"/>
            <w:tcBorders>
              <w:bottom w:val="single" w:sz="4" w:space="0" w:color="000000" w:themeColor="text1"/>
            </w:tcBorders>
          </w:tcPr>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rozwija umiejętności wypowiadania się w określonych formach wypowiedzi ustnych i pisemnych,</w:t>
            </w:r>
          </w:p>
          <w:p w:rsidR="00C46FEC"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 xml:space="preserve">rozwija umiejętność stosowania środków stylistycznych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dbałość o estetykę tekstu oraz umiejętności organizacji tekstu,</w:t>
            </w:r>
          </w:p>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poznaje podstawowe zasady retoryki, w szczególności argumentowania, oraz rozpoznaje manipulacje językowe,</w:t>
            </w:r>
          </w:p>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rozwija szacunek dla wiedzy, wyrabia pasje poznawania świata, jest chętne do praktycznego zastosowania zdobytych wiadomości,</w:t>
            </w:r>
          </w:p>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rozwija umiejętności samodzielnego docierania do informacji, dokonywania ich selekcji, syntezy oraz wartościowania,</w:t>
            </w:r>
          </w:p>
          <w:p w:rsidR="00C46FEC"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 xml:space="preserve">rozwija umiejętności rzetelnego korzystania ze źródeł wiedzy, </w:t>
            </w:r>
            <w:r w:rsidR="00F23930">
              <w:rPr>
                <w:rFonts w:asciiTheme="majorHAnsi" w:hAnsiTheme="majorHAnsi" w:cs="Times New Roman"/>
              </w:rPr>
              <w:t xml:space="preserve">                                     </w:t>
            </w:r>
            <w:r w:rsidRPr="00F23930">
              <w:rPr>
                <w:rFonts w:asciiTheme="majorHAnsi" w:hAnsiTheme="majorHAnsi" w:cs="Times New Roman"/>
              </w:rPr>
              <w:t xml:space="preserve">w tym stosowania cudzysłowu, przypisów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odsyłaczy oraz szacunku dla cudzej własności intelektualnej,</w:t>
            </w:r>
          </w:p>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kształci nawyki systematycznego uczenia się oraz porządkowania zdobytej wiedzy i jej pogłębiania,</w:t>
            </w:r>
          </w:p>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 xml:space="preserve">rozwija swoje uzdolnienia przez udział w różnych formach poszerzania wiedzy, na przykład w konkursach, olimpiadach przedmiotowych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wykładach oraz rozwijanie umiejętności samodzielnej prezentacji wyników swojej pracy,</w:t>
            </w:r>
          </w:p>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rozwija umiejętności efektywnego posługiwania się technologią informacyjną w poszukiwaniu, porządkowaniu i wykorzystywaniu pozyskanych informacji,</w:t>
            </w:r>
          </w:p>
        </w:tc>
      </w:tr>
      <w:tr w:rsidR="001D4836" w:rsidRPr="00170303" w:rsidTr="0071062B">
        <w:trPr>
          <w:trHeight w:val="1417"/>
        </w:trPr>
        <w:tc>
          <w:tcPr>
            <w:tcW w:w="2442" w:type="dxa"/>
            <w:tcBorders>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Matematyka</w:t>
            </w:r>
          </w:p>
        </w:tc>
        <w:tc>
          <w:tcPr>
            <w:tcW w:w="7481" w:type="dxa"/>
            <w:tcBorders>
              <w:bottom w:val="single" w:sz="4" w:space="0" w:color="auto"/>
            </w:tcBorders>
          </w:tcPr>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wykonuje nieskomplikowane obliczenia w pamięci lub w działaniach trudniejszych pisemnie oraz wykorzystuje te umiejętności w sytuacjach praktycznych,</w:t>
            </w:r>
          </w:p>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weryfikuje i interpretuje otrzymane wyniki oraz ocenia sensowności rozwiązania,</w:t>
            </w:r>
          </w:p>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odczytuje i interpretuje dane przedstawione w różnej formie oraz ich przetwarzanie,</w:t>
            </w:r>
          </w:p>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lastRenderedPageBreak/>
              <w:t>interpretuje i tworzy teksty o charakterze matematycznym oraz graficzne przedstawia dane,</w:t>
            </w:r>
          </w:p>
          <w:p w:rsidR="00C46FEC"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 xml:space="preserve">używa języka matematycznego do opisu rozumowania </w:t>
            </w:r>
          </w:p>
          <w:p w:rsidR="001D4836" w:rsidRPr="00F23930" w:rsidRDefault="001D4836" w:rsidP="00F23930">
            <w:pPr>
              <w:pStyle w:val="Akapitzlist"/>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i uzyskanych wyników,</w:t>
            </w:r>
          </w:p>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używa proste, dobrze znane obiekty matematyczne, interpretuje pojęcia matematyczne i operuje obiektami matematycznymi,</w:t>
            </w:r>
          </w:p>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dobiera model matematyczny do prostej sytuacji oraz buduje go w różnych kontekstach, także w kontekście praktycznym,</w:t>
            </w:r>
          </w:p>
          <w:p w:rsidR="001D4836"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przeprowadza proste rozumowania, podaje argumenty uzasadniające poprawność rozumowania, rozróżnia dowód od przykładu,</w:t>
            </w:r>
          </w:p>
          <w:p w:rsidR="00C46FEC" w:rsidRPr="00F23930" w:rsidRDefault="001D4836" w:rsidP="00F23930">
            <w:pPr>
              <w:pStyle w:val="Akapitzlist"/>
              <w:numPr>
                <w:ilvl w:val="0"/>
                <w:numId w:val="50"/>
              </w:numPr>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 xml:space="preserve">dostrzega regularność, podobieństwo oraz analogię </w:t>
            </w:r>
          </w:p>
          <w:p w:rsidR="001D4836" w:rsidRPr="00F23930" w:rsidRDefault="001D4836" w:rsidP="00F23930">
            <w:pPr>
              <w:pStyle w:val="Akapitzlist"/>
              <w:shd w:val="clear" w:color="auto" w:fill="FFFFFF"/>
              <w:spacing w:before="100" w:beforeAutospacing="1" w:after="100" w:afterAutospacing="1"/>
              <w:ind w:left="283" w:right="-204"/>
              <w:rPr>
                <w:rFonts w:asciiTheme="majorHAnsi" w:eastAsia="Times New Roman" w:hAnsiTheme="majorHAnsi" w:cs="Times New Roman"/>
              </w:rPr>
            </w:pPr>
            <w:r w:rsidRPr="00F23930">
              <w:rPr>
                <w:rFonts w:asciiTheme="majorHAnsi" w:eastAsia="Times New Roman" w:hAnsiTheme="majorHAnsi" w:cs="Times New Roman"/>
              </w:rPr>
              <w:t>i formułuje wnioski na ich podstawie,</w:t>
            </w:r>
          </w:p>
          <w:p w:rsidR="001D4836" w:rsidRPr="00F23930" w:rsidRDefault="001D4836" w:rsidP="00575E9E">
            <w:pPr>
              <w:pStyle w:val="Akapitzlist"/>
              <w:numPr>
                <w:ilvl w:val="0"/>
                <w:numId w:val="50"/>
              </w:numPr>
              <w:shd w:val="clear" w:color="auto" w:fill="FFFFFF"/>
              <w:spacing w:before="100" w:beforeAutospacing="1"/>
              <w:ind w:left="283"/>
              <w:rPr>
                <w:rFonts w:asciiTheme="majorHAnsi" w:eastAsia="Times New Roman" w:hAnsiTheme="majorHAnsi" w:cs="Times New Roman"/>
              </w:rPr>
            </w:pPr>
            <w:r w:rsidRPr="00F23930">
              <w:rPr>
                <w:rFonts w:asciiTheme="majorHAnsi" w:eastAsia="Times New Roman" w:hAnsiTheme="majorHAnsi" w:cs="Times New Roman"/>
              </w:rPr>
              <w:t>stosuje strategie wynikające z treści zadania, tworzy strategie rozwiązania problemu, również w rozwiązaniach wieloetapowych oraz w takich, które wymagają umiejętności łączenia wied</w:t>
            </w:r>
            <w:r w:rsidR="004909A2" w:rsidRPr="00F23930">
              <w:rPr>
                <w:rFonts w:asciiTheme="majorHAnsi" w:eastAsia="Times New Roman" w:hAnsiTheme="majorHAnsi" w:cs="Times New Roman"/>
              </w:rPr>
              <w:t>zy z różnych działów matematyki.</w:t>
            </w:r>
          </w:p>
        </w:tc>
      </w:tr>
      <w:tr w:rsidR="001D4836" w:rsidRPr="00170303" w:rsidTr="0071062B">
        <w:trPr>
          <w:trHeight w:val="855"/>
        </w:trPr>
        <w:tc>
          <w:tcPr>
            <w:tcW w:w="2442" w:type="dxa"/>
            <w:tcBorders>
              <w:top w:val="single" w:sz="4" w:space="0" w:color="auto"/>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lastRenderedPageBreak/>
              <w:t>Przyroda</w:t>
            </w:r>
          </w:p>
        </w:tc>
        <w:tc>
          <w:tcPr>
            <w:tcW w:w="7481" w:type="dxa"/>
            <w:tcBorders>
              <w:top w:val="single" w:sz="4" w:space="0" w:color="auto"/>
              <w:bottom w:val="single" w:sz="4" w:space="0" w:color="auto"/>
            </w:tcBorders>
          </w:tcPr>
          <w:p w:rsidR="00C46FEC" w:rsidRPr="00F23930" w:rsidRDefault="001D4836" w:rsidP="00F23930">
            <w:pPr>
              <w:pStyle w:val="Akapitzlist"/>
              <w:numPr>
                <w:ilvl w:val="0"/>
                <w:numId w:val="51"/>
              </w:numPr>
              <w:shd w:val="clear" w:color="auto" w:fill="FFFFFF"/>
              <w:spacing w:before="100" w:beforeAutospacing="1"/>
              <w:ind w:left="283"/>
              <w:rPr>
                <w:rFonts w:asciiTheme="majorHAnsi" w:eastAsia="Times New Roman" w:hAnsiTheme="majorHAnsi" w:cs="Times New Roman"/>
              </w:rPr>
            </w:pPr>
            <w:r w:rsidRPr="00F23930">
              <w:rPr>
                <w:rFonts w:asciiTheme="majorHAnsi" w:eastAsia="Times New Roman" w:hAnsiTheme="majorHAnsi" w:cs="Times New Roman"/>
              </w:rPr>
              <w:t>analizuje, dokonuje opisu, porównuje, klasyfikuje, korzysta</w:t>
            </w:r>
          </w:p>
          <w:p w:rsidR="001D4836" w:rsidRPr="00F23930" w:rsidRDefault="001D4836" w:rsidP="00F23930">
            <w:pPr>
              <w:pStyle w:val="Akapitzlist"/>
              <w:shd w:val="clear" w:color="auto" w:fill="FFFFFF"/>
              <w:spacing w:before="100" w:beforeAutospacing="1"/>
              <w:ind w:left="283"/>
              <w:rPr>
                <w:rFonts w:asciiTheme="majorHAnsi" w:eastAsia="Times New Roman" w:hAnsiTheme="majorHAnsi" w:cs="Times New Roman"/>
              </w:rPr>
            </w:pPr>
            <w:r w:rsidRPr="00F23930">
              <w:rPr>
                <w:rFonts w:asciiTheme="majorHAnsi" w:eastAsia="Times New Roman" w:hAnsiTheme="majorHAnsi" w:cs="Times New Roman"/>
              </w:rPr>
              <w:t>z różnych źródeł informacji (np. własnych obserwacji, badań, doświadczeń, tekstów, map, tabel, fotografii, filmów, technologii informacyjno-komunikacyjnych),</w:t>
            </w:r>
          </w:p>
        </w:tc>
      </w:tr>
      <w:tr w:rsidR="001D4836" w:rsidRPr="00170303" w:rsidTr="0071062B">
        <w:trPr>
          <w:trHeight w:val="584"/>
        </w:trPr>
        <w:tc>
          <w:tcPr>
            <w:tcW w:w="2442" w:type="dxa"/>
            <w:tcBorders>
              <w:top w:val="single" w:sz="4" w:space="0" w:color="auto"/>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Technika</w:t>
            </w:r>
          </w:p>
        </w:tc>
        <w:tc>
          <w:tcPr>
            <w:tcW w:w="7481" w:type="dxa"/>
            <w:tcBorders>
              <w:top w:val="single" w:sz="4" w:space="0" w:color="auto"/>
              <w:bottom w:val="single" w:sz="4" w:space="0" w:color="auto"/>
            </w:tcBorders>
          </w:tcPr>
          <w:p w:rsidR="001D4836" w:rsidRPr="00F23930" w:rsidRDefault="001D4836" w:rsidP="00F23930">
            <w:pPr>
              <w:pStyle w:val="Akapitzlist"/>
              <w:numPr>
                <w:ilvl w:val="0"/>
                <w:numId w:val="51"/>
              </w:numPr>
              <w:shd w:val="clear" w:color="auto" w:fill="FFFFFF"/>
              <w:spacing w:before="100" w:beforeAutospacing="1"/>
              <w:ind w:left="283"/>
              <w:rPr>
                <w:rFonts w:asciiTheme="majorHAnsi" w:eastAsia="Times New Roman" w:hAnsiTheme="majorHAnsi" w:cs="Times New Roman"/>
              </w:rPr>
            </w:pPr>
            <w:r w:rsidRPr="00F23930">
              <w:rPr>
                <w:rFonts w:asciiTheme="majorHAnsi" w:eastAsia="Times New Roman" w:hAnsiTheme="majorHAnsi" w:cs="Times New Roman"/>
              </w:rPr>
              <w:t>oszczędnie i racjonalnie gospodaruje materiałami, czasem i własnym potencjałem,</w:t>
            </w:r>
          </w:p>
        </w:tc>
      </w:tr>
      <w:tr w:rsidR="001D4836" w:rsidRPr="00170303" w:rsidTr="0071062B">
        <w:trPr>
          <w:trHeight w:val="850"/>
        </w:trPr>
        <w:tc>
          <w:tcPr>
            <w:tcW w:w="2442" w:type="dxa"/>
            <w:tcBorders>
              <w:top w:val="single" w:sz="4" w:space="0" w:color="auto"/>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Wiedza o społeczeństwie</w:t>
            </w:r>
          </w:p>
        </w:tc>
        <w:tc>
          <w:tcPr>
            <w:tcW w:w="7481" w:type="dxa"/>
            <w:tcBorders>
              <w:top w:val="single" w:sz="4" w:space="0" w:color="auto"/>
              <w:bottom w:val="single" w:sz="4" w:space="0" w:color="auto"/>
            </w:tcBorders>
          </w:tcPr>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znajduje informacje na temat życia społecznego, w tym publicznego,</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wykorzystuje informacje do tworzenia własnej wypowiedzi na temat wydarzeń z życia społecznego, w tym publicznego,</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rozpoznaje własne potrzeby i potrzeby innych,</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wyjaśnia związek między godnością, a prawami, które mu przysługują,</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przedstawia własne prawa i obowiązki,</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rozpoznaje przypadki łamania praw w swoim otoczeniu,</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argumentuje zasadność postaw obywatelskich – m.in. odpowiedzialności, troski o dobro wspólne i tolerancji,</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rozpoznaje problemy najbliższego otoczenia i szuka ich rozwiązań,</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 xml:space="preserve">komunikuje się w sprawach życia społecznego, w tym publicznego, oraz </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dyskutuje i przedstawia własne argumenty w wybranych sprawach tego typu,</w:t>
            </w:r>
          </w:p>
          <w:p w:rsidR="001D4836"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rozpoznaje przypadki wymagające postaw asertywnych,</w:t>
            </w:r>
          </w:p>
          <w:p w:rsidR="001D2B8E" w:rsidRPr="00F23930" w:rsidRDefault="001D4836" w:rsidP="00F23930">
            <w:pPr>
              <w:pStyle w:val="Akapitzlist"/>
              <w:numPr>
                <w:ilvl w:val="0"/>
                <w:numId w:val="51"/>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 xml:space="preserve">wykazuje konieczność współdziałania w życiu społecznym </w:t>
            </w:r>
          </w:p>
          <w:p w:rsidR="001D4836" w:rsidRPr="00F23930" w:rsidRDefault="001D4836" w:rsidP="00F23930">
            <w:pPr>
              <w:pStyle w:val="Akapitzlist"/>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i wyjaśnia istotę samorządności,</w:t>
            </w:r>
          </w:p>
          <w:p w:rsidR="001D4836" w:rsidRPr="00F23930" w:rsidRDefault="001D4836" w:rsidP="00F23930">
            <w:pPr>
              <w:pStyle w:val="Akapitzlist"/>
              <w:numPr>
                <w:ilvl w:val="0"/>
                <w:numId w:val="51"/>
              </w:numPr>
              <w:shd w:val="clear" w:color="auto" w:fill="FFFFFF"/>
              <w:spacing w:before="100" w:beforeAutospacing="1"/>
              <w:ind w:left="283"/>
              <w:rPr>
                <w:rFonts w:asciiTheme="majorHAnsi" w:eastAsia="Times New Roman" w:hAnsiTheme="majorHAnsi" w:cs="Times New Roman"/>
              </w:rPr>
            </w:pPr>
            <w:r w:rsidRPr="00F23930">
              <w:rPr>
                <w:rFonts w:asciiTheme="majorHAnsi" w:eastAsia="Times New Roman" w:hAnsiTheme="majorHAnsi" w:cs="Times New Roman"/>
              </w:rPr>
              <w:t>korzysta z prostych procedur oraz z możliwości, jakie stwarzają obywatelom instytucje życia publicznego – wskazuje, gdzie załatwić proste sprawy urzędowe,</w:t>
            </w:r>
          </w:p>
        </w:tc>
      </w:tr>
      <w:tr w:rsidR="001D4836" w:rsidRPr="00170303" w:rsidTr="004B7A0B">
        <w:trPr>
          <w:trHeight w:val="506"/>
        </w:trPr>
        <w:tc>
          <w:tcPr>
            <w:tcW w:w="2442" w:type="dxa"/>
            <w:tcBorders>
              <w:top w:val="single" w:sz="4" w:space="0" w:color="auto"/>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Wychowanie do życia w rodzinie</w:t>
            </w:r>
          </w:p>
        </w:tc>
        <w:tc>
          <w:tcPr>
            <w:tcW w:w="7481" w:type="dxa"/>
            <w:tcBorders>
              <w:top w:val="single" w:sz="4" w:space="0" w:color="auto"/>
              <w:bottom w:val="single" w:sz="4" w:space="0" w:color="auto"/>
            </w:tcBorders>
          </w:tcPr>
          <w:p w:rsidR="001D2B8E" w:rsidRPr="00F23930" w:rsidRDefault="001D4836" w:rsidP="00F23930">
            <w:pPr>
              <w:pStyle w:val="Akapitzlist"/>
              <w:numPr>
                <w:ilvl w:val="0"/>
                <w:numId w:val="52"/>
              </w:numPr>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 xml:space="preserve">okazuje szacunek innym ludziom, docenia ich wysiłek </w:t>
            </w:r>
          </w:p>
          <w:p w:rsidR="001D4836" w:rsidRPr="00F23930" w:rsidRDefault="001D4836" w:rsidP="00F23930">
            <w:pPr>
              <w:pStyle w:val="Akapitzlist"/>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i pracę, przyjmuje postawę szacunku wobec siebie</w:t>
            </w:r>
          </w:p>
        </w:tc>
      </w:tr>
      <w:tr w:rsidR="001D4836" w:rsidRPr="00170303" w:rsidTr="0071062B">
        <w:trPr>
          <w:trHeight w:val="425"/>
        </w:trPr>
        <w:tc>
          <w:tcPr>
            <w:tcW w:w="2442" w:type="dxa"/>
            <w:tcBorders>
              <w:top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Wychowanie fizyczne</w:t>
            </w:r>
          </w:p>
        </w:tc>
        <w:tc>
          <w:tcPr>
            <w:tcW w:w="7481" w:type="dxa"/>
            <w:tcBorders>
              <w:top w:val="single" w:sz="4" w:space="0" w:color="auto"/>
            </w:tcBorders>
          </w:tcPr>
          <w:p w:rsidR="001D4836" w:rsidRPr="00F23930" w:rsidRDefault="001D4836" w:rsidP="00F23930">
            <w:pPr>
              <w:pStyle w:val="Akapitzlist"/>
              <w:numPr>
                <w:ilvl w:val="0"/>
                <w:numId w:val="52"/>
              </w:numPr>
              <w:shd w:val="clear" w:color="auto" w:fill="FFFFFF"/>
              <w:spacing w:before="100" w:beforeAutospacing="1" w:after="100" w:afterAutospacing="1"/>
              <w:ind w:left="283"/>
              <w:rPr>
                <w:rFonts w:asciiTheme="majorHAnsi" w:eastAsia="Times New Roman" w:hAnsiTheme="majorHAnsi" w:cs="Times New Roman"/>
              </w:rPr>
            </w:pPr>
            <w:r w:rsidRPr="00F23930">
              <w:rPr>
                <w:rFonts w:asciiTheme="majorHAnsi" w:eastAsia="Times New Roman" w:hAnsiTheme="majorHAnsi" w:cs="Times New Roman"/>
              </w:rPr>
              <w:t>wykazuje kreatywność w poszukiwaniu rozwiązań sytuacji problemowych,</w:t>
            </w:r>
          </w:p>
          <w:p w:rsidR="001D4836" w:rsidRPr="00F23930" w:rsidRDefault="001D4836" w:rsidP="00F23930">
            <w:pPr>
              <w:pStyle w:val="Akapitzlist"/>
              <w:numPr>
                <w:ilvl w:val="0"/>
                <w:numId w:val="52"/>
              </w:numPr>
              <w:shd w:val="clear" w:color="auto" w:fill="FFFFFF"/>
              <w:spacing w:before="100" w:beforeAutospacing="1"/>
              <w:ind w:left="283"/>
              <w:rPr>
                <w:rFonts w:asciiTheme="majorHAnsi" w:eastAsia="Times New Roman" w:hAnsiTheme="majorHAnsi" w:cs="Times New Roman"/>
              </w:rPr>
            </w:pPr>
            <w:r w:rsidRPr="00F23930">
              <w:rPr>
                <w:rFonts w:asciiTheme="majorHAnsi" w:eastAsia="Times New Roman" w:hAnsiTheme="majorHAnsi" w:cs="Times New Roman"/>
              </w:rPr>
              <w:t>współpracuje w grupie szanując poglądy i wysiłki innych ludzi, wykazując asertywność i empatię.</w:t>
            </w:r>
          </w:p>
        </w:tc>
      </w:tr>
    </w:tbl>
    <w:p w:rsidR="00124EAA" w:rsidRDefault="00124EAA" w:rsidP="004B7A0B">
      <w:pPr>
        <w:spacing w:before="120" w:after="0"/>
        <w:rPr>
          <w:rFonts w:asciiTheme="majorHAnsi" w:hAnsiTheme="majorHAnsi" w:cs="Times New Roman"/>
          <w:b/>
          <w:sz w:val="32"/>
          <w:szCs w:val="32"/>
        </w:rPr>
      </w:pPr>
    </w:p>
    <w:p w:rsidR="001D4836" w:rsidRPr="00170303" w:rsidRDefault="001D4836" w:rsidP="00575E9E">
      <w:pPr>
        <w:spacing w:before="120" w:after="0"/>
        <w:ind w:left="454"/>
        <w:rPr>
          <w:rFonts w:asciiTheme="majorHAnsi" w:hAnsiTheme="majorHAnsi" w:cs="Times New Roman"/>
          <w:b/>
          <w:sz w:val="32"/>
          <w:szCs w:val="32"/>
        </w:rPr>
      </w:pPr>
      <w:r w:rsidRPr="00170303">
        <w:rPr>
          <w:rFonts w:asciiTheme="majorHAnsi" w:hAnsiTheme="majorHAnsi" w:cs="Times New Roman"/>
          <w:b/>
          <w:sz w:val="32"/>
          <w:szCs w:val="32"/>
        </w:rPr>
        <w:lastRenderedPageBreak/>
        <w:t>6. Ekologia – edukacja klimatyczna oraz ochrona środowiska</w:t>
      </w:r>
    </w:p>
    <w:tbl>
      <w:tblPr>
        <w:tblStyle w:val="Tabela-Siatka"/>
        <w:tblW w:w="9923" w:type="dxa"/>
        <w:tblInd w:w="-34" w:type="dxa"/>
        <w:tblLook w:val="04A0"/>
      </w:tblPr>
      <w:tblGrid>
        <w:gridCol w:w="2442"/>
        <w:gridCol w:w="7481"/>
      </w:tblGrid>
      <w:tr w:rsidR="001D4836" w:rsidRPr="00170303" w:rsidTr="0071062B">
        <w:tc>
          <w:tcPr>
            <w:tcW w:w="2442" w:type="dxa"/>
          </w:tcPr>
          <w:p w:rsidR="001D4836" w:rsidRPr="00170303" w:rsidRDefault="001D4836" w:rsidP="009C2313">
            <w:pPr>
              <w:jc w:val="center"/>
              <w:rPr>
                <w:rFonts w:asciiTheme="majorHAnsi" w:hAnsiTheme="majorHAnsi" w:cs="Times New Roman"/>
                <w:b/>
                <w:sz w:val="32"/>
                <w:szCs w:val="32"/>
              </w:rPr>
            </w:pPr>
            <w:r w:rsidRPr="00170303">
              <w:rPr>
                <w:rFonts w:asciiTheme="majorHAnsi" w:hAnsiTheme="majorHAnsi" w:cs="Times New Roman"/>
                <w:b/>
                <w:sz w:val="32"/>
                <w:szCs w:val="32"/>
              </w:rPr>
              <w:t>Przedmiot:</w:t>
            </w:r>
          </w:p>
        </w:tc>
        <w:tc>
          <w:tcPr>
            <w:tcW w:w="7481" w:type="dxa"/>
          </w:tcPr>
          <w:p w:rsidR="00475512" w:rsidRPr="00170303" w:rsidRDefault="001D4836" w:rsidP="00F23930">
            <w:pPr>
              <w:jc w:val="center"/>
              <w:rPr>
                <w:rFonts w:asciiTheme="majorHAnsi" w:hAnsiTheme="majorHAnsi" w:cs="Times New Roman"/>
                <w:b/>
                <w:sz w:val="32"/>
                <w:szCs w:val="32"/>
              </w:rPr>
            </w:pPr>
            <w:r w:rsidRPr="00170303">
              <w:rPr>
                <w:rFonts w:asciiTheme="majorHAnsi" w:hAnsiTheme="majorHAnsi" w:cs="Times New Roman"/>
                <w:b/>
                <w:sz w:val="32"/>
                <w:szCs w:val="32"/>
              </w:rPr>
              <w:t>Uczeń:</w:t>
            </w:r>
          </w:p>
        </w:tc>
      </w:tr>
      <w:tr w:rsidR="001D4836" w:rsidRPr="00170303" w:rsidTr="00991E06">
        <w:trPr>
          <w:trHeight w:val="814"/>
        </w:trPr>
        <w:tc>
          <w:tcPr>
            <w:tcW w:w="2442" w:type="dxa"/>
            <w:tcBorders>
              <w:bottom w:val="single" w:sz="4" w:space="0" w:color="auto"/>
            </w:tcBorders>
          </w:tcPr>
          <w:p w:rsidR="00991E06" w:rsidRDefault="00991E06" w:rsidP="004909A2">
            <w:pPr>
              <w:jc w:val="center"/>
              <w:rPr>
                <w:rFonts w:asciiTheme="majorHAnsi" w:hAnsiTheme="majorHAnsi" w:cs="Times New Roman"/>
                <w:sz w:val="28"/>
                <w:szCs w:val="28"/>
              </w:rPr>
            </w:pPr>
          </w:p>
          <w:p w:rsidR="00991E06" w:rsidRDefault="00991E06" w:rsidP="00991E06">
            <w:pPr>
              <w:pStyle w:val="Akapitzlist"/>
              <w:spacing w:before="120" w:line="276" w:lineRule="auto"/>
              <w:ind w:left="0"/>
              <w:contextualSpacing w:val="0"/>
              <w:jc w:val="center"/>
              <w:rPr>
                <w:rFonts w:asciiTheme="majorHAnsi" w:hAnsiTheme="majorHAnsi" w:cs="Times New Roman"/>
                <w:sz w:val="28"/>
                <w:szCs w:val="28"/>
              </w:rPr>
            </w:pPr>
            <w:r>
              <w:rPr>
                <w:rFonts w:asciiTheme="majorHAnsi" w:hAnsiTheme="majorHAnsi" w:cs="Times New Roman"/>
                <w:sz w:val="28"/>
                <w:szCs w:val="28"/>
              </w:rPr>
              <w:t>Oddziały przedszkolne</w:t>
            </w:r>
          </w:p>
          <w:p w:rsidR="00991E06" w:rsidRDefault="00991E06" w:rsidP="004909A2">
            <w:pPr>
              <w:jc w:val="center"/>
              <w:rPr>
                <w:rFonts w:asciiTheme="majorHAnsi" w:hAnsiTheme="majorHAnsi" w:cs="Times New Roman"/>
                <w:sz w:val="28"/>
                <w:szCs w:val="28"/>
              </w:rPr>
            </w:pPr>
          </w:p>
          <w:p w:rsidR="001D4836" w:rsidRPr="00170303" w:rsidRDefault="001D4836" w:rsidP="009C2313">
            <w:pPr>
              <w:rPr>
                <w:rFonts w:asciiTheme="majorHAnsi" w:hAnsiTheme="majorHAnsi" w:cs="Times New Roman"/>
              </w:rPr>
            </w:pPr>
          </w:p>
        </w:tc>
        <w:tc>
          <w:tcPr>
            <w:tcW w:w="7481" w:type="dxa"/>
            <w:tcBorders>
              <w:bottom w:val="single" w:sz="4" w:space="0" w:color="auto"/>
            </w:tcBorders>
          </w:tcPr>
          <w:p w:rsidR="005D5EE2" w:rsidRPr="00A9149A" w:rsidRDefault="005D5EE2" w:rsidP="00A9149A">
            <w:pPr>
              <w:pStyle w:val="Akapitzlist"/>
              <w:numPr>
                <w:ilvl w:val="0"/>
                <w:numId w:val="119"/>
              </w:numPr>
              <w:ind w:left="283"/>
              <w:rPr>
                <w:rFonts w:asciiTheme="majorHAnsi" w:hAnsiTheme="majorHAnsi" w:cs="Times New Roman"/>
              </w:rPr>
            </w:pPr>
            <w:r w:rsidRPr="00A9149A">
              <w:rPr>
                <w:rFonts w:asciiTheme="majorHAnsi" w:hAnsiTheme="majorHAnsi" w:cs="Times New Roman"/>
              </w:rPr>
              <w:t xml:space="preserve">dostrzega, że zwierzęta posiadają zdolność odczuwania, przejawia w  </w:t>
            </w:r>
          </w:p>
          <w:p w:rsidR="00A9149A" w:rsidRDefault="005D5EE2" w:rsidP="005D5EE2">
            <w:pPr>
              <w:rPr>
                <w:rFonts w:asciiTheme="majorHAnsi" w:hAnsiTheme="majorHAnsi" w:cs="Times New Roman"/>
              </w:rPr>
            </w:pPr>
            <w:r>
              <w:rPr>
                <w:rFonts w:asciiTheme="majorHAnsi" w:hAnsiTheme="majorHAnsi" w:cs="Times New Roman"/>
              </w:rPr>
              <w:t xml:space="preserve">       </w:t>
            </w:r>
            <w:r w:rsidRPr="005D5EE2">
              <w:rPr>
                <w:rFonts w:asciiTheme="majorHAnsi" w:hAnsiTheme="majorHAnsi" w:cs="Times New Roman"/>
              </w:rPr>
              <w:t>stosunku do nich życzliwość i troskę</w:t>
            </w:r>
            <w:r w:rsidR="00124EAA">
              <w:rPr>
                <w:rFonts w:asciiTheme="majorHAnsi" w:hAnsiTheme="majorHAnsi" w:cs="Times New Roman"/>
              </w:rPr>
              <w:t>,</w:t>
            </w:r>
          </w:p>
          <w:p w:rsidR="005D5EE2" w:rsidRPr="00A9149A" w:rsidRDefault="005D5EE2" w:rsidP="00A9149A">
            <w:pPr>
              <w:pStyle w:val="Akapitzlist"/>
              <w:numPr>
                <w:ilvl w:val="0"/>
                <w:numId w:val="119"/>
              </w:numPr>
              <w:ind w:left="283"/>
              <w:rPr>
                <w:rFonts w:asciiTheme="majorHAnsi" w:hAnsiTheme="majorHAnsi" w:cs="Times New Roman"/>
              </w:rPr>
            </w:pPr>
            <w:r w:rsidRPr="00A9149A">
              <w:rPr>
                <w:rFonts w:asciiTheme="majorHAnsi" w:hAnsiTheme="majorHAnsi" w:cs="Times New Roman"/>
              </w:rPr>
              <w:t xml:space="preserve">dostrzega emocjonalną wartość otoczenia przyrodniczego jako źródła     </w:t>
            </w:r>
          </w:p>
          <w:p w:rsidR="00A9149A" w:rsidRDefault="005D5EE2" w:rsidP="00F73C4E">
            <w:pPr>
              <w:rPr>
                <w:rFonts w:asciiTheme="majorHAnsi" w:hAnsiTheme="majorHAnsi" w:cs="Times New Roman"/>
              </w:rPr>
            </w:pPr>
            <w:r>
              <w:rPr>
                <w:rFonts w:asciiTheme="majorHAnsi" w:hAnsiTheme="majorHAnsi" w:cs="Times New Roman"/>
              </w:rPr>
              <w:t xml:space="preserve">       satys</w:t>
            </w:r>
            <w:r w:rsidRPr="005D5EE2">
              <w:rPr>
                <w:rFonts w:asciiTheme="majorHAnsi" w:hAnsiTheme="majorHAnsi" w:cs="Times New Roman"/>
              </w:rPr>
              <w:t>fakcji estetycznej</w:t>
            </w:r>
            <w:r w:rsidR="00124EAA">
              <w:rPr>
                <w:rFonts w:asciiTheme="majorHAnsi" w:hAnsiTheme="majorHAnsi" w:cs="Times New Roman"/>
              </w:rPr>
              <w:t>,</w:t>
            </w:r>
          </w:p>
          <w:p w:rsidR="006678E6" w:rsidRPr="00A9149A" w:rsidRDefault="00F73C4E" w:rsidP="00A9149A">
            <w:pPr>
              <w:pStyle w:val="Akapitzlist"/>
              <w:numPr>
                <w:ilvl w:val="0"/>
                <w:numId w:val="119"/>
              </w:numPr>
              <w:ind w:left="283"/>
              <w:rPr>
                <w:rFonts w:asciiTheme="majorHAnsi" w:hAnsiTheme="majorHAnsi" w:cs="Times New Roman"/>
              </w:rPr>
            </w:pPr>
            <w:r w:rsidRPr="00A9149A">
              <w:rPr>
                <w:rFonts w:asciiTheme="majorHAnsi" w:hAnsiTheme="majorHAnsi" w:cs="Times New Roman"/>
              </w:rPr>
              <w:t>posługuje się pojęciami dotyczącymi zja</w:t>
            </w:r>
            <w:r w:rsidR="006678E6" w:rsidRPr="00A9149A">
              <w:rPr>
                <w:rFonts w:asciiTheme="majorHAnsi" w:hAnsiTheme="majorHAnsi" w:cs="Times New Roman"/>
              </w:rPr>
              <w:t xml:space="preserve">wisk przyrodniczych, np. tęcza,     </w:t>
            </w:r>
          </w:p>
          <w:p w:rsidR="001D4836" w:rsidRPr="009D5B25" w:rsidRDefault="00625668" w:rsidP="009D5B25">
            <w:pPr>
              <w:ind w:left="286"/>
              <w:rPr>
                <w:rFonts w:asciiTheme="majorHAnsi" w:hAnsiTheme="majorHAnsi" w:cs="Times New Roman"/>
              </w:rPr>
            </w:pPr>
            <w:r>
              <w:rPr>
                <w:rFonts w:asciiTheme="majorHAnsi" w:hAnsiTheme="majorHAnsi" w:cs="Times New Roman"/>
              </w:rPr>
              <w:t xml:space="preserve"> </w:t>
            </w:r>
            <w:r w:rsidR="00F73C4E" w:rsidRPr="00F73C4E">
              <w:rPr>
                <w:rFonts w:asciiTheme="majorHAnsi" w:hAnsiTheme="majorHAnsi" w:cs="Times New Roman"/>
              </w:rPr>
              <w:t>deszcz,</w:t>
            </w:r>
            <w:r>
              <w:rPr>
                <w:rFonts w:asciiTheme="majorHAnsi" w:hAnsiTheme="majorHAnsi" w:cs="Times New Roman"/>
              </w:rPr>
              <w:t xml:space="preserve"> </w:t>
            </w:r>
            <w:r w:rsidR="00F73C4E" w:rsidRPr="00F73C4E">
              <w:rPr>
                <w:rFonts w:asciiTheme="majorHAnsi" w:hAnsiTheme="majorHAnsi" w:cs="Times New Roman"/>
              </w:rPr>
              <w:t>burza, opadanie liści z drzew, sezonowa węd</w:t>
            </w:r>
            <w:r w:rsidR="006678E6">
              <w:rPr>
                <w:rFonts w:asciiTheme="majorHAnsi" w:hAnsiTheme="majorHAnsi" w:cs="Times New Roman"/>
              </w:rPr>
              <w:t xml:space="preserve">rówka ptaków, </w:t>
            </w:r>
            <w:r>
              <w:rPr>
                <w:rFonts w:asciiTheme="majorHAnsi" w:hAnsiTheme="majorHAnsi" w:cs="Times New Roman"/>
              </w:rPr>
              <w:t xml:space="preserve">   </w:t>
            </w:r>
            <w:r w:rsidR="006678E6">
              <w:rPr>
                <w:rFonts w:asciiTheme="majorHAnsi" w:hAnsiTheme="majorHAnsi" w:cs="Times New Roman"/>
              </w:rPr>
              <w:t xml:space="preserve">kwitnienie drzew, </w:t>
            </w:r>
            <w:r w:rsidR="00F73C4E" w:rsidRPr="006678E6">
              <w:rPr>
                <w:rFonts w:asciiTheme="majorHAnsi" w:hAnsiTheme="majorHAnsi" w:cs="Times New Roman"/>
              </w:rPr>
              <w:t xml:space="preserve">zamarzanie wody, dotyczącymi życia zwierząt, </w:t>
            </w:r>
            <w:r w:rsidR="006678E6">
              <w:rPr>
                <w:rFonts w:asciiTheme="majorHAnsi" w:hAnsiTheme="majorHAnsi" w:cs="Times New Roman"/>
              </w:rPr>
              <w:t>roślin, ludzi w  środowisku przy</w:t>
            </w:r>
            <w:r w:rsidR="00F73C4E" w:rsidRPr="006678E6">
              <w:rPr>
                <w:rFonts w:asciiTheme="majorHAnsi" w:hAnsiTheme="majorHAnsi" w:cs="Times New Roman"/>
              </w:rPr>
              <w:t>rodniczym, korzystania z dóbr przyro</w:t>
            </w:r>
            <w:bookmarkStart w:id="0" w:name="_GoBack"/>
            <w:bookmarkEnd w:id="0"/>
            <w:r w:rsidR="00124EAA">
              <w:rPr>
                <w:rFonts w:asciiTheme="majorHAnsi" w:hAnsiTheme="majorHAnsi" w:cs="Times New Roman"/>
              </w:rPr>
              <w:t>dy.</w:t>
            </w:r>
          </w:p>
        </w:tc>
      </w:tr>
      <w:tr w:rsidR="00991E06" w:rsidRPr="00170303" w:rsidTr="00A9149A">
        <w:trPr>
          <w:trHeight w:val="4819"/>
        </w:trPr>
        <w:tc>
          <w:tcPr>
            <w:tcW w:w="2442" w:type="dxa"/>
            <w:tcBorders>
              <w:top w:val="single" w:sz="4" w:space="0" w:color="auto"/>
            </w:tcBorders>
          </w:tcPr>
          <w:p w:rsidR="00991E06" w:rsidRPr="00170303" w:rsidRDefault="00991E06" w:rsidP="004909A2">
            <w:pPr>
              <w:jc w:val="center"/>
              <w:rPr>
                <w:rFonts w:asciiTheme="majorHAnsi" w:hAnsiTheme="majorHAnsi" w:cs="Times New Roman"/>
                <w:sz w:val="28"/>
                <w:szCs w:val="28"/>
              </w:rPr>
            </w:pPr>
            <w:r w:rsidRPr="00170303">
              <w:rPr>
                <w:rFonts w:asciiTheme="majorHAnsi" w:hAnsiTheme="majorHAnsi" w:cs="Times New Roman"/>
                <w:sz w:val="28"/>
                <w:szCs w:val="28"/>
              </w:rPr>
              <w:t>Edukacja wczesnoszkolna</w:t>
            </w:r>
          </w:p>
          <w:p w:rsidR="00991E06" w:rsidRDefault="00991E06" w:rsidP="009C2313">
            <w:pPr>
              <w:rPr>
                <w:rFonts w:asciiTheme="majorHAnsi" w:hAnsiTheme="majorHAnsi" w:cs="Times New Roman"/>
                <w:sz w:val="28"/>
                <w:szCs w:val="28"/>
              </w:rPr>
            </w:pPr>
          </w:p>
        </w:tc>
        <w:tc>
          <w:tcPr>
            <w:tcW w:w="7481" w:type="dxa"/>
            <w:tcBorders>
              <w:top w:val="single" w:sz="4" w:space="0" w:color="auto"/>
            </w:tcBorders>
          </w:tcPr>
          <w:p w:rsidR="00991E06" w:rsidRPr="00A9149A" w:rsidRDefault="00991E06" w:rsidP="00A9149A">
            <w:pPr>
              <w:pStyle w:val="Akapitzlist"/>
              <w:numPr>
                <w:ilvl w:val="0"/>
                <w:numId w:val="44"/>
              </w:numPr>
              <w:ind w:left="283"/>
              <w:rPr>
                <w:rFonts w:asciiTheme="majorHAnsi" w:hAnsiTheme="majorHAnsi" w:cs="Times New Roman"/>
              </w:rPr>
            </w:pPr>
            <w:r w:rsidRPr="00A9149A">
              <w:rPr>
                <w:rFonts w:asciiTheme="majorHAnsi" w:hAnsiTheme="majorHAnsi" w:cs="Times New Roman"/>
              </w:rPr>
              <w:t>rozpoznaje w swoim otoczeniu popularne gatunki roślin i zwierząt, w tym zwierząt hodowlanych, a także gatunki objęte ochroną,</w:t>
            </w:r>
          </w:p>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rozpoznaje i wyróżnia cechy ekosystemów, takich jak: łąka, jezioro, rzeka, morze, pole, staw, las, las gospodarczy; określa składowe i funkcje ekosystemu na wybranym przykładzie, np. las, warstwy lasu, polany, torfowiska, martwe drzewo w lesie,</w:t>
            </w:r>
          </w:p>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rozpoznaje wybrane zwierzęta i rośliny, których w naturalnych warunkach nie spotyka się w polskim środowisku przyrodniczym,</w:t>
            </w:r>
          </w:p>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prowadzi proste hodowle roślin, przedstawia zasady opieki nad zwierzętami, domowymi, hodowlanymi i innymi,</w:t>
            </w:r>
          </w:p>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 xml:space="preserve">planuje, wykonuje proste obserwacje, doświadczenia </w:t>
            </w:r>
          </w:p>
          <w:p w:rsidR="00991E06" w:rsidRPr="00F23930" w:rsidRDefault="00991E06" w:rsidP="00F23930">
            <w:pPr>
              <w:pStyle w:val="Akapitzlist"/>
              <w:ind w:left="283"/>
              <w:rPr>
                <w:rFonts w:asciiTheme="majorHAnsi" w:hAnsiTheme="majorHAnsi" w:cs="Times New Roman"/>
              </w:rPr>
            </w:pPr>
            <w:r w:rsidRPr="00F23930">
              <w:rPr>
                <w:rFonts w:asciiTheme="majorHAnsi" w:hAnsiTheme="majorHAnsi" w:cs="Times New Roman"/>
              </w:rPr>
              <w:t>i eksperymenty dotyczące obiektów i zjawisk przyrodniczych, tworzy notatki z obserwacji, wyjaśnia istotę obserwowanych zjawisk według procesu przyczynowo-skutkowego i czasowego,</w:t>
            </w:r>
          </w:p>
          <w:p w:rsidR="00991E06" w:rsidRPr="00F23930"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 xml:space="preserve">chroni przyrodę, wskazuje wybrane miejsca ochrony przyrody oraz parki narodowe, pomniki przyrody </w:t>
            </w:r>
          </w:p>
          <w:p w:rsidR="00991E06" w:rsidRPr="00F23930" w:rsidRDefault="00991E06" w:rsidP="00F23930">
            <w:pPr>
              <w:pStyle w:val="Akapitzlist"/>
              <w:ind w:left="283"/>
              <w:rPr>
                <w:rFonts w:asciiTheme="majorHAnsi" w:hAnsiTheme="majorHAnsi" w:cs="Times New Roman"/>
              </w:rPr>
            </w:pPr>
            <w:r w:rsidRPr="00F23930">
              <w:rPr>
                <w:rFonts w:asciiTheme="majorHAnsi" w:hAnsiTheme="majorHAnsi" w:cs="Times New Roman"/>
              </w:rPr>
              <w:t>w najbliższym otoczeniu – miejscowości, regionie,</w:t>
            </w:r>
          </w:p>
          <w:p w:rsidR="00991E06" w:rsidRDefault="00991E06" w:rsidP="00F23930">
            <w:pPr>
              <w:pStyle w:val="Akapitzlist"/>
              <w:numPr>
                <w:ilvl w:val="0"/>
                <w:numId w:val="44"/>
              </w:numPr>
              <w:ind w:left="283"/>
              <w:rPr>
                <w:rFonts w:asciiTheme="majorHAnsi" w:hAnsiTheme="majorHAnsi" w:cs="Times New Roman"/>
              </w:rPr>
            </w:pPr>
            <w:r w:rsidRPr="00F23930">
              <w:rPr>
                <w:rFonts w:asciiTheme="majorHAnsi" w:hAnsiTheme="majorHAnsi" w:cs="Times New Roman"/>
              </w:rPr>
              <w:t>segreguje odpady i ma świadomość przyczyn i skutków takiego postępowania</w:t>
            </w:r>
            <w:r>
              <w:rPr>
                <w:rFonts w:asciiTheme="majorHAnsi" w:hAnsiTheme="majorHAnsi" w:cs="Times New Roman"/>
              </w:rPr>
              <w:t>.</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Biologia</w:t>
            </w:r>
          </w:p>
        </w:tc>
        <w:tc>
          <w:tcPr>
            <w:tcW w:w="7481" w:type="dxa"/>
          </w:tcPr>
          <w:p w:rsidR="001D4836" w:rsidRPr="00F23930" w:rsidRDefault="001D4836" w:rsidP="00F23930">
            <w:pPr>
              <w:pStyle w:val="Akapitzlist"/>
              <w:numPr>
                <w:ilvl w:val="0"/>
                <w:numId w:val="45"/>
              </w:numPr>
              <w:ind w:left="283"/>
              <w:rPr>
                <w:rFonts w:asciiTheme="majorHAnsi" w:hAnsiTheme="majorHAnsi" w:cs="Times New Roman"/>
              </w:rPr>
            </w:pPr>
            <w:r w:rsidRPr="00F23930">
              <w:rPr>
                <w:rFonts w:asciiTheme="majorHAnsi" w:hAnsiTheme="majorHAnsi" w:cs="Times New Roman"/>
              </w:rPr>
              <w:t>uzasadnia konieczność ochrony przyrody,</w:t>
            </w:r>
          </w:p>
          <w:p w:rsidR="001D4836" w:rsidRPr="00F23930" w:rsidRDefault="001D4836" w:rsidP="00F23930">
            <w:pPr>
              <w:pStyle w:val="Akapitzlist"/>
              <w:numPr>
                <w:ilvl w:val="0"/>
                <w:numId w:val="45"/>
              </w:numPr>
              <w:ind w:left="283"/>
              <w:rPr>
                <w:rFonts w:asciiTheme="majorHAnsi" w:hAnsiTheme="majorHAnsi" w:cs="Times New Roman"/>
              </w:rPr>
            </w:pPr>
            <w:r w:rsidRPr="00F23930">
              <w:rPr>
                <w:rFonts w:asciiTheme="majorHAnsi" w:hAnsiTheme="majorHAnsi" w:cs="Times New Roman"/>
              </w:rPr>
              <w:t>prezentuje postawę szacunku wobec siebie i wszystkich istot żywych,</w:t>
            </w:r>
          </w:p>
          <w:p w:rsidR="001D4836" w:rsidRPr="00F23930" w:rsidRDefault="001D4836" w:rsidP="00F23930">
            <w:pPr>
              <w:pStyle w:val="Akapitzlist"/>
              <w:numPr>
                <w:ilvl w:val="0"/>
                <w:numId w:val="45"/>
              </w:numPr>
              <w:ind w:left="283"/>
              <w:rPr>
                <w:rFonts w:asciiTheme="majorHAnsi" w:hAnsiTheme="majorHAnsi" w:cs="Times New Roman"/>
              </w:rPr>
            </w:pPr>
            <w:r w:rsidRPr="00F23930">
              <w:rPr>
                <w:rFonts w:asciiTheme="majorHAnsi" w:hAnsiTheme="majorHAnsi" w:cs="Times New Roman"/>
              </w:rPr>
              <w:t>opisuje i prezentuje postawę i zachowania człowieka odpowiedzialnie korzystającego z dóbr przyrody</w:t>
            </w:r>
            <w:r w:rsidR="00575E9E">
              <w:rPr>
                <w:rFonts w:asciiTheme="majorHAnsi" w:hAnsiTheme="majorHAnsi" w:cs="Times New Roman"/>
              </w:rPr>
              <w:t>.</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Chemia</w:t>
            </w:r>
          </w:p>
        </w:tc>
        <w:tc>
          <w:tcPr>
            <w:tcW w:w="7481" w:type="dxa"/>
          </w:tcPr>
          <w:p w:rsidR="001D4836" w:rsidRPr="00F23930" w:rsidRDefault="001D4836" w:rsidP="00F23930">
            <w:pPr>
              <w:pStyle w:val="Akapitzlist"/>
              <w:numPr>
                <w:ilvl w:val="0"/>
                <w:numId w:val="46"/>
              </w:numPr>
              <w:ind w:left="283"/>
              <w:rPr>
                <w:rFonts w:asciiTheme="majorHAnsi" w:hAnsiTheme="majorHAnsi" w:cs="Times New Roman"/>
              </w:rPr>
            </w:pPr>
            <w:r w:rsidRPr="00F23930">
              <w:rPr>
                <w:rFonts w:asciiTheme="majorHAnsi" w:hAnsiTheme="majorHAnsi" w:cs="Times New Roman"/>
              </w:rPr>
              <w:t>wskazuje na związek właściwości różnorodnych substancji z ich zastosowaniami i ich wpływem na środowisko naturalne,</w:t>
            </w:r>
          </w:p>
          <w:p w:rsidR="001D4836" w:rsidRPr="00F23930" w:rsidRDefault="001D4836" w:rsidP="00F23930">
            <w:pPr>
              <w:pStyle w:val="Akapitzlist"/>
              <w:numPr>
                <w:ilvl w:val="0"/>
                <w:numId w:val="46"/>
              </w:numPr>
              <w:ind w:left="283"/>
              <w:rPr>
                <w:rFonts w:asciiTheme="majorHAnsi" w:hAnsiTheme="majorHAnsi" w:cs="Times New Roman"/>
              </w:rPr>
            </w:pPr>
            <w:r w:rsidRPr="00F23930">
              <w:rPr>
                <w:rFonts w:asciiTheme="majorHAnsi" w:hAnsiTheme="majorHAnsi" w:cs="Times New Roman"/>
              </w:rPr>
              <w:t>respektuje podstawowe zasady ochrony środowiska</w:t>
            </w:r>
            <w:r w:rsidR="00575E9E">
              <w:rPr>
                <w:rFonts w:asciiTheme="majorHAnsi" w:hAnsiTheme="majorHAnsi" w:cs="Times New Roman"/>
              </w:rPr>
              <w:t>.</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Geografia</w:t>
            </w:r>
          </w:p>
        </w:tc>
        <w:tc>
          <w:tcPr>
            <w:tcW w:w="7481" w:type="dxa"/>
          </w:tcPr>
          <w:p w:rsidR="0044468B"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poznaje wybrane krajobrazy Polski i świata, ich główne cechy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składniki,</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poznaje określa główne cechy środowiska geograficznego Polski, własnego regionu oraz najbliższego otoczenia – „małej ojczyzny”, a także wybranych krajów i regionów Europy oraz świata,</w:t>
            </w:r>
          </w:p>
          <w:p w:rsidR="0044468B"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poznaje i określa zróżnicowane formy działalności człowieka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w środowisku, ich uwarunkowania i konsekwencje oraz dostrzega potrzeby racjonalnego gospodarowania zasobami przyrody,</w:t>
            </w:r>
          </w:p>
          <w:p w:rsidR="0044468B"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rozumie zróżnicowanie przyrodnicze, społeczno-gospodarcze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kulturowe świata,</w:t>
            </w:r>
          </w:p>
          <w:p w:rsidR="00E4433D"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identyfikuje współzależności między elementami środowiska przyrodniczego i społeczno-gospodarczego oraz związki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lastRenderedPageBreak/>
              <w:t>i zależności w środowisku geograficznym w skali lokalnej, regionalnej i globalnej,</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określa prawidłowości w zakresie przestrzennego zróżnicowania warunków środowiska przyrodniczego oraz życia i różnych form działalności człowieka,</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integruje wiedzę przyrodniczą z wiedzą społeczno-ekonomiczną i humanistyczną,</w:t>
            </w:r>
          </w:p>
          <w:p w:rsidR="001D4836"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podejmuje nowe wyzwania oraz racjonalne działania </w:t>
            </w:r>
            <w:proofErr w:type="spellStart"/>
            <w:r w:rsidRPr="00F23930">
              <w:rPr>
                <w:rFonts w:asciiTheme="majorHAnsi" w:hAnsiTheme="majorHAnsi" w:cs="Times New Roman"/>
              </w:rPr>
              <w:t>prośrodowiskowe</w:t>
            </w:r>
            <w:proofErr w:type="spellEnd"/>
            <w:r w:rsidRPr="00F23930">
              <w:rPr>
                <w:rFonts w:asciiTheme="majorHAnsi" w:hAnsiTheme="majorHAnsi" w:cs="Times New Roman"/>
              </w:rPr>
              <w:t xml:space="preserve"> i społeczne,</w:t>
            </w:r>
          </w:p>
          <w:p w:rsidR="001D2B8E" w:rsidRPr="00F23930" w:rsidRDefault="001D4836" w:rsidP="00F23930">
            <w:pPr>
              <w:pStyle w:val="Akapitzlist"/>
              <w:numPr>
                <w:ilvl w:val="0"/>
                <w:numId w:val="48"/>
              </w:numPr>
              <w:ind w:left="283"/>
              <w:rPr>
                <w:rFonts w:asciiTheme="majorHAnsi" w:hAnsiTheme="majorHAnsi" w:cs="Times New Roman"/>
              </w:rPr>
            </w:pPr>
            <w:r w:rsidRPr="00F23930">
              <w:rPr>
                <w:rFonts w:asciiTheme="majorHAnsi" w:hAnsiTheme="majorHAnsi" w:cs="Times New Roman"/>
              </w:rPr>
              <w:t xml:space="preserve">przyjmuje postawy szacunku do środowiska przyrodniczego </w:t>
            </w:r>
          </w:p>
          <w:p w:rsidR="001D4836" w:rsidRPr="00F23930" w:rsidRDefault="001D4836" w:rsidP="00F23930">
            <w:pPr>
              <w:pStyle w:val="Akapitzlist"/>
              <w:ind w:left="283"/>
              <w:rPr>
                <w:rFonts w:asciiTheme="majorHAnsi" w:hAnsiTheme="majorHAnsi" w:cs="Times New Roman"/>
              </w:rPr>
            </w:pPr>
            <w:r w:rsidRPr="00F23930">
              <w:rPr>
                <w:rFonts w:asciiTheme="majorHAnsi" w:hAnsiTheme="majorHAnsi" w:cs="Times New Roman"/>
              </w:rPr>
              <w:t>i kulturowego oraz rozumie potrzebę racjonalnego w nim gospodarowania</w:t>
            </w:r>
            <w:r w:rsidR="00575E9E">
              <w:rPr>
                <w:rFonts w:asciiTheme="majorHAnsi" w:hAnsiTheme="majorHAnsi" w:cs="Times New Roman"/>
              </w:rPr>
              <w:t>.</w:t>
            </w:r>
          </w:p>
        </w:tc>
      </w:tr>
      <w:tr w:rsidR="001D4836" w:rsidRPr="00170303" w:rsidTr="0071062B">
        <w:tc>
          <w:tcPr>
            <w:tcW w:w="2442" w:type="dxa"/>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lastRenderedPageBreak/>
              <w:t>Język polski</w:t>
            </w:r>
          </w:p>
          <w:p w:rsidR="001D4836" w:rsidRPr="00170303" w:rsidRDefault="001D4836" w:rsidP="004909A2">
            <w:pPr>
              <w:jc w:val="center"/>
              <w:rPr>
                <w:rFonts w:asciiTheme="majorHAnsi" w:hAnsiTheme="majorHAnsi" w:cs="Times New Roman"/>
                <w:sz w:val="28"/>
                <w:szCs w:val="28"/>
              </w:rPr>
            </w:pPr>
          </w:p>
        </w:tc>
        <w:tc>
          <w:tcPr>
            <w:tcW w:w="7481" w:type="dxa"/>
            <w:tcBorders>
              <w:bottom w:val="single" w:sz="4" w:space="0" w:color="000000" w:themeColor="text1"/>
            </w:tcBorders>
          </w:tcPr>
          <w:p w:rsidR="001D4836" w:rsidRPr="00F23930" w:rsidRDefault="001D4836" w:rsidP="00F23930">
            <w:pPr>
              <w:pStyle w:val="Akapitzlist"/>
              <w:numPr>
                <w:ilvl w:val="0"/>
                <w:numId w:val="50"/>
              </w:numPr>
              <w:ind w:left="283"/>
              <w:rPr>
                <w:rFonts w:asciiTheme="majorHAnsi" w:hAnsiTheme="majorHAnsi" w:cs="Times New Roman"/>
              </w:rPr>
            </w:pPr>
            <w:r w:rsidRPr="00F23930">
              <w:rPr>
                <w:rFonts w:asciiTheme="majorHAnsi" w:hAnsiTheme="majorHAnsi" w:cs="Times New Roman"/>
              </w:rPr>
              <w:t>rozwija umiejętności efektywnego posługiwania się technologią informacyjną w poszukiwaniu, porządkowaniu i wykorzystywaniu pozyskanych informacji</w:t>
            </w:r>
            <w:r w:rsidR="00575E9E">
              <w:rPr>
                <w:rFonts w:asciiTheme="majorHAnsi" w:hAnsiTheme="majorHAnsi" w:cs="Times New Roman"/>
              </w:rPr>
              <w:t>.</w:t>
            </w:r>
          </w:p>
        </w:tc>
      </w:tr>
      <w:tr w:rsidR="001D4836" w:rsidRPr="00170303" w:rsidTr="0071062B">
        <w:trPr>
          <w:trHeight w:val="1092"/>
        </w:trPr>
        <w:tc>
          <w:tcPr>
            <w:tcW w:w="2442" w:type="dxa"/>
            <w:tcBorders>
              <w:top w:val="single" w:sz="4" w:space="0" w:color="auto"/>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Przyroda</w:t>
            </w:r>
          </w:p>
        </w:tc>
        <w:tc>
          <w:tcPr>
            <w:tcW w:w="7481" w:type="dxa"/>
            <w:tcBorders>
              <w:top w:val="single" w:sz="4" w:space="0" w:color="auto"/>
              <w:bottom w:val="single" w:sz="4" w:space="0" w:color="auto"/>
            </w:tcBorders>
          </w:tcPr>
          <w:p w:rsidR="001D4836" w:rsidRPr="00F23930" w:rsidRDefault="001D4836" w:rsidP="00F23930">
            <w:pPr>
              <w:pStyle w:val="Akapitzlist"/>
              <w:numPr>
                <w:ilvl w:val="0"/>
                <w:numId w:val="51"/>
              </w:numPr>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dostrzega wielostronną wartość przyrody w integralnym rozwoju człowieka,</w:t>
            </w:r>
          </w:p>
          <w:p w:rsidR="00002C4E" w:rsidRPr="00F23930" w:rsidRDefault="001D4836" w:rsidP="00F23930">
            <w:pPr>
              <w:pStyle w:val="Akapitzlist"/>
              <w:numPr>
                <w:ilvl w:val="0"/>
                <w:numId w:val="51"/>
              </w:numPr>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 xml:space="preserve">doskonali umiejętność dbałości o własne ciało, jak </w:t>
            </w:r>
          </w:p>
          <w:p w:rsidR="001D4836" w:rsidRPr="00F23930" w:rsidRDefault="001D4836" w:rsidP="00F23930">
            <w:pPr>
              <w:pStyle w:val="Akapitzlist"/>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i najbliższe otoczenie,</w:t>
            </w:r>
          </w:p>
          <w:p w:rsidR="001D4836" w:rsidRPr="00F23930" w:rsidRDefault="001D4836" w:rsidP="00F23930">
            <w:pPr>
              <w:pStyle w:val="Akapitzlist"/>
              <w:numPr>
                <w:ilvl w:val="0"/>
                <w:numId w:val="51"/>
              </w:numPr>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przyjmuje postawę współodpowiedzialności za stan środowiska przyrodniczego,</w:t>
            </w:r>
          </w:p>
        </w:tc>
      </w:tr>
      <w:tr w:rsidR="001D4836" w:rsidRPr="00170303" w:rsidTr="0071062B">
        <w:trPr>
          <w:trHeight w:val="584"/>
        </w:trPr>
        <w:tc>
          <w:tcPr>
            <w:tcW w:w="2442" w:type="dxa"/>
            <w:tcBorders>
              <w:top w:val="single" w:sz="4" w:space="0" w:color="auto"/>
              <w:bottom w:val="single" w:sz="4" w:space="0" w:color="auto"/>
            </w:tcBorders>
          </w:tcPr>
          <w:p w:rsidR="001D4836" w:rsidRPr="00170303" w:rsidRDefault="001D4836" w:rsidP="004909A2">
            <w:pPr>
              <w:jc w:val="center"/>
              <w:rPr>
                <w:rFonts w:asciiTheme="majorHAnsi" w:hAnsiTheme="majorHAnsi" w:cs="Times New Roman"/>
                <w:sz w:val="28"/>
                <w:szCs w:val="28"/>
              </w:rPr>
            </w:pPr>
            <w:r w:rsidRPr="00170303">
              <w:rPr>
                <w:rFonts w:asciiTheme="majorHAnsi" w:hAnsiTheme="majorHAnsi" w:cs="Times New Roman"/>
                <w:sz w:val="28"/>
                <w:szCs w:val="28"/>
              </w:rPr>
              <w:t>Technika</w:t>
            </w:r>
          </w:p>
        </w:tc>
        <w:tc>
          <w:tcPr>
            <w:tcW w:w="7481" w:type="dxa"/>
            <w:tcBorders>
              <w:top w:val="single" w:sz="4" w:space="0" w:color="auto"/>
              <w:bottom w:val="single" w:sz="4" w:space="0" w:color="auto"/>
            </w:tcBorders>
          </w:tcPr>
          <w:p w:rsidR="001D4836" w:rsidRPr="00F23930" w:rsidRDefault="001D4836" w:rsidP="00F23930">
            <w:pPr>
              <w:pStyle w:val="Akapitzlist"/>
              <w:numPr>
                <w:ilvl w:val="0"/>
                <w:numId w:val="51"/>
              </w:numPr>
              <w:shd w:val="clear" w:color="auto" w:fill="FFFFFF"/>
              <w:ind w:left="283"/>
              <w:rPr>
                <w:rFonts w:asciiTheme="majorHAnsi" w:eastAsia="Times New Roman" w:hAnsiTheme="majorHAnsi" w:cs="Times New Roman"/>
              </w:rPr>
            </w:pPr>
            <w:r w:rsidRPr="00F23930">
              <w:rPr>
                <w:rFonts w:asciiTheme="majorHAnsi" w:eastAsia="Times New Roman" w:hAnsiTheme="majorHAnsi" w:cs="Times New Roman"/>
              </w:rPr>
              <w:t>wyszukuje informacje na temat nowoczesnych dziedzin techniki, ciekawostek i wynalazków technicznych</w:t>
            </w:r>
            <w:r w:rsidR="00BA2E4D" w:rsidRPr="00F23930">
              <w:rPr>
                <w:rFonts w:asciiTheme="majorHAnsi" w:eastAsia="Times New Roman" w:hAnsiTheme="majorHAnsi" w:cs="Times New Roman"/>
              </w:rPr>
              <w:t>.</w:t>
            </w:r>
          </w:p>
        </w:tc>
      </w:tr>
    </w:tbl>
    <w:p w:rsidR="00CC76D4" w:rsidRPr="00170303" w:rsidRDefault="00CC76D4" w:rsidP="00A8094D">
      <w:pPr>
        <w:spacing w:after="0"/>
        <w:jc w:val="both"/>
        <w:rPr>
          <w:rFonts w:asciiTheme="majorHAnsi" w:hAnsiTheme="majorHAnsi" w:cs="Times New Roman"/>
          <w:b/>
          <w:sz w:val="32"/>
          <w:szCs w:val="32"/>
        </w:rPr>
      </w:pPr>
    </w:p>
    <w:p w:rsidR="00F23930" w:rsidRDefault="00F23930"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124EAA" w:rsidRDefault="00124EAA" w:rsidP="00575E9E">
      <w:pPr>
        <w:spacing w:after="0"/>
        <w:rPr>
          <w:rFonts w:asciiTheme="majorHAnsi" w:hAnsiTheme="majorHAnsi" w:cs="Times New Roman"/>
          <w:b/>
          <w:sz w:val="32"/>
          <w:szCs w:val="32"/>
        </w:rPr>
      </w:pPr>
    </w:p>
    <w:p w:rsidR="00124EAA" w:rsidRDefault="00124EAA"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575E9E" w:rsidRDefault="00575E9E" w:rsidP="00575E9E">
      <w:pPr>
        <w:spacing w:after="0"/>
        <w:rPr>
          <w:rFonts w:asciiTheme="majorHAnsi" w:hAnsiTheme="majorHAnsi" w:cs="Times New Roman"/>
          <w:b/>
          <w:sz w:val="32"/>
          <w:szCs w:val="32"/>
        </w:rPr>
      </w:pPr>
    </w:p>
    <w:p w:rsidR="00F23930" w:rsidRDefault="00CB7C4D" w:rsidP="005F6EB8">
      <w:pPr>
        <w:spacing w:after="0"/>
        <w:jc w:val="center"/>
        <w:rPr>
          <w:rFonts w:asciiTheme="majorHAnsi" w:hAnsiTheme="majorHAnsi" w:cs="Times New Roman"/>
          <w:b/>
          <w:sz w:val="32"/>
          <w:szCs w:val="32"/>
        </w:rPr>
      </w:pPr>
      <w:r w:rsidRPr="00170303">
        <w:rPr>
          <w:rFonts w:asciiTheme="majorHAnsi" w:hAnsiTheme="majorHAnsi" w:cs="Times New Roman"/>
          <w:b/>
          <w:sz w:val="32"/>
          <w:szCs w:val="32"/>
        </w:rPr>
        <w:lastRenderedPageBreak/>
        <w:t xml:space="preserve">HARMONOGRAM DZIAŁAŃ </w:t>
      </w:r>
      <w:r w:rsidR="007E6195" w:rsidRPr="00170303">
        <w:rPr>
          <w:rFonts w:asciiTheme="majorHAnsi" w:hAnsiTheme="majorHAnsi" w:cs="Times New Roman"/>
          <w:b/>
          <w:sz w:val="32"/>
          <w:szCs w:val="32"/>
        </w:rPr>
        <w:t>WYCHOWAWCZO – PROFILAKTYCZNYCH</w:t>
      </w:r>
      <w:r w:rsidRPr="00170303">
        <w:rPr>
          <w:rFonts w:asciiTheme="majorHAnsi" w:hAnsiTheme="majorHAnsi" w:cs="Times New Roman"/>
          <w:b/>
          <w:sz w:val="32"/>
          <w:szCs w:val="32"/>
        </w:rPr>
        <w:t xml:space="preserve"> DO </w:t>
      </w:r>
      <w:r w:rsidR="00036ED4" w:rsidRPr="00170303">
        <w:rPr>
          <w:rFonts w:asciiTheme="majorHAnsi" w:hAnsiTheme="majorHAnsi" w:cs="Times New Roman"/>
          <w:b/>
          <w:sz w:val="32"/>
          <w:szCs w:val="32"/>
        </w:rPr>
        <w:t>REALIZACJI W ROKU SZKOLNYM  2023/ 2024</w:t>
      </w:r>
      <w:bookmarkStart w:id="1" w:name="_Toc144392931"/>
    </w:p>
    <w:p w:rsidR="00D07961" w:rsidRPr="005F6EB8" w:rsidRDefault="00D07961" w:rsidP="005F6EB8">
      <w:pPr>
        <w:spacing w:after="0"/>
        <w:jc w:val="center"/>
        <w:rPr>
          <w:rFonts w:asciiTheme="majorHAnsi" w:hAnsiTheme="majorHAnsi" w:cs="Times New Roman"/>
          <w:b/>
          <w:sz w:val="32"/>
          <w:szCs w:val="32"/>
        </w:rPr>
      </w:pPr>
      <w:r w:rsidRPr="00170303">
        <w:rPr>
          <w:rFonts w:asciiTheme="majorHAnsi" w:eastAsia="SimSun" w:hAnsiTheme="majorHAnsi"/>
          <w:b/>
          <w:bCs/>
          <w:kern w:val="2"/>
          <w:sz w:val="28"/>
          <w:szCs w:val="28"/>
          <w:lang w:eastAsia="hi-IN" w:bidi="hi-IN"/>
        </w:rPr>
        <w:t>Strategia wychowawczo-profilaktyczna szkoły</w:t>
      </w:r>
      <w:bookmarkEnd w:id="1"/>
    </w:p>
    <w:p w:rsidR="00D07961" w:rsidRPr="00170303" w:rsidRDefault="00D07961" w:rsidP="00E40C30">
      <w:pPr>
        <w:widowControl w:val="0"/>
        <w:suppressAutoHyphens/>
        <w:spacing w:after="0"/>
        <w:jc w:val="center"/>
        <w:rPr>
          <w:rFonts w:asciiTheme="majorHAnsi" w:eastAsia="SimSun" w:hAnsiTheme="majorHAnsi"/>
          <w:b/>
          <w:bCs/>
          <w:kern w:val="2"/>
          <w:sz w:val="24"/>
          <w:szCs w:val="24"/>
          <w:lang w:eastAsia="hi-IN" w:bidi="hi-IN"/>
        </w:rPr>
      </w:pPr>
    </w:p>
    <w:p w:rsidR="00D07961" w:rsidRPr="00170303" w:rsidRDefault="00D07961" w:rsidP="00E40C30">
      <w:pPr>
        <w:widowControl w:val="0"/>
        <w:suppressAutoHyphens/>
        <w:spacing w:after="0"/>
        <w:ind w:firstLine="227"/>
        <w:jc w:val="both"/>
        <w:rPr>
          <w:rFonts w:asciiTheme="majorHAnsi" w:eastAsia="SimSun" w:hAnsiTheme="majorHAnsi"/>
          <w:b/>
          <w:bCs/>
          <w:kern w:val="2"/>
          <w:sz w:val="24"/>
          <w:szCs w:val="26"/>
          <w:lang w:eastAsia="hi-IN" w:bidi="hi-IN"/>
        </w:rPr>
      </w:pPr>
      <w:r w:rsidRPr="00170303">
        <w:rPr>
          <w:rFonts w:asciiTheme="majorHAnsi" w:eastAsia="SimSun" w:hAnsiTheme="majorHAnsi"/>
          <w:b/>
          <w:bCs/>
          <w:kern w:val="2"/>
          <w:sz w:val="24"/>
          <w:szCs w:val="26"/>
          <w:lang w:eastAsia="hi-IN" w:bidi="hi-IN"/>
        </w:rPr>
        <w:t xml:space="preserve">Działania wychowawczo – profilaktyczne w roku szkolnym 2023/2024 realizowane będą </w:t>
      </w:r>
      <w:r w:rsidR="00704BBA">
        <w:rPr>
          <w:rFonts w:asciiTheme="majorHAnsi" w:eastAsia="SimSun" w:hAnsiTheme="majorHAnsi"/>
          <w:b/>
          <w:bCs/>
          <w:kern w:val="2"/>
          <w:sz w:val="24"/>
          <w:szCs w:val="26"/>
          <w:lang w:eastAsia="hi-IN" w:bidi="hi-IN"/>
        </w:rPr>
        <w:t xml:space="preserve"> </w:t>
      </w:r>
      <w:r w:rsidRPr="00170303">
        <w:rPr>
          <w:rFonts w:asciiTheme="majorHAnsi" w:eastAsia="SimSun" w:hAnsiTheme="majorHAnsi"/>
          <w:b/>
          <w:bCs/>
          <w:kern w:val="2"/>
          <w:sz w:val="24"/>
          <w:szCs w:val="26"/>
          <w:lang w:eastAsia="hi-IN" w:bidi="hi-IN"/>
        </w:rPr>
        <w:t>w obszarach:</w:t>
      </w:r>
    </w:p>
    <w:p w:rsidR="0013513F" w:rsidRPr="00170303" w:rsidRDefault="0013513F" w:rsidP="0013513F">
      <w:pPr>
        <w:widowControl w:val="0"/>
        <w:suppressAutoHyphens/>
        <w:spacing w:after="0"/>
        <w:jc w:val="both"/>
        <w:rPr>
          <w:rFonts w:asciiTheme="majorHAnsi" w:eastAsia="SimSun" w:hAnsiTheme="majorHAnsi"/>
          <w:kern w:val="2"/>
          <w:sz w:val="24"/>
          <w:szCs w:val="26"/>
          <w:lang w:eastAsia="hi-IN" w:bidi="hi-IN"/>
        </w:rPr>
      </w:pPr>
      <w:r w:rsidRPr="00170303">
        <w:rPr>
          <w:rFonts w:asciiTheme="majorHAnsi" w:eastAsia="SimSun" w:hAnsiTheme="majorHAnsi"/>
          <w:b/>
          <w:kern w:val="2"/>
          <w:sz w:val="24"/>
          <w:szCs w:val="26"/>
          <w:lang w:eastAsia="hi-IN" w:bidi="hi-IN"/>
        </w:rPr>
        <w:t>I Zdrowie</w:t>
      </w:r>
      <w:r w:rsidRPr="00170303">
        <w:rPr>
          <w:rFonts w:asciiTheme="majorHAnsi" w:eastAsia="SimSun" w:hAnsiTheme="majorHAnsi"/>
          <w:kern w:val="2"/>
          <w:sz w:val="24"/>
          <w:szCs w:val="26"/>
          <w:lang w:eastAsia="hi-IN" w:bidi="hi-IN"/>
        </w:rPr>
        <w:t>– edukacja  zdrowotna</w:t>
      </w:r>
    </w:p>
    <w:p w:rsidR="0013513F" w:rsidRPr="00170303" w:rsidRDefault="0013513F" w:rsidP="00D07961">
      <w:pPr>
        <w:widowControl w:val="0"/>
        <w:suppressAutoHyphens/>
        <w:spacing w:after="0"/>
        <w:jc w:val="both"/>
        <w:rPr>
          <w:rFonts w:asciiTheme="majorHAnsi" w:eastAsia="SimSun" w:hAnsiTheme="majorHAnsi"/>
          <w:b/>
          <w:bCs/>
          <w:kern w:val="2"/>
          <w:sz w:val="24"/>
          <w:szCs w:val="26"/>
          <w:lang w:eastAsia="hi-IN" w:bidi="hi-IN"/>
        </w:rPr>
      </w:pPr>
      <w:r w:rsidRPr="00170303">
        <w:rPr>
          <w:rFonts w:asciiTheme="majorHAnsi" w:eastAsia="SimSun" w:hAnsiTheme="majorHAnsi"/>
          <w:b/>
          <w:kern w:val="2"/>
          <w:sz w:val="24"/>
          <w:szCs w:val="26"/>
          <w:lang w:eastAsia="hi-IN" w:bidi="hi-IN"/>
        </w:rPr>
        <w:t>II Relacje</w:t>
      </w:r>
      <w:r w:rsidRPr="00170303">
        <w:rPr>
          <w:rFonts w:asciiTheme="majorHAnsi" w:eastAsia="SimSun" w:hAnsiTheme="majorHAnsi"/>
          <w:kern w:val="2"/>
          <w:sz w:val="24"/>
          <w:szCs w:val="26"/>
          <w:lang w:eastAsia="hi-IN" w:bidi="hi-IN"/>
        </w:rPr>
        <w:t xml:space="preserve"> - kształtowanie postaw społecznych</w:t>
      </w:r>
    </w:p>
    <w:p w:rsidR="00D07961" w:rsidRPr="00170303" w:rsidRDefault="00431CE6" w:rsidP="00431CE6">
      <w:pPr>
        <w:widowControl w:val="0"/>
        <w:suppressAutoHyphens/>
        <w:spacing w:after="0"/>
        <w:jc w:val="both"/>
        <w:rPr>
          <w:rFonts w:asciiTheme="majorHAnsi" w:eastAsia="SimSun" w:hAnsiTheme="majorHAnsi"/>
          <w:kern w:val="2"/>
          <w:sz w:val="24"/>
          <w:szCs w:val="26"/>
          <w:lang w:eastAsia="hi-IN" w:bidi="hi-IN"/>
        </w:rPr>
      </w:pPr>
      <w:r w:rsidRPr="00170303">
        <w:rPr>
          <w:rFonts w:asciiTheme="majorHAnsi" w:eastAsia="SimSun" w:hAnsiTheme="majorHAnsi"/>
          <w:b/>
          <w:kern w:val="2"/>
          <w:sz w:val="24"/>
          <w:szCs w:val="26"/>
          <w:lang w:eastAsia="hi-IN" w:bidi="hi-IN"/>
        </w:rPr>
        <w:t>I</w:t>
      </w:r>
      <w:r w:rsidR="0013513F" w:rsidRPr="00170303">
        <w:rPr>
          <w:rFonts w:asciiTheme="majorHAnsi" w:eastAsia="SimSun" w:hAnsiTheme="majorHAnsi"/>
          <w:b/>
          <w:kern w:val="2"/>
          <w:sz w:val="24"/>
          <w:szCs w:val="26"/>
          <w:lang w:eastAsia="hi-IN" w:bidi="hi-IN"/>
        </w:rPr>
        <w:t>II</w:t>
      </w:r>
      <w:r w:rsidRPr="00170303">
        <w:rPr>
          <w:rFonts w:asciiTheme="majorHAnsi" w:eastAsia="SimSun" w:hAnsiTheme="majorHAnsi"/>
          <w:b/>
          <w:kern w:val="2"/>
          <w:sz w:val="24"/>
          <w:szCs w:val="26"/>
          <w:lang w:eastAsia="hi-IN" w:bidi="hi-IN"/>
        </w:rPr>
        <w:t xml:space="preserve"> </w:t>
      </w:r>
      <w:r w:rsidR="00D07961" w:rsidRPr="00170303">
        <w:rPr>
          <w:rFonts w:asciiTheme="majorHAnsi" w:eastAsia="SimSun" w:hAnsiTheme="majorHAnsi"/>
          <w:b/>
          <w:kern w:val="2"/>
          <w:sz w:val="24"/>
          <w:szCs w:val="26"/>
          <w:lang w:eastAsia="hi-IN" w:bidi="hi-IN"/>
        </w:rPr>
        <w:t>Kultura</w:t>
      </w:r>
      <w:r w:rsidRPr="00170303">
        <w:rPr>
          <w:rFonts w:asciiTheme="majorHAnsi" w:eastAsia="SimSun" w:hAnsiTheme="majorHAnsi"/>
          <w:kern w:val="2"/>
          <w:sz w:val="24"/>
          <w:szCs w:val="26"/>
          <w:lang w:eastAsia="hi-IN" w:bidi="hi-IN"/>
        </w:rPr>
        <w:t xml:space="preserve"> -</w:t>
      </w:r>
      <w:r w:rsidR="00D07961" w:rsidRPr="00170303">
        <w:rPr>
          <w:rFonts w:asciiTheme="majorHAnsi" w:eastAsia="SimSun" w:hAnsiTheme="majorHAnsi"/>
          <w:kern w:val="2"/>
          <w:sz w:val="24"/>
          <w:szCs w:val="26"/>
          <w:lang w:eastAsia="hi-IN" w:bidi="hi-IN"/>
        </w:rPr>
        <w:t xml:space="preserve"> wartości, normy i wzory zachowań</w:t>
      </w:r>
    </w:p>
    <w:p w:rsidR="00D07961" w:rsidRPr="00170303" w:rsidRDefault="00431CE6" w:rsidP="00431CE6">
      <w:pPr>
        <w:widowControl w:val="0"/>
        <w:suppressAutoHyphens/>
        <w:spacing w:after="0"/>
        <w:jc w:val="both"/>
        <w:rPr>
          <w:rFonts w:asciiTheme="majorHAnsi" w:eastAsia="SimSun" w:hAnsiTheme="majorHAnsi"/>
          <w:kern w:val="2"/>
          <w:sz w:val="24"/>
          <w:szCs w:val="26"/>
          <w:lang w:eastAsia="hi-IN" w:bidi="hi-IN"/>
        </w:rPr>
      </w:pPr>
      <w:r w:rsidRPr="00170303">
        <w:rPr>
          <w:rFonts w:asciiTheme="majorHAnsi" w:eastAsia="SimSun" w:hAnsiTheme="majorHAnsi"/>
          <w:b/>
          <w:kern w:val="2"/>
          <w:sz w:val="24"/>
          <w:szCs w:val="26"/>
          <w:lang w:eastAsia="hi-IN" w:bidi="hi-IN"/>
        </w:rPr>
        <w:t xml:space="preserve">IV </w:t>
      </w:r>
      <w:r w:rsidR="00D07961" w:rsidRPr="00170303">
        <w:rPr>
          <w:rFonts w:asciiTheme="majorHAnsi" w:eastAsia="SimSun" w:hAnsiTheme="majorHAnsi"/>
          <w:b/>
          <w:kern w:val="2"/>
          <w:sz w:val="24"/>
          <w:szCs w:val="26"/>
          <w:lang w:eastAsia="hi-IN" w:bidi="hi-IN"/>
        </w:rPr>
        <w:t>Bezpieczeństwo</w:t>
      </w:r>
      <w:r w:rsidRPr="00170303">
        <w:rPr>
          <w:rFonts w:asciiTheme="majorHAnsi" w:eastAsia="SimSun" w:hAnsiTheme="majorHAnsi"/>
          <w:kern w:val="2"/>
          <w:sz w:val="24"/>
          <w:szCs w:val="26"/>
          <w:lang w:eastAsia="hi-IN" w:bidi="hi-IN"/>
        </w:rPr>
        <w:t xml:space="preserve"> -</w:t>
      </w:r>
      <w:r w:rsidR="00D07961" w:rsidRPr="00170303">
        <w:rPr>
          <w:rFonts w:asciiTheme="majorHAnsi" w:eastAsia="SimSun" w:hAnsiTheme="majorHAnsi"/>
          <w:kern w:val="2"/>
          <w:sz w:val="24"/>
          <w:szCs w:val="26"/>
          <w:lang w:eastAsia="hi-IN" w:bidi="hi-IN"/>
        </w:rPr>
        <w:t xml:space="preserve">  profilaktyka zachowań ryzykownych </w:t>
      </w:r>
    </w:p>
    <w:p w:rsidR="0013513F" w:rsidRPr="00170303" w:rsidRDefault="0013513F" w:rsidP="00431CE6">
      <w:pPr>
        <w:widowControl w:val="0"/>
        <w:suppressAutoHyphens/>
        <w:spacing w:after="0"/>
        <w:jc w:val="both"/>
        <w:rPr>
          <w:rFonts w:asciiTheme="majorHAnsi" w:eastAsia="SimSun" w:hAnsiTheme="majorHAnsi"/>
          <w:b/>
          <w:kern w:val="2"/>
          <w:sz w:val="28"/>
          <w:szCs w:val="28"/>
          <w:lang w:eastAsia="hi-IN" w:bidi="hi-IN"/>
        </w:rPr>
      </w:pPr>
      <w:r w:rsidRPr="00170303">
        <w:rPr>
          <w:rFonts w:asciiTheme="majorHAnsi" w:eastAsia="SimSun" w:hAnsiTheme="majorHAnsi"/>
          <w:b/>
          <w:kern w:val="2"/>
          <w:sz w:val="24"/>
          <w:szCs w:val="26"/>
          <w:lang w:eastAsia="hi-IN" w:bidi="hi-IN"/>
        </w:rPr>
        <w:t>V Edukacja prawna i finansowa</w:t>
      </w:r>
      <w:r w:rsidRPr="00170303">
        <w:rPr>
          <w:rFonts w:asciiTheme="majorHAnsi" w:eastAsia="SimSun" w:hAnsiTheme="majorHAnsi"/>
          <w:b/>
          <w:kern w:val="2"/>
          <w:sz w:val="28"/>
          <w:szCs w:val="28"/>
          <w:lang w:eastAsia="hi-IN" w:bidi="hi-IN"/>
        </w:rPr>
        <w:t xml:space="preserve"> </w:t>
      </w:r>
    </w:p>
    <w:p w:rsidR="00431CE6" w:rsidRPr="00170303" w:rsidRDefault="0013513F" w:rsidP="00431CE6">
      <w:pPr>
        <w:widowControl w:val="0"/>
        <w:suppressAutoHyphens/>
        <w:spacing w:after="0"/>
        <w:jc w:val="both"/>
        <w:rPr>
          <w:rFonts w:asciiTheme="majorHAnsi" w:eastAsia="SimSun" w:hAnsiTheme="majorHAnsi"/>
          <w:kern w:val="2"/>
          <w:sz w:val="24"/>
          <w:szCs w:val="26"/>
          <w:lang w:eastAsia="hi-IN" w:bidi="hi-IN"/>
        </w:rPr>
      </w:pPr>
      <w:r w:rsidRPr="00170303">
        <w:rPr>
          <w:rFonts w:asciiTheme="majorHAnsi" w:eastAsia="SimSun" w:hAnsiTheme="majorHAnsi"/>
          <w:b/>
          <w:kern w:val="2"/>
          <w:sz w:val="24"/>
          <w:szCs w:val="26"/>
          <w:lang w:eastAsia="hi-IN" w:bidi="hi-IN"/>
        </w:rPr>
        <w:t>VI</w:t>
      </w:r>
      <w:r w:rsidR="00431CE6" w:rsidRPr="00170303">
        <w:rPr>
          <w:rFonts w:asciiTheme="majorHAnsi" w:eastAsia="SimSun" w:hAnsiTheme="majorHAnsi"/>
          <w:b/>
          <w:kern w:val="2"/>
          <w:sz w:val="24"/>
          <w:szCs w:val="26"/>
          <w:lang w:eastAsia="hi-IN" w:bidi="hi-IN"/>
        </w:rPr>
        <w:t xml:space="preserve"> Ekologia</w:t>
      </w:r>
      <w:r w:rsidR="00431CE6" w:rsidRPr="00170303">
        <w:rPr>
          <w:rFonts w:asciiTheme="majorHAnsi" w:eastAsia="SimSun" w:hAnsiTheme="majorHAnsi"/>
          <w:kern w:val="2"/>
          <w:sz w:val="24"/>
          <w:szCs w:val="26"/>
          <w:lang w:eastAsia="hi-IN" w:bidi="hi-IN"/>
        </w:rPr>
        <w:t xml:space="preserve"> - edukacja klimatyczna oraz ochrona środowiska</w:t>
      </w:r>
    </w:p>
    <w:p w:rsidR="00362AEE" w:rsidRPr="00170303" w:rsidRDefault="00362AEE" w:rsidP="00431CE6">
      <w:pPr>
        <w:widowControl w:val="0"/>
        <w:suppressAutoHyphens/>
        <w:spacing w:after="0"/>
        <w:jc w:val="both"/>
        <w:rPr>
          <w:rFonts w:asciiTheme="majorHAnsi" w:eastAsia="SimSun" w:hAnsiTheme="majorHAnsi"/>
          <w:kern w:val="2"/>
          <w:sz w:val="24"/>
          <w:szCs w:val="26"/>
          <w:lang w:eastAsia="hi-IN" w:bidi="hi-IN"/>
        </w:rPr>
      </w:pPr>
    </w:p>
    <w:p w:rsidR="00F50F0C" w:rsidRPr="004B7A0B" w:rsidRDefault="00362AEE" w:rsidP="004B7A0B">
      <w:pPr>
        <w:widowControl w:val="0"/>
        <w:suppressAutoHyphens/>
        <w:spacing w:after="0"/>
        <w:ind w:firstLine="227"/>
        <w:jc w:val="both"/>
        <w:rPr>
          <w:rFonts w:asciiTheme="majorHAnsi" w:eastAsia="SimSun" w:hAnsiTheme="majorHAnsi"/>
          <w:b/>
          <w:bCs/>
          <w:kern w:val="2"/>
          <w:sz w:val="28"/>
          <w:szCs w:val="28"/>
          <w:lang w:eastAsia="hi-IN" w:bidi="hi-IN"/>
        </w:rPr>
      </w:pPr>
      <w:r w:rsidRPr="00E40C30">
        <w:rPr>
          <w:rFonts w:asciiTheme="majorHAnsi" w:eastAsia="SimSun" w:hAnsiTheme="majorHAnsi"/>
          <w:b/>
          <w:bCs/>
          <w:kern w:val="2"/>
          <w:sz w:val="28"/>
          <w:szCs w:val="28"/>
          <w:lang w:eastAsia="hi-IN" w:bidi="hi-IN"/>
        </w:rPr>
        <w:t>I Obszar Zdrowie – edukacja  zdrowotna</w:t>
      </w:r>
    </w:p>
    <w:tbl>
      <w:tblPr>
        <w:tblStyle w:val="Tabela-Siatka"/>
        <w:tblW w:w="0" w:type="auto"/>
        <w:tblLayout w:type="fixed"/>
        <w:tblLook w:val="04A0"/>
      </w:tblPr>
      <w:tblGrid>
        <w:gridCol w:w="2093"/>
        <w:gridCol w:w="3544"/>
        <w:gridCol w:w="2409"/>
        <w:gridCol w:w="1500"/>
      </w:tblGrid>
      <w:tr w:rsidR="00F50F0C" w:rsidRPr="00170303" w:rsidTr="00FD2D0C">
        <w:tc>
          <w:tcPr>
            <w:tcW w:w="2093" w:type="dxa"/>
            <w:shd w:val="clear" w:color="auto" w:fill="F2F2F2" w:themeFill="background1" w:themeFillShade="F2"/>
          </w:tcPr>
          <w:p w:rsidR="00F50F0C" w:rsidRPr="00170303" w:rsidRDefault="009835C6" w:rsidP="009835C6">
            <w:pPr>
              <w:widowControl w:val="0"/>
              <w:suppressAutoHyphens/>
              <w:jc w:val="center"/>
              <w:rPr>
                <w:rFonts w:asciiTheme="majorHAnsi" w:eastAsia="SimSun" w:hAnsiTheme="majorHAnsi"/>
                <w:b/>
                <w:bCs/>
                <w:kern w:val="2"/>
                <w:sz w:val="24"/>
                <w:szCs w:val="24"/>
                <w:lang w:eastAsia="hi-IN" w:bidi="hi-IN"/>
              </w:rPr>
            </w:pPr>
            <w:r w:rsidRPr="00170303">
              <w:rPr>
                <w:rFonts w:asciiTheme="majorHAnsi" w:eastAsia="SimSun" w:hAnsiTheme="majorHAnsi"/>
                <w:b/>
                <w:bCs/>
                <w:kern w:val="2"/>
                <w:sz w:val="24"/>
                <w:szCs w:val="24"/>
                <w:lang w:eastAsia="hi-IN" w:bidi="hi-IN"/>
              </w:rPr>
              <w:t>Treści</w:t>
            </w:r>
          </w:p>
        </w:tc>
        <w:tc>
          <w:tcPr>
            <w:tcW w:w="3544" w:type="dxa"/>
            <w:shd w:val="clear" w:color="auto" w:fill="F2F2F2" w:themeFill="background1" w:themeFillShade="F2"/>
          </w:tcPr>
          <w:p w:rsidR="00F50F0C" w:rsidRPr="00170303" w:rsidRDefault="009835C6" w:rsidP="009835C6">
            <w:pPr>
              <w:widowControl w:val="0"/>
              <w:suppressAutoHyphens/>
              <w:jc w:val="center"/>
              <w:rPr>
                <w:rFonts w:asciiTheme="majorHAnsi" w:eastAsia="SimSun" w:hAnsiTheme="majorHAnsi"/>
                <w:b/>
                <w:bCs/>
                <w:kern w:val="2"/>
                <w:sz w:val="24"/>
                <w:szCs w:val="24"/>
                <w:lang w:eastAsia="hi-IN" w:bidi="hi-IN"/>
              </w:rPr>
            </w:pPr>
            <w:r w:rsidRPr="00170303">
              <w:rPr>
                <w:rFonts w:asciiTheme="majorHAnsi" w:eastAsia="SimSun" w:hAnsiTheme="majorHAnsi"/>
                <w:b/>
                <w:bCs/>
                <w:kern w:val="2"/>
                <w:sz w:val="24"/>
                <w:szCs w:val="24"/>
                <w:lang w:eastAsia="hi-IN" w:bidi="hi-IN"/>
              </w:rPr>
              <w:t>Sposoby/formy realizacji</w:t>
            </w:r>
          </w:p>
        </w:tc>
        <w:tc>
          <w:tcPr>
            <w:tcW w:w="2409" w:type="dxa"/>
            <w:shd w:val="clear" w:color="auto" w:fill="F2F2F2" w:themeFill="background1" w:themeFillShade="F2"/>
          </w:tcPr>
          <w:p w:rsidR="00F50F0C" w:rsidRPr="00170303" w:rsidRDefault="009835C6" w:rsidP="009835C6">
            <w:pPr>
              <w:widowControl w:val="0"/>
              <w:suppressAutoHyphens/>
              <w:jc w:val="center"/>
              <w:rPr>
                <w:rFonts w:asciiTheme="majorHAnsi" w:eastAsia="SimSun" w:hAnsiTheme="majorHAnsi"/>
                <w:b/>
                <w:bCs/>
                <w:kern w:val="2"/>
                <w:sz w:val="24"/>
                <w:szCs w:val="24"/>
                <w:lang w:eastAsia="hi-IN" w:bidi="hi-IN"/>
              </w:rPr>
            </w:pPr>
            <w:r w:rsidRPr="00170303">
              <w:rPr>
                <w:rFonts w:asciiTheme="majorHAnsi" w:eastAsia="SimSun" w:hAnsiTheme="majorHAnsi"/>
                <w:b/>
                <w:bCs/>
                <w:kern w:val="2"/>
                <w:sz w:val="24"/>
                <w:szCs w:val="24"/>
                <w:lang w:eastAsia="hi-IN" w:bidi="hi-IN"/>
              </w:rPr>
              <w:t>Osoby odpowiedzialne</w:t>
            </w:r>
          </w:p>
        </w:tc>
        <w:tc>
          <w:tcPr>
            <w:tcW w:w="1500" w:type="dxa"/>
            <w:shd w:val="clear" w:color="auto" w:fill="F2F2F2" w:themeFill="background1" w:themeFillShade="F2"/>
          </w:tcPr>
          <w:p w:rsidR="00F50F0C" w:rsidRPr="00170303" w:rsidRDefault="009835C6" w:rsidP="009835C6">
            <w:pPr>
              <w:widowControl w:val="0"/>
              <w:suppressAutoHyphens/>
              <w:jc w:val="center"/>
              <w:rPr>
                <w:rFonts w:asciiTheme="majorHAnsi" w:eastAsia="SimSun" w:hAnsiTheme="majorHAnsi"/>
                <w:b/>
                <w:bCs/>
                <w:kern w:val="2"/>
                <w:sz w:val="24"/>
                <w:szCs w:val="24"/>
                <w:lang w:eastAsia="hi-IN" w:bidi="hi-IN"/>
              </w:rPr>
            </w:pPr>
            <w:r w:rsidRPr="00170303">
              <w:rPr>
                <w:rFonts w:asciiTheme="majorHAnsi" w:eastAsia="SimSun" w:hAnsiTheme="majorHAnsi"/>
                <w:b/>
                <w:bCs/>
                <w:kern w:val="2"/>
                <w:sz w:val="24"/>
                <w:szCs w:val="24"/>
                <w:lang w:eastAsia="hi-IN" w:bidi="hi-IN"/>
              </w:rPr>
              <w:t>Termin</w:t>
            </w:r>
          </w:p>
        </w:tc>
      </w:tr>
      <w:tr w:rsidR="00F50F0C" w:rsidRPr="00170303" w:rsidTr="00FD2D0C">
        <w:trPr>
          <w:trHeight w:val="1797"/>
        </w:trPr>
        <w:tc>
          <w:tcPr>
            <w:tcW w:w="2093" w:type="dxa"/>
          </w:tcPr>
          <w:p w:rsidR="00E630BD" w:rsidRPr="00170303" w:rsidRDefault="003667BD"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Diagnozowanie podstawowych zagrożeń zdrowotnych </w:t>
            </w:r>
          </w:p>
          <w:p w:rsidR="00F50F0C" w:rsidRPr="00170303" w:rsidRDefault="003667BD"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w szkole.</w:t>
            </w:r>
          </w:p>
        </w:tc>
        <w:tc>
          <w:tcPr>
            <w:tcW w:w="3544" w:type="dxa"/>
          </w:tcPr>
          <w:p w:rsidR="002B3A64" w:rsidRDefault="003667BD" w:rsidP="001B7592">
            <w:pPr>
              <w:pStyle w:val="Akapitzlist"/>
              <w:widowControl w:val="0"/>
              <w:numPr>
                <w:ilvl w:val="0"/>
                <w:numId w:val="5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obserwacje</w:t>
            </w:r>
          </w:p>
          <w:p w:rsidR="002B3A64" w:rsidRDefault="003667BD" w:rsidP="001B7592">
            <w:pPr>
              <w:pStyle w:val="Akapitzlist"/>
              <w:widowControl w:val="0"/>
              <w:numPr>
                <w:ilvl w:val="0"/>
                <w:numId w:val="5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godziny wychowawcze</w:t>
            </w:r>
          </w:p>
          <w:p w:rsidR="002B3A64" w:rsidRDefault="003667BD" w:rsidP="001B7592">
            <w:pPr>
              <w:pStyle w:val="Akapitzlist"/>
              <w:widowControl w:val="0"/>
              <w:numPr>
                <w:ilvl w:val="0"/>
                <w:numId w:val="5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rozmowy indywidualne</w:t>
            </w:r>
          </w:p>
          <w:p w:rsidR="00E630BD" w:rsidRPr="002B3A64" w:rsidRDefault="003667BD" w:rsidP="001B7592">
            <w:pPr>
              <w:pStyle w:val="Akapitzlist"/>
              <w:widowControl w:val="0"/>
              <w:numPr>
                <w:ilvl w:val="0"/>
                <w:numId w:val="5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konsultacje wychowawców </w:t>
            </w:r>
          </w:p>
          <w:p w:rsidR="003667BD" w:rsidRPr="00170303" w:rsidRDefault="003667BD" w:rsidP="002B3A64">
            <w:pPr>
              <w:widowControl w:val="0"/>
              <w:suppressAutoHyphens/>
              <w:ind w:left="283"/>
              <w:rPr>
                <w:rFonts w:asciiTheme="majorHAnsi" w:eastAsia="SimSun" w:hAnsiTheme="majorHAnsi"/>
                <w:bCs/>
                <w:kern w:val="2"/>
                <w:lang w:eastAsia="hi-IN" w:bidi="hi-IN"/>
              </w:rPr>
            </w:pPr>
            <w:r w:rsidRPr="00170303">
              <w:rPr>
                <w:rFonts w:asciiTheme="majorHAnsi" w:eastAsia="SimSun" w:hAnsiTheme="majorHAnsi"/>
                <w:bCs/>
                <w:kern w:val="2"/>
                <w:lang w:eastAsia="hi-IN" w:bidi="hi-IN"/>
              </w:rPr>
              <w:t>z pielęgniarka szkolną</w:t>
            </w:r>
          </w:p>
          <w:p w:rsidR="003667BD" w:rsidRPr="00170303" w:rsidRDefault="003667BD" w:rsidP="00E630BD">
            <w:pPr>
              <w:widowControl w:val="0"/>
              <w:suppressAutoHyphens/>
              <w:rPr>
                <w:rFonts w:asciiTheme="majorHAnsi" w:eastAsia="SimSun" w:hAnsiTheme="majorHAnsi"/>
                <w:bCs/>
                <w:kern w:val="2"/>
                <w:lang w:eastAsia="hi-IN" w:bidi="hi-IN"/>
              </w:rPr>
            </w:pPr>
          </w:p>
        </w:tc>
        <w:tc>
          <w:tcPr>
            <w:tcW w:w="2409" w:type="dxa"/>
          </w:tcPr>
          <w:p w:rsidR="00F50F0C" w:rsidRPr="00170303" w:rsidRDefault="00A97987"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3667BD" w:rsidRPr="00170303">
              <w:rPr>
                <w:rFonts w:asciiTheme="majorHAnsi" w:eastAsia="SimSun" w:hAnsiTheme="majorHAnsi"/>
                <w:bCs/>
                <w:kern w:val="2"/>
                <w:lang w:eastAsia="hi-IN" w:bidi="hi-IN"/>
              </w:rPr>
              <w:t>ychowawcy</w:t>
            </w:r>
          </w:p>
          <w:p w:rsidR="003667BD" w:rsidRPr="00170303" w:rsidRDefault="00A97987"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3667BD" w:rsidRPr="00170303">
              <w:rPr>
                <w:rFonts w:asciiTheme="majorHAnsi" w:eastAsia="SimSun" w:hAnsiTheme="majorHAnsi"/>
                <w:bCs/>
                <w:kern w:val="2"/>
                <w:lang w:eastAsia="hi-IN" w:bidi="hi-IN"/>
              </w:rPr>
              <w:t>auczyciele</w:t>
            </w:r>
          </w:p>
          <w:p w:rsidR="003667BD" w:rsidRPr="00170303" w:rsidRDefault="00A97987"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S</w:t>
            </w:r>
            <w:r w:rsidR="003667BD" w:rsidRPr="00170303">
              <w:rPr>
                <w:rFonts w:asciiTheme="majorHAnsi" w:eastAsia="SimSun" w:hAnsiTheme="majorHAnsi"/>
                <w:bCs/>
                <w:kern w:val="2"/>
                <w:lang w:eastAsia="hi-IN" w:bidi="hi-IN"/>
              </w:rPr>
              <w:t>pecjaliści</w:t>
            </w:r>
          </w:p>
          <w:p w:rsidR="003667BD" w:rsidRPr="00170303" w:rsidRDefault="00A97987"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3667BD" w:rsidRPr="00170303">
              <w:rPr>
                <w:rFonts w:asciiTheme="majorHAnsi" w:eastAsia="SimSun" w:hAnsiTheme="majorHAnsi"/>
                <w:bCs/>
                <w:kern w:val="2"/>
                <w:lang w:eastAsia="hi-IN" w:bidi="hi-IN"/>
              </w:rPr>
              <w:t>ielęgniarka</w:t>
            </w:r>
            <w:r w:rsidRPr="00170303">
              <w:rPr>
                <w:rFonts w:asciiTheme="majorHAnsi" w:eastAsia="SimSun" w:hAnsiTheme="majorHAnsi"/>
                <w:bCs/>
                <w:kern w:val="2"/>
                <w:lang w:eastAsia="hi-IN" w:bidi="hi-IN"/>
              </w:rPr>
              <w:t xml:space="preserve"> szkolna</w:t>
            </w:r>
          </w:p>
          <w:p w:rsidR="003667BD" w:rsidRPr="00170303" w:rsidRDefault="00A97987"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O</w:t>
            </w:r>
            <w:r w:rsidR="003667BD" w:rsidRPr="00170303">
              <w:rPr>
                <w:rFonts w:asciiTheme="majorHAnsi" w:eastAsia="SimSun" w:hAnsiTheme="majorHAnsi"/>
                <w:bCs/>
                <w:kern w:val="2"/>
                <w:lang w:eastAsia="hi-IN" w:bidi="hi-IN"/>
              </w:rPr>
              <w:t>piekunki w autobusach</w:t>
            </w:r>
          </w:p>
          <w:p w:rsidR="003667BD" w:rsidRPr="00170303" w:rsidRDefault="00A97987"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5D6BBE" w:rsidRPr="00170303">
              <w:rPr>
                <w:rFonts w:asciiTheme="majorHAnsi" w:eastAsia="SimSun" w:hAnsiTheme="majorHAnsi"/>
                <w:bCs/>
                <w:kern w:val="2"/>
                <w:lang w:eastAsia="hi-IN" w:bidi="hi-IN"/>
              </w:rPr>
              <w:t>racownicy szkoły</w:t>
            </w:r>
          </w:p>
        </w:tc>
        <w:tc>
          <w:tcPr>
            <w:tcW w:w="1500" w:type="dxa"/>
          </w:tcPr>
          <w:p w:rsidR="00F50F0C" w:rsidRPr="00170303" w:rsidRDefault="005D6BBE"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50F0C" w:rsidRPr="00170303" w:rsidTr="00FD2D0C">
        <w:tc>
          <w:tcPr>
            <w:tcW w:w="2093" w:type="dxa"/>
          </w:tcPr>
          <w:p w:rsidR="00E630BD" w:rsidRPr="00170303" w:rsidRDefault="00E630BD"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Ochrona </w:t>
            </w:r>
          </w:p>
          <w:p w:rsidR="00F50F0C" w:rsidRPr="00170303" w:rsidRDefault="00E630BD" w:rsidP="00E630BD">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i wzmacnianie zdrowia psychicznego dzieci i młodzieży.</w:t>
            </w:r>
          </w:p>
        </w:tc>
        <w:tc>
          <w:tcPr>
            <w:tcW w:w="3544" w:type="dxa"/>
          </w:tcPr>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godziny wychowawcze</w:t>
            </w:r>
          </w:p>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rozmowy indywidualne</w:t>
            </w:r>
          </w:p>
          <w:p w:rsidR="002B3A64" w:rsidRDefault="00D01809"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 zajęcia z pedagogami</w:t>
            </w:r>
          </w:p>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zajęcia i pogadanki </w:t>
            </w:r>
            <w:r w:rsidR="002B3A64">
              <w:rPr>
                <w:rFonts w:asciiTheme="majorHAnsi" w:eastAsia="SimSun" w:hAnsiTheme="majorHAnsi"/>
                <w:bCs/>
                <w:kern w:val="2"/>
                <w:lang w:eastAsia="hi-IN" w:bidi="hi-IN"/>
              </w:rPr>
              <w:t xml:space="preserve">                                     </w:t>
            </w:r>
            <w:r w:rsidRPr="002B3A64">
              <w:rPr>
                <w:rFonts w:asciiTheme="majorHAnsi" w:eastAsia="SimSun" w:hAnsiTheme="majorHAnsi"/>
                <w:bCs/>
                <w:kern w:val="2"/>
                <w:lang w:eastAsia="hi-IN" w:bidi="hi-IN"/>
              </w:rPr>
              <w:t>z psychologiem</w:t>
            </w:r>
          </w:p>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wychowanie do życia w rodzinie</w:t>
            </w:r>
          </w:p>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akcje profilaktyczne</w:t>
            </w:r>
          </w:p>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gazetki tematyczne</w:t>
            </w:r>
          </w:p>
          <w:p w:rsidR="002B3A64" w:rsidRDefault="00E630BD" w:rsidP="001B7592">
            <w:pPr>
              <w:pStyle w:val="Akapitzlist"/>
              <w:widowControl w:val="0"/>
              <w:numPr>
                <w:ilvl w:val="0"/>
                <w:numId w:val="55"/>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spotkania z zaproszonymi gośćmi</w:t>
            </w:r>
          </w:p>
          <w:p w:rsidR="007D3E5D" w:rsidRPr="002B3A64" w:rsidRDefault="002B3A64" w:rsidP="001B7592">
            <w:pPr>
              <w:pStyle w:val="Akapitzlist"/>
              <w:widowControl w:val="0"/>
              <w:numPr>
                <w:ilvl w:val="0"/>
                <w:numId w:val="55"/>
              </w:numPr>
              <w:suppressAutoHyphens/>
              <w:ind w:left="283"/>
              <w:rPr>
                <w:rFonts w:asciiTheme="majorHAnsi" w:eastAsia="SimSun" w:hAnsiTheme="majorHAnsi"/>
                <w:bCs/>
                <w:kern w:val="2"/>
                <w:lang w:eastAsia="hi-IN" w:bidi="hi-IN"/>
              </w:rPr>
            </w:pPr>
            <w:r>
              <w:rPr>
                <w:rFonts w:asciiTheme="majorHAnsi" w:eastAsia="SimSun" w:hAnsiTheme="majorHAnsi"/>
                <w:bCs/>
                <w:kern w:val="2"/>
                <w:lang w:eastAsia="hi-IN" w:bidi="hi-IN"/>
              </w:rPr>
              <w:t xml:space="preserve">realizacja </w:t>
            </w:r>
            <w:r w:rsidR="007D3E5D" w:rsidRPr="002B3A64">
              <w:rPr>
                <w:rFonts w:asciiTheme="majorHAnsi" w:eastAsia="SimSun" w:hAnsiTheme="majorHAnsi"/>
                <w:bCs/>
                <w:kern w:val="2"/>
                <w:lang w:eastAsia="hi-IN" w:bidi="hi-IN"/>
              </w:rPr>
              <w:t>programów promujących zdrowie</w:t>
            </w:r>
          </w:p>
        </w:tc>
        <w:tc>
          <w:tcPr>
            <w:tcW w:w="2409" w:type="dxa"/>
          </w:tcPr>
          <w:p w:rsidR="00E630BD" w:rsidRPr="00170303" w:rsidRDefault="00A9798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E630BD" w:rsidRPr="00170303">
              <w:rPr>
                <w:rFonts w:asciiTheme="majorHAnsi" w:eastAsia="SimSun" w:hAnsiTheme="majorHAnsi"/>
                <w:bCs/>
                <w:kern w:val="2"/>
                <w:lang w:eastAsia="hi-IN" w:bidi="hi-IN"/>
              </w:rPr>
              <w:t>ychowawcy</w:t>
            </w:r>
          </w:p>
          <w:p w:rsidR="00F50F0C" w:rsidRPr="00170303" w:rsidRDefault="00A9798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E630BD" w:rsidRPr="00170303">
              <w:rPr>
                <w:rFonts w:asciiTheme="majorHAnsi" w:eastAsia="SimSun" w:hAnsiTheme="majorHAnsi"/>
                <w:bCs/>
                <w:kern w:val="2"/>
                <w:lang w:eastAsia="hi-IN" w:bidi="hi-IN"/>
              </w:rPr>
              <w:t>auczyciele</w:t>
            </w:r>
          </w:p>
          <w:p w:rsidR="00E630BD" w:rsidRPr="00170303" w:rsidRDefault="00A9798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E630BD" w:rsidRPr="00170303">
              <w:rPr>
                <w:rFonts w:asciiTheme="majorHAnsi" w:eastAsia="SimSun" w:hAnsiTheme="majorHAnsi"/>
                <w:bCs/>
                <w:kern w:val="2"/>
                <w:lang w:eastAsia="hi-IN" w:bidi="hi-IN"/>
              </w:rPr>
              <w:t>edagog</w:t>
            </w:r>
          </w:p>
          <w:p w:rsidR="00D01809" w:rsidRPr="00170303" w:rsidRDefault="00A9798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D01809" w:rsidRPr="00170303">
              <w:rPr>
                <w:rFonts w:asciiTheme="majorHAnsi" w:eastAsia="SimSun" w:hAnsiTheme="majorHAnsi"/>
                <w:bCs/>
                <w:kern w:val="2"/>
                <w:lang w:eastAsia="hi-IN" w:bidi="hi-IN"/>
              </w:rPr>
              <w:t>edagog specjalny</w:t>
            </w:r>
          </w:p>
          <w:p w:rsidR="00E630BD" w:rsidRPr="00170303" w:rsidRDefault="00A9798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E630BD" w:rsidRPr="00170303">
              <w:rPr>
                <w:rFonts w:asciiTheme="majorHAnsi" w:eastAsia="SimSun" w:hAnsiTheme="majorHAnsi"/>
                <w:bCs/>
                <w:kern w:val="2"/>
                <w:lang w:eastAsia="hi-IN" w:bidi="hi-IN"/>
              </w:rPr>
              <w:t>sycholog</w:t>
            </w:r>
          </w:p>
          <w:p w:rsidR="00E630BD" w:rsidRPr="00170303" w:rsidRDefault="00A9798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Z</w:t>
            </w:r>
            <w:r w:rsidR="00E630BD" w:rsidRPr="00170303">
              <w:rPr>
                <w:rFonts w:asciiTheme="majorHAnsi" w:eastAsia="SimSun" w:hAnsiTheme="majorHAnsi"/>
                <w:bCs/>
                <w:kern w:val="2"/>
                <w:lang w:eastAsia="hi-IN" w:bidi="hi-IN"/>
              </w:rPr>
              <w:t>aproszeni goście</w:t>
            </w:r>
          </w:p>
        </w:tc>
        <w:tc>
          <w:tcPr>
            <w:tcW w:w="1500" w:type="dxa"/>
          </w:tcPr>
          <w:p w:rsidR="00F50F0C" w:rsidRPr="00170303" w:rsidRDefault="00E630BD"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50F0C" w:rsidRPr="00170303" w:rsidTr="00FD2D0C">
        <w:tc>
          <w:tcPr>
            <w:tcW w:w="2093" w:type="dxa"/>
          </w:tcPr>
          <w:p w:rsidR="00536B68" w:rsidRPr="00170303" w:rsidRDefault="00536B68" w:rsidP="00536B68">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Profilaktyka zachorowań na </w:t>
            </w:r>
          </w:p>
          <w:p w:rsidR="00F50F0C" w:rsidRPr="00170303" w:rsidRDefault="00536B68" w:rsidP="00536B68">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choroby zakaźne</w:t>
            </w:r>
          </w:p>
        </w:tc>
        <w:tc>
          <w:tcPr>
            <w:tcW w:w="3544" w:type="dxa"/>
          </w:tcPr>
          <w:p w:rsidR="002B3A64" w:rsidRDefault="00536B68" w:rsidP="001B7592">
            <w:pPr>
              <w:pStyle w:val="Akapitzlist"/>
              <w:widowControl w:val="0"/>
              <w:numPr>
                <w:ilvl w:val="0"/>
                <w:numId w:val="56"/>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lekcje wychowawcze</w:t>
            </w:r>
          </w:p>
          <w:p w:rsidR="002B3A64" w:rsidRDefault="00536B68" w:rsidP="001B7592">
            <w:pPr>
              <w:pStyle w:val="Akapitzlist"/>
              <w:widowControl w:val="0"/>
              <w:numPr>
                <w:ilvl w:val="0"/>
                <w:numId w:val="56"/>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lekcje biologii, przyrody</w:t>
            </w:r>
          </w:p>
          <w:p w:rsidR="002B3A64" w:rsidRDefault="00536B68" w:rsidP="001B7592">
            <w:pPr>
              <w:pStyle w:val="Akapitzlist"/>
              <w:widowControl w:val="0"/>
              <w:numPr>
                <w:ilvl w:val="0"/>
                <w:numId w:val="56"/>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zastosowanie odpowiednich środków ochrony w sytuacji zagrożenia zdrowia</w:t>
            </w:r>
          </w:p>
          <w:p w:rsidR="00F50F0C" w:rsidRPr="002B3A64" w:rsidRDefault="00536B68" w:rsidP="001B7592">
            <w:pPr>
              <w:pStyle w:val="Akapitzlist"/>
              <w:widowControl w:val="0"/>
              <w:numPr>
                <w:ilvl w:val="0"/>
                <w:numId w:val="56"/>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współpraca z PCK, Sanepidem, pielęgniarką szkolą</w:t>
            </w:r>
          </w:p>
        </w:tc>
        <w:tc>
          <w:tcPr>
            <w:tcW w:w="2409" w:type="dxa"/>
          </w:tcPr>
          <w:p w:rsidR="00F50F0C" w:rsidRPr="00170303" w:rsidRDefault="007162C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536B68" w:rsidRPr="00170303">
              <w:rPr>
                <w:rFonts w:asciiTheme="majorHAnsi" w:eastAsia="SimSun" w:hAnsiTheme="majorHAnsi"/>
                <w:bCs/>
                <w:kern w:val="2"/>
                <w:lang w:eastAsia="hi-IN" w:bidi="hi-IN"/>
              </w:rPr>
              <w:t>ychowawcy</w:t>
            </w:r>
          </w:p>
          <w:p w:rsidR="00536B68" w:rsidRPr="00170303" w:rsidRDefault="007162C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536B68" w:rsidRPr="00170303">
              <w:rPr>
                <w:rFonts w:asciiTheme="majorHAnsi" w:eastAsia="SimSun" w:hAnsiTheme="majorHAnsi"/>
                <w:bCs/>
                <w:kern w:val="2"/>
                <w:lang w:eastAsia="hi-IN" w:bidi="hi-IN"/>
              </w:rPr>
              <w:t>auczyciele biologii, przyrody</w:t>
            </w:r>
          </w:p>
          <w:p w:rsidR="00536B68" w:rsidRPr="00170303" w:rsidRDefault="007162C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536B68" w:rsidRPr="00170303">
              <w:rPr>
                <w:rFonts w:asciiTheme="majorHAnsi" w:eastAsia="SimSun" w:hAnsiTheme="majorHAnsi"/>
                <w:bCs/>
                <w:kern w:val="2"/>
                <w:lang w:eastAsia="hi-IN" w:bidi="hi-IN"/>
              </w:rPr>
              <w:t>edagog</w:t>
            </w:r>
          </w:p>
          <w:p w:rsidR="00536B68" w:rsidRPr="00170303" w:rsidRDefault="007162C7"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536B68" w:rsidRPr="00170303">
              <w:rPr>
                <w:rFonts w:asciiTheme="majorHAnsi" w:eastAsia="SimSun" w:hAnsiTheme="majorHAnsi"/>
                <w:bCs/>
                <w:kern w:val="2"/>
                <w:lang w:eastAsia="hi-IN" w:bidi="hi-IN"/>
              </w:rPr>
              <w:t>ielęgniarka szkolna</w:t>
            </w:r>
          </w:p>
          <w:p w:rsidR="00536B68" w:rsidRPr="00170303" w:rsidRDefault="00536B68" w:rsidP="00362AEE">
            <w:pPr>
              <w:widowControl w:val="0"/>
              <w:suppressAutoHyphens/>
              <w:jc w:val="both"/>
              <w:rPr>
                <w:rFonts w:asciiTheme="majorHAnsi" w:eastAsia="SimSun" w:hAnsiTheme="majorHAnsi"/>
                <w:bCs/>
                <w:kern w:val="2"/>
                <w:lang w:eastAsia="hi-IN" w:bidi="hi-IN"/>
              </w:rPr>
            </w:pPr>
          </w:p>
        </w:tc>
        <w:tc>
          <w:tcPr>
            <w:tcW w:w="1500" w:type="dxa"/>
          </w:tcPr>
          <w:p w:rsidR="00F50F0C" w:rsidRPr="00170303" w:rsidRDefault="004E3DE4"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50F0C" w:rsidRPr="00170303" w:rsidTr="00FD2D0C">
        <w:tc>
          <w:tcPr>
            <w:tcW w:w="2093" w:type="dxa"/>
          </w:tcPr>
          <w:p w:rsidR="00F50F0C" w:rsidRPr="00170303" w:rsidRDefault="005B1CC3" w:rsidP="00144EA0">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lastRenderedPageBreak/>
              <w:t>Zwiększenie wiedzy na temat higieny osobistej i</w:t>
            </w:r>
            <w:r w:rsidR="00144EA0" w:rsidRPr="00170303">
              <w:rPr>
                <w:rFonts w:asciiTheme="majorHAnsi" w:eastAsia="SimSun" w:hAnsiTheme="majorHAnsi"/>
                <w:bCs/>
                <w:kern w:val="2"/>
                <w:lang w:eastAsia="hi-IN" w:bidi="hi-IN"/>
              </w:rPr>
              <w:t xml:space="preserve"> zdrowego odżywiania.</w:t>
            </w:r>
            <w:r w:rsidRPr="00170303">
              <w:rPr>
                <w:rFonts w:asciiTheme="majorHAnsi" w:eastAsia="SimSun" w:hAnsiTheme="majorHAnsi"/>
                <w:bCs/>
                <w:kern w:val="2"/>
                <w:lang w:eastAsia="hi-IN" w:bidi="hi-IN"/>
              </w:rPr>
              <w:t xml:space="preserve"> </w:t>
            </w:r>
          </w:p>
        </w:tc>
        <w:tc>
          <w:tcPr>
            <w:tcW w:w="3544" w:type="dxa"/>
          </w:tcPr>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porady dotyczące higieny osobistej</w:t>
            </w:r>
          </w:p>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dyskusje, filmy</w:t>
            </w:r>
          </w:p>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lekcje przyrody i biologii</w:t>
            </w:r>
          </w:p>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spotkania z pielęgniarką</w:t>
            </w:r>
          </w:p>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Światowy Dzień Zdrowia </w:t>
            </w:r>
          </w:p>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Światowy Dzień Walki z Depresją </w:t>
            </w:r>
          </w:p>
          <w:p w:rsid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pogadanki i zajęcia w klasach na temat higieny osobistej i zdrowego odżywiania</w:t>
            </w:r>
          </w:p>
          <w:p w:rsidR="00144EA0" w:rsidRPr="002B3A64" w:rsidRDefault="00144EA0" w:rsidP="001B7592">
            <w:pPr>
              <w:pStyle w:val="Akapitzlist"/>
              <w:widowControl w:val="0"/>
              <w:numPr>
                <w:ilvl w:val="0"/>
                <w:numId w:val="57"/>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przygotowanie zdrowego śniadania</w:t>
            </w:r>
          </w:p>
        </w:tc>
        <w:tc>
          <w:tcPr>
            <w:tcW w:w="2409" w:type="dxa"/>
          </w:tcPr>
          <w:p w:rsidR="00144EA0"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144EA0" w:rsidRPr="00170303">
              <w:rPr>
                <w:rFonts w:asciiTheme="majorHAnsi" w:eastAsia="SimSun" w:hAnsiTheme="majorHAnsi"/>
                <w:bCs/>
                <w:kern w:val="2"/>
                <w:lang w:eastAsia="hi-IN" w:bidi="hi-IN"/>
              </w:rPr>
              <w:t>ychowawcy</w:t>
            </w:r>
          </w:p>
          <w:p w:rsidR="00144EA0"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Nauczyciele </w:t>
            </w:r>
            <w:r w:rsidR="00144EA0" w:rsidRPr="00170303">
              <w:rPr>
                <w:rFonts w:asciiTheme="majorHAnsi" w:eastAsia="SimSun" w:hAnsiTheme="majorHAnsi"/>
                <w:bCs/>
                <w:kern w:val="2"/>
                <w:lang w:eastAsia="hi-IN" w:bidi="hi-IN"/>
              </w:rPr>
              <w:t>biologii, przyrody</w:t>
            </w:r>
          </w:p>
          <w:p w:rsidR="00144EA0"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144EA0" w:rsidRPr="00170303">
              <w:rPr>
                <w:rFonts w:asciiTheme="majorHAnsi" w:eastAsia="SimSun" w:hAnsiTheme="majorHAnsi"/>
                <w:bCs/>
                <w:kern w:val="2"/>
                <w:lang w:eastAsia="hi-IN" w:bidi="hi-IN"/>
              </w:rPr>
              <w:t>edagog</w:t>
            </w:r>
          </w:p>
          <w:p w:rsidR="00144EA0"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144EA0" w:rsidRPr="00170303">
              <w:rPr>
                <w:rFonts w:asciiTheme="majorHAnsi" w:eastAsia="SimSun" w:hAnsiTheme="majorHAnsi"/>
                <w:bCs/>
                <w:kern w:val="2"/>
                <w:lang w:eastAsia="hi-IN" w:bidi="hi-IN"/>
              </w:rPr>
              <w:t>ielęgniarka szkolna</w:t>
            </w:r>
          </w:p>
          <w:p w:rsidR="00F50F0C" w:rsidRPr="00170303" w:rsidRDefault="00F50F0C" w:rsidP="00362AEE">
            <w:pPr>
              <w:widowControl w:val="0"/>
              <w:suppressAutoHyphens/>
              <w:jc w:val="both"/>
              <w:rPr>
                <w:rFonts w:asciiTheme="majorHAnsi" w:eastAsia="SimSun" w:hAnsiTheme="majorHAnsi"/>
                <w:bCs/>
                <w:kern w:val="2"/>
                <w:lang w:eastAsia="hi-IN" w:bidi="hi-IN"/>
              </w:rPr>
            </w:pPr>
          </w:p>
        </w:tc>
        <w:tc>
          <w:tcPr>
            <w:tcW w:w="1500" w:type="dxa"/>
          </w:tcPr>
          <w:p w:rsidR="00F50F0C" w:rsidRPr="00170303" w:rsidRDefault="00144EA0"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33524" w:rsidRPr="00170303" w:rsidTr="00FD2D0C">
        <w:tc>
          <w:tcPr>
            <w:tcW w:w="2093" w:type="dxa"/>
          </w:tcPr>
          <w:p w:rsidR="00F33524" w:rsidRPr="00170303" w:rsidRDefault="00F33524"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Promowanie dbałości </w:t>
            </w:r>
          </w:p>
          <w:p w:rsidR="006C1CED" w:rsidRPr="00170303" w:rsidRDefault="00F33524"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o kondycję </w:t>
            </w:r>
          </w:p>
          <w:p w:rsidR="00F33524" w:rsidRPr="00170303" w:rsidRDefault="00F33524"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i właściwy rozwój fizyczny.</w:t>
            </w:r>
          </w:p>
        </w:tc>
        <w:tc>
          <w:tcPr>
            <w:tcW w:w="3544" w:type="dxa"/>
          </w:tcPr>
          <w:p w:rsidR="002B3A64" w:rsidRDefault="006C1CED" w:rsidP="001B7592">
            <w:pPr>
              <w:pStyle w:val="Akapitzlist"/>
              <w:widowControl w:val="0"/>
              <w:numPr>
                <w:ilvl w:val="0"/>
                <w:numId w:val="58"/>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zawody sportowe </w:t>
            </w:r>
          </w:p>
          <w:p w:rsidR="002B3A64" w:rsidRDefault="006C1CED" w:rsidP="001B7592">
            <w:pPr>
              <w:pStyle w:val="Akapitzlist"/>
              <w:widowControl w:val="0"/>
              <w:numPr>
                <w:ilvl w:val="0"/>
                <w:numId w:val="58"/>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wycieczki klasowe </w:t>
            </w:r>
          </w:p>
          <w:p w:rsidR="002B3A64" w:rsidRDefault="006C1CED" w:rsidP="001B7592">
            <w:pPr>
              <w:pStyle w:val="Akapitzlist"/>
              <w:widowControl w:val="0"/>
              <w:numPr>
                <w:ilvl w:val="0"/>
                <w:numId w:val="58"/>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szkolne imprezy sportowych</w:t>
            </w:r>
          </w:p>
          <w:p w:rsidR="002B3A64" w:rsidRDefault="006C1CED" w:rsidP="001B7592">
            <w:pPr>
              <w:pStyle w:val="Akapitzlist"/>
              <w:widowControl w:val="0"/>
              <w:numPr>
                <w:ilvl w:val="0"/>
                <w:numId w:val="58"/>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gazetki szkolne</w:t>
            </w:r>
          </w:p>
          <w:p w:rsidR="002B3A64" w:rsidRDefault="006C1CED" w:rsidP="001B7592">
            <w:pPr>
              <w:pStyle w:val="Akapitzlist"/>
              <w:widowControl w:val="0"/>
              <w:numPr>
                <w:ilvl w:val="0"/>
                <w:numId w:val="58"/>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 lekcje wychowawcze</w:t>
            </w:r>
          </w:p>
          <w:p w:rsidR="006C1CED" w:rsidRPr="002B3A64" w:rsidRDefault="006C1CED" w:rsidP="001B7592">
            <w:pPr>
              <w:pStyle w:val="Akapitzlist"/>
              <w:widowControl w:val="0"/>
              <w:numPr>
                <w:ilvl w:val="0"/>
                <w:numId w:val="58"/>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zajęcia </w:t>
            </w:r>
            <w:r w:rsidR="00195DF6" w:rsidRPr="002B3A64">
              <w:rPr>
                <w:rFonts w:asciiTheme="majorHAnsi" w:eastAsia="SimSun" w:hAnsiTheme="majorHAnsi"/>
                <w:bCs/>
                <w:kern w:val="2"/>
                <w:lang w:eastAsia="hi-IN" w:bidi="hi-IN"/>
              </w:rPr>
              <w:t xml:space="preserve">i wyjścia </w:t>
            </w:r>
            <w:r w:rsidRPr="002B3A64">
              <w:rPr>
                <w:rFonts w:asciiTheme="majorHAnsi" w:eastAsia="SimSun" w:hAnsiTheme="majorHAnsi"/>
                <w:bCs/>
                <w:kern w:val="2"/>
                <w:lang w:eastAsia="hi-IN" w:bidi="hi-IN"/>
              </w:rPr>
              <w:t>integracyjne</w:t>
            </w:r>
          </w:p>
        </w:tc>
        <w:tc>
          <w:tcPr>
            <w:tcW w:w="2409" w:type="dxa"/>
          </w:tcPr>
          <w:p w:rsidR="006C1CED"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6C1CED" w:rsidRPr="00170303">
              <w:rPr>
                <w:rFonts w:asciiTheme="majorHAnsi" w:eastAsia="SimSun" w:hAnsiTheme="majorHAnsi"/>
                <w:bCs/>
                <w:kern w:val="2"/>
                <w:lang w:eastAsia="hi-IN" w:bidi="hi-IN"/>
              </w:rPr>
              <w:t>auczyciele</w:t>
            </w:r>
            <w:r w:rsidR="002B3A64">
              <w:rPr>
                <w:rFonts w:asciiTheme="majorHAnsi" w:eastAsia="SimSun" w:hAnsiTheme="majorHAnsi"/>
                <w:bCs/>
                <w:kern w:val="2"/>
                <w:lang w:eastAsia="hi-IN" w:bidi="hi-IN"/>
              </w:rPr>
              <w:t xml:space="preserve"> </w:t>
            </w:r>
            <w:proofErr w:type="spellStart"/>
            <w:r w:rsidR="002B3A64">
              <w:rPr>
                <w:rFonts w:asciiTheme="majorHAnsi" w:eastAsia="SimSun" w:hAnsiTheme="majorHAnsi"/>
                <w:bCs/>
                <w:kern w:val="2"/>
                <w:lang w:eastAsia="hi-IN" w:bidi="hi-IN"/>
              </w:rPr>
              <w:t>pr</w:t>
            </w:r>
            <w:r w:rsidRPr="00170303">
              <w:rPr>
                <w:rFonts w:asciiTheme="majorHAnsi" w:eastAsia="SimSun" w:hAnsiTheme="majorHAnsi"/>
                <w:bCs/>
                <w:kern w:val="2"/>
                <w:lang w:eastAsia="hi-IN" w:bidi="hi-IN"/>
              </w:rPr>
              <w:t>zedmiotowcy</w:t>
            </w:r>
            <w:proofErr w:type="spellEnd"/>
          </w:p>
          <w:p w:rsidR="00F33524"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6C1CED" w:rsidRPr="00170303">
              <w:rPr>
                <w:rFonts w:asciiTheme="majorHAnsi" w:eastAsia="SimSun" w:hAnsiTheme="majorHAnsi"/>
                <w:bCs/>
                <w:kern w:val="2"/>
                <w:lang w:eastAsia="hi-IN" w:bidi="hi-IN"/>
              </w:rPr>
              <w:t>auczyciele w-f</w:t>
            </w:r>
          </w:p>
          <w:p w:rsidR="006C1CED"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6C1CED" w:rsidRPr="00170303">
              <w:rPr>
                <w:rFonts w:asciiTheme="majorHAnsi" w:eastAsia="SimSun" w:hAnsiTheme="majorHAnsi"/>
                <w:bCs/>
                <w:kern w:val="2"/>
                <w:lang w:eastAsia="hi-IN" w:bidi="hi-IN"/>
              </w:rPr>
              <w:t>ychowawcy</w:t>
            </w:r>
          </w:p>
          <w:p w:rsidR="006C1CED"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6C1CED" w:rsidRPr="00170303">
              <w:rPr>
                <w:rFonts w:asciiTheme="majorHAnsi" w:eastAsia="SimSun" w:hAnsiTheme="majorHAnsi"/>
                <w:bCs/>
                <w:kern w:val="2"/>
                <w:lang w:eastAsia="hi-IN" w:bidi="hi-IN"/>
              </w:rPr>
              <w:t>edagog</w:t>
            </w:r>
          </w:p>
          <w:p w:rsidR="006C1CED"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6C1CED" w:rsidRPr="00170303">
              <w:rPr>
                <w:rFonts w:asciiTheme="majorHAnsi" w:eastAsia="SimSun" w:hAnsiTheme="majorHAnsi"/>
                <w:bCs/>
                <w:kern w:val="2"/>
                <w:lang w:eastAsia="hi-IN" w:bidi="hi-IN"/>
              </w:rPr>
              <w:t>edagog specjalny</w:t>
            </w:r>
          </w:p>
          <w:p w:rsidR="006C1CED" w:rsidRPr="00170303" w:rsidRDefault="0015742A" w:rsidP="00144EA0">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6C1CED" w:rsidRPr="00170303">
              <w:rPr>
                <w:rFonts w:asciiTheme="majorHAnsi" w:eastAsia="SimSun" w:hAnsiTheme="majorHAnsi"/>
                <w:bCs/>
                <w:kern w:val="2"/>
                <w:lang w:eastAsia="hi-IN" w:bidi="hi-IN"/>
              </w:rPr>
              <w:t>sycholog</w:t>
            </w:r>
          </w:p>
          <w:p w:rsidR="006C1CED" w:rsidRPr="00170303" w:rsidRDefault="006C1CED" w:rsidP="00144EA0">
            <w:pPr>
              <w:widowControl w:val="0"/>
              <w:suppressAutoHyphens/>
              <w:jc w:val="both"/>
              <w:rPr>
                <w:rFonts w:asciiTheme="majorHAnsi" w:eastAsia="SimSun" w:hAnsiTheme="majorHAnsi"/>
                <w:bCs/>
                <w:kern w:val="2"/>
                <w:lang w:eastAsia="hi-IN" w:bidi="hi-IN"/>
              </w:rPr>
            </w:pPr>
          </w:p>
        </w:tc>
        <w:tc>
          <w:tcPr>
            <w:tcW w:w="1500" w:type="dxa"/>
          </w:tcPr>
          <w:p w:rsidR="00F33524" w:rsidRPr="00170303" w:rsidRDefault="006C1CED"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2033E" w:rsidRPr="00170303" w:rsidTr="00FD2D0C">
        <w:tc>
          <w:tcPr>
            <w:tcW w:w="2093" w:type="dxa"/>
          </w:tcPr>
          <w:p w:rsidR="00F2033E" w:rsidRPr="00170303" w:rsidRDefault="00F2033E"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Zachęcanie rodziców, opiekunów do aktywnego udziału w życiu szkoły (do współorganizowania imprez, wycieczek, spotkań)</w:t>
            </w:r>
          </w:p>
        </w:tc>
        <w:tc>
          <w:tcPr>
            <w:tcW w:w="3544" w:type="dxa"/>
          </w:tcPr>
          <w:p w:rsidR="002B3A64" w:rsidRDefault="00F2033E" w:rsidP="001B7592">
            <w:pPr>
              <w:pStyle w:val="Akapitzlist"/>
              <w:widowControl w:val="0"/>
              <w:numPr>
                <w:ilvl w:val="0"/>
                <w:numId w:val="59"/>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lekcje wychowawcze</w:t>
            </w:r>
          </w:p>
          <w:p w:rsidR="002B3A64" w:rsidRDefault="00F2033E" w:rsidP="001B7592">
            <w:pPr>
              <w:pStyle w:val="Akapitzlist"/>
              <w:widowControl w:val="0"/>
              <w:numPr>
                <w:ilvl w:val="0"/>
                <w:numId w:val="59"/>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spotkania z rodzicami, opiekunami</w:t>
            </w:r>
          </w:p>
          <w:p w:rsidR="002B3A64" w:rsidRDefault="00F2033E" w:rsidP="001B7592">
            <w:pPr>
              <w:pStyle w:val="Akapitzlist"/>
              <w:widowControl w:val="0"/>
              <w:numPr>
                <w:ilvl w:val="0"/>
                <w:numId w:val="59"/>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imprezy szkolne i klasowe</w:t>
            </w:r>
          </w:p>
          <w:p w:rsidR="00F2033E" w:rsidRPr="002B3A64" w:rsidRDefault="00F2033E" w:rsidP="001B7592">
            <w:pPr>
              <w:pStyle w:val="Akapitzlist"/>
              <w:widowControl w:val="0"/>
              <w:numPr>
                <w:ilvl w:val="0"/>
                <w:numId w:val="59"/>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zabawy, dyskoteki szkolne</w:t>
            </w:r>
          </w:p>
          <w:p w:rsidR="00F2033E" w:rsidRPr="00170303" w:rsidRDefault="00F2033E" w:rsidP="006C1CED">
            <w:pPr>
              <w:widowControl w:val="0"/>
              <w:suppressAutoHyphens/>
              <w:rPr>
                <w:rFonts w:asciiTheme="majorHAnsi" w:eastAsia="SimSun" w:hAnsiTheme="majorHAnsi"/>
                <w:bCs/>
                <w:kern w:val="2"/>
                <w:lang w:eastAsia="hi-IN" w:bidi="hi-IN"/>
              </w:rPr>
            </w:pPr>
          </w:p>
        </w:tc>
        <w:tc>
          <w:tcPr>
            <w:tcW w:w="2409" w:type="dxa"/>
          </w:tcPr>
          <w:p w:rsidR="00F2033E" w:rsidRPr="00170303" w:rsidRDefault="0015742A" w:rsidP="00F2033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F2033E" w:rsidRPr="00170303">
              <w:rPr>
                <w:rFonts w:asciiTheme="majorHAnsi" w:eastAsia="SimSun" w:hAnsiTheme="majorHAnsi"/>
                <w:bCs/>
                <w:kern w:val="2"/>
                <w:lang w:eastAsia="hi-IN" w:bidi="hi-IN"/>
              </w:rPr>
              <w:t>ychowawcy</w:t>
            </w:r>
          </w:p>
          <w:p w:rsidR="00F2033E" w:rsidRPr="00170303" w:rsidRDefault="0015742A" w:rsidP="00F2033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F2033E" w:rsidRPr="00170303">
              <w:rPr>
                <w:rFonts w:asciiTheme="majorHAnsi" w:eastAsia="SimSun" w:hAnsiTheme="majorHAnsi"/>
                <w:bCs/>
                <w:kern w:val="2"/>
                <w:lang w:eastAsia="hi-IN" w:bidi="hi-IN"/>
              </w:rPr>
              <w:t>auczyciele</w:t>
            </w:r>
          </w:p>
          <w:p w:rsidR="00F2033E" w:rsidRPr="00170303" w:rsidRDefault="0015742A" w:rsidP="00F2033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R</w:t>
            </w:r>
            <w:r w:rsidR="00F2033E" w:rsidRPr="00170303">
              <w:rPr>
                <w:rFonts w:asciiTheme="majorHAnsi" w:eastAsia="SimSun" w:hAnsiTheme="majorHAnsi"/>
                <w:bCs/>
                <w:kern w:val="2"/>
                <w:lang w:eastAsia="hi-IN" w:bidi="hi-IN"/>
              </w:rPr>
              <w:t>odzice</w:t>
            </w:r>
          </w:p>
          <w:p w:rsidR="00F2033E" w:rsidRPr="00170303" w:rsidRDefault="0015742A" w:rsidP="00F2033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O</w:t>
            </w:r>
            <w:r w:rsidR="00F2033E" w:rsidRPr="00170303">
              <w:rPr>
                <w:rFonts w:asciiTheme="majorHAnsi" w:eastAsia="SimSun" w:hAnsiTheme="majorHAnsi"/>
                <w:bCs/>
                <w:kern w:val="2"/>
                <w:lang w:eastAsia="hi-IN" w:bidi="hi-IN"/>
              </w:rPr>
              <w:t>piekunowie</w:t>
            </w:r>
          </w:p>
        </w:tc>
        <w:tc>
          <w:tcPr>
            <w:tcW w:w="1500" w:type="dxa"/>
          </w:tcPr>
          <w:p w:rsidR="00F2033E" w:rsidRPr="00170303" w:rsidRDefault="00F2033E"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Wg potrzeb</w:t>
            </w:r>
          </w:p>
        </w:tc>
      </w:tr>
      <w:tr w:rsidR="00403151" w:rsidRPr="00170303" w:rsidTr="00FD2D0C">
        <w:tc>
          <w:tcPr>
            <w:tcW w:w="2093" w:type="dxa"/>
          </w:tcPr>
          <w:p w:rsidR="00403151" w:rsidRPr="00170303" w:rsidRDefault="00403151"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Współpraca </w:t>
            </w:r>
          </w:p>
          <w:p w:rsidR="00403151" w:rsidRPr="00170303" w:rsidRDefault="00403151"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z rodzicami i opiekunami w celu budowania postaw prozdrowotnych </w:t>
            </w:r>
          </w:p>
          <w:p w:rsidR="00403151" w:rsidRPr="00170303" w:rsidRDefault="00403151"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i promowania zdrowego </w:t>
            </w:r>
          </w:p>
          <w:p w:rsidR="00403151" w:rsidRPr="00170303" w:rsidRDefault="00403151" w:rsidP="00F3352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i bezpiecznego stylu życia.</w:t>
            </w:r>
          </w:p>
        </w:tc>
        <w:tc>
          <w:tcPr>
            <w:tcW w:w="3544" w:type="dxa"/>
          </w:tcPr>
          <w:p w:rsidR="002B3A64" w:rsidRDefault="004C619B" w:rsidP="001B7592">
            <w:pPr>
              <w:pStyle w:val="Akapitzlist"/>
              <w:widowControl w:val="0"/>
              <w:numPr>
                <w:ilvl w:val="0"/>
                <w:numId w:val="60"/>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spotkania z rodzicami/opiekunami</w:t>
            </w:r>
          </w:p>
          <w:p w:rsidR="002B3A64" w:rsidRDefault="004C619B" w:rsidP="001B7592">
            <w:pPr>
              <w:pStyle w:val="Akapitzlist"/>
              <w:widowControl w:val="0"/>
              <w:numPr>
                <w:ilvl w:val="0"/>
                <w:numId w:val="60"/>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porady, konsultacje dla rodziców</w:t>
            </w:r>
            <w:r w:rsidR="0015742A" w:rsidRPr="002B3A64">
              <w:rPr>
                <w:rFonts w:asciiTheme="majorHAnsi" w:eastAsia="SimSun" w:hAnsiTheme="majorHAnsi"/>
                <w:bCs/>
                <w:kern w:val="2"/>
                <w:lang w:eastAsia="hi-IN" w:bidi="hi-IN"/>
              </w:rPr>
              <w:t>/opiekunów</w:t>
            </w:r>
          </w:p>
          <w:p w:rsidR="004C619B" w:rsidRPr="002B3A64" w:rsidRDefault="0015742A" w:rsidP="001B7592">
            <w:pPr>
              <w:pStyle w:val="Akapitzlist"/>
              <w:widowControl w:val="0"/>
              <w:numPr>
                <w:ilvl w:val="0"/>
                <w:numId w:val="60"/>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prelekcje dla</w:t>
            </w:r>
            <w:r w:rsidR="004C619B" w:rsidRPr="002B3A64">
              <w:rPr>
                <w:rFonts w:asciiTheme="majorHAnsi" w:eastAsia="SimSun" w:hAnsiTheme="majorHAnsi"/>
                <w:bCs/>
                <w:kern w:val="2"/>
                <w:lang w:eastAsia="hi-IN" w:bidi="hi-IN"/>
              </w:rPr>
              <w:t xml:space="preserve"> rodziców</w:t>
            </w:r>
            <w:r w:rsidRPr="002B3A64">
              <w:rPr>
                <w:rFonts w:asciiTheme="majorHAnsi" w:eastAsia="SimSun" w:hAnsiTheme="majorHAnsi"/>
                <w:bCs/>
                <w:kern w:val="2"/>
                <w:lang w:eastAsia="hi-IN" w:bidi="hi-IN"/>
              </w:rPr>
              <w:t>/opiekunów</w:t>
            </w:r>
            <w:r w:rsidR="004C619B" w:rsidRPr="002B3A64">
              <w:rPr>
                <w:rFonts w:asciiTheme="majorHAnsi" w:eastAsia="SimSun" w:hAnsiTheme="majorHAnsi"/>
                <w:bCs/>
                <w:kern w:val="2"/>
                <w:lang w:eastAsia="hi-IN" w:bidi="hi-IN"/>
              </w:rPr>
              <w:t xml:space="preserve"> na zebraniach wynikające z potrzeb rodziców, obserwacji nauczycieli i priorytetów polityki oświatowej państwa</w:t>
            </w:r>
          </w:p>
        </w:tc>
        <w:tc>
          <w:tcPr>
            <w:tcW w:w="2409" w:type="dxa"/>
          </w:tcPr>
          <w:p w:rsidR="004C619B" w:rsidRPr="00170303" w:rsidRDefault="0015742A" w:rsidP="004C619B">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4C619B" w:rsidRPr="00170303">
              <w:rPr>
                <w:rFonts w:asciiTheme="majorHAnsi" w:eastAsia="SimSun" w:hAnsiTheme="majorHAnsi"/>
                <w:bCs/>
                <w:kern w:val="2"/>
                <w:lang w:eastAsia="hi-IN" w:bidi="hi-IN"/>
              </w:rPr>
              <w:t>ychowawcy</w:t>
            </w:r>
          </w:p>
          <w:p w:rsidR="004C619B" w:rsidRPr="00170303" w:rsidRDefault="0015742A" w:rsidP="004C619B">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4C619B" w:rsidRPr="00170303">
              <w:rPr>
                <w:rFonts w:asciiTheme="majorHAnsi" w:eastAsia="SimSun" w:hAnsiTheme="majorHAnsi"/>
                <w:bCs/>
                <w:kern w:val="2"/>
                <w:lang w:eastAsia="hi-IN" w:bidi="hi-IN"/>
              </w:rPr>
              <w:t>auczyciele</w:t>
            </w:r>
          </w:p>
          <w:p w:rsidR="00403151" w:rsidRPr="00170303" w:rsidRDefault="0015742A" w:rsidP="004C619B">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R</w:t>
            </w:r>
            <w:r w:rsidR="004C619B" w:rsidRPr="00170303">
              <w:rPr>
                <w:rFonts w:asciiTheme="majorHAnsi" w:eastAsia="SimSun" w:hAnsiTheme="majorHAnsi"/>
                <w:bCs/>
                <w:kern w:val="2"/>
                <w:lang w:eastAsia="hi-IN" w:bidi="hi-IN"/>
              </w:rPr>
              <w:t>odzice</w:t>
            </w:r>
            <w:r w:rsidRPr="00170303">
              <w:rPr>
                <w:rFonts w:asciiTheme="majorHAnsi" w:eastAsia="SimSun" w:hAnsiTheme="majorHAnsi"/>
                <w:bCs/>
                <w:kern w:val="2"/>
                <w:lang w:eastAsia="hi-IN" w:bidi="hi-IN"/>
              </w:rPr>
              <w:t>/O</w:t>
            </w:r>
            <w:r w:rsidR="004C619B" w:rsidRPr="00170303">
              <w:rPr>
                <w:rFonts w:asciiTheme="majorHAnsi" w:eastAsia="SimSun" w:hAnsiTheme="majorHAnsi"/>
                <w:bCs/>
                <w:kern w:val="2"/>
                <w:lang w:eastAsia="hi-IN" w:bidi="hi-IN"/>
              </w:rPr>
              <w:t>piekunowie</w:t>
            </w:r>
          </w:p>
          <w:p w:rsidR="004C619B" w:rsidRPr="00170303" w:rsidRDefault="0015742A" w:rsidP="004C619B">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Z</w:t>
            </w:r>
            <w:r w:rsidR="004C619B" w:rsidRPr="00170303">
              <w:rPr>
                <w:rFonts w:asciiTheme="majorHAnsi" w:eastAsia="SimSun" w:hAnsiTheme="majorHAnsi"/>
                <w:bCs/>
                <w:kern w:val="2"/>
                <w:lang w:eastAsia="hi-IN" w:bidi="hi-IN"/>
              </w:rPr>
              <w:t>aproszeni specjaliści</w:t>
            </w:r>
          </w:p>
        </w:tc>
        <w:tc>
          <w:tcPr>
            <w:tcW w:w="1500" w:type="dxa"/>
          </w:tcPr>
          <w:p w:rsidR="00403151" w:rsidRPr="00170303" w:rsidRDefault="004C619B"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50F0C" w:rsidRPr="00170303" w:rsidTr="00FD2D0C">
        <w:tc>
          <w:tcPr>
            <w:tcW w:w="2093" w:type="dxa"/>
          </w:tcPr>
          <w:p w:rsidR="00422838" w:rsidRPr="00170303" w:rsidRDefault="00422838" w:rsidP="00422838">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Profilaktyka zagrożeń związanych </w:t>
            </w:r>
          </w:p>
          <w:p w:rsidR="00422838" w:rsidRPr="00170303" w:rsidRDefault="00422838" w:rsidP="00422838">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z używkami oraz nadmiernym korzystaniem </w:t>
            </w:r>
          </w:p>
          <w:p w:rsidR="00F50F0C" w:rsidRPr="00170303" w:rsidRDefault="00422838" w:rsidP="00422838">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 xml:space="preserve">z urządzeń ekranowych. </w:t>
            </w:r>
          </w:p>
        </w:tc>
        <w:tc>
          <w:tcPr>
            <w:tcW w:w="3544" w:type="dxa"/>
          </w:tcPr>
          <w:p w:rsidR="002B3A64" w:rsidRDefault="00E94087" w:rsidP="001B7592">
            <w:pPr>
              <w:pStyle w:val="Akapitzlist"/>
              <w:widowControl w:val="0"/>
              <w:numPr>
                <w:ilvl w:val="0"/>
                <w:numId w:val="6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rozmowy  ze specjalistami</w:t>
            </w:r>
          </w:p>
          <w:p w:rsidR="002B3A64" w:rsidRDefault="004E3DE4" w:rsidP="001B7592">
            <w:pPr>
              <w:pStyle w:val="Akapitzlist"/>
              <w:widowControl w:val="0"/>
              <w:numPr>
                <w:ilvl w:val="0"/>
                <w:numId w:val="6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zajęcia świetlicowe</w:t>
            </w:r>
          </w:p>
          <w:p w:rsidR="002B3A64" w:rsidRDefault="004E3DE4" w:rsidP="001B7592">
            <w:pPr>
              <w:pStyle w:val="Akapitzlist"/>
              <w:widowControl w:val="0"/>
              <w:numPr>
                <w:ilvl w:val="0"/>
                <w:numId w:val="6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zajęcia z pedagogiem szkolnym</w:t>
            </w:r>
          </w:p>
          <w:p w:rsidR="002B3A64" w:rsidRDefault="004E3DE4" w:rsidP="001B7592">
            <w:pPr>
              <w:pStyle w:val="Akapitzlist"/>
              <w:widowControl w:val="0"/>
              <w:numPr>
                <w:ilvl w:val="0"/>
                <w:numId w:val="6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 xml:space="preserve">godziny wychowawcze, </w:t>
            </w:r>
          </w:p>
          <w:p w:rsidR="00F50F0C" w:rsidRPr="002B3A64" w:rsidRDefault="004E3DE4" w:rsidP="001B7592">
            <w:pPr>
              <w:pStyle w:val="Akapitzlist"/>
              <w:widowControl w:val="0"/>
              <w:numPr>
                <w:ilvl w:val="0"/>
                <w:numId w:val="61"/>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t>lekcje biologii, przyrody, chemii, informatyki</w:t>
            </w:r>
          </w:p>
        </w:tc>
        <w:tc>
          <w:tcPr>
            <w:tcW w:w="2409" w:type="dxa"/>
          </w:tcPr>
          <w:p w:rsidR="00F50F0C" w:rsidRPr="00170303" w:rsidRDefault="0015742A"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4E3DE4" w:rsidRPr="00170303">
              <w:rPr>
                <w:rFonts w:asciiTheme="majorHAnsi" w:eastAsia="SimSun" w:hAnsiTheme="majorHAnsi"/>
                <w:bCs/>
                <w:kern w:val="2"/>
                <w:lang w:eastAsia="hi-IN" w:bidi="hi-IN"/>
              </w:rPr>
              <w:t>auczyciele</w:t>
            </w:r>
          </w:p>
          <w:p w:rsidR="004E3DE4" w:rsidRPr="00170303" w:rsidRDefault="0015742A"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4E3DE4" w:rsidRPr="00170303">
              <w:rPr>
                <w:rFonts w:asciiTheme="majorHAnsi" w:eastAsia="SimSun" w:hAnsiTheme="majorHAnsi"/>
                <w:bCs/>
                <w:kern w:val="2"/>
                <w:lang w:eastAsia="hi-IN" w:bidi="hi-IN"/>
              </w:rPr>
              <w:t>ychowawcy</w:t>
            </w:r>
          </w:p>
          <w:p w:rsidR="004E3DE4" w:rsidRPr="00170303" w:rsidRDefault="0015742A"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4E3DE4" w:rsidRPr="00170303">
              <w:rPr>
                <w:rFonts w:asciiTheme="majorHAnsi" w:eastAsia="SimSun" w:hAnsiTheme="majorHAnsi"/>
                <w:bCs/>
                <w:kern w:val="2"/>
                <w:lang w:eastAsia="hi-IN" w:bidi="hi-IN"/>
              </w:rPr>
              <w:t>edagog</w:t>
            </w:r>
          </w:p>
          <w:p w:rsidR="00A73FA5" w:rsidRPr="00170303" w:rsidRDefault="0015742A"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A73FA5" w:rsidRPr="00170303">
              <w:rPr>
                <w:rFonts w:asciiTheme="majorHAnsi" w:eastAsia="SimSun" w:hAnsiTheme="majorHAnsi"/>
                <w:bCs/>
                <w:kern w:val="2"/>
                <w:lang w:eastAsia="hi-IN" w:bidi="hi-IN"/>
              </w:rPr>
              <w:t>edagog specjalny</w:t>
            </w:r>
          </w:p>
          <w:p w:rsidR="004E3DE4" w:rsidRPr="00170303" w:rsidRDefault="0015742A"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4E3DE4" w:rsidRPr="00170303">
              <w:rPr>
                <w:rFonts w:asciiTheme="majorHAnsi" w:eastAsia="SimSun" w:hAnsiTheme="majorHAnsi"/>
                <w:bCs/>
                <w:kern w:val="2"/>
                <w:lang w:eastAsia="hi-IN" w:bidi="hi-IN"/>
              </w:rPr>
              <w:t>sycholog</w:t>
            </w:r>
          </w:p>
          <w:p w:rsidR="004E3DE4" w:rsidRPr="00170303" w:rsidRDefault="0015742A" w:rsidP="00362AEE">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4E3DE4" w:rsidRPr="00170303">
              <w:rPr>
                <w:rFonts w:asciiTheme="majorHAnsi" w:eastAsia="SimSun" w:hAnsiTheme="majorHAnsi"/>
                <w:bCs/>
                <w:kern w:val="2"/>
                <w:lang w:eastAsia="hi-IN" w:bidi="hi-IN"/>
              </w:rPr>
              <w:t>auczyciele świetlicy</w:t>
            </w:r>
          </w:p>
        </w:tc>
        <w:tc>
          <w:tcPr>
            <w:tcW w:w="1500" w:type="dxa"/>
          </w:tcPr>
          <w:p w:rsidR="00F50F0C" w:rsidRPr="00170303" w:rsidRDefault="004E3DE4"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50F0C" w:rsidRPr="00170303" w:rsidTr="00FD2D0C">
        <w:tc>
          <w:tcPr>
            <w:tcW w:w="2093" w:type="dxa"/>
          </w:tcPr>
          <w:p w:rsidR="00E94087" w:rsidRPr="00170303" w:rsidRDefault="00E94087" w:rsidP="00E94087">
            <w:pPr>
              <w:widowControl w:val="0"/>
              <w:suppressAutoHyphens/>
              <w:rPr>
                <w:rFonts w:asciiTheme="majorHAnsi" w:eastAsia="SimSun" w:hAnsiTheme="majorHAnsi"/>
                <w:bCs/>
                <w:kern w:val="2"/>
                <w:lang w:eastAsia="hi-IN" w:bidi="hi-IN"/>
              </w:rPr>
            </w:pPr>
            <w:proofErr w:type="spellStart"/>
            <w:r w:rsidRPr="00170303">
              <w:rPr>
                <w:rFonts w:asciiTheme="majorHAnsi" w:eastAsia="SimSun" w:hAnsiTheme="majorHAnsi"/>
                <w:bCs/>
                <w:kern w:val="2"/>
                <w:lang w:eastAsia="hi-IN" w:bidi="hi-IN"/>
              </w:rPr>
              <w:t>Cyberzagrożenia</w:t>
            </w:r>
            <w:proofErr w:type="spellEnd"/>
            <w:r w:rsidRPr="00170303">
              <w:rPr>
                <w:rFonts w:asciiTheme="majorHAnsi" w:eastAsia="SimSun" w:hAnsiTheme="majorHAnsi"/>
                <w:bCs/>
                <w:kern w:val="2"/>
                <w:lang w:eastAsia="hi-IN" w:bidi="hi-IN"/>
              </w:rPr>
              <w:t xml:space="preserve"> </w:t>
            </w:r>
          </w:p>
          <w:p w:rsidR="007D3E5D" w:rsidRPr="00170303" w:rsidRDefault="00E94087" w:rsidP="00E94087">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lastRenderedPageBreak/>
              <w:t xml:space="preserve">– zwiększenie świadomości uczniów odnośnie zagrożeń </w:t>
            </w:r>
          </w:p>
          <w:p w:rsidR="00F50F0C" w:rsidRPr="00170303" w:rsidRDefault="00E94087" w:rsidP="00E94087">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w Internecie</w:t>
            </w:r>
          </w:p>
        </w:tc>
        <w:tc>
          <w:tcPr>
            <w:tcW w:w="3544" w:type="dxa"/>
          </w:tcPr>
          <w:p w:rsidR="005F6EB8" w:rsidRDefault="002D798F" w:rsidP="001B7592">
            <w:pPr>
              <w:pStyle w:val="Akapitzlist"/>
              <w:widowControl w:val="0"/>
              <w:numPr>
                <w:ilvl w:val="0"/>
                <w:numId w:val="62"/>
              </w:numPr>
              <w:suppressAutoHyphens/>
              <w:ind w:left="283"/>
              <w:rPr>
                <w:rFonts w:asciiTheme="majorHAnsi" w:eastAsia="SimSun" w:hAnsiTheme="majorHAnsi"/>
                <w:bCs/>
                <w:kern w:val="2"/>
                <w:lang w:eastAsia="hi-IN" w:bidi="hi-IN"/>
              </w:rPr>
            </w:pPr>
            <w:r w:rsidRPr="002B3A64">
              <w:rPr>
                <w:rFonts w:asciiTheme="majorHAnsi" w:eastAsia="SimSun" w:hAnsiTheme="majorHAnsi"/>
                <w:bCs/>
                <w:kern w:val="2"/>
                <w:lang w:eastAsia="hi-IN" w:bidi="hi-IN"/>
              </w:rPr>
              <w:lastRenderedPageBreak/>
              <w:t xml:space="preserve">pogadanki z pedagogiem </w:t>
            </w:r>
            <w:r w:rsidRPr="005F6EB8">
              <w:rPr>
                <w:rFonts w:asciiTheme="majorHAnsi" w:eastAsia="SimSun" w:hAnsiTheme="majorHAnsi"/>
                <w:bCs/>
                <w:kern w:val="2"/>
                <w:lang w:eastAsia="hi-IN" w:bidi="hi-IN"/>
              </w:rPr>
              <w:t xml:space="preserve">i </w:t>
            </w:r>
            <w:r w:rsidRPr="005F6EB8">
              <w:rPr>
                <w:rFonts w:asciiTheme="majorHAnsi" w:eastAsia="SimSun" w:hAnsiTheme="majorHAnsi"/>
                <w:bCs/>
                <w:kern w:val="2"/>
                <w:lang w:eastAsia="hi-IN" w:bidi="hi-IN"/>
              </w:rPr>
              <w:lastRenderedPageBreak/>
              <w:t>psychologiem szkolnym</w:t>
            </w:r>
          </w:p>
          <w:p w:rsidR="005F6EB8" w:rsidRDefault="00E94087" w:rsidP="001B7592">
            <w:pPr>
              <w:pStyle w:val="Akapitzlist"/>
              <w:widowControl w:val="0"/>
              <w:numPr>
                <w:ilvl w:val="0"/>
                <w:numId w:val="62"/>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zajęcia świetlicowe</w:t>
            </w:r>
          </w:p>
          <w:p w:rsidR="005F6EB8" w:rsidRDefault="00E94087" w:rsidP="001B7592">
            <w:pPr>
              <w:pStyle w:val="Akapitzlist"/>
              <w:widowControl w:val="0"/>
              <w:numPr>
                <w:ilvl w:val="0"/>
                <w:numId w:val="62"/>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 xml:space="preserve">godziny wychowawcze, </w:t>
            </w:r>
          </w:p>
          <w:p w:rsidR="002D798F" w:rsidRPr="005F6EB8" w:rsidRDefault="00E94087" w:rsidP="001B7592">
            <w:pPr>
              <w:pStyle w:val="Akapitzlist"/>
              <w:widowControl w:val="0"/>
              <w:numPr>
                <w:ilvl w:val="0"/>
                <w:numId w:val="62"/>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lekcje informatyki</w:t>
            </w:r>
            <w:r w:rsidR="005F6EB8">
              <w:rPr>
                <w:rFonts w:asciiTheme="majorHAnsi" w:eastAsia="SimSun" w:hAnsiTheme="majorHAnsi"/>
                <w:bCs/>
                <w:kern w:val="2"/>
                <w:lang w:eastAsia="hi-IN" w:bidi="hi-IN"/>
              </w:rPr>
              <w:t xml:space="preserve"> i inne zajęcia </w:t>
            </w:r>
            <w:r w:rsidR="002D798F" w:rsidRPr="005F6EB8">
              <w:rPr>
                <w:rFonts w:asciiTheme="majorHAnsi" w:eastAsia="SimSun" w:hAnsiTheme="majorHAnsi"/>
                <w:bCs/>
                <w:kern w:val="2"/>
                <w:lang w:eastAsia="hi-IN" w:bidi="hi-IN"/>
              </w:rPr>
              <w:t>komputerowe</w:t>
            </w:r>
          </w:p>
        </w:tc>
        <w:tc>
          <w:tcPr>
            <w:tcW w:w="2409" w:type="dxa"/>
          </w:tcPr>
          <w:p w:rsidR="00F50F0C" w:rsidRPr="00170303" w:rsidRDefault="0015742A" w:rsidP="00FD2D0C">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lastRenderedPageBreak/>
              <w:t>N</w:t>
            </w:r>
            <w:r w:rsidR="002D798F" w:rsidRPr="00170303">
              <w:rPr>
                <w:rFonts w:asciiTheme="majorHAnsi" w:eastAsia="SimSun" w:hAnsiTheme="majorHAnsi"/>
                <w:bCs/>
                <w:kern w:val="2"/>
                <w:lang w:eastAsia="hi-IN" w:bidi="hi-IN"/>
              </w:rPr>
              <w:t>auczyciele</w:t>
            </w:r>
          </w:p>
          <w:p w:rsidR="002D798F" w:rsidRPr="00170303" w:rsidRDefault="0015742A" w:rsidP="00FD2D0C">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lastRenderedPageBreak/>
              <w:t>W</w:t>
            </w:r>
            <w:r w:rsidR="002D798F" w:rsidRPr="00170303">
              <w:rPr>
                <w:rFonts w:asciiTheme="majorHAnsi" w:eastAsia="SimSun" w:hAnsiTheme="majorHAnsi"/>
                <w:bCs/>
                <w:kern w:val="2"/>
                <w:lang w:eastAsia="hi-IN" w:bidi="hi-IN"/>
              </w:rPr>
              <w:t>ychowawcy</w:t>
            </w:r>
          </w:p>
          <w:p w:rsidR="002D798F" w:rsidRPr="00170303" w:rsidRDefault="0015742A" w:rsidP="00FD2D0C">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2D798F" w:rsidRPr="00170303">
              <w:rPr>
                <w:rFonts w:asciiTheme="majorHAnsi" w:eastAsia="SimSun" w:hAnsiTheme="majorHAnsi"/>
                <w:bCs/>
                <w:kern w:val="2"/>
                <w:lang w:eastAsia="hi-IN" w:bidi="hi-IN"/>
              </w:rPr>
              <w:t>edagog</w:t>
            </w:r>
          </w:p>
          <w:p w:rsidR="002D798F" w:rsidRPr="00170303" w:rsidRDefault="0015742A" w:rsidP="00FD2D0C">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2D798F" w:rsidRPr="00170303">
              <w:rPr>
                <w:rFonts w:asciiTheme="majorHAnsi" w:eastAsia="SimSun" w:hAnsiTheme="majorHAnsi"/>
                <w:bCs/>
                <w:kern w:val="2"/>
                <w:lang w:eastAsia="hi-IN" w:bidi="hi-IN"/>
              </w:rPr>
              <w:t>sycholog</w:t>
            </w:r>
          </w:p>
          <w:p w:rsidR="002D798F" w:rsidRPr="00170303" w:rsidRDefault="0015742A" w:rsidP="00FD2D0C">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2D798F" w:rsidRPr="00170303">
              <w:rPr>
                <w:rFonts w:asciiTheme="majorHAnsi" w:eastAsia="SimSun" w:hAnsiTheme="majorHAnsi"/>
                <w:bCs/>
                <w:kern w:val="2"/>
                <w:lang w:eastAsia="hi-IN" w:bidi="hi-IN"/>
              </w:rPr>
              <w:t>edagog specjalny</w:t>
            </w:r>
          </w:p>
          <w:p w:rsidR="002D798F" w:rsidRPr="00170303" w:rsidRDefault="0015742A" w:rsidP="00FD2D0C">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A73FA5" w:rsidRPr="00170303">
              <w:rPr>
                <w:rFonts w:asciiTheme="majorHAnsi" w:eastAsia="SimSun" w:hAnsiTheme="majorHAnsi"/>
                <w:bCs/>
                <w:kern w:val="2"/>
                <w:lang w:eastAsia="hi-IN" w:bidi="hi-IN"/>
              </w:rPr>
              <w:t>auczyciele informatyki</w:t>
            </w:r>
            <w:r w:rsidRPr="00170303">
              <w:rPr>
                <w:rFonts w:asciiTheme="majorHAnsi" w:eastAsia="SimSun" w:hAnsiTheme="majorHAnsi"/>
                <w:bCs/>
                <w:kern w:val="2"/>
                <w:lang w:eastAsia="hi-IN" w:bidi="hi-IN"/>
              </w:rPr>
              <w:t xml:space="preserve"> i zajęć komputerowych</w:t>
            </w:r>
          </w:p>
        </w:tc>
        <w:tc>
          <w:tcPr>
            <w:tcW w:w="1500" w:type="dxa"/>
          </w:tcPr>
          <w:p w:rsidR="00F50F0C" w:rsidRPr="00170303" w:rsidRDefault="002D798F"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lastRenderedPageBreak/>
              <w:t xml:space="preserve">Cały rok </w:t>
            </w:r>
            <w:r w:rsidRPr="00170303">
              <w:rPr>
                <w:rFonts w:asciiTheme="majorHAnsi" w:eastAsia="SimSun" w:hAnsiTheme="majorHAnsi"/>
                <w:bCs/>
                <w:kern w:val="2"/>
                <w:lang w:eastAsia="hi-IN" w:bidi="hi-IN"/>
              </w:rPr>
              <w:lastRenderedPageBreak/>
              <w:t>szkolny</w:t>
            </w:r>
          </w:p>
        </w:tc>
      </w:tr>
      <w:tr w:rsidR="00F50F0C" w:rsidRPr="00170303" w:rsidTr="00FD2D0C">
        <w:tc>
          <w:tcPr>
            <w:tcW w:w="2093" w:type="dxa"/>
          </w:tcPr>
          <w:p w:rsidR="00640DB1" w:rsidRPr="00170303" w:rsidRDefault="00640DB1" w:rsidP="00640DB1">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lastRenderedPageBreak/>
              <w:t xml:space="preserve">Zwiększanie wiedzy i wrażliwości uczniów na temat niepełnosprawności </w:t>
            </w:r>
          </w:p>
          <w:p w:rsidR="00F50F0C" w:rsidRPr="00170303" w:rsidRDefault="00640DB1" w:rsidP="00640DB1">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i zdrowia psychicznego ludzi.</w:t>
            </w:r>
          </w:p>
        </w:tc>
        <w:tc>
          <w:tcPr>
            <w:tcW w:w="3544" w:type="dxa"/>
          </w:tcPr>
          <w:p w:rsidR="005F6EB8" w:rsidRDefault="00640DB1" w:rsidP="001B7592">
            <w:pPr>
              <w:pStyle w:val="Akapitzlist"/>
              <w:widowControl w:val="0"/>
              <w:numPr>
                <w:ilvl w:val="0"/>
                <w:numId w:val="63"/>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lekcje wychowawcze</w:t>
            </w:r>
          </w:p>
          <w:p w:rsidR="005F6EB8" w:rsidRDefault="00640DB1" w:rsidP="001B7592">
            <w:pPr>
              <w:pStyle w:val="Akapitzlist"/>
              <w:widowControl w:val="0"/>
              <w:numPr>
                <w:ilvl w:val="0"/>
                <w:numId w:val="63"/>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lekcje biologii</w:t>
            </w:r>
            <w:r w:rsidR="00B40C8D" w:rsidRPr="005F6EB8">
              <w:rPr>
                <w:rFonts w:asciiTheme="majorHAnsi" w:eastAsia="SimSun" w:hAnsiTheme="majorHAnsi"/>
                <w:bCs/>
                <w:kern w:val="2"/>
                <w:lang w:eastAsia="hi-IN" w:bidi="hi-IN"/>
              </w:rPr>
              <w:t>, religii WDŻ</w:t>
            </w:r>
          </w:p>
          <w:p w:rsidR="005F6EB8" w:rsidRDefault="00640DB1" w:rsidP="001B7592">
            <w:pPr>
              <w:pStyle w:val="Akapitzlist"/>
              <w:widowControl w:val="0"/>
              <w:numPr>
                <w:ilvl w:val="0"/>
                <w:numId w:val="63"/>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pogadanki z psychologiem, pedagogiem, pedagogiem specjalnym</w:t>
            </w:r>
          </w:p>
          <w:p w:rsidR="005F6EB8" w:rsidRDefault="00640DB1" w:rsidP="001B7592">
            <w:pPr>
              <w:pStyle w:val="Akapitzlist"/>
              <w:widowControl w:val="0"/>
              <w:numPr>
                <w:ilvl w:val="0"/>
                <w:numId w:val="63"/>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akcje szkolne zwiększające świadomość funkcjonowania osób niepełnosprawnych</w:t>
            </w:r>
          </w:p>
          <w:p w:rsidR="00640DB1" w:rsidRPr="005F6EB8" w:rsidRDefault="00550975" w:rsidP="001B7592">
            <w:pPr>
              <w:pStyle w:val="Akapitzlist"/>
              <w:widowControl w:val="0"/>
              <w:numPr>
                <w:ilvl w:val="0"/>
                <w:numId w:val="63"/>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gazetki szkolne</w:t>
            </w:r>
          </w:p>
        </w:tc>
        <w:tc>
          <w:tcPr>
            <w:tcW w:w="2409" w:type="dxa"/>
          </w:tcPr>
          <w:p w:rsidR="00640DB1" w:rsidRPr="00170303" w:rsidRDefault="007E5D3D" w:rsidP="00640DB1">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640DB1" w:rsidRPr="00170303">
              <w:rPr>
                <w:rFonts w:asciiTheme="majorHAnsi" w:eastAsia="SimSun" w:hAnsiTheme="majorHAnsi"/>
                <w:bCs/>
                <w:kern w:val="2"/>
                <w:lang w:eastAsia="hi-IN" w:bidi="hi-IN"/>
              </w:rPr>
              <w:t>auczyciele</w:t>
            </w:r>
          </w:p>
          <w:p w:rsidR="00640DB1" w:rsidRPr="00170303" w:rsidRDefault="007E5D3D" w:rsidP="00640DB1">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640DB1" w:rsidRPr="00170303">
              <w:rPr>
                <w:rFonts w:asciiTheme="majorHAnsi" w:eastAsia="SimSun" w:hAnsiTheme="majorHAnsi"/>
                <w:bCs/>
                <w:kern w:val="2"/>
                <w:lang w:eastAsia="hi-IN" w:bidi="hi-IN"/>
              </w:rPr>
              <w:t>ychowawcy</w:t>
            </w:r>
          </w:p>
          <w:p w:rsidR="00640DB1" w:rsidRPr="00170303" w:rsidRDefault="007E5D3D" w:rsidP="00640DB1">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640DB1" w:rsidRPr="00170303">
              <w:rPr>
                <w:rFonts w:asciiTheme="majorHAnsi" w:eastAsia="SimSun" w:hAnsiTheme="majorHAnsi"/>
                <w:bCs/>
                <w:kern w:val="2"/>
                <w:lang w:eastAsia="hi-IN" w:bidi="hi-IN"/>
              </w:rPr>
              <w:t>edagog</w:t>
            </w:r>
          </w:p>
          <w:p w:rsidR="00640DB1" w:rsidRPr="00170303" w:rsidRDefault="007E5D3D" w:rsidP="00640DB1">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640DB1" w:rsidRPr="00170303">
              <w:rPr>
                <w:rFonts w:asciiTheme="majorHAnsi" w:eastAsia="SimSun" w:hAnsiTheme="majorHAnsi"/>
                <w:bCs/>
                <w:kern w:val="2"/>
                <w:lang w:eastAsia="hi-IN" w:bidi="hi-IN"/>
              </w:rPr>
              <w:t>sycholog</w:t>
            </w:r>
          </w:p>
          <w:p w:rsidR="00640DB1" w:rsidRPr="00170303" w:rsidRDefault="007E5D3D" w:rsidP="00640DB1">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640DB1" w:rsidRPr="00170303">
              <w:rPr>
                <w:rFonts w:asciiTheme="majorHAnsi" w:eastAsia="SimSun" w:hAnsiTheme="majorHAnsi"/>
                <w:bCs/>
                <w:kern w:val="2"/>
                <w:lang w:eastAsia="hi-IN" w:bidi="hi-IN"/>
              </w:rPr>
              <w:t>edagog specjalny</w:t>
            </w:r>
          </w:p>
          <w:p w:rsidR="00F50F0C" w:rsidRPr="00170303" w:rsidRDefault="007E5D3D" w:rsidP="00640DB1">
            <w:pPr>
              <w:widowControl w:val="0"/>
              <w:suppressAutoHyphens/>
              <w:jc w:val="both"/>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640DB1" w:rsidRPr="00170303">
              <w:rPr>
                <w:rFonts w:asciiTheme="majorHAnsi" w:eastAsia="SimSun" w:hAnsiTheme="majorHAnsi"/>
                <w:bCs/>
                <w:kern w:val="2"/>
                <w:lang w:eastAsia="hi-IN" w:bidi="hi-IN"/>
              </w:rPr>
              <w:t>auczyciele biologii, religii</w:t>
            </w:r>
            <w:r w:rsidR="00B40C8D" w:rsidRPr="00170303">
              <w:rPr>
                <w:rFonts w:asciiTheme="majorHAnsi" w:eastAsia="SimSun" w:hAnsiTheme="majorHAnsi"/>
                <w:bCs/>
                <w:kern w:val="2"/>
                <w:lang w:eastAsia="hi-IN" w:bidi="hi-IN"/>
              </w:rPr>
              <w:t>, WDŻ</w:t>
            </w:r>
          </w:p>
        </w:tc>
        <w:tc>
          <w:tcPr>
            <w:tcW w:w="1500" w:type="dxa"/>
          </w:tcPr>
          <w:p w:rsidR="00F50F0C" w:rsidRPr="00170303" w:rsidRDefault="002D798F"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r w:rsidR="00F50F0C" w:rsidRPr="00170303" w:rsidTr="00FD2D0C">
        <w:tc>
          <w:tcPr>
            <w:tcW w:w="2093" w:type="dxa"/>
          </w:tcPr>
          <w:p w:rsidR="00F50F0C" w:rsidRPr="00170303" w:rsidRDefault="00A12264"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Uświadomienie wartości życia ludzkiego.</w:t>
            </w:r>
          </w:p>
        </w:tc>
        <w:tc>
          <w:tcPr>
            <w:tcW w:w="3544" w:type="dxa"/>
          </w:tcPr>
          <w:p w:rsidR="00A12264" w:rsidRPr="005F6EB8" w:rsidRDefault="00A12264" w:rsidP="001B7592">
            <w:pPr>
              <w:pStyle w:val="Akapitzlist"/>
              <w:widowControl w:val="0"/>
              <w:numPr>
                <w:ilvl w:val="0"/>
                <w:numId w:val="64"/>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lekcje wychowawcze</w:t>
            </w:r>
          </w:p>
          <w:p w:rsidR="00A12264" w:rsidRPr="005F6EB8" w:rsidRDefault="00A12264" w:rsidP="001B7592">
            <w:pPr>
              <w:pStyle w:val="Akapitzlist"/>
              <w:widowControl w:val="0"/>
              <w:numPr>
                <w:ilvl w:val="0"/>
                <w:numId w:val="64"/>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lekcje biologii, religii WDŻ</w:t>
            </w:r>
          </w:p>
          <w:p w:rsidR="00F50F0C" w:rsidRPr="005F6EB8" w:rsidRDefault="00A12264" w:rsidP="001B7592">
            <w:pPr>
              <w:pStyle w:val="Akapitzlist"/>
              <w:widowControl w:val="0"/>
              <w:numPr>
                <w:ilvl w:val="0"/>
                <w:numId w:val="64"/>
              </w:numPr>
              <w:suppressAutoHyphens/>
              <w:ind w:left="283"/>
              <w:rPr>
                <w:rFonts w:asciiTheme="majorHAnsi" w:eastAsia="SimSun" w:hAnsiTheme="majorHAnsi"/>
                <w:bCs/>
                <w:kern w:val="2"/>
                <w:lang w:eastAsia="hi-IN" w:bidi="hi-IN"/>
              </w:rPr>
            </w:pPr>
            <w:r w:rsidRPr="005F6EB8">
              <w:rPr>
                <w:rFonts w:asciiTheme="majorHAnsi" w:eastAsia="SimSun" w:hAnsiTheme="majorHAnsi"/>
                <w:bCs/>
                <w:kern w:val="2"/>
                <w:lang w:eastAsia="hi-IN" w:bidi="hi-IN"/>
              </w:rPr>
              <w:t>pogadanki z psychologiem, pedagogiem, pedagogiem specjalnym</w:t>
            </w:r>
          </w:p>
        </w:tc>
        <w:tc>
          <w:tcPr>
            <w:tcW w:w="2409" w:type="dxa"/>
          </w:tcPr>
          <w:p w:rsidR="00A12264" w:rsidRPr="00170303" w:rsidRDefault="007E5D3D"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A12264" w:rsidRPr="00170303">
              <w:rPr>
                <w:rFonts w:asciiTheme="majorHAnsi" w:eastAsia="SimSun" w:hAnsiTheme="majorHAnsi"/>
                <w:bCs/>
                <w:kern w:val="2"/>
                <w:lang w:eastAsia="hi-IN" w:bidi="hi-IN"/>
              </w:rPr>
              <w:t>auczyciele</w:t>
            </w:r>
          </w:p>
          <w:p w:rsidR="00A12264" w:rsidRPr="00170303" w:rsidRDefault="007E5D3D"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W</w:t>
            </w:r>
            <w:r w:rsidR="00A12264" w:rsidRPr="00170303">
              <w:rPr>
                <w:rFonts w:asciiTheme="majorHAnsi" w:eastAsia="SimSun" w:hAnsiTheme="majorHAnsi"/>
                <w:bCs/>
                <w:kern w:val="2"/>
                <w:lang w:eastAsia="hi-IN" w:bidi="hi-IN"/>
              </w:rPr>
              <w:t>ychowawcy</w:t>
            </w:r>
          </w:p>
          <w:p w:rsidR="00A12264" w:rsidRPr="00170303" w:rsidRDefault="007E5D3D"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A12264" w:rsidRPr="00170303">
              <w:rPr>
                <w:rFonts w:asciiTheme="majorHAnsi" w:eastAsia="SimSun" w:hAnsiTheme="majorHAnsi"/>
                <w:bCs/>
                <w:kern w:val="2"/>
                <w:lang w:eastAsia="hi-IN" w:bidi="hi-IN"/>
              </w:rPr>
              <w:t>edagog</w:t>
            </w:r>
          </w:p>
          <w:p w:rsidR="00A12264" w:rsidRPr="00170303" w:rsidRDefault="007E5D3D"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A12264" w:rsidRPr="00170303">
              <w:rPr>
                <w:rFonts w:asciiTheme="majorHAnsi" w:eastAsia="SimSun" w:hAnsiTheme="majorHAnsi"/>
                <w:bCs/>
                <w:kern w:val="2"/>
                <w:lang w:eastAsia="hi-IN" w:bidi="hi-IN"/>
              </w:rPr>
              <w:t>sycholog</w:t>
            </w:r>
          </w:p>
          <w:p w:rsidR="00A12264" w:rsidRPr="00170303" w:rsidRDefault="007E5D3D"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P</w:t>
            </w:r>
            <w:r w:rsidR="00A12264" w:rsidRPr="00170303">
              <w:rPr>
                <w:rFonts w:asciiTheme="majorHAnsi" w:eastAsia="SimSun" w:hAnsiTheme="majorHAnsi"/>
                <w:bCs/>
                <w:kern w:val="2"/>
                <w:lang w:eastAsia="hi-IN" w:bidi="hi-IN"/>
              </w:rPr>
              <w:t>edagog specjalny</w:t>
            </w:r>
          </w:p>
          <w:p w:rsidR="00F50F0C" w:rsidRPr="00170303" w:rsidRDefault="007E5D3D" w:rsidP="00A12264">
            <w:pPr>
              <w:widowControl w:val="0"/>
              <w:suppressAutoHyphens/>
              <w:rPr>
                <w:rFonts w:asciiTheme="majorHAnsi" w:eastAsia="SimSun" w:hAnsiTheme="majorHAnsi"/>
                <w:bCs/>
                <w:kern w:val="2"/>
                <w:lang w:eastAsia="hi-IN" w:bidi="hi-IN"/>
              </w:rPr>
            </w:pPr>
            <w:r w:rsidRPr="00170303">
              <w:rPr>
                <w:rFonts w:asciiTheme="majorHAnsi" w:eastAsia="SimSun" w:hAnsiTheme="majorHAnsi"/>
                <w:bCs/>
                <w:kern w:val="2"/>
                <w:lang w:eastAsia="hi-IN" w:bidi="hi-IN"/>
              </w:rPr>
              <w:t>N</w:t>
            </w:r>
            <w:r w:rsidR="00A12264" w:rsidRPr="00170303">
              <w:rPr>
                <w:rFonts w:asciiTheme="majorHAnsi" w:eastAsia="SimSun" w:hAnsiTheme="majorHAnsi"/>
                <w:bCs/>
                <w:kern w:val="2"/>
                <w:lang w:eastAsia="hi-IN" w:bidi="hi-IN"/>
              </w:rPr>
              <w:t>auczyciele religii, WDŻ</w:t>
            </w:r>
          </w:p>
        </w:tc>
        <w:tc>
          <w:tcPr>
            <w:tcW w:w="1500" w:type="dxa"/>
          </w:tcPr>
          <w:p w:rsidR="00F50F0C" w:rsidRPr="00170303" w:rsidRDefault="00ED4279" w:rsidP="005D6BBE">
            <w:pPr>
              <w:widowControl w:val="0"/>
              <w:suppressAutoHyphens/>
              <w:jc w:val="center"/>
              <w:rPr>
                <w:rFonts w:asciiTheme="majorHAnsi" w:eastAsia="SimSun" w:hAnsiTheme="majorHAnsi"/>
                <w:bCs/>
                <w:kern w:val="2"/>
                <w:lang w:eastAsia="hi-IN" w:bidi="hi-IN"/>
              </w:rPr>
            </w:pPr>
            <w:r w:rsidRPr="00170303">
              <w:rPr>
                <w:rFonts w:asciiTheme="majorHAnsi" w:eastAsia="SimSun" w:hAnsiTheme="majorHAnsi"/>
                <w:bCs/>
                <w:kern w:val="2"/>
                <w:lang w:eastAsia="hi-IN" w:bidi="hi-IN"/>
              </w:rPr>
              <w:t>Cały rok szkolny</w:t>
            </w:r>
          </w:p>
        </w:tc>
      </w:tr>
    </w:tbl>
    <w:p w:rsidR="005D6BBE" w:rsidRPr="00170303" w:rsidRDefault="005D6BBE" w:rsidP="00E40C30">
      <w:pPr>
        <w:widowControl w:val="0"/>
        <w:suppressAutoHyphens/>
        <w:spacing w:after="0"/>
        <w:ind w:firstLine="227"/>
        <w:jc w:val="both"/>
        <w:rPr>
          <w:rFonts w:asciiTheme="majorHAnsi" w:hAnsiTheme="majorHAnsi" w:cs="Times New Roman"/>
          <w:b/>
          <w:color w:val="FF0000"/>
          <w:sz w:val="32"/>
          <w:szCs w:val="32"/>
        </w:rPr>
      </w:pPr>
    </w:p>
    <w:p w:rsidR="0015390D" w:rsidRPr="004B7A0B" w:rsidRDefault="003137CA" w:rsidP="004B7A0B">
      <w:pPr>
        <w:widowControl w:val="0"/>
        <w:suppressAutoHyphens/>
        <w:spacing w:after="0"/>
        <w:ind w:firstLine="227"/>
        <w:jc w:val="both"/>
        <w:rPr>
          <w:rFonts w:asciiTheme="majorHAnsi" w:eastAsia="SimSun" w:hAnsiTheme="majorHAnsi"/>
          <w:b/>
          <w:bCs/>
          <w:kern w:val="2"/>
          <w:sz w:val="28"/>
          <w:szCs w:val="28"/>
          <w:lang w:eastAsia="hi-IN" w:bidi="hi-IN"/>
        </w:rPr>
      </w:pPr>
      <w:r w:rsidRPr="004B7A0B">
        <w:rPr>
          <w:rFonts w:asciiTheme="majorHAnsi" w:eastAsia="SimSun" w:hAnsiTheme="majorHAnsi"/>
          <w:b/>
          <w:bCs/>
          <w:kern w:val="2"/>
          <w:sz w:val="28"/>
          <w:szCs w:val="28"/>
          <w:lang w:eastAsia="hi-IN" w:bidi="hi-IN"/>
        </w:rPr>
        <w:t xml:space="preserve">II </w:t>
      </w:r>
      <w:r w:rsidR="004F34BD" w:rsidRPr="004B7A0B">
        <w:rPr>
          <w:rFonts w:asciiTheme="majorHAnsi" w:eastAsia="SimSun" w:hAnsiTheme="majorHAnsi"/>
          <w:b/>
          <w:bCs/>
          <w:kern w:val="2"/>
          <w:sz w:val="28"/>
          <w:szCs w:val="28"/>
          <w:lang w:eastAsia="hi-IN" w:bidi="hi-IN"/>
        </w:rPr>
        <w:t>Obszar</w:t>
      </w:r>
      <w:r w:rsidR="0015390D" w:rsidRPr="004B7A0B">
        <w:rPr>
          <w:rFonts w:asciiTheme="majorHAnsi" w:eastAsia="SimSun" w:hAnsiTheme="majorHAnsi"/>
          <w:b/>
          <w:bCs/>
          <w:kern w:val="2"/>
          <w:sz w:val="28"/>
          <w:szCs w:val="28"/>
          <w:lang w:eastAsia="hi-IN" w:bidi="hi-IN"/>
        </w:rPr>
        <w:t xml:space="preserve"> Relacje – kształtowanie postaw społecznych</w:t>
      </w:r>
    </w:p>
    <w:tbl>
      <w:tblPr>
        <w:tblW w:w="9640" w:type="dxa"/>
        <w:tblInd w:w="-102" w:type="dxa"/>
        <w:tblLayout w:type="fixed"/>
        <w:tblCellMar>
          <w:left w:w="40" w:type="dxa"/>
          <w:right w:w="40" w:type="dxa"/>
        </w:tblCellMar>
        <w:tblLook w:val="04A0"/>
      </w:tblPr>
      <w:tblGrid>
        <w:gridCol w:w="2127"/>
        <w:gridCol w:w="3544"/>
        <w:gridCol w:w="2268"/>
        <w:gridCol w:w="1701"/>
      </w:tblGrid>
      <w:tr w:rsidR="0015390D" w:rsidRPr="00170303" w:rsidTr="00362AEE">
        <w:trPr>
          <w:trHeight w:hRule="exact" w:val="1318"/>
        </w:trPr>
        <w:tc>
          <w:tcPr>
            <w:tcW w:w="212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5390D" w:rsidRPr="00170303" w:rsidRDefault="009835C6" w:rsidP="00422CB7">
            <w:pPr>
              <w:tabs>
                <w:tab w:val="left" w:pos="4522"/>
              </w:tabs>
              <w:suppressAutoHyphens/>
              <w:spacing w:after="0" w:line="240" w:lineRule="auto"/>
              <w:jc w:val="center"/>
              <w:rPr>
                <w:rFonts w:asciiTheme="majorHAnsi" w:eastAsia="Times New Roman" w:hAnsiTheme="majorHAnsi"/>
                <w:b/>
                <w:spacing w:val="-1"/>
                <w:sz w:val="24"/>
                <w:szCs w:val="24"/>
                <w:lang w:eastAsia="ar-SA"/>
              </w:rPr>
            </w:pPr>
            <w:r w:rsidRPr="00170303">
              <w:rPr>
                <w:rFonts w:asciiTheme="majorHAnsi" w:eastAsia="Times New Roman" w:hAnsiTheme="majorHAnsi"/>
                <w:b/>
                <w:bCs/>
                <w:spacing w:val="-1"/>
                <w:sz w:val="24"/>
                <w:szCs w:val="24"/>
                <w:lang w:eastAsia="ar-SA"/>
              </w:rPr>
              <w:t>Zadania</w:t>
            </w:r>
          </w:p>
        </w:tc>
        <w:tc>
          <w:tcPr>
            <w:tcW w:w="3544"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5390D" w:rsidRPr="00170303" w:rsidRDefault="0015390D" w:rsidP="00422CB7">
            <w:pPr>
              <w:tabs>
                <w:tab w:val="left" w:pos="4522"/>
              </w:tabs>
              <w:suppressAutoHyphens/>
              <w:spacing w:after="0" w:line="240" w:lineRule="auto"/>
              <w:jc w:val="center"/>
              <w:rPr>
                <w:rFonts w:asciiTheme="majorHAnsi" w:eastAsia="Times New Roman" w:hAnsiTheme="majorHAnsi"/>
                <w:b/>
                <w:spacing w:val="-1"/>
                <w:sz w:val="24"/>
                <w:szCs w:val="24"/>
                <w:lang w:eastAsia="ar-SA"/>
              </w:rPr>
            </w:pPr>
            <w:r w:rsidRPr="00170303">
              <w:rPr>
                <w:rFonts w:asciiTheme="majorHAnsi" w:eastAsia="Times New Roman" w:hAnsiTheme="majorHAnsi"/>
                <w:b/>
                <w:bCs/>
                <w:spacing w:val="-1"/>
                <w:sz w:val="24"/>
                <w:szCs w:val="24"/>
                <w:lang w:eastAsia="ar-SA"/>
              </w:rPr>
              <w:t>Sposoby/formy realizacji</w:t>
            </w:r>
          </w:p>
        </w:tc>
        <w:tc>
          <w:tcPr>
            <w:tcW w:w="2268"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15390D" w:rsidRPr="00170303" w:rsidRDefault="0015390D" w:rsidP="00422CB7">
            <w:pPr>
              <w:tabs>
                <w:tab w:val="left" w:pos="4522"/>
              </w:tabs>
              <w:suppressAutoHyphens/>
              <w:spacing w:after="0" w:line="240" w:lineRule="auto"/>
              <w:jc w:val="center"/>
              <w:rPr>
                <w:rFonts w:asciiTheme="majorHAnsi" w:eastAsia="Times New Roman" w:hAnsiTheme="majorHAnsi"/>
                <w:b/>
                <w:bCs/>
                <w:spacing w:val="-1"/>
                <w:sz w:val="24"/>
                <w:szCs w:val="24"/>
                <w:lang w:eastAsia="ar-SA"/>
              </w:rPr>
            </w:pPr>
            <w:r w:rsidRPr="00170303">
              <w:rPr>
                <w:rFonts w:asciiTheme="majorHAnsi" w:eastAsia="Times New Roman" w:hAnsiTheme="majorHAnsi"/>
                <w:b/>
                <w:bCs/>
                <w:spacing w:val="-1"/>
                <w:sz w:val="24"/>
                <w:szCs w:val="24"/>
                <w:lang w:eastAsia="ar-SA"/>
              </w:rPr>
              <w:t>Osoby odpowiedzialne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5390D" w:rsidRPr="00170303" w:rsidRDefault="0015390D" w:rsidP="00422CB7">
            <w:pPr>
              <w:tabs>
                <w:tab w:val="left" w:pos="4522"/>
              </w:tabs>
              <w:suppressAutoHyphens/>
              <w:spacing w:after="0" w:line="240" w:lineRule="auto"/>
              <w:jc w:val="center"/>
              <w:rPr>
                <w:rFonts w:asciiTheme="majorHAnsi" w:eastAsia="Times New Roman" w:hAnsiTheme="majorHAnsi"/>
                <w:b/>
                <w:bCs/>
                <w:spacing w:val="-1"/>
                <w:sz w:val="24"/>
                <w:szCs w:val="24"/>
                <w:lang w:eastAsia="ar-SA"/>
              </w:rPr>
            </w:pPr>
            <w:r w:rsidRPr="00170303">
              <w:rPr>
                <w:rFonts w:asciiTheme="majorHAnsi" w:eastAsia="Times New Roman" w:hAnsiTheme="majorHAnsi"/>
                <w:b/>
                <w:bCs/>
                <w:spacing w:val="-1"/>
                <w:sz w:val="24"/>
                <w:szCs w:val="24"/>
                <w:lang w:eastAsia="ar-SA"/>
              </w:rPr>
              <w:t xml:space="preserve">Termin </w:t>
            </w:r>
          </w:p>
          <w:p w:rsidR="0015390D" w:rsidRPr="00170303" w:rsidRDefault="0015390D" w:rsidP="00422CB7">
            <w:pPr>
              <w:tabs>
                <w:tab w:val="left" w:pos="4522"/>
              </w:tabs>
              <w:suppressAutoHyphens/>
              <w:spacing w:after="0" w:line="240" w:lineRule="auto"/>
              <w:jc w:val="center"/>
              <w:rPr>
                <w:rFonts w:asciiTheme="majorHAnsi" w:eastAsia="Times New Roman" w:hAnsiTheme="majorHAnsi"/>
                <w:b/>
                <w:spacing w:val="-1"/>
                <w:sz w:val="24"/>
                <w:szCs w:val="24"/>
                <w:lang w:eastAsia="ar-SA"/>
              </w:rPr>
            </w:pPr>
          </w:p>
        </w:tc>
      </w:tr>
      <w:tr w:rsidR="00414494" w:rsidRPr="00170303" w:rsidTr="00E40C30">
        <w:trPr>
          <w:trHeight w:hRule="exact" w:val="3374"/>
        </w:trPr>
        <w:tc>
          <w:tcPr>
            <w:tcW w:w="2127" w:type="dxa"/>
            <w:tcBorders>
              <w:top w:val="single" w:sz="4" w:space="0" w:color="000000"/>
              <w:left w:val="single" w:sz="4" w:space="0" w:color="000000"/>
              <w:bottom w:val="single" w:sz="4" w:space="0" w:color="000000"/>
              <w:right w:val="nil"/>
            </w:tcBorders>
          </w:tcPr>
          <w:p w:rsidR="00913094" w:rsidRPr="00170303" w:rsidRDefault="00414494" w:rsidP="00913094">
            <w:pPr>
              <w:widowControl w:val="0"/>
              <w:shd w:val="clear" w:color="auto" w:fill="FFFFFF"/>
              <w:suppressAutoHyphens/>
              <w:autoSpaceDE w:val="0"/>
              <w:snapToGrid w:val="0"/>
              <w:spacing w:after="0"/>
              <w:ind w:right="259"/>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Wychowanie do wrażliwości </w:t>
            </w:r>
            <w:r w:rsidR="00405C5E" w:rsidRPr="00170303">
              <w:rPr>
                <w:rFonts w:asciiTheme="majorHAnsi" w:eastAsia="Times New Roman" w:hAnsiTheme="majorHAnsi" w:cs="Times New Roman"/>
                <w:spacing w:val="-1"/>
                <w:lang w:eastAsia="ar-SA"/>
              </w:rPr>
              <w:t>na</w:t>
            </w:r>
            <w:r w:rsidR="00FE5F15" w:rsidRPr="00170303">
              <w:rPr>
                <w:rFonts w:asciiTheme="majorHAnsi" w:eastAsia="Times New Roman" w:hAnsiTheme="majorHAnsi" w:cs="Times New Roman"/>
                <w:spacing w:val="-1"/>
                <w:lang w:eastAsia="ar-SA"/>
              </w:rPr>
              <w:t xml:space="preserve"> </w:t>
            </w:r>
            <w:r w:rsidR="00405C5E" w:rsidRPr="00170303">
              <w:rPr>
                <w:rFonts w:asciiTheme="majorHAnsi" w:eastAsia="Times New Roman" w:hAnsiTheme="majorHAnsi" w:cs="Times New Roman"/>
                <w:spacing w:val="-1"/>
                <w:lang w:eastAsia="ar-SA"/>
              </w:rPr>
              <w:t xml:space="preserve">prawdę i dobro. Kształtowanie właściwych postaw szlachetności, zaangażowania społecznego </w:t>
            </w:r>
          </w:p>
          <w:p w:rsidR="00414494" w:rsidRPr="00170303" w:rsidRDefault="00DD4754" w:rsidP="00913094">
            <w:pPr>
              <w:widowControl w:val="0"/>
              <w:shd w:val="clear" w:color="auto" w:fill="FFFFFF"/>
              <w:suppressAutoHyphens/>
              <w:autoSpaceDE w:val="0"/>
              <w:snapToGrid w:val="0"/>
              <w:spacing w:after="0"/>
              <w:ind w:right="259"/>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i dbałości </w:t>
            </w:r>
            <w:r w:rsidR="00405C5E" w:rsidRPr="00170303">
              <w:rPr>
                <w:rFonts w:asciiTheme="majorHAnsi" w:eastAsia="Times New Roman" w:hAnsiTheme="majorHAnsi" w:cs="Times New Roman"/>
                <w:spacing w:val="-1"/>
                <w:lang w:eastAsia="ar-SA"/>
              </w:rPr>
              <w:t>o zdrowie.</w:t>
            </w:r>
          </w:p>
        </w:tc>
        <w:tc>
          <w:tcPr>
            <w:tcW w:w="3544" w:type="dxa"/>
            <w:tcBorders>
              <w:top w:val="single" w:sz="4" w:space="0" w:color="000000"/>
              <w:left w:val="single" w:sz="4" w:space="0" w:color="000000"/>
              <w:bottom w:val="single" w:sz="4" w:space="0" w:color="000000"/>
              <w:right w:val="nil"/>
            </w:tcBorders>
            <w:hideMark/>
          </w:tcPr>
          <w:p w:rsidR="00414494"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lekcje wychowawcze</w:t>
            </w:r>
          </w:p>
          <w:p w:rsidR="00405C5E"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zajęcia lekcyjne</w:t>
            </w:r>
          </w:p>
          <w:p w:rsidR="00405C5E"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warsztaty</w:t>
            </w:r>
          </w:p>
          <w:p w:rsidR="00405C5E"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dyskusje</w:t>
            </w:r>
          </w:p>
          <w:p w:rsidR="00405C5E"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spotkania z zaproszonymi ludźmi</w:t>
            </w:r>
          </w:p>
          <w:p w:rsidR="00405C5E"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wycieczki</w:t>
            </w:r>
          </w:p>
          <w:p w:rsidR="00405C5E" w:rsidRPr="005F6EB8" w:rsidRDefault="00405C5E" w:rsidP="001B7592">
            <w:pPr>
              <w:pStyle w:val="Akapitzlist"/>
              <w:widowControl w:val="0"/>
              <w:numPr>
                <w:ilvl w:val="0"/>
                <w:numId w:val="65"/>
              </w:numPr>
              <w:shd w:val="clear" w:color="auto" w:fill="FFFFFF"/>
              <w:suppressAutoHyphens/>
              <w:autoSpaceDE w:val="0"/>
              <w:snapToGrid w:val="0"/>
              <w:spacing w:after="0"/>
              <w:ind w:left="340"/>
              <w:rPr>
                <w:rFonts w:asciiTheme="majorHAnsi" w:eastAsia="Times New Roman" w:hAnsiTheme="majorHAnsi" w:cs="Times New Roman"/>
                <w:spacing w:val="-3"/>
                <w:lang w:eastAsia="ar-SA"/>
              </w:rPr>
            </w:pPr>
            <w:r w:rsidRPr="005F6EB8">
              <w:rPr>
                <w:rFonts w:asciiTheme="majorHAnsi" w:eastAsia="Times New Roman" w:hAnsiTheme="majorHAnsi" w:cs="Times New Roman"/>
                <w:spacing w:val="-3"/>
                <w:lang w:eastAsia="ar-SA"/>
              </w:rPr>
              <w:t>pogadanki</w:t>
            </w:r>
          </w:p>
        </w:tc>
        <w:tc>
          <w:tcPr>
            <w:tcW w:w="2268" w:type="dxa"/>
            <w:tcBorders>
              <w:top w:val="single" w:sz="4" w:space="0" w:color="000000"/>
              <w:left w:val="single" w:sz="4" w:space="0" w:color="000000"/>
              <w:bottom w:val="single" w:sz="4" w:space="0" w:color="000000"/>
              <w:right w:val="nil"/>
            </w:tcBorders>
            <w:hideMark/>
          </w:tcPr>
          <w:p w:rsidR="00414494" w:rsidRPr="00170303" w:rsidRDefault="007E5D3D"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N</w:t>
            </w:r>
            <w:r w:rsidR="00405C5E" w:rsidRPr="00170303">
              <w:rPr>
                <w:rFonts w:asciiTheme="majorHAnsi" w:eastAsia="Times New Roman" w:hAnsiTheme="majorHAnsi" w:cs="Times New Roman"/>
                <w:spacing w:val="-4"/>
                <w:lang w:eastAsia="ar-SA"/>
              </w:rPr>
              <w:t>auczyciele</w:t>
            </w:r>
          </w:p>
          <w:p w:rsidR="00405C5E" w:rsidRPr="00170303" w:rsidRDefault="007E5D3D"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W</w:t>
            </w:r>
            <w:r w:rsidR="00405C5E" w:rsidRPr="00170303">
              <w:rPr>
                <w:rFonts w:asciiTheme="majorHAnsi" w:eastAsia="Times New Roman" w:hAnsiTheme="majorHAnsi" w:cs="Times New Roman"/>
                <w:spacing w:val="-4"/>
                <w:lang w:eastAsia="ar-SA"/>
              </w:rPr>
              <w:t>ychowawcy</w:t>
            </w:r>
          </w:p>
          <w:p w:rsidR="00405C5E" w:rsidRPr="00170303" w:rsidRDefault="007E5D3D"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405C5E" w:rsidRPr="00170303">
              <w:rPr>
                <w:rFonts w:asciiTheme="majorHAnsi" w:eastAsia="Times New Roman" w:hAnsiTheme="majorHAnsi" w:cs="Times New Roman"/>
                <w:spacing w:val="-4"/>
                <w:lang w:eastAsia="ar-SA"/>
              </w:rPr>
              <w:t>edagog</w:t>
            </w:r>
          </w:p>
          <w:p w:rsidR="00405C5E" w:rsidRPr="00170303" w:rsidRDefault="007E5D3D"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405C5E" w:rsidRPr="00170303">
              <w:rPr>
                <w:rFonts w:asciiTheme="majorHAnsi" w:eastAsia="Times New Roman" w:hAnsiTheme="majorHAnsi" w:cs="Times New Roman"/>
                <w:spacing w:val="-4"/>
                <w:lang w:eastAsia="ar-SA"/>
              </w:rPr>
              <w:t>sycholog</w:t>
            </w:r>
          </w:p>
          <w:p w:rsidR="00405C5E" w:rsidRPr="00170303" w:rsidRDefault="007E5D3D"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405C5E" w:rsidRPr="00170303">
              <w:rPr>
                <w:rFonts w:asciiTheme="majorHAnsi" w:eastAsia="Times New Roman" w:hAnsiTheme="majorHAnsi" w:cs="Times New Roman"/>
                <w:spacing w:val="-4"/>
                <w:lang w:eastAsia="ar-SA"/>
              </w:rPr>
              <w:t>edagog specjalny</w:t>
            </w:r>
          </w:p>
        </w:tc>
        <w:tc>
          <w:tcPr>
            <w:tcW w:w="1701" w:type="dxa"/>
            <w:tcBorders>
              <w:top w:val="single" w:sz="4" w:space="0" w:color="000000"/>
              <w:left w:val="single" w:sz="4" w:space="0" w:color="000000"/>
              <w:bottom w:val="single" w:sz="4" w:space="0" w:color="000000"/>
              <w:right w:val="single" w:sz="4" w:space="0" w:color="000000"/>
            </w:tcBorders>
            <w:hideMark/>
          </w:tcPr>
          <w:p w:rsidR="00414494" w:rsidRPr="00170303" w:rsidRDefault="00405C5E" w:rsidP="00422CB7">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cały rok szkolny</w:t>
            </w:r>
          </w:p>
          <w:p w:rsidR="00405C5E" w:rsidRPr="00170303" w:rsidRDefault="00405C5E" w:rsidP="00422CB7">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według potrzeb</w:t>
            </w:r>
          </w:p>
        </w:tc>
      </w:tr>
      <w:tr w:rsidR="0015390D" w:rsidRPr="00170303" w:rsidTr="00E31C40">
        <w:trPr>
          <w:trHeight w:hRule="exact" w:val="2129"/>
        </w:trPr>
        <w:tc>
          <w:tcPr>
            <w:tcW w:w="2127" w:type="dxa"/>
            <w:tcBorders>
              <w:top w:val="single" w:sz="4" w:space="0" w:color="000000"/>
              <w:left w:val="single" w:sz="4" w:space="0" w:color="000000"/>
              <w:bottom w:val="single" w:sz="4" w:space="0" w:color="000000"/>
              <w:right w:val="nil"/>
            </w:tcBorders>
          </w:tcPr>
          <w:p w:rsidR="0015390D" w:rsidRPr="00170303" w:rsidRDefault="0015390D" w:rsidP="00E31C40">
            <w:pPr>
              <w:widowControl w:val="0"/>
              <w:shd w:val="clear" w:color="auto" w:fill="FFFFFF"/>
              <w:suppressAutoHyphens/>
              <w:autoSpaceDE w:val="0"/>
              <w:snapToGrid w:val="0"/>
              <w:spacing w:after="0"/>
              <w:ind w:right="259"/>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lastRenderedPageBreak/>
              <w:t xml:space="preserve">Doskonalenie umiejętności interpersonalnych </w:t>
            </w:r>
            <w:r w:rsidRPr="00170303">
              <w:rPr>
                <w:rFonts w:asciiTheme="majorHAnsi" w:eastAsia="Times New Roman" w:hAnsiTheme="majorHAnsi" w:cs="Times New Roman"/>
                <w:spacing w:val="-1"/>
                <w:lang w:eastAsia="ar-SA"/>
              </w:rPr>
              <w:br/>
              <w:t>i społecznych</w:t>
            </w:r>
            <w:r w:rsidR="00E31C40" w:rsidRPr="00170303">
              <w:rPr>
                <w:rFonts w:asciiTheme="majorHAnsi" w:eastAsia="Times New Roman" w:hAnsiTheme="majorHAnsi" w:cs="Times New Roman"/>
                <w:spacing w:val="-1"/>
                <w:lang w:eastAsia="ar-SA"/>
              </w:rPr>
              <w:t>.</w:t>
            </w:r>
          </w:p>
        </w:tc>
        <w:tc>
          <w:tcPr>
            <w:tcW w:w="3544" w:type="dxa"/>
            <w:tcBorders>
              <w:top w:val="single" w:sz="4" w:space="0" w:color="000000"/>
              <w:left w:val="single" w:sz="4" w:space="0" w:color="000000"/>
              <w:bottom w:val="single" w:sz="4" w:space="0" w:color="000000"/>
              <w:right w:val="nil"/>
            </w:tcBorders>
            <w:hideMark/>
          </w:tcPr>
          <w:p w:rsidR="0015390D" w:rsidRPr="005F6EB8" w:rsidRDefault="0015390D" w:rsidP="001B7592">
            <w:pPr>
              <w:pStyle w:val="Akapitzlist"/>
              <w:widowControl w:val="0"/>
              <w:numPr>
                <w:ilvl w:val="0"/>
                <w:numId w:val="66"/>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3"/>
                <w:lang w:eastAsia="ar-SA"/>
              </w:rPr>
              <w:t xml:space="preserve">zajęcia lekcyjne </w:t>
            </w:r>
            <w:r w:rsidRPr="005F6EB8">
              <w:rPr>
                <w:rFonts w:asciiTheme="majorHAnsi" w:eastAsia="Times New Roman" w:hAnsiTheme="majorHAnsi" w:cs="Times New Roman"/>
                <w:spacing w:val="-2"/>
                <w:lang w:eastAsia="ar-SA"/>
              </w:rPr>
              <w:t>i pozalekcyjne</w:t>
            </w:r>
          </w:p>
          <w:p w:rsidR="0015390D" w:rsidRPr="005F6EB8" w:rsidRDefault="0015390D" w:rsidP="001B7592">
            <w:pPr>
              <w:pStyle w:val="Akapitzlist"/>
              <w:widowControl w:val="0"/>
              <w:numPr>
                <w:ilvl w:val="0"/>
                <w:numId w:val="66"/>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2"/>
                <w:lang w:eastAsia="ar-SA"/>
              </w:rPr>
              <w:t>rozmowy indywidualne</w:t>
            </w:r>
          </w:p>
          <w:p w:rsidR="0015390D" w:rsidRPr="005F6EB8" w:rsidRDefault="0015390D" w:rsidP="001B7592">
            <w:pPr>
              <w:pStyle w:val="Akapitzlist"/>
              <w:widowControl w:val="0"/>
              <w:numPr>
                <w:ilvl w:val="0"/>
                <w:numId w:val="66"/>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2"/>
                <w:lang w:eastAsia="ar-SA"/>
              </w:rPr>
              <w:t>zajęcia świetlicowe</w:t>
            </w:r>
          </w:p>
          <w:p w:rsidR="0015390D" w:rsidRPr="005F6EB8" w:rsidRDefault="0015390D" w:rsidP="001B7592">
            <w:pPr>
              <w:pStyle w:val="Akapitzlist"/>
              <w:widowControl w:val="0"/>
              <w:numPr>
                <w:ilvl w:val="0"/>
                <w:numId w:val="66"/>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2"/>
                <w:lang w:eastAsia="ar-SA"/>
              </w:rPr>
              <w:t>godziny wychowawcze</w:t>
            </w:r>
          </w:p>
          <w:p w:rsidR="0015390D" w:rsidRPr="005F6EB8" w:rsidRDefault="0015390D" w:rsidP="001B7592">
            <w:pPr>
              <w:pStyle w:val="Akapitzlist"/>
              <w:widowControl w:val="0"/>
              <w:numPr>
                <w:ilvl w:val="0"/>
                <w:numId w:val="66"/>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2"/>
                <w:lang w:eastAsia="ar-SA"/>
              </w:rPr>
              <w:t>zajęcia z pedagogiem szkolnym</w:t>
            </w:r>
          </w:p>
          <w:p w:rsidR="0015390D" w:rsidRPr="005F6EB8" w:rsidRDefault="0015390D" w:rsidP="001B7592">
            <w:pPr>
              <w:pStyle w:val="Akapitzlist"/>
              <w:widowControl w:val="0"/>
              <w:numPr>
                <w:ilvl w:val="0"/>
                <w:numId w:val="66"/>
              </w:numPr>
              <w:shd w:val="clear" w:color="auto" w:fill="FFFFFF"/>
              <w:suppressAutoHyphens/>
              <w:autoSpaceDE w:val="0"/>
              <w:snapToGrid w:val="0"/>
              <w:spacing w:after="0"/>
              <w:ind w:left="340"/>
              <w:rPr>
                <w:rFonts w:asciiTheme="majorHAnsi" w:eastAsia="Times New Roman" w:hAnsiTheme="majorHAnsi" w:cs="Times New Roman"/>
                <w:spacing w:val="-8"/>
                <w:lang w:eastAsia="ar-SA"/>
              </w:rPr>
            </w:pPr>
            <w:r w:rsidRPr="005F6EB8">
              <w:rPr>
                <w:rFonts w:asciiTheme="majorHAnsi" w:eastAsia="Times New Roman" w:hAnsiTheme="majorHAnsi" w:cs="Times New Roman"/>
                <w:spacing w:val="1"/>
                <w:lang w:eastAsia="ar-SA"/>
              </w:rPr>
              <w:t xml:space="preserve">rozwijanie odpowiedzialności za przestrzeganie przepisów prawa </w:t>
            </w:r>
          </w:p>
        </w:tc>
        <w:tc>
          <w:tcPr>
            <w:tcW w:w="2268" w:type="dxa"/>
            <w:tcBorders>
              <w:top w:val="single" w:sz="4" w:space="0" w:color="000000"/>
              <w:left w:val="single" w:sz="4" w:space="0" w:color="000000"/>
              <w:bottom w:val="single" w:sz="4" w:space="0" w:color="000000"/>
              <w:right w:val="nil"/>
            </w:tcBorders>
            <w:hideMark/>
          </w:tcPr>
          <w:p w:rsidR="0015390D" w:rsidRPr="00170303" w:rsidRDefault="00DD4754"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W</w:t>
            </w:r>
            <w:r w:rsidR="0015390D" w:rsidRPr="00170303">
              <w:rPr>
                <w:rFonts w:asciiTheme="majorHAnsi" w:eastAsia="Times New Roman" w:hAnsiTheme="majorHAnsi" w:cs="Times New Roman"/>
                <w:spacing w:val="-4"/>
                <w:lang w:eastAsia="ar-SA"/>
              </w:rPr>
              <w:t>ychowawcy</w:t>
            </w:r>
          </w:p>
          <w:p w:rsidR="0015390D" w:rsidRPr="00170303" w:rsidRDefault="00DD4754"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w:t>
            </w:r>
            <w:r w:rsidR="0015390D" w:rsidRPr="00170303">
              <w:rPr>
                <w:rFonts w:asciiTheme="majorHAnsi" w:eastAsia="Times New Roman" w:hAnsiTheme="majorHAnsi" w:cs="Times New Roman"/>
                <w:spacing w:val="-3"/>
                <w:lang w:eastAsia="ar-SA"/>
              </w:rPr>
              <w:t>edagog</w:t>
            </w:r>
          </w:p>
          <w:p w:rsidR="0015390D" w:rsidRPr="00170303" w:rsidRDefault="00DD4754"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sycholog</w:t>
            </w:r>
          </w:p>
          <w:p w:rsidR="0015390D" w:rsidRPr="00170303" w:rsidRDefault="00DD4754" w:rsidP="00DA25D7">
            <w:pPr>
              <w:widowControl w:val="0"/>
              <w:shd w:val="clear" w:color="auto" w:fill="FFFFFF"/>
              <w:suppressAutoHyphens/>
              <w:autoSpaceDE w:val="0"/>
              <w:snapToGrid w:val="0"/>
              <w:spacing w:after="0"/>
              <w:ind w:right="295"/>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w:t>
            </w:r>
            <w:r w:rsidR="0015390D" w:rsidRPr="00170303">
              <w:rPr>
                <w:rFonts w:asciiTheme="majorHAnsi" w:eastAsia="Times New Roman" w:hAnsiTheme="majorHAnsi" w:cs="Times New Roman"/>
                <w:spacing w:val="-3"/>
                <w:lang w:eastAsia="ar-SA"/>
              </w:rPr>
              <w:t>edagog specjalny</w:t>
            </w:r>
          </w:p>
        </w:tc>
        <w:tc>
          <w:tcPr>
            <w:tcW w:w="1701" w:type="dxa"/>
            <w:tcBorders>
              <w:top w:val="single" w:sz="4" w:space="0" w:color="000000"/>
              <w:left w:val="single" w:sz="4" w:space="0" w:color="000000"/>
              <w:bottom w:val="single" w:sz="4" w:space="0" w:color="000000"/>
              <w:right w:val="single" w:sz="4" w:space="0" w:color="000000"/>
            </w:tcBorders>
            <w:hideMark/>
          </w:tcPr>
          <w:p w:rsidR="0015390D" w:rsidRPr="00170303" w:rsidRDefault="0015390D" w:rsidP="00422CB7">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cały rok szkolny</w:t>
            </w:r>
          </w:p>
          <w:p w:rsidR="0015390D" w:rsidRPr="00170303" w:rsidRDefault="0015390D" w:rsidP="00422CB7">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5390D" w:rsidRPr="00170303" w:rsidTr="00E52557">
        <w:trPr>
          <w:trHeight w:hRule="exact" w:val="1833"/>
        </w:trPr>
        <w:tc>
          <w:tcPr>
            <w:tcW w:w="2127" w:type="dxa"/>
            <w:tcBorders>
              <w:top w:val="single" w:sz="4" w:space="0" w:color="000000"/>
              <w:left w:val="single" w:sz="4" w:space="0" w:color="000000"/>
              <w:bottom w:val="single" w:sz="4" w:space="0" w:color="000000"/>
              <w:right w:val="nil"/>
            </w:tcBorders>
            <w:hideMark/>
          </w:tcPr>
          <w:p w:rsidR="0015390D" w:rsidRPr="00170303" w:rsidRDefault="0015390D" w:rsidP="00DA25D7">
            <w:pPr>
              <w:widowControl w:val="0"/>
              <w:shd w:val="clear" w:color="auto" w:fill="FFFFFF"/>
              <w:suppressAutoHyphens/>
              <w:autoSpaceDE w:val="0"/>
              <w:snapToGrid w:val="0"/>
              <w:spacing w:after="0"/>
              <w:ind w:right="259"/>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1"/>
                <w:lang w:eastAsia="ar-SA"/>
              </w:rPr>
              <w:t>Doskonalenie umiejętności obiektywnej samooceny, zwiększenie samoświadomości</w:t>
            </w:r>
            <w:r w:rsidR="00E52557" w:rsidRPr="00170303">
              <w:rPr>
                <w:rFonts w:asciiTheme="majorHAnsi" w:eastAsia="Times New Roman" w:hAnsiTheme="majorHAnsi" w:cs="Times New Roman"/>
                <w:spacing w:val="-1"/>
                <w:lang w:eastAsia="ar-SA"/>
              </w:rPr>
              <w:t>.</w:t>
            </w:r>
          </w:p>
        </w:tc>
        <w:tc>
          <w:tcPr>
            <w:tcW w:w="3544" w:type="dxa"/>
            <w:tcBorders>
              <w:top w:val="single" w:sz="4" w:space="0" w:color="000000"/>
              <w:left w:val="single" w:sz="4" w:space="0" w:color="000000"/>
              <w:bottom w:val="single" w:sz="4" w:space="0" w:color="000000"/>
              <w:right w:val="nil"/>
            </w:tcBorders>
            <w:hideMark/>
          </w:tcPr>
          <w:p w:rsidR="0015390D" w:rsidRPr="005F6EB8" w:rsidRDefault="0015390D" w:rsidP="001B7592">
            <w:pPr>
              <w:pStyle w:val="Akapitzlist"/>
              <w:widowControl w:val="0"/>
              <w:numPr>
                <w:ilvl w:val="0"/>
                <w:numId w:val="67"/>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3"/>
                <w:lang w:eastAsia="ar-SA"/>
              </w:rPr>
              <w:t xml:space="preserve">zajęcia lekcyjne </w:t>
            </w:r>
            <w:r w:rsidRPr="005F6EB8">
              <w:rPr>
                <w:rFonts w:asciiTheme="majorHAnsi" w:eastAsia="Times New Roman" w:hAnsiTheme="majorHAnsi" w:cs="Times New Roman"/>
                <w:spacing w:val="-2"/>
                <w:lang w:eastAsia="ar-SA"/>
              </w:rPr>
              <w:t>i pozalekcyjne</w:t>
            </w:r>
          </w:p>
          <w:p w:rsidR="00E52557" w:rsidRPr="005F6EB8" w:rsidRDefault="0015390D" w:rsidP="001B7592">
            <w:pPr>
              <w:pStyle w:val="Akapitzlist"/>
              <w:widowControl w:val="0"/>
              <w:numPr>
                <w:ilvl w:val="0"/>
                <w:numId w:val="67"/>
              </w:numPr>
              <w:shd w:val="clear" w:color="auto" w:fill="FFFFFF"/>
              <w:suppressAutoHyphens/>
              <w:autoSpaceDE w:val="0"/>
              <w:snapToGrid w:val="0"/>
              <w:spacing w:after="0"/>
              <w:ind w:left="340"/>
              <w:rPr>
                <w:rFonts w:asciiTheme="majorHAnsi" w:eastAsia="Times New Roman" w:hAnsiTheme="majorHAnsi" w:cs="Times New Roman"/>
                <w:spacing w:val="-2"/>
                <w:lang w:eastAsia="ar-SA"/>
              </w:rPr>
            </w:pPr>
            <w:r w:rsidRPr="005F6EB8">
              <w:rPr>
                <w:rFonts w:asciiTheme="majorHAnsi" w:eastAsia="Times New Roman" w:hAnsiTheme="majorHAnsi" w:cs="Times New Roman"/>
                <w:spacing w:val="-2"/>
                <w:lang w:eastAsia="ar-SA"/>
              </w:rPr>
              <w:t xml:space="preserve">rozmowy indywidualne, zajęcia świetlicowe, godziny wychowawcze, zajęcia, pogadanki z pedagogiem </w:t>
            </w:r>
          </w:p>
          <w:p w:rsidR="0015390D" w:rsidRPr="005F6EB8" w:rsidRDefault="0015390D" w:rsidP="001B7592">
            <w:pPr>
              <w:pStyle w:val="Akapitzlist"/>
              <w:widowControl w:val="0"/>
              <w:numPr>
                <w:ilvl w:val="0"/>
                <w:numId w:val="67"/>
              </w:numPr>
              <w:shd w:val="clear" w:color="auto" w:fill="FFFFFF"/>
              <w:suppressAutoHyphens/>
              <w:autoSpaceDE w:val="0"/>
              <w:snapToGrid w:val="0"/>
              <w:spacing w:after="0"/>
              <w:ind w:left="340"/>
              <w:rPr>
                <w:rFonts w:asciiTheme="majorHAnsi" w:eastAsia="Times New Roman" w:hAnsiTheme="majorHAnsi" w:cs="Times New Roman"/>
                <w:lang w:eastAsia="ar-SA"/>
              </w:rPr>
            </w:pPr>
            <w:r w:rsidRPr="005F6EB8">
              <w:rPr>
                <w:rFonts w:asciiTheme="majorHAnsi" w:eastAsia="Times New Roman" w:hAnsiTheme="majorHAnsi" w:cs="Times New Roman"/>
                <w:spacing w:val="-2"/>
                <w:lang w:eastAsia="ar-SA"/>
              </w:rPr>
              <w:t>i psychologiem szkolnym</w:t>
            </w:r>
          </w:p>
        </w:tc>
        <w:tc>
          <w:tcPr>
            <w:tcW w:w="2268" w:type="dxa"/>
            <w:tcBorders>
              <w:top w:val="single" w:sz="4" w:space="0" w:color="000000"/>
              <w:left w:val="single" w:sz="4" w:space="0" w:color="000000"/>
              <w:bottom w:val="single" w:sz="4" w:space="0" w:color="000000"/>
              <w:right w:val="nil"/>
            </w:tcBorders>
            <w:hideMark/>
          </w:tcPr>
          <w:p w:rsidR="0015390D" w:rsidRPr="00170303" w:rsidRDefault="00DD4754" w:rsidP="00DA25D7">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W</w:t>
            </w:r>
            <w:r w:rsidR="0015390D" w:rsidRPr="00170303">
              <w:rPr>
                <w:rFonts w:asciiTheme="majorHAnsi" w:eastAsia="Times New Roman" w:hAnsiTheme="majorHAnsi" w:cs="Times New Roman"/>
                <w:spacing w:val="-2"/>
                <w:lang w:eastAsia="ar-SA"/>
              </w:rPr>
              <w:t>ychowawcy</w:t>
            </w:r>
          </w:p>
          <w:p w:rsidR="0015390D" w:rsidRPr="00170303" w:rsidRDefault="00DD4754" w:rsidP="00DA25D7">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N</w:t>
            </w:r>
            <w:r w:rsidR="0015390D" w:rsidRPr="00170303">
              <w:rPr>
                <w:rFonts w:asciiTheme="majorHAnsi" w:eastAsia="Times New Roman" w:hAnsiTheme="majorHAnsi" w:cs="Times New Roman"/>
                <w:spacing w:val="-2"/>
                <w:lang w:eastAsia="ar-SA"/>
              </w:rPr>
              <w:t>auczyciele</w:t>
            </w:r>
          </w:p>
          <w:p w:rsidR="0015390D" w:rsidRPr="00170303" w:rsidRDefault="00DD4754" w:rsidP="00DA25D7">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P</w:t>
            </w:r>
            <w:r w:rsidR="0015390D" w:rsidRPr="00170303">
              <w:rPr>
                <w:rFonts w:asciiTheme="majorHAnsi" w:eastAsia="Times New Roman" w:hAnsiTheme="majorHAnsi" w:cs="Times New Roman"/>
                <w:spacing w:val="-2"/>
                <w:lang w:eastAsia="ar-SA"/>
              </w:rPr>
              <w:t xml:space="preserve">edagog </w:t>
            </w:r>
          </w:p>
          <w:p w:rsidR="0015390D" w:rsidRPr="00170303" w:rsidRDefault="00DD4754" w:rsidP="00DA25D7">
            <w:pPr>
              <w:widowControl w:val="0"/>
              <w:shd w:val="clear" w:color="auto" w:fill="FFFFFF"/>
              <w:suppressAutoHyphens/>
              <w:autoSpaceDE w:val="0"/>
              <w:snapToGrid w:val="0"/>
              <w:spacing w:after="0"/>
              <w:ind w:right="166"/>
              <w:rPr>
                <w:rFonts w:asciiTheme="majorHAnsi" w:eastAsia="Times New Roman" w:hAnsiTheme="majorHAnsi" w:cs="Times New Roman"/>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 xml:space="preserve">sycholog </w:t>
            </w:r>
            <w:r w:rsidRPr="00170303">
              <w:rPr>
                <w:rFonts w:asciiTheme="majorHAnsi" w:eastAsia="Times New Roman" w:hAnsiTheme="majorHAnsi" w:cs="Times New Roman"/>
                <w:spacing w:val="-2"/>
                <w:lang w:eastAsia="ar-SA"/>
              </w:rPr>
              <w:t>W</w:t>
            </w:r>
            <w:r w:rsidR="0015390D" w:rsidRPr="00170303">
              <w:rPr>
                <w:rFonts w:asciiTheme="majorHAnsi" w:eastAsia="Times New Roman" w:hAnsiTheme="majorHAnsi" w:cs="Times New Roman"/>
                <w:spacing w:val="-2"/>
                <w:lang w:eastAsia="ar-SA"/>
              </w:rPr>
              <w:t>ychowawcy świetlicy</w:t>
            </w:r>
          </w:p>
        </w:tc>
        <w:tc>
          <w:tcPr>
            <w:tcW w:w="1701" w:type="dxa"/>
            <w:tcBorders>
              <w:top w:val="single" w:sz="4" w:space="0" w:color="000000"/>
              <w:left w:val="single" w:sz="4" w:space="0" w:color="000000"/>
              <w:bottom w:val="single" w:sz="4" w:space="0" w:color="000000"/>
              <w:right w:val="single" w:sz="4" w:space="0" w:color="000000"/>
            </w:tcBorders>
            <w:hideMark/>
          </w:tcPr>
          <w:p w:rsidR="0015390D" w:rsidRPr="00170303" w:rsidRDefault="0015390D" w:rsidP="004F34BD">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5390D" w:rsidRPr="00170303" w:rsidRDefault="0015390D" w:rsidP="004F34BD">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5390D" w:rsidRPr="00170303" w:rsidTr="004C1C1C">
        <w:trPr>
          <w:trHeight w:hRule="exact" w:val="1578"/>
        </w:trPr>
        <w:tc>
          <w:tcPr>
            <w:tcW w:w="2127" w:type="dxa"/>
            <w:tcBorders>
              <w:top w:val="single" w:sz="4" w:space="0" w:color="000000"/>
              <w:left w:val="single" w:sz="4" w:space="0" w:color="000000"/>
              <w:bottom w:val="single" w:sz="4" w:space="0" w:color="000000"/>
              <w:right w:val="nil"/>
            </w:tcBorders>
            <w:hideMark/>
          </w:tcPr>
          <w:p w:rsidR="000C2CAC" w:rsidRPr="00170303" w:rsidRDefault="0015390D" w:rsidP="00DA25D7">
            <w:pPr>
              <w:widowControl w:val="0"/>
              <w:shd w:val="clear" w:color="auto" w:fill="FFFFFF"/>
              <w:suppressAutoHyphens/>
              <w:autoSpaceDE w:val="0"/>
              <w:snapToGrid w:val="0"/>
              <w:spacing w:after="0"/>
              <w:ind w:right="151"/>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Wyrabianie postawy odpowiedzialności za mienie szkolne </w:t>
            </w:r>
          </w:p>
          <w:p w:rsidR="0015390D" w:rsidRPr="00170303" w:rsidRDefault="0015390D" w:rsidP="00DA25D7">
            <w:pPr>
              <w:widowControl w:val="0"/>
              <w:shd w:val="clear" w:color="auto" w:fill="FFFFFF"/>
              <w:suppressAutoHyphens/>
              <w:autoSpaceDE w:val="0"/>
              <w:snapToGrid w:val="0"/>
              <w:spacing w:after="0"/>
              <w:ind w:right="151"/>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i cudzą własność</w:t>
            </w:r>
            <w:r w:rsidR="000C2CAC" w:rsidRPr="00170303">
              <w:rPr>
                <w:rFonts w:asciiTheme="majorHAnsi" w:eastAsia="Times New Roman" w:hAnsiTheme="majorHAnsi" w:cs="Times New Roman"/>
                <w:spacing w:val="1"/>
                <w:lang w:eastAsia="ar-SA"/>
              </w:rPr>
              <w:t>.</w:t>
            </w:r>
          </w:p>
        </w:tc>
        <w:tc>
          <w:tcPr>
            <w:tcW w:w="3544" w:type="dxa"/>
            <w:tcBorders>
              <w:top w:val="single" w:sz="4" w:space="0" w:color="000000"/>
              <w:left w:val="single" w:sz="4" w:space="0" w:color="000000"/>
              <w:bottom w:val="single" w:sz="4" w:space="0" w:color="000000"/>
              <w:right w:val="nil"/>
            </w:tcBorders>
            <w:hideMark/>
          </w:tcPr>
          <w:p w:rsidR="00F23930" w:rsidRDefault="0015390D" w:rsidP="00F23930">
            <w:pPr>
              <w:pStyle w:val="Akapitzlist"/>
              <w:widowControl w:val="0"/>
              <w:numPr>
                <w:ilvl w:val="0"/>
                <w:numId w:val="68"/>
              </w:numPr>
              <w:shd w:val="clear" w:color="auto" w:fill="FFFFFF"/>
              <w:suppressAutoHyphens/>
              <w:autoSpaceDE w:val="0"/>
              <w:snapToGrid w:val="0"/>
              <w:spacing w:after="0"/>
              <w:ind w:left="340" w:right="34"/>
              <w:rPr>
                <w:rFonts w:asciiTheme="majorHAnsi" w:eastAsia="Times New Roman" w:hAnsiTheme="majorHAnsi" w:cs="Times New Roman"/>
                <w:spacing w:val="-1"/>
                <w:lang w:eastAsia="ar-SA"/>
              </w:rPr>
            </w:pPr>
            <w:r w:rsidRPr="00F23930">
              <w:rPr>
                <w:rFonts w:asciiTheme="majorHAnsi" w:eastAsia="Times New Roman" w:hAnsiTheme="majorHAnsi" w:cs="Times New Roman"/>
                <w:spacing w:val="-1"/>
                <w:lang w:eastAsia="ar-SA"/>
              </w:rPr>
              <w:t>zajęcia szkolne</w:t>
            </w:r>
          </w:p>
          <w:p w:rsidR="0015390D" w:rsidRPr="00F23930" w:rsidRDefault="0015390D" w:rsidP="00F23930">
            <w:pPr>
              <w:pStyle w:val="Akapitzlist"/>
              <w:widowControl w:val="0"/>
              <w:numPr>
                <w:ilvl w:val="0"/>
                <w:numId w:val="68"/>
              </w:numPr>
              <w:shd w:val="clear" w:color="auto" w:fill="FFFFFF"/>
              <w:suppressAutoHyphens/>
              <w:autoSpaceDE w:val="0"/>
              <w:snapToGrid w:val="0"/>
              <w:spacing w:after="0"/>
              <w:ind w:left="340" w:right="34"/>
              <w:rPr>
                <w:rFonts w:asciiTheme="majorHAnsi" w:eastAsia="Times New Roman" w:hAnsiTheme="majorHAnsi" w:cs="Times New Roman"/>
                <w:spacing w:val="-1"/>
                <w:lang w:eastAsia="ar-SA"/>
              </w:rPr>
            </w:pPr>
            <w:r w:rsidRPr="00F23930">
              <w:rPr>
                <w:rFonts w:asciiTheme="majorHAnsi" w:eastAsia="Times New Roman" w:hAnsiTheme="majorHAnsi" w:cs="Times New Roman"/>
                <w:spacing w:val="-1"/>
                <w:lang w:eastAsia="ar-SA"/>
              </w:rPr>
              <w:t>rozmowy indywidualne</w:t>
            </w:r>
          </w:p>
        </w:tc>
        <w:tc>
          <w:tcPr>
            <w:tcW w:w="2268" w:type="dxa"/>
            <w:tcBorders>
              <w:top w:val="single" w:sz="4" w:space="0" w:color="000000"/>
              <w:left w:val="single" w:sz="4" w:space="0" w:color="000000"/>
              <w:bottom w:val="single" w:sz="4" w:space="0" w:color="000000"/>
              <w:right w:val="nil"/>
            </w:tcBorders>
            <w:hideMark/>
          </w:tcPr>
          <w:p w:rsidR="0015390D" w:rsidRPr="00170303" w:rsidRDefault="00DD4754" w:rsidP="00DA25D7">
            <w:pPr>
              <w:widowControl w:val="0"/>
              <w:shd w:val="clear" w:color="auto" w:fill="FFFFFF"/>
              <w:suppressAutoHyphens/>
              <w:autoSpaceDE w:val="0"/>
              <w:snapToGrid w:val="0"/>
              <w:spacing w:after="0"/>
              <w:ind w:right="504"/>
              <w:rPr>
                <w:rFonts w:asciiTheme="majorHAnsi" w:eastAsia="Times New Roman" w:hAnsiTheme="majorHAnsi" w:cs="Times New Roman"/>
                <w:lang w:eastAsia="ar-SA"/>
              </w:rPr>
            </w:pPr>
            <w:r w:rsidRPr="00170303">
              <w:rPr>
                <w:rFonts w:asciiTheme="majorHAnsi" w:eastAsia="Times New Roman" w:hAnsiTheme="majorHAnsi" w:cs="Times New Roman"/>
                <w:spacing w:val="-2"/>
                <w:lang w:eastAsia="ar-SA"/>
              </w:rPr>
              <w:t>Nauczyciele P</w:t>
            </w:r>
            <w:r w:rsidR="0015390D" w:rsidRPr="00170303">
              <w:rPr>
                <w:rFonts w:asciiTheme="majorHAnsi" w:eastAsia="Times New Roman" w:hAnsiTheme="majorHAnsi" w:cs="Times New Roman"/>
                <w:spacing w:val="-2"/>
                <w:lang w:eastAsia="ar-SA"/>
              </w:rPr>
              <w:t>racownicy szkoły</w:t>
            </w:r>
          </w:p>
        </w:tc>
        <w:tc>
          <w:tcPr>
            <w:tcW w:w="1701" w:type="dxa"/>
            <w:tcBorders>
              <w:top w:val="single" w:sz="4" w:space="0" w:color="000000"/>
              <w:left w:val="single" w:sz="4" w:space="0" w:color="000000"/>
              <w:bottom w:val="single" w:sz="4" w:space="0" w:color="000000"/>
              <w:right w:val="single" w:sz="4" w:space="0" w:color="000000"/>
            </w:tcBorders>
            <w:hideMark/>
          </w:tcPr>
          <w:p w:rsidR="0015390D" w:rsidRPr="00170303" w:rsidRDefault="0015390D" w:rsidP="004F34BD">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5390D" w:rsidRPr="00170303" w:rsidRDefault="0015390D" w:rsidP="004F34BD">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5390D" w:rsidRPr="00170303" w:rsidTr="004C1C1C">
        <w:trPr>
          <w:trHeight w:hRule="exact" w:val="3538"/>
        </w:trPr>
        <w:tc>
          <w:tcPr>
            <w:tcW w:w="2127" w:type="dxa"/>
            <w:tcBorders>
              <w:top w:val="single" w:sz="4" w:space="0" w:color="000000"/>
              <w:left w:val="single" w:sz="4" w:space="0" w:color="000000"/>
              <w:bottom w:val="single" w:sz="4" w:space="0" w:color="000000"/>
              <w:right w:val="nil"/>
            </w:tcBorders>
            <w:hideMark/>
          </w:tcPr>
          <w:p w:rsidR="000C2CAC" w:rsidRPr="00170303" w:rsidRDefault="0015390D" w:rsidP="00DA25D7">
            <w:pPr>
              <w:shd w:val="clear" w:color="auto" w:fill="FFFFFF"/>
              <w:tabs>
                <w:tab w:val="left" w:pos="4355"/>
              </w:tabs>
              <w:suppressAutoHyphens/>
              <w:snapToGrid w:val="0"/>
              <w:spacing w:after="0"/>
              <w:ind w:right="144"/>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Kształtowanie postaw tolerancji </w:t>
            </w:r>
            <w:r w:rsidRPr="00170303">
              <w:rPr>
                <w:rFonts w:asciiTheme="majorHAnsi" w:eastAsia="Times New Roman" w:hAnsiTheme="majorHAnsi" w:cs="Times New Roman"/>
                <w:spacing w:val="-1"/>
                <w:lang w:eastAsia="ar-SA"/>
              </w:rPr>
              <w:br/>
              <w:t xml:space="preserve">i empatii; przyczyny </w:t>
            </w:r>
          </w:p>
          <w:p w:rsidR="00CB189E" w:rsidRPr="00170303" w:rsidRDefault="0015390D" w:rsidP="00DA25D7">
            <w:pPr>
              <w:shd w:val="clear" w:color="auto" w:fill="FFFFFF"/>
              <w:tabs>
                <w:tab w:val="left" w:pos="4355"/>
              </w:tabs>
              <w:suppressAutoHyphens/>
              <w:snapToGrid w:val="0"/>
              <w:spacing w:after="0"/>
              <w:ind w:right="144"/>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i przejawy nietolerancji; tolerowanie odmienności </w:t>
            </w:r>
          </w:p>
          <w:p w:rsidR="0015390D" w:rsidRPr="00170303" w:rsidRDefault="0015390D" w:rsidP="00DA25D7">
            <w:pPr>
              <w:shd w:val="clear" w:color="auto" w:fill="FFFFFF"/>
              <w:tabs>
                <w:tab w:val="left" w:pos="4355"/>
              </w:tabs>
              <w:suppressAutoHyphens/>
              <w:snapToGrid w:val="0"/>
              <w:spacing w:after="0"/>
              <w:ind w:right="144"/>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1"/>
                <w:lang w:eastAsia="ar-SA"/>
              </w:rPr>
              <w:t xml:space="preserve">i inności; wyzwalanie gotowości </w:t>
            </w:r>
            <w:r w:rsidRPr="00170303">
              <w:rPr>
                <w:rFonts w:asciiTheme="majorHAnsi" w:eastAsia="Times New Roman" w:hAnsiTheme="majorHAnsi" w:cs="Times New Roman"/>
                <w:spacing w:val="-1"/>
                <w:lang w:eastAsia="ar-SA"/>
              </w:rPr>
              <w:br/>
              <w:t xml:space="preserve">do niesienia </w:t>
            </w:r>
            <w:r w:rsidRPr="00170303">
              <w:rPr>
                <w:rFonts w:asciiTheme="majorHAnsi" w:eastAsia="Times New Roman" w:hAnsiTheme="majorHAnsi" w:cs="Times New Roman"/>
                <w:spacing w:val="-5"/>
                <w:lang w:eastAsia="ar-SA"/>
              </w:rPr>
              <w:t>pomocy</w:t>
            </w:r>
            <w:r w:rsidR="000C2CAC" w:rsidRPr="00170303">
              <w:rPr>
                <w:rFonts w:asciiTheme="majorHAnsi" w:eastAsia="Times New Roman" w:hAnsiTheme="majorHAnsi" w:cs="Times New Roman"/>
                <w:spacing w:val="-5"/>
                <w:lang w:eastAsia="ar-SA"/>
              </w:rPr>
              <w:t>.</w:t>
            </w:r>
          </w:p>
        </w:tc>
        <w:tc>
          <w:tcPr>
            <w:tcW w:w="3544" w:type="dxa"/>
            <w:tcBorders>
              <w:top w:val="single" w:sz="4" w:space="0" w:color="000000"/>
              <w:left w:val="single" w:sz="4" w:space="0" w:color="000000"/>
              <w:bottom w:val="single" w:sz="4" w:space="0" w:color="000000"/>
              <w:right w:val="nil"/>
            </w:tcBorders>
          </w:tcPr>
          <w:p w:rsidR="00F23930" w:rsidRDefault="0015390D" w:rsidP="00F23930">
            <w:pPr>
              <w:pStyle w:val="Akapitzlist"/>
              <w:numPr>
                <w:ilvl w:val="0"/>
                <w:numId w:val="69"/>
              </w:numPr>
              <w:shd w:val="clear" w:color="auto" w:fill="FFFFFF"/>
              <w:suppressAutoHyphens/>
              <w:spacing w:after="0"/>
              <w:ind w:left="340" w:right="34"/>
              <w:rPr>
                <w:rFonts w:asciiTheme="majorHAnsi" w:eastAsia="Times New Roman" w:hAnsiTheme="majorHAnsi" w:cs="Times New Roman"/>
                <w:spacing w:val="-4"/>
                <w:lang w:eastAsia="ar-SA"/>
              </w:rPr>
            </w:pPr>
            <w:r w:rsidRPr="00F23930">
              <w:rPr>
                <w:rFonts w:asciiTheme="majorHAnsi" w:eastAsia="Times New Roman" w:hAnsiTheme="majorHAnsi" w:cs="Times New Roman"/>
                <w:spacing w:val="-4"/>
                <w:lang w:eastAsia="ar-SA"/>
              </w:rPr>
              <w:t>obchody Dnia Tolerancji</w:t>
            </w:r>
            <w:r w:rsidR="0071062B">
              <w:rPr>
                <w:rFonts w:asciiTheme="majorHAnsi" w:eastAsia="Times New Roman" w:hAnsiTheme="majorHAnsi" w:cs="Times New Roman"/>
                <w:spacing w:val="-4"/>
                <w:lang w:eastAsia="ar-SA"/>
              </w:rPr>
              <w:t>,</w:t>
            </w:r>
            <w:r w:rsidRPr="00F23930">
              <w:rPr>
                <w:rFonts w:asciiTheme="majorHAnsi" w:eastAsia="Times New Roman" w:hAnsiTheme="majorHAnsi" w:cs="Times New Roman"/>
                <w:spacing w:val="-4"/>
                <w:lang w:eastAsia="ar-SA"/>
              </w:rPr>
              <w:t xml:space="preserve"> </w:t>
            </w:r>
          </w:p>
          <w:p w:rsidR="00F23930" w:rsidRDefault="0015390D" w:rsidP="00F23930">
            <w:pPr>
              <w:pStyle w:val="Akapitzlist"/>
              <w:numPr>
                <w:ilvl w:val="0"/>
                <w:numId w:val="69"/>
              </w:numPr>
              <w:shd w:val="clear" w:color="auto" w:fill="FFFFFF"/>
              <w:suppressAutoHyphens/>
              <w:spacing w:after="0"/>
              <w:ind w:left="340" w:right="34"/>
              <w:rPr>
                <w:rFonts w:asciiTheme="majorHAnsi" w:eastAsia="Times New Roman" w:hAnsiTheme="majorHAnsi" w:cs="Times New Roman"/>
                <w:spacing w:val="-4"/>
                <w:lang w:eastAsia="ar-SA"/>
              </w:rPr>
            </w:pPr>
            <w:r w:rsidRPr="00F23930">
              <w:rPr>
                <w:rFonts w:asciiTheme="majorHAnsi" w:eastAsia="Times New Roman" w:hAnsiTheme="majorHAnsi" w:cs="Times New Roman"/>
                <w:spacing w:val="-4"/>
                <w:lang w:eastAsia="ar-SA"/>
              </w:rPr>
              <w:t>obchody Świa</w:t>
            </w:r>
            <w:r w:rsidR="0071062B">
              <w:rPr>
                <w:rFonts w:asciiTheme="majorHAnsi" w:eastAsia="Times New Roman" w:hAnsiTheme="majorHAnsi" w:cs="Times New Roman"/>
                <w:spacing w:val="-4"/>
                <w:lang w:eastAsia="ar-SA"/>
              </w:rPr>
              <w:t>towego Dnia Świadomości Autyzmu,</w:t>
            </w:r>
            <w:r w:rsidRPr="00F23930">
              <w:rPr>
                <w:rFonts w:asciiTheme="majorHAnsi" w:eastAsia="Times New Roman" w:hAnsiTheme="majorHAnsi" w:cs="Times New Roman"/>
                <w:spacing w:val="-4"/>
                <w:lang w:eastAsia="ar-SA"/>
              </w:rPr>
              <w:t xml:space="preserve"> </w:t>
            </w:r>
          </w:p>
          <w:p w:rsidR="00F23930" w:rsidRPr="00F23930" w:rsidRDefault="0015390D" w:rsidP="00F23930">
            <w:pPr>
              <w:pStyle w:val="Akapitzlist"/>
              <w:numPr>
                <w:ilvl w:val="0"/>
                <w:numId w:val="69"/>
              </w:numPr>
              <w:shd w:val="clear" w:color="auto" w:fill="FFFFFF"/>
              <w:suppressAutoHyphens/>
              <w:spacing w:after="0"/>
              <w:ind w:left="340" w:right="34"/>
              <w:rPr>
                <w:rFonts w:asciiTheme="majorHAnsi" w:eastAsia="Times New Roman" w:hAnsiTheme="majorHAnsi" w:cs="Times New Roman"/>
                <w:spacing w:val="-4"/>
                <w:lang w:eastAsia="ar-SA"/>
              </w:rPr>
            </w:pPr>
            <w:r w:rsidRPr="00F23930">
              <w:rPr>
                <w:rFonts w:asciiTheme="majorHAnsi" w:eastAsia="Times New Roman" w:hAnsiTheme="majorHAnsi" w:cs="Times New Roman"/>
                <w:spacing w:val="-4"/>
                <w:lang w:eastAsia="ar-SA"/>
              </w:rPr>
              <w:t>godz</w:t>
            </w:r>
            <w:r w:rsidR="00F23930">
              <w:rPr>
                <w:rFonts w:asciiTheme="majorHAnsi" w:eastAsia="Times New Roman" w:hAnsiTheme="majorHAnsi" w:cs="Times New Roman"/>
                <w:spacing w:val="-4"/>
                <w:lang w:eastAsia="ar-SA"/>
              </w:rPr>
              <w:t xml:space="preserve">iny </w:t>
            </w:r>
            <w:r w:rsidRPr="00F23930">
              <w:rPr>
                <w:rFonts w:asciiTheme="majorHAnsi" w:eastAsia="Times New Roman" w:hAnsiTheme="majorHAnsi" w:cs="Times New Roman"/>
                <w:spacing w:val="-4"/>
                <w:lang w:eastAsia="ar-SA"/>
              </w:rPr>
              <w:t xml:space="preserve"> wychowawcze, </w:t>
            </w:r>
            <w:r w:rsidRPr="00F23930">
              <w:rPr>
                <w:rFonts w:asciiTheme="majorHAnsi" w:eastAsia="Times New Roman" w:hAnsiTheme="majorHAnsi" w:cs="Times New Roman"/>
                <w:spacing w:val="-1"/>
                <w:lang w:eastAsia="ar-SA"/>
              </w:rPr>
              <w:t xml:space="preserve">zajęcia </w:t>
            </w:r>
            <w:r w:rsidRPr="00F23930">
              <w:rPr>
                <w:rFonts w:asciiTheme="majorHAnsi" w:eastAsia="Times New Roman" w:hAnsiTheme="majorHAnsi" w:cs="Times New Roman"/>
                <w:spacing w:val="-2"/>
                <w:lang w:eastAsia="ar-SA"/>
              </w:rPr>
              <w:t xml:space="preserve">z pedagogiem, </w:t>
            </w:r>
            <w:r w:rsidRPr="00F23930">
              <w:rPr>
                <w:rFonts w:asciiTheme="majorHAnsi" w:eastAsia="Times New Roman" w:hAnsiTheme="majorHAnsi" w:cs="Times New Roman"/>
                <w:spacing w:val="-3"/>
                <w:lang w:eastAsia="ar-SA"/>
              </w:rPr>
              <w:t>lekcje j</w:t>
            </w:r>
            <w:r w:rsidR="00F23930">
              <w:rPr>
                <w:rFonts w:asciiTheme="majorHAnsi" w:eastAsia="Times New Roman" w:hAnsiTheme="majorHAnsi" w:cs="Times New Roman"/>
                <w:spacing w:val="-3"/>
                <w:lang w:eastAsia="ar-SA"/>
              </w:rPr>
              <w:t>ęzyka</w:t>
            </w:r>
            <w:r w:rsidRPr="00F23930">
              <w:rPr>
                <w:rFonts w:asciiTheme="majorHAnsi" w:eastAsia="Times New Roman" w:hAnsiTheme="majorHAnsi" w:cs="Times New Roman"/>
                <w:spacing w:val="-3"/>
                <w:lang w:eastAsia="ar-SA"/>
              </w:rPr>
              <w:t xml:space="preserve"> polskiego</w:t>
            </w:r>
            <w:r w:rsidR="00F23930">
              <w:rPr>
                <w:rFonts w:asciiTheme="majorHAnsi" w:eastAsia="Times New Roman" w:hAnsiTheme="majorHAnsi" w:cs="Times New Roman"/>
                <w:spacing w:val="-3"/>
                <w:lang w:eastAsia="ar-SA"/>
              </w:rPr>
              <w:t xml:space="preserve"> i </w:t>
            </w:r>
            <w:r w:rsidRPr="00F23930">
              <w:rPr>
                <w:rFonts w:asciiTheme="majorHAnsi" w:eastAsia="Times New Roman" w:hAnsiTheme="majorHAnsi" w:cs="Times New Roman"/>
                <w:spacing w:val="1"/>
                <w:lang w:eastAsia="ar-SA"/>
              </w:rPr>
              <w:t xml:space="preserve"> WOS-u</w:t>
            </w:r>
            <w:r w:rsidR="0071062B">
              <w:rPr>
                <w:rFonts w:asciiTheme="majorHAnsi" w:eastAsia="Times New Roman" w:hAnsiTheme="majorHAnsi" w:cs="Times New Roman"/>
                <w:spacing w:val="1"/>
                <w:lang w:eastAsia="ar-SA"/>
              </w:rPr>
              <w:t>,</w:t>
            </w:r>
          </w:p>
          <w:p w:rsidR="00F23930" w:rsidRPr="00F23930" w:rsidRDefault="0015390D" w:rsidP="00F23930">
            <w:pPr>
              <w:pStyle w:val="Akapitzlist"/>
              <w:numPr>
                <w:ilvl w:val="0"/>
                <w:numId w:val="69"/>
              </w:numPr>
              <w:shd w:val="clear" w:color="auto" w:fill="FFFFFF"/>
              <w:suppressAutoHyphens/>
              <w:spacing w:after="0"/>
              <w:ind w:left="340" w:right="34"/>
              <w:rPr>
                <w:rFonts w:asciiTheme="majorHAnsi" w:eastAsia="Times New Roman" w:hAnsiTheme="majorHAnsi" w:cs="Times New Roman"/>
                <w:spacing w:val="-4"/>
                <w:lang w:eastAsia="ar-SA"/>
              </w:rPr>
            </w:pPr>
            <w:r w:rsidRPr="00F23930">
              <w:rPr>
                <w:rFonts w:asciiTheme="majorHAnsi" w:eastAsia="Times New Roman" w:hAnsiTheme="majorHAnsi" w:cs="Times New Roman"/>
                <w:spacing w:val="-3"/>
                <w:lang w:eastAsia="ar-SA"/>
              </w:rPr>
              <w:t xml:space="preserve">zajęcia lekcyjne </w:t>
            </w:r>
            <w:r w:rsidRPr="00F23930">
              <w:rPr>
                <w:rFonts w:asciiTheme="majorHAnsi" w:eastAsia="Times New Roman" w:hAnsiTheme="majorHAnsi" w:cs="Times New Roman"/>
                <w:spacing w:val="-2"/>
                <w:lang w:eastAsia="ar-SA"/>
              </w:rPr>
              <w:t>i pozalekcyjne</w:t>
            </w:r>
            <w:r w:rsidR="0071062B">
              <w:rPr>
                <w:rFonts w:asciiTheme="majorHAnsi" w:eastAsia="Times New Roman" w:hAnsiTheme="majorHAnsi" w:cs="Times New Roman"/>
                <w:spacing w:val="-2"/>
                <w:lang w:eastAsia="ar-SA"/>
              </w:rPr>
              <w:t>,</w:t>
            </w:r>
          </w:p>
          <w:p w:rsidR="0015390D" w:rsidRPr="004C1C1C" w:rsidRDefault="0015390D" w:rsidP="00F23930">
            <w:pPr>
              <w:pStyle w:val="Akapitzlist"/>
              <w:numPr>
                <w:ilvl w:val="0"/>
                <w:numId w:val="69"/>
              </w:numPr>
              <w:shd w:val="clear" w:color="auto" w:fill="FFFFFF"/>
              <w:suppressAutoHyphens/>
              <w:spacing w:after="0"/>
              <w:ind w:left="340" w:right="34"/>
              <w:rPr>
                <w:rFonts w:asciiTheme="majorHAnsi" w:eastAsia="Times New Roman" w:hAnsiTheme="majorHAnsi" w:cs="Times New Roman"/>
                <w:spacing w:val="-4"/>
                <w:lang w:eastAsia="ar-SA"/>
              </w:rPr>
            </w:pPr>
            <w:r w:rsidRPr="00F23930">
              <w:rPr>
                <w:rFonts w:asciiTheme="majorHAnsi" w:eastAsia="Times New Roman" w:hAnsiTheme="majorHAnsi" w:cs="Times New Roman"/>
                <w:spacing w:val="-2"/>
                <w:lang w:eastAsia="ar-SA"/>
              </w:rPr>
              <w:t>rozmowy indywidualne i zajęcia</w:t>
            </w:r>
            <w:r w:rsidR="00F23930">
              <w:rPr>
                <w:rFonts w:asciiTheme="majorHAnsi" w:eastAsia="Times New Roman" w:hAnsiTheme="majorHAnsi" w:cs="Times New Roman"/>
                <w:spacing w:val="-2"/>
                <w:lang w:eastAsia="ar-SA"/>
              </w:rPr>
              <w:t xml:space="preserve"> </w:t>
            </w:r>
            <w:r w:rsidRPr="00F23930">
              <w:rPr>
                <w:rFonts w:asciiTheme="majorHAnsi" w:eastAsia="Times New Roman" w:hAnsiTheme="majorHAnsi" w:cs="Times New Roman"/>
                <w:spacing w:val="-2"/>
                <w:lang w:eastAsia="ar-SA"/>
              </w:rPr>
              <w:t>świetlicowe</w:t>
            </w:r>
            <w:r w:rsidR="0071062B">
              <w:rPr>
                <w:rFonts w:asciiTheme="majorHAnsi" w:eastAsia="Times New Roman" w:hAnsiTheme="majorHAnsi" w:cs="Times New Roman"/>
                <w:spacing w:val="-2"/>
                <w:lang w:eastAsia="ar-SA"/>
              </w:rPr>
              <w:t>,</w:t>
            </w:r>
          </w:p>
          <w:p w:rsidR="004C1C1C" w:rsidRPr="004C1C1C" w:rsidRDefault="004C1C1C" w:rsidP="00F23930">
            <w:pPr>
              <w:pStyle w:val="Akapitzlist"/>
              <w:numPr>
                <w:ilvl w:val="0"/>
                <w:numId w:val="69"/>
              </w:numPr>
              <w:shd w:val="clear" w:color="auto" w:fill="FFFFFF"/>
              <w:suppressAutoHyphens/>
              <w:spacing w:after="0"/>
              <w:ind w:left="340" w:right="34"/>
              <w:rPr>
                <w:rFonts w:asciiTheme="majorHAnsi" w:eastAsia="Times New Roman" w:hAnsiTheme="majorHAnsi" w:cs="Times New Roman"/>
                <w:spacing w:val="-4"/>
                <w:lang w:eastAsia="ar-SA"/>
              </w:rPr>
            </w:pPr>
            <w:r>
              <w:rPr>
                <w:rFonts w:asciiTheme="majorHAnsi" w:eastAsia="Times New Roman" w:hAnsiTheme="majorHAnsi" w:cs="Times New Roman"/>
                <w:spacing w:val="-2"/>
                <w:lang w:eastAsia="ar-SA"/>
              </w:rPr>
              <w:t>zajęcia z pedagogiem i psychologiem  szkolnym</w:t>
            </w:r>
          </w:p>
          <w:p w:rsidR="004C1C1C" w:rsidRPr="004C1C1C" w:rsidRDefault="004C1C1C" w:rsidP="004C1C1C">
            <w:pPr>
              <w:shd w:val="clear" w:color="auto" w:fill="FFFFFF"/>
              <w:suppressAutoHyphens/>
              <w:spacing w:after="0"/>
              <w:ind w:right="34"/>
              <w:rPr>
                <w:rFonts w:asciiTheme="majorHAnsi" w:eastAsia="Times New Roman" w:hAnsiTheme="majorHAnsi" w:cs="Times New Roman"/>
                <w:spacing w:val="-4"/>
                <w:lang w:eastAsia="ar-SA"/>
              </w:rPr>
            </w:pPr>
          </w:p>
          <w:p w:rsidR="00F23930" w:rsidRDefault="00F23930" w:rsidP="00F23930">
            <w:pPr>
              <w:widowControl w:val="0"/>
              <w:shd w:val="clear" w:color="auto" w:fill="FFFFFF"/>
              <w:suppressAutoHyphens/>
              <w:autoSpaceDE w:val="0"/>
              <w:spacing w:after="0"/>
              <w:ind w:right="34"/>
              <w:rPr>
                <w:rFonts w:asciiTheme="majorHAnsi" w:eastAsia="Times New Roman" w:hAnsiTheme="majorHAnsi" w:cs="Times New Roman"/>
                <w:spacing w:val="-2"/>
                <w:lang w:eastAsia="ar-SA"/>
              </w:rPr>
            </w:pPr>
          </w:p>
          <w:p w:rsidR="004C1C1C" w:rsidRDefault="004C1C1C" w:rsidP="00F23930">
            <w:pPr>
              <w:widowControl w:val="0"/>
              <w:shd w:val="clear" w:color="auto" w:fill="FFFFFF"/>
              <w:suppressAutoHyphens/>
              <w:autoSpaceDE w:val="0"/>
              <w:spacing w:after="0"/>
              <w:ind w:right="34"/>
              <w:rPr>
                <w:rFonts w:asciiTheme="majorHAnsi" w:eastAsia="Times New Roman" w:hAnsiTheme="majorHAnsi" w:cs="Times New Roman"/>
                <w:spacing w:val="-2"/>
                <w:lang w:eastAsia="ar-SA"/>
              </w:rPr>
            </w:pPr>
          </w:p>
          <w:p w:rsidR="004C1C1C" w:rsidRDefault="004C1C1C" w:rsidP="00F23930">
            <w:pPr>
              <w:widowControl w:val="0"/>
              <w:shd w:val="clear" w:color="auto" w:fill="FFFFFF"/>
              <w:suppressAutoHyphens/>
              <w:autoSpaceDE w:val="0"/>
              <w:spacing w:after="0"/>
              <w:ind w:right="34"/>
              <w:rPr>
                <w:rFonts w:asciiTheme="majorHAnsi" w:eastAsia="Times New Roman" w:hAnsiTheme="majorHAnsi" w:cs="Times New Roman"/>
                <w:spacing w:val="-2"/>
                <w:lang w:eastAsia="ar-SA"/>
              </w:rPr>
            </w:pPr>
          </w:p>
          <w:p w:rsidR="0015390D" w:rsidRPr="00170303" w:rsidRDefault="0015390D" w:rsidP="00F23930">
            <w:pPr>
              <w:widowControl w:val="0"/>
              <w:shd w:val="clear" w:color="auto" w:fill="FFFFFF"/>
              <w:suppressAutoHyphens/>
              <w:autoSpaceDE w:val="0"/>
              <w:spacing w:after="0"/>
              <w:ind w:right="34"/>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2"/>
                <w:lang w:eastAsia="ar-SA"/>
              </w:rPr>
              <w:t>- zajęcia z pedagogiem szkolnym</w:t>
            </w:r>
          </w:p>
        </w:tc>
        <w:tc>
          <w:tcPr>
            <w:tcW w:w="2268" w:type="dxa"/>
            <w:tcBorders>
              <w:top w:val="single" w:sz="4" w:space="0" w:color="000000"/>
              <w:left w:val="single" w:sz="4" w:space="0" w:color="000000"/>
              <w:bottom w:val="single" w:sz="4" w:space="0" w:color="000000"/>
              <w:right w:val="nil"/>
            </w:tcBorders>
            <w:hideMark/>
          </w:tcPr>
          <w:p w:rsidR="0015390D" w:rsidRPr="00170303" w:rsidRDefault="00DD4754" w:rsidP="00DA25D7">
            <w:pPr>
              <w:widowControl w:val="0"/>
              <w:shd w:val="clear" w:color="auto" w:fill="FFFFFF"/>
              <w:suppressAutoHyphens/>
              <w:autoSpaceDE w:val="0"/>
              <w:spacing w:after="0"/>
              <w:ind w:right="288"/>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4"/>
                <w:lang w:eastAsia="ar-SA"/>
              </w:rPr>
              <w:t>W</w:t>
            </w:r>
            <w:r w:rsidR="0015390D" w:rsidRPr="00170303">
              <w:rPr>
                <w:rFonts w:asciiTheme="majorHAnsi" w:eastAsia="Times New Roman" w:hAnsiTheme="majorHAnsi" w:cs="Times New Roman"/>
                <w:spacing w:val="-4"/>
                <w:lang w:eastAsia="ar-SA"/>
              </w:rPr>
              <w:t xml:space="preserve">ychowawcy </w:t>
            </w:r>
            <w:r w:rsidRPr="00170303">
              <w:rPr>
                <w:rFonts w:asciiTheme="majorHAnsi" w:eastAsia="Times New Roman" w:hAnsiTheme="majorHAnsi" w:cs="Times New Roman"/>
                <w:spacing w:val="-1"/>
                <w:lang w:eastAsia="ar-SA"/>
              </w:rPr>
              <w:t>N</w:t>
            </w:r>
            <w:r w:rsidR="0015390D" w:rsidRPr="00170303">
              <w:rPr>
                <w:rFonts w:asciiTheme="majorHAnsi" w:eastAsia="Times New Roman" w:hAnsiTheme="majorHAnsi" w:cs="Times New Roman"/>
                <w:spacing w:val="-1"/>
                <w:lang w:eastAsia="ar-SA"/>
              </w:rPr>
              <w:t xml:space="preserve">auczyciele </w:t>
            </w:r>
            <w:r w:rsidR="0015390D" w:rsidRPr="00170303">
              <w:rPr>
                <w:rFonts w:asciiTheme="majorHAnsi" w:eastAsia="Times New Roman" w:hAnsiTheme="majorHAnsi" w:cs="Times New Roman"/>
                <w:lang w:eastAsia="ar-SA"/>
              </w:rPr>
              <w:t>WOS</w:t>
            </w:r>
            <w:r w:rsidR="0015390D" w:rsidRPr="00170303">
              <w:rPr>
                <w:rFonts w:asciiTheme="majorHAnsi" w:eastAsia="Times New Roman" w:hAnsiTheme="majorHAnsi" w:cs="Times New Roman"/>
                <w:lang w:eastAsia="ar-SA"/>
              </w:rPr>
              <w:br/>
            </w:r>
            <w:r w:rsidRPr="00170303">
              <w:rPr>
                <w:rFonts w:asciiTheme="majorHAnsi" w:eastAsia="Times New Roman" w:hAnsiTheme="majorHAnsi" w:cs="Times New Roman"/>
                <w:spacing w:val="-2"/>
                <w:lang w:eastAsia="ar-SA"/>
              </w:rPr>
              <w:t>N</w:t>
            </w:r>
            <w:r w:rsidR="0015390D" w:rsidRPr="00170303">
              <w:rPr>
                <w:rFonts w:asciiTheme="majorHAnsi" w:eastAsia="Times New Roman" w:hAnsiTheme="majorHAnsi" w:cs="Times New Roman"/>
                <w:spacing w:val="-2"/>
                <w:lang w:eastAsia="ar-SA"/>
              </w:rPr>
              <w:t xml:space="preserve">auczyciele języka polskiego </w:t>
            </w:r>
          </w:p>
          <w:p w:rsidR="0015390D" w:rsidRPr="00170303" w:rsidRDefault="00DD4754" w:rsidP="00DA25D7">
            <w:pPr>
              <w:widowControl w:val="0"/>
              <w:shd w:val="clear" w:color="auto" w:fill="FFFFFF"/>
              <w:suppressAutoHyphens/>
              <w:autoSpaceDE w:val="0"/>
              <w:spacing w:after="0"/>
              <w:ind w:right="288"/>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w:t>
            </w:r>
            <w:r w:rsidR="0015390D" w:rsidRPr="00170303">
              <w:rPr>
                <w:rFonts w:asciiTheme="majorHAnsi" w:eastAsia="Times New Roman" w:hAnsiTheme="majorHAnsi" w:cs="Times New Roman"/>
                <w:spacing w:val="-3"/>
                <w:lang w:eastAsia="ar-SA"/>
              </w:rPr>
              <w:t>edagog</w:t>
            </w:r>
          </w:p>
          <w:p w:rsidR="00DD4754" w:rsidRPr="00170303" w:rsidRDefault="00DD4754" w:rsidP="00DA25D7">
            <w:pPr>
              <w:widowControl w:val="0"/>
              <w:shd w:val="clear" w:color="auto" w:fill="FFFFFF"/>
              <w:suppressAutoHyphens/>
              <w:autoSpaceDE w:val="0"/>
              <w:spacing w:after="0"/>
              <w:ind w:right="288"/>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Pedagog specjalny</w:t>
            </w:r>
          </w:p>
          <w:p w:rsidR="0015390D" w:rsidRPr="00170303" w:rsidRDefault="00DD4754" w:rsidP="00DA25D7">
            <w:pPr>
              <w:widowControl w:val="0"/>
              <w:shd w:val="clear" w:color="auto" w:fill="FFFFFF"/>
              <w:suppressAutoHyphens/>
              <w:autoSpaceDE w:val="0"/>
              <w:spacing w:after="0"/>
              <w:ind w:right="288"/>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sycholog</w:t>
            </w:r>
          </w:p>
          <w:p w:rsidR="00DD4754" w:rsidRPr="00170303" w:rsidRDefault="00DD4754" w:rsidP="00DA25D7">
            <w:pPr>
              <w:widowControl w:val="0"/>
              <w:shd w:val="clear" w:color="auto" w:fill="FFFFFF"/>
              <w:suppressAutoHyphens/>
              <w:autoSpaceDE w:val="0"/>
              <w:spacing w:after="0"/>
              <w:ind w:right="288"/>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4"/>
                <w:lang w:eastAsia="ar-SA"/>
              </w:rPr>
              <w:t>Specjaliści</w:t>
            </w:r>
          </w:p>
        </w:tc>
        <w:tc>
          <w:tcPr>
            <w:tcW w:w="1701" w:type="dxa"/>
            <w:tcBorders>
              <w:top w:val="single" w:sz="4" w:space="0" w:color="000000"/>
              <w:left w:val="single" w:sz="4" w:space="0" w:color="000000"/>
              <w:bottom w:val="single" w:sz="4" w:space="0" w:color="000000"/>
              <w:right w:val="single" w:sz="4" w:space="0" w:color="000000"/>
            </w:tcBorders>
            <w:hideMark/>
          </w:tcPr>
          <w:p w:rsidR="0015390D" w:rsidRPr="00170303" w:rsidRDefault="0015390D" w:rsidP="004F34BD">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5390D" w:rsidRPr="00170303" w:rsidRDefault="0015390D" w:rsidP="004F34BD">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5390D" w:rsidRPr="00170303" w:rsidTr="00CB189E">
        <w:trPr>
          <w:trHeight w:hRule="exact" w:val="2149"/>
        </w:trPr>
        <w:tc>
          <w:tcPr>
            <w:tcW w:w="2127" w:type="dxa"/>
            <w:tcBorders>
              <w:top w:val="single" w:sz="4" w:space="0" w:color="000000"/>
              <w:left w:val="single" w:sz="4" w:space="0" w:color="000000"/>
              <w:bottom w:val="single" w:sz="4" w:space="0" w:color="000000"/>
              <w:right w:val="nil"/>
            </w:tcBorders>
            <w:hideMark/>
          </w:tcPr>
          <w:p w:rsidR="0015390D" w:rsidRPr="00170303" w:rsidRDefault="0015390D" w:rsidP="00DA25D7">
            <w:pPr>
              <w:widowControl w:val="0"/>
              <w:shd w:val="clear" w:color="auto" w:fill="FFFFFF"/>
              <w:suppressAutoHyphens/>
              <w:autoSpaceDE w:val="0"/>
              <w:snapToGrid w:val="0"/>
              <w:spacing w:after="0"/>
              <w:ind w:right="79"/>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Adaptacja i integracja uczniów </w:t>
            </w:r>
            <w:r w:rsidRPr="00170303">
              <w:rPr>
                <w:rFonts w:asciiTheme="majorHAnsi" w:eastAsia="Times New Roman" w:hAnsiTheme="majorHAnsi" w:cs="Times New Roman"/>
                <w:lang w:eastAsia="ar-SA"/>
              </w:rPr>
              <w:br/>
              <w:t xml:space="preserve">w zespołach </w:t>
            </w:r>
            <w:r w:rsidRPr="00170303">
              <w:rPr>
                <w:rFonts w:asciiTheme="majorHAnsi" w:eastAsia="Times New Roman" w:hAnsiTheme="majorHAnsi" w:cs="Times New Roman"/>
                <w:spacing w:val="-2"/>
                <w:lang w:eastAsia="ar-SA"/>
              </w:rPr>
              <w:t>klasowych</w:t>
            </w:r>
            <w:r w:rsidR="000C2CAC" w:rsidRPr="00170303">
              <w:rPr>
                <w:rFonts w:asciiTheme="majorHAnsi" w:eastAsia="Times New Roman" w:hAnsiTheme="majorHAnsi" w:cs="Times New Roman"/>
                <w:spacing w:val="-2"/>
                <w:lang w:eastAsia="ar-SA"/>
              </w:rPr>
              <w:t>.</w:t>
            </w:r>
            <w:r w:rsidRPr="00170303">
              <w:rPr>
                <w:rFonts w:asciiTheme="majorHAnsi" w:eastAsia="Times New Roman" w:hAnsiTheme="majorHAnsi" w:cs="Times New Roman"/>
                <w:spacing w:val="-2"/>
                <w:lang w:eastAsia="ar-SA"/>
              </w:rPr>
              <w:t xml:space="preserve"> </w:t>
            </w:r>
          </w:p>
        </w:tc>
        <w:tc>
          <w:tcPr>
            <w:tcW w:w="3544" w:type="dxa"/>
            <w:tcBorders>
              <w:top w:val="single" w:sz="4" w:space="0" w:color="000000"/>
              <w:left w:val="single" w:sz="4" w:space="0" w:color="000000"/>
              <w:bottom w:val="single" w:sz="4" w:space="0" w:color="000000"/>
              <w:right w:val="nil"/>
            </w:tcBorders>
          </w:tcPr>
          <w:p w:rsidR="004C1C1C" w:rsidRDefault="0015390D"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3"/>
                <w:lang w:eastAsia="ar-SA"/>
              </w:rPr>
              <w:t>godziny wychowawcze</w:t>
            </w:r>
            <w:r w:rsidR="0071062B">
              <w:rPr>
                <w:rFonts w:asciiTheme="majorHAnsi" w:eastAsia="Times New Roman" w:hAnsiTheme="majorHAnsi" w:cs="Times New Roman"/>
                <w:spacing w:val="-3"/>
                <w:lang w:eastAsia="ar-SA"/>
              </w:rPr>
              <w:t>,</w:t>
            </w:r>
          </w:p>
          <w:p w:rsidR="004C1C1C" w:rsidRDefault="0015390D"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3"/>
                <w:lang w:eastAsia="ar-SA"/>
              </w:rPr>
              <w:t>zajęcia z psychologiem</w:t>
            </w:r>
            <w:r w:rsidR="0071062B">
              <w:rPr>
                <w:rFonts w:asciiTheme="majorHAnsi" w:eastAsia="Times New Roman" w:hAnsiTheme="majorHAnsi" w:cs="Times New Roman"/>
                <w:spacing w:val="-3"/>
                <w:lang w:eastAsia="ar-SA"/>
              </w:rPr>
              <w:t>,</w:t>
            </w:r>
          </w:p>
          <w:p w:rsidR="004C1C1C" w:rsidRPr="004C1C1C" w:rsidRDefault="0015390D"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1"/>
                <w:lang w:eastAsia="ar-SA"/>
              </w:rPr>
              <w:t>wycieczki</w:t>
            </w:r>
            <w:r w:rsidR="0071062B">
              <w:rPr>
                <w:rFonts w:asciiTheme="majorHAnsi" w:eastAsia="Times New Roman" w:hAnsiTheme="majorHAnsi" w:cs="Times New Roman"/>
                <w:spacing w:val="-1"/>
                <w:lang w:eastAsia="ar-SA"/>
              </w:rPr>
              <w:t>,</w:t>
            </w:r>
          </w:p>
          <w:p w:rsidR="004C1C1C" w:rsidRPr="004C1C1C" w:rsidRDefault="0015390D"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zajęcia sportowe</w:t>
            </w:r>
            <w:r w:rsidR="0071062B">
              <w:rPr>
                <w:rFonts w:asciiTheme="majorHAnsi" w:eastAsia="Times New Roman" w:hAnsiTheme="majorHAnsi" w:cs="Times New Roman"/>
                <w:lang w:eastAsia="ar-SA"/>
              </w:rPr>
              <w:t>,</w:t>
            </w:r>
          </w:p>
          <w:p w:rsidR="004C1C1C" w:rsidRPr="004C1C1C" w:rsidRDefault="0015390D"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konkursy</w:t>
            </w:r>
            <w:r w:rsidR="0071062B">
              <w:rPr>
                <w:rFonts w:asciiTheme="majorHAnsi" w:eastAsia="Times New Roman" w:hAnsiTheme="majorHAnsi" w:cs="Times New Roman"/>
                <w:lang w:eastAsia="ar-SA"/>
              </w:rPr>
              <w:t>,</w:t>
            </w:r>
          </w:p>
          <w:p w:rsidR="004C1C1C" w:rsidRPr="004C1C1C" w:rsidRDefault="0015390D"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zajęcia świetlicowe</w:t>
            </w:r>
            <w:r w:rsidR="0071062B">
              <w:rPr>
                <w:rFonts w:asciiTheme="majorHAnsi" w:eastAsia="Times New Roman" w:hAnsiTheme="majorHAnsi" w:cs="Times New Roman"/>
                <w:lang w:eastAsia="ar-SA"/>
              </w:rPr>
              <w:t>,</w:t>
            </w:r>
          </w:p>
          <w:p w:rsidR="00CB189E" w:rsidRPr="004C1C1C" w:rsidRDefault="00CB189E" w:rsidP="004C1C1C">
            <w:pPr>
              <w:pStyle w:val="Akapitzlist"/>
              <w:numPr>
                <w:ilvl w:val="0"/>
                <w:numId w:val="70"/>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Dzień Dziecka na sportowo</w:t>
            </w:r>
            <w:r w:rsidR="0071062B">
              <w:rPr>
                <w:rFonts w:asciiTheme="majorHAnsi" w:eastAsia="Times New Roman" w:hAnsiTheme="majorHAnsi" w:cs="Times New Roman"/>
                <w:lang w:eastAsia="ar-SA"/>
              </w:rPr>
              <w:t>,</w:t>
            </w:r>
          </w:p>
          <w:p w:rsidR="0015390D" w:rsidRPr="00170303" w:rsidRDefault="0015390D" w:rsidP="00DA25D7">
            <w:pPr>
              <w:widowControl w:val="0"/>
              <w:shd w:val="clear" w:color="auto" w:fill="FFFFFF"/>
              <w:suppressAutoHyphens/>
              <w:autoSpaceDE w:val="0"/>
              <w:spacing w:after="0"/>
              <w:ind w:right="34"/>
              <w:rPr>
                <w:rFonts w:asciiTheme="majorHAnsi" w:eastAsia="Times New Roman" w:hAnsiTheme="majorHAnsi" w:cs="Times New Roman"/>
                <w:lang w:eastAsia="ar-SA"/>
              </w:rPr>
            </w:pPr>
          </w:p>
        </w:tc>
        <w:tc>
          <w:tcPr>
            <w:tcW w:w="2268" w:type="dxa"/>
            <w:tcBorders>
              <w:top w:val="single" w:sz="4" w:space="0" w:color="000000"/>
              <w:left w:val="single" w:sz="4" w:space="0" w:color="000000"/>
              <w:bottom w:val="single" w:sz="4" w:space="0" w:color="000000"/>
              <w:right w:val="nil"/>
            </w:tcBorders>
            <w:hideMark/>
          </w:tcPr>
          <w:p w:rsidR="0015390D" w:rsidRPr="00170303" w:rsidRDefault="00E749C4"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2"/>
                <w:lang w:eastAsia="ar-SA"/>
              </w:rPr>
              <w:t>N</w:t>
            </w:r>
            <w:r w:rsidR="0015390D" w:rsidRPr="00170303">
              <w:rPr>
                <w:rFonts w:asciiTheme="majorHAnsi" w:eastAsia="Times New Roman" w:hAnsiTheme="majorHAnsi" w:cs="Times New Roman"/>
                <w:spacing w:val="-2"/>
                <w:lang w:eastAsia="ar-SA"/>
              </w:rPr>
              <w:t xml:space="preserve">auczyciele </w:t>
            </w:r>
            <w:r w:rsidRPr="00170303">
              <w:rPr>
                <w:rFonts w:asciiTheme="majorHAnsi" w:eastAsia="Times New Roman" w:hAnsiTheme="majorHAnsi" w:cs="Times New Roman"/>
                <w:spacing w:val="-3"/>
                <w:lang w:eastAsia="ar-SA"/>
              </w:rPr>
              <w:t>W</w:t>
            </w:r>
            <w:r w:rsidR="0015390D" w:rsidRPr="00170303">
              <w:rPr>
                <w:rFonts w:asciiTheme="majorHAnsi" w:eastAsia="Times New Roman" w:hAnsiTheme="majorHAnsi" w:cs="Times New Roman"/>
                <w:spacing w:val="-3"/>
                <w:lang w:eastAsia="ar-SA"/>
              </w:rPr>
              <w:t xml:space="preserve">ychowawcy </w:t>
            </w:r>
            <w:r w:rsidRPr="00170303">
              <w:rPr>
                <w:rFonts w:asciiTheme="majorHAnsi" w:eastAsia="Times New Roman" w:hAnsiTheme="majorHAnsi" w:cs="Times New Roman"/>
                <w:spacing w:val="-1"/>
                <w:lang w:eastAsia="ar-SA"/>
              </w:rPr>
              <w:t>P</w:t>
            </w:r>
            <w:r w:rsidR="0015390D" w:rsidRPr="00170303">
              <w:rPr>
                <w:rFonts w:asciiTheme="majorHAnsi" w:eastAsia="Times New Roman" w:hAnsiTheme="majorHAnsi" w:cs="Times New Roman"/>
                <w:spacing w:val="-1"/>
                <w:lang w:eastAsia="ar-SA"/>
              </w:rPr>
              <w:t>edagog</w:t>
            </w:r>
          </w:p>
          <w:p w:rsidR="0015390D" w:rsidRPr="00170303" w:rsidRDefault="00E749C4"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 xml:space="preserve">sycholog </w:t>
            </w:r>
            <w:r w:rsidRPr="00170303">
              <w:rPr>
                <w:rFonts w:asciiTheme="majorHAnsi" w:eastAsia="Times New Roman" w:hAnsiTheme="majorHAnsi" w:cs="Times New Roman"/>
                <w:spacing w:val="-1"/>
                <w:lang w:eastAsia="ar-SA"/>
              </w:rPr>
              <w:t>W</w:t>
            </w:r>
            <w:r w:rsidR="0015390D" w:rsidRPr="00170303">
              <w:rPr>
                <w:rFonts w:asciiTheme="majorHAnsi" w:eastAsia="Times New Roman" w:hAnsiTheme="majorHAnsi" w:cs="Times New Roman"/>
                <w:spacing w:val="-1"/>
                <w:lang w:eastAsia="ar-SA"/>
              </w:rPr>
              <w:t>ychowawcy świetlicy</w:t>
            </w:r>
          </w:p>
        </w:tc>
        <w:tc>
          <w:tcPr>
            <w:tcW w:w="1701" w:type="dxa"/>
            <w:tcBorders>
              <w:top w:val="single" w:sz="4" w:space="0" w:color="000000"/>
              <w:left w:val="single" w:sz="4" w:space="0" w:color="000000"/>
              <w:bottom w:val="single" w:sz="4" w:space="0" w:color="000000"/>
              <w:right w:val="single" w:sz="4" w:space="0" w:color="000000"/>
            </w:tcBorders>
            <w:hideMark/>
          </w:tcPr>
          <w:p w:rsidR="0015390D" w:rsidRPr="00170303" w:rsidRDefault="0015390D" w:rsidP="00DA25D7">
            <w:pPr>
              <w:widowControl w:val="0"/>
              <w:shd w:val="clear" w:color="auto" w:fill="FFFFFF"/>
              <w:suppressAutoHyphens/>
              <w:autoSpaceDE w:val="0"/>
              <w:snapToGrid w:val="0"/>
              <w:spacing w:after="0"/>
              <w:jc w:val="center"/>
              <w:rPr>
                <w:rFonts w:asciiTheme="majorHAnsi" w:eastAsia="Times New Roman" w:hAnsiTheme="majorHAnsi" w:cs="Times New Roman"/>
                <w:spacing w:val="-3"/>
                <w:lang w:eastAsia="ar-SA"/>
              </w:rPr>
            </w:pPr>
            <w:r w:rsidRPr="00170303">
              <w:rPr>
                <w:rFonts w:asciiTheme="majorHAnsi" w:eastAsia="Times New Roman" w:hAnsiTheme="majorHAnsi" w:cs="Times New Roman"/>
                <w:lang w:eastAsia="ar-SA"/>
              </w:rPr>
              <w:t>cały rok szkolny</w:t>
            </w:r>
          </w:p>
        </w:tc>
      </w:tr>
      <w:tr w:rsidR="0015390D" w:rsidRPr="00170303" w:rsidTr="004C1C1C">
        <w:trPr>
          <w:trHeight w:hRule="exact" w:val="2855"/>
        </w:trPr>
        <w:tc>
          <w:tcPr>
            <w:tcW w:w="2127" w:type="dxa"/>
            <w:tcBorders>
              <w:top w:val="single" w:sz="4" w:space="0" w:color="000000"/>
              <w:left w:val="single" w:sz="4" w:space="0" w:color="000000"/>
              <w:bottom w:val="single" w:sz="4" w:space="0" w:color="000000"/>
              <w:right w:val="nil"/>
            </w:tcBorders>
          </w:tcPr>
          <w:p w:rsidR="0015390D" w:rsidRPr="00170303" w:rsidRDefault="0015390D" w:rsidP="00DA25D7">
            <w:pPr>
              <w:widowControl w:val="0"/>
              <w:shd w:val="clear" w:color="auto" w:fill="FFFFFF"/>
              <w:suppressAutoHyphens/>
              <w:autoSpaceDE w:val="0"/>
              <w:snapToGrid w:val="0"/>
              <w:spacing w:after="0"/>
              <w:ind w:right="79"/>
              <w:rPr>
                <w:rFonts w:asciiTheme="majorHAnsi" w:eastAsia="Times New Roman" w:hAnsiTheme="majorHAnsi" w:cs="Times New Roman"/>
                <w:lang w:eastAsia="ar-SA"/>
              </w:rPr>
            </w:pPr>
            <w:r w:rsidRPr="00170303">
              <w:rPr>
                <w:rFonts w:asciiTheme="majorHAnsi" w:eastAsia="Times New Roman" w:hAnsiTheme="majorHAnsi" w:cs="Times New Roman"/>
                <w:lang w:eastAsia="ar-SA"/>
              </w:rPr>
              <w:lastRenderedPageBreak/>
              <w:t xml:space="preserve">Adaptacja i integracja uczniów przybywających z zagranicy w tym uchodźców z Ukrainy w zespołach </w:t>
            </w:r>
            <w:r w:rsidRPr="00170303">
              <w:rPr>
                <w:rFonts w:asciiTheme="majorHAnsi" w:eastAsia="Times New Roman" w:hAnsiTheme="majorHAnsi" w:cs="Times New Roman"/>
                <w:spacing w:val="-2"/>
                <w:lang w:eastAsia="ar-SA"/>
              </w:rPr>
              <w:t>klasowych</w:t>
            </w:r>
            <w:r w:rsidR="00CB189E" w:rsidRPr="00170303">
              <w:rPr>
                <w:rFonts w:asciiTheme="majorHAnsi" w:eastAsia="Times New Roman" w:hAnsiTheme="majorHAnsi" w:cs="Times New Roman"/>
                <w:spacing w:val="-2"/>
                <w:lang w:eastAsia="ar-SA"/>
              </w:rPr>
              <w:t>.</w:t>
            </w:r>
          </w:p>
        </w:tc>
        <w:tc>
          <w:tcPr>
            <w:tcW w:w="3544" w:type="dxa"/>
            <w:tcBorders>
              <w:top w:val="single" w:sz="4" w:space="0" w:color="000000"/>
              <w:left w:val="single" w:sz="4" w:space="0" w:color="000000"/>
              <w:bottom w:val="single" w:sz="4" w:space="0" w:color="000000"/>
              <w:right w:val="nil"/>
            </w:tcBorders>
          </w:tcPr>
          <w:p w:rsidR="000C2CAC"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3"/>
                <w:lang w:eastAsia="ar-SA"/>
              </w:rPr>
              <w:t>wspieranie rodziców i opiekunów</w:t>
            </w:r>
            <w:r w:rsidR="0071062B">
              <w:rPr>
                <w:rFonts w:asciiTheme="majorHAnsi" w:eastAsia="Times New Roman" w:hAnsiTheme="majorHAnsi" w:cs="Times New Roman"/>
                <w:spacing w:val="-3"/>
                <w:lang w:eastAsia="ar-SA"/>
              </w:rPr>
              <w:t>,</w:t>
            </w:r>
            <w:r w:rsidRPr="004C1C1C">
              <w:rPr>
                <w:rFonts w:asciiTheme="majorHAnsi" w:eastAsia="Times New Roman" w:hAnsiTheme="majorHAnsi" w:cs="Times New Roman"/>
                <w:spacing w:val="-3"/>
                <w:lang w:eastAsia="ar-SA"/>
              </w:rPr>
              <w:t xml:space="preserve"> </w:t>
            </w:r>
          </w:p>
          <w:p w:rsidR="004C1C1C"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3"/>
                <w:lang w:eastAsia="ar-SA"/>
              </w:rPr>
              <w:t>w adaptacji dziecka do nowego środowiska</w:t>
            </w:r>
            <w:r w:rsidR="0071062B">
              <w:rPr>
                <w:rFonts w:asciiTheme="majorHAnsi" w:eastAsia="Times New Roman" w:hAnsiTheme="majorHAnsi" w:cs="Times New Roman"/>
                <w:spacing w:val="-3"/>
                <w:lang w:eastAsia="ar-SA"/>
              </w:rPr>
              <w:t>,</w:t>
            </w:r>
          </w:p>
          <w:p w:rsidR="004C1C1C"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3"/>
                <w:lang w:eastAsia="ar-SA"/>
              </w:rPr>
              <w:t>godziny wychowawcze</w:t>
            </w:r>
            <w:r w:rsidR="0071062B">
              <w:rPr>
                <w:rFonts w:asciiTheme="majorHAnsi" w:eastAsia="Times New Roman" w:hAnsiTheme="majorHAnsi" w:cs="Times New Roman"/>
                <w:spacing w:val="-3"/>
                <w:lang w:eastAsia="ar-SA"/>
              </w:rPr>
              <w:t>,</w:t>
            </w:r>
          </w:p>
          <w:p w:rsidR="004C1C1C"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spacing w:val="-1"/>
                <w:lang w:eastAsia="ar-SA"/>
              </w:rPr>
              <w:t>wycieczki</w:t>
            </w:r>
            <w:r w:rsidR="0071062B">
              <w:rPr>
                <w:rFonts w:asciiTheme="majorHAnsi" w:eastAsia="Times New Roman" w:hAnsiTheme="majorHAnsi" w:cs="Times New Roman"/>
                <w:spacing w:val="-1"/>
                <w:lang w:eastAsia="ar-SA"/>
              </w:rPr>
              <w:t>,</w:t>
            </w:r>
            <w:r w:rsidRPr="004C1C1C">
              <w:rPr>
                <w:rFonts w:asciiTheme="majorHAnsi" w:eastAsia="Times New Roman" w:hAnsiTheme="majorHAnsi" w:cs="Times New Roman"/>
                <w:spacing w:val="-1"/>
                <w:lang w:eastAsia="ar-SA"/>
              </w:rPr>
              <w:t xml:space="preserve"> </w:t>
            </w:r>
          </w:p>
          <w:p w:rsidR="004C1C1C"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zajęcia sportowe</w:t>
            </w:r>
            <w:r w:rsidR="0071062B">
              <w:rPr>
                <w:rFonts w:asciiTheme="majorHAnsi" w:eastAsia="Times New Roman" w:hAnsiTheme="majorHAnsi" w:cs="Times New Roman"/>
                <w:lang w:eastAsia="ar-SA"/>
              </w:rPr>
              <w:t>,</w:t>
            </w:r>
          </w:p>
          <w:p w:rsidR="004C1C1C"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konkursy</w:t>
            </w:r>
            <w:r w:rsidR="0071062B">
              <w:rPr>
                <w:rFonts w:asciiTheme="majorHAnsi" w:eastAsia="Times New Roman" w:hAnsiTheme="majorHAnsi" w:cs="Times New Roman"/>
                <w:lang w:eastAsia="ar-SA"/>
              </w:rPr>
              <w:t>,</w:t>
            </w:r>
          </w:p>
          <w:p w:rsidR="0015390D" w:rsidRPr="004C1C1C" w:rsidRDefault="0015390D" w:rsidP="004C1C1C">
            <w:pPr>
              <w:pStyle w:val="Akapitzlist"/>
              <w:numPr>
                <w:ilvl w:val="0"/>
                <w:numId w:val="71"/>
              </w:numPr>
              <w:shd w:val="clear" w:color="auto" w:fill="FFFFFF"/>
              <w:suppressAutoHyphens/>
              <w:snapToGrid w:val="0"/>
              <w:spacing w:after="0"/>
              <w:ind w:left="340" w:right="34"/>
              <w:rPr>
                <w:rFonts w:asciiTheme="majorHAnsi" w:eastAsia="Times New Roman" w:hAnsiTheme="majorHAnsi" w:cs="Times New Roman"/>
                <w:spacing w:val="-3"/>
                <w:lang w:eastAsia="ar-SA"/>
              </w:rPr>
            </w:pPr>
            <w:r w:rsidRPr="004C1C1C">
              <w:rPr>
                <w:rFonts w:asciiTheme="majorHAnsi" w:eastAsia="Times New Roman" w:hAnsiTheme="majorHAnsi" w:cs="Times New Roman"/>
                <w:lang w:eastAsia="ar-SA"/>
              </w:rPr>
              <w:t>zajęcia świetlicowe</w:t>
            </w:r>
          </w:p>
          <w:p w:rsidR="0015390D" w:rsidRPr="00170303" w:rsidRDefault="0015390D" w:rsidP="00DA25D7">
            <w:pPr>
              <w:shd w:val="clear" w:color="auto" w:fill="FFFFFF"/>
              <w:suppressAutoHyphens/>
              <w:snapToGrid w:val="0"/>
              <w:spacing w:after="0"/>
              <w:ind w:right="34"/>
              <w:rPr>
                <w:rFonts w:asciiTheme="majorHAnsi" w:eastAsia="Times New Roman" w:hAnsiTheme="majorHAnsi" w:cs="Times New Roman"/>
                <w:spacing w:val="-3"/>
                <w:lang w:eastAsia="ar-SA"/>
              </w:rPr>
            </w:pPr>
          </w:p>
        </w:tc>
        <w:tc>
          <w:tcPr>
            <w:tcW w:w="2268" w:type="dxa"/>
            <w:tcBorders>
              <w:top w:val="single" w:sz="4" w:space="0" w:color="000000"/>
              <w:left w:val="single" w:sz="4" w:space="0" w:color="000000"/>
              <w:bottom w:val="single" w:sz="4" w:space="0" w:color="000000"/>
              <w:right w:val="nil"/>
            </w:tcBorders>
          </w:tcPr>
          <w:p w:rsidR="0015390D" w:rsidRPr="00170303"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2"/>
                <w:lang w:eastAsia="ar-SA"/>
              </w:rPr>
              <w:t>N</w:t>
            </w:r>
            <w:r w:rsidR="0015390D" w:rsidRPr="00170303">
              <w:rPr>
                <w:rFonts w:asciiTheme="majorHAnsi" w:eastAsia="Times New Roman" w:hAnsiTheme="majorHAnsi" w:cs="Times New Roman"/>
                <w:spacing w:val="-2"/>
                <w:lang w:eastAsia="ar-SA"/>
              </w:rPr>
              <w:t xml:space="preserve">auczyciele </w:t>
            </w:r>
            <w:r w:rsidRPr="00170303">
              <w:rPr>
                <w:rFonts w:asciiTheme="majorHAnsi" w:eastAsia="Times New Roman" w:hAnsiTheme="majorHAnsi" w:cs="Times New Roman"/>
                <w:spacing w:val="-3"/>
                <w:lang w:eastAsia="ar-SA"/>
              </w:rPr>
              <w:t>W</w:t>
            </w:r>
            <w:r w:rsidR="0015390D" w:rsidRPr="00170303">
              <w:rPr>
                <w:rFonts w:asciiTheme="majorHAnsi" w:eastAsia="Times New Roman" w:hAnsiTheme="majorHAnsi" w:cs="Times New Roman"/>
                <w:spacing w:val="-3"/>
                <w:lang w:eastAsia="ar-SA"/>
              </w:rPr>
              <w:t xml:space="preserve">ychowawcy </w:t>
            </w:r>
          </w:p>
          <w:p w:rsidR="0015390D" w:rsidRPr="00170303"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P</w:t>
            </w:r>
            <w:r w:rsidR="0015390D" w:rsidRPr="00170303">
              <w:rPr>
                <w:rFonts w:asciiTheme="majorHAnsi" w:eastAsia="Times New Roman" w:hAnsiTheme="majorHAnsi" w:cs="Times New Roman"/>
                <w:spacing w:val="-1"/>
                <w:lang w:eastAsia="ar-SA"/>
              </w:rPr>
              <w:t xml:space="preserve">edagog </w:t>
            </w:r>
          </w:p>
          <w:p w:rsidR="0015390D" w:rsidRPr="00170303"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 xml:space="preserve">sycholog </w:t>
            </w:r>
            <w:r w:rsidRPr="00170303">
              <w:rPr>
                <w:rFonts w:asciiTheme="majorHAnsi" w:eastAsia="Times New Roman" w:hAnsiTheme="majorHAnsi" w:cs="Times New Roman"/>
                <w:spacing w:val="-1"/>
                <w:lang w:eastAsia="ar-SA"/>
              </w:rPr>
              <w:t>W</w:t>
            </w:r>
            <w:r w:rsidR="0015390D" w:rsidRPr="00170303">
              <w:rPr>
                <w:rFonts w:asciiTheme="majorHAnsi" w:eastAsia="Times New Roman" w:hAnsiTheme="majorHAnsi" w:cs="Times New Roman"/>
                <w:spacing w:val="-1"/>
                <w:lang w:eastAsia="ar-SA"/>
              </w:rPr>
              <w:t>ychowawcy świetlicy</w:t>
            </w:r>
          </w:p>
          <w:p w:rsidR="0015390D" w:rsidRPr="00170303"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3"/>
                <w:lang w:eastAsia="ar-SA"/>
              </w:rPr>
              <w:t>P</w:t>
            </w:r>
            <w:r w:rsidR="0015390D" w:rsidRPr="00170303">
              <w:rPr>
                <w:rFonts w:asciiTheme="majorHAnsi" w:eastAsia="Times New Roman" w:hAnsiTheme="majorHAnsi" w:cs="Times New Roman"/>
                <w:spacing w:val="-3"/>
                <w:lang w:eastAsia="ar-SA"/>
              </w:rPr>
              <w:t>edagog specjalny</w:t>
            </w:r>
          </w:p>
        </w:tc>
        <w:tc>
          <w:tcPr>
            <w:tcW w:w="1701" w:type="dxa"/>
            <w:tcBorders>
              <w:top w:val="single" w:sz="4" w:space="0" w:color="000000"/>
              <w:left w:val="single" w:sz="4" w:space="0" w:color="000000"/>
              <w:bottom w:val="single" w:sz="4" w:space="0" w:color="000000"/>
              <w:right w:val="single" w:sz="4" w:space="0" w:color="000000"/>
            </w:tcBorders>
          </w:tcPr>
          <w:p w:rsidR="0015390D" w:rsidRPr="00170303" w:rsidRDefault="00805859" w:rsidP="00DA25D7">
            <w:pPr>
              <w:widowControl w:val="0"/>
              <w:shd w:val="clear" w:color="auto" w:fill="FFFFFF"/>
              <w:suppressAutoHyphens/>
              <w:autoSpaceDE w:val="0"/>
              <w:snapToGrid w:val="0"/>
              <w:spacing w:after="0"/>
              <w:jc w:val="center"/>
              <w:rPr>
                <w:rFonts w:asciiTheme="majorHAnsi" w:eastAsia="Times New Roman" w:hAnsiTheme="majorHAnsi" w:cs="Times New Roman"/>
                <w:spacing w:val="-3"/>
                <w:lang w:eastAsia="ar-SA"/>
              </w:rPr>
            </w:pPr>
            <w:r w:rsidRPr="00170303">
              <w:rPr>
                <w:rFonts w:asciiTheme="majorHAnsi" w:eastAsia="Times New Roman" w:hAnsiTheme="majorHAnsi" w:cs="Times New Roman"/>
                <w:lang w:eastAsia="ar-SA"/>
              </w:rPr>
              <w:t>c</w:t>
            </w:r>
            <w:r w:rsidR="0015390D" w:rsidRPr="00170303">
              <w:rPr>
                <w:rFonts w:asciiTheme="majorHAnsi" w:eastAsia="Times New Roman" w:hAnsiTheme="majorHAnsi" w:cs="Times New Roman"/>
                <w:lang w:eastAsia="ar-SA"/>
              </w:rPr>
              <w:t>ały rok szkolny</w:t>
            </w:r>
          </w:p>
        </w:tc>
      </w:tr>
      <w:tr w:rsidR="0015390D" w:rsidRPr="00170303" w:rsidTr="000C2CAC">
        <w:trPr>
          <w:trHeight w:hRule="exact" w:val="2696"/>
        </w:trPr>
        <w:tc>
          <w:tcPr>
            <w:tcW w:w="2127" w:type="dxa"/>
            <w:tcBorders>
              <w:top w:val="single" w:sz="4" w:space="0" w:color="000000"/>
              <w:left w:val="single" w:sz="4" w:space="0" w:color="000000"/>
              <w:bottom w:val="single" w:sz="4" w:space="0" w:color="000000"/>
              <w:right w:val="nil"/>
            </w:tcBorders>
          </w:tcPr>
          <w:p w:rsidR="0015390D" w:rsidRPr="00170303" w:rsidRDefault="0015390D" w:rsidP="00DA25D7">
            <w:pPr>
              <w:widowControl w:val="0"/>
              <w:shd w:val="clear" w:color="auto" w:fill="FFFFFF"/>
              <w:suppressAutoHyphens/>
              <w:autoSpaceDE w:val="0"/>
              <w:snapToGrid w:val="0"/>
              <w:spacing w:after="0"/>
              <w:ind w:right="79"/>
              <w:rPr>
                <w:rFonts w:asciiTheme="majorHAnsi" w:eastAsia="Times New Roman" w:hAnsiTheme="majorHAnsi" w:cs="Times New Roman"/>
                <w:lang w:eastAsia="ar-SA"/>
              </w:rPr>
            </w:pPr>
            <w:r w:rsidRPr="00170303">
              <w:rPr>
                <w:rFonts w:asciiTheme="majorHAnsi" w:hAnsiTheme="majorHAnsi" w:cs="Times New Roman"/>
              </w:rPr>
              <w:t>Kształtowanie postaw radzenia sobie w sytuacjach stresujących w grupie rówieśniczej.</w:t>
            </w:r>
          </w:p>
        </w:tc>
        <w:tc>
          <w:tcPr>
            <w:tcW w:w="3544" w:type="dxa"/>
            <w:tcBorders>
              <w:top w:val="single" w:sz="4" w:space="0" w:color="000000"/>
              <w:left w:val="single" w:sz="4" w:space="0" w:color="000000"/>
              <w:bottom w:val="single" w:sz="4" w:space="0" w:color="000000"/>
              <w:right w:val="nil"/>
            </w:tcBorders>
          </w:tcPr>
          <w:p w:rsidR="0071062B" w:rsidRDefault="0015390D" w:rsidP="0071062B">
            <w:pPr>
              <w:pStyle w:val="Akapitzlist"/>
              <w:numPr>
                <w:ilvl w:val="0"/>
                <w:numId w:val="112"/>
              </w:numPr>
              <w:spacing w:after="0"/>
              <w:ind w:left="340"/>
              <w:rPr>
                <w:rFonts w:asciiTheme="majorHAnsi" w:hAnsiTheme="majorHAnsi" w:cs="Times New Roman"/>
              </w:rPr>
            </w:pPr>
            <w:r w:rsidRPr="0071062B">
              <w:rPr>
                <w:rFonts w:asciiTheme="majorHAnsi" w:hAnsiTheme="majorHAnsi" w:cs="Times New Roman"/>
              </w:rPr>
              <w:t>budowanie poczucia własnej wartości (akcje edukacyjne, godziny wychowawcze)</w:t>
            </w:r>
            <w:r w:rsidR="0071062B">
              <w:rPr>
                <w:rFonts w:asciiTheme="majorHAnsi" w:hAnsiTheme="majorHAnsi" w:cs="Times New Roman"/>
              </w:rPr>
              <w:t>,</w:t>
            </w:r>
          </w:p>
          <w:p w:rsidR="0071062B" w:rsidRDefault="0015390D" w:rsidP="0071062B">
            <w:pPr>
              <w:pStyle w:val="Akapitzlist"/>
              <w:numPr>
                <w:ilvl w:val="0"/>
                <w:numId w:val="112"/>
              </w:numPr>
              <w:spacing w:after="0"/>
              <w:ind w:left="340"/>
              <w:rPr>
                <w:rFonts w:asciiTheme="majorHAnsi" w:hAnsiTheme="majorHAnsi" w:cs="Times New Roman"/>
              </w:rPr>
            </w:pPr>
            <w:r w:rsidRPr="0071062B">
              <w:rPr>
                <w:rFonts w:asciiTheme="majorHAnsi" w:hAnsiTheme="majorHAnsi" w:cs="Times New Roman"/>
              </w:rPr>
              <w:t>postawa: szacunku, życzliwości, tolerancji wobec</w:t>
            </w:r>
            <w:r w:rsidR="0071062B">
              <w:rPr>
                <w:rFonts w:asciiTheme="majorHAnsi" w:hAnsiTheme="majorHAnsi" w:cs="Times New Roman"/>
              </w:rPr>
              <w:t xml:space="preserve"> siebie </w:t>
            </w:r>
            <w:r w:rsidR="0071062B">
              <w:rPr>
                <w:rFonts w:asciiTheme="majorHAnsi" w:hAnsiTheme="majorHAnsi" w:cs="Times New Roman"/>
              </w:rPr>
              <w:br/>
              <w:t>i innych,</w:t>
            </w:r>
          </w:p>
          <w:p w:rsidR="00B35A20" w:rsidRPr="0071062B" w:rsidRDefault="0015390D" w:rsidP="0071062B">
            <w:pPr>
              <w:pStyle w:val="Akapitzlist"/>
              <w:numPr>
                <w:ilvl w:val="0"/>
                <w:numId w:val="112"/>
              </w:numPr>
              <w:spacing w:after="0"/>
              <w:ind w:left="340"/>
              <w:rPr>
                <w:rFonts w:asciiTheme="majorHAnsi" w:hAnsiTheme="majorHAnsi" w:cs="Times New Roman"/>
              </w:rPr>
            </w:pPr>
            <w:r w:rsidRPr="0071062B">
              <w:rPr>
                <w:rFonts w:asciiTheme="majorHAnsi" w:hAnsiTheme="majorHAnsi" w:cs="Times New Roman"/>
              </w:rPr>
              <w:t xml:space="preserve">otoczenie wsparciem dzieci </w:t>
            </w:r>
          </w:p>
          <w:p w:rsidR="00124EAA" w:rsidRDefault="0015390D" w:rsidP="0071062B">
            <w:pPr>
              <w:shd w:val="clear" w:color="auto" w:fill="FFFFFF"/>
              <w:suppressAutoHyphens/>
              <w:snapToGrid w:val="0"/>
              <w:spacing w:after="0"/>
              <w:ind w:left="340"/>
              <w:rPr>
                <w:rFonts w:asciiTheme="majorHAnsi" w:hAnsiTheme="majorHAnsi" w:cs="Times New Roman"/>
              </w:rPr>
            </w:pPr>
            <w:r w:rsidRPr="00170303">
              <w:rPr>
                <w:rFonts w:asciiTheme="majorHAnsi" w:hAnsiTheme="majorHAnsi" w:cs="Times New Roman"/>
              </w:rPr>
              <w:t xml:space="preserve">i młodzież będących obywatelami </w:t>
            </w:r>
            <w:r w:rsidR="000C2CAC" w:rsidRPr="00170303">
              <w:rPr>
                <w:rFonts w:asciiTheme="majorHAnsi" w:hAnsiTheme="majorHAnsi" w:cs="Times New Roman"/>
              </w:rPr>
              <w:t>innych</w:t>
            </w:r>
          </w:p>
          <w:p w:rsidR="00124EAA" w:rsidRDefault="00124EAA" w:rsidP="0071062B">
            <w:pPr>
              <w:shd w:val="clear" w:color="auto" w:fill="FFFFFF"/>
              <w:suppressAutoHyphens/>
              <w:snapToGrid w:val="0"/>
              <w:spacing w:after="0"/>
              <w:ind w:left="340"/>
              <w:rPr>
                <w:rFonts w:asciiTheme="majorHAnsi" w:hAnsiTheme="majorHAnsi" w:cs="Times New Roman"/>
              </w:rPr>
            </w:pPr>
          </w:p>
          <w:p w:rsidR="00124EAA" w:rsidRDefault="000C2CAC" w:rsidP="0071062B">
            <w:pPr>
              <w:shd w:val="clear" w:color="auto" w:fill="FFFFFF"/>
              <w:suppressAutoHyphens/>
              <w:snapToGrid w:val="0"/>
              <w:spacing w:after="0"/>
              <w:ind w:left="340"/>
              <w:rPr>
                <w:rFonts w:asciiTheme="majorHAnsi" w:hAnsiTheme="majorHAnsi" w:cs="Times New Roman"/>
              </w:rPr>
            </w:pPr>
            <w:r w:rsidRPr="00170303">
              <w:rPr>
                <w:rFonts w:asciiTheme="majorHAnsi" w:hAnsiTheme="majorHAnsi" w:cs="Times New Roman"/>
              </w:rPr>
              <w:t xml:space="preserve"> </w:t>
            </w:r>
          </w:p>
          <w:p w:rsidR="00124EAA" w:rsidRDefault="00124EAA" w:rsidP="0071062B">
            <w:pPr>
              <w:shd w:val="clear" w:color="auto" w:fill="FFFFFF"/>
              <w:suppressAutoHyphens/>
              <w:snapToGrid w:val="0"/>
              <w:spacing w:after="0"/>
              <w:ind w:left="340"/>
              <w:rPr>
                <w:rFonts w:asciiTheme="majorHAnsi" w:hAnsiTheme="majorHAnsi" w:cs="Times New Roman"/>
              </w:rPr>
            </w:pPr>
          </w:p>
          <w:p w:rsidR="00124EAA" w:rsidRDefault="00124EAA" w:rsidP="0071062B">
            <w:pPr>
              <w:shd w:val="clear" w:color="auto" w:fill="FFFFFF"/>
              <w:suppressAutoHyphens/>
              <w:snapToGrid w:val="0"/>
              <w:spacing w:after="0"/>
              <w:ind w:left="340"/>
              <w:rPr>
                <w:rFonts w:asciiTheme="majorHAnsi" w:hAnsiTheme="majorHAnsi" w:cs="Times New Roman"/>
              </w:rPr>
            </w:pPr>
          </w:p>
          <w:p w:rsidR="00124EAA" w:rsidRDefault="00124EAA" w:rsidP="0071062B">
            <w:pPr>
              <w:shd w:val="clear" w:color="auto" w:fill="FFFFFF"/>
              <w:suppressAutoHyphens/>
              <w:snapToGrid w:val="0"/>
              <w:spacing w:after="0"/>
              <w:ind w:left="340"/>
              <w:rPr>
                <w:rFonts w:asciiTheme="majorHAnsi" w:hAnsiTheme="majorHAnsi" w:cs="Times New Roman"/>
              </w:rPr>
            </w:pPr>
          </w:p>
          <w:p w:rsidR="00124EAA" w:rsidRDefault="00124EAA" w:rsidP="0071062B">
            <w:pPr>
              <w:shd w:val="clear" w:color="auto" w:fill="FFFFFF"/>
              <w:suppressAutoHyphens/>
              <w:snapToGrid w:val="0"/>
              <w:spacing w:after="0"/>
              <w:ind w:left="340"/>
              <w:rPr>
                <w:rFonts w:asciiTheme="majorHAnsi" w:hAnsiTheme="majorHAnsi" w:cs="Times New Roman"/>
              </w:rPr>
            </w:pPr>
          </w:p>
          <w:p w:rsidR="00124EAA" w:rsidRDefault="00124EAA" w:rsidP="0071062B">
            <w:pPr>
              <w:shd w:val="clear" w:color="auto" w:fill="FFFFFF"/>
              <w:suppressAutoHyphens/>
              <w:snapToGrid w:val="0"/>
              <w:spacing w:after="0"/>
              <w:ind w:left="340"/>
              <w:rPr>
                <w:rFonts w:asciiTheme="majorHAnsi" w:hAnsiTheme="majorHAnsi" w:cs="Times New Roman"/>
              </w:rPr>
            </w:pPr>
          </w:p>
          <w:p w:rsidR="0015390D" w:rsidRPr="00170303" w:rsidRDefault="000C2CAC" w:rsidP="0071062B">
            <w:pPr>
              <w:shd w:val="clear" w:color="auto" w:fill="FFFFFF"/>
              <w:suppressAutoHyphens/>
              <w:snapToGrid w:val="0"/>
              <w:spacing w:after="0"/>
              <w:ind w:left="340"/>
              <w:rPr>
                <w:rFonts w:asciiTheme="majorHAnsi" w:eastAsia="Times New Roman" w:hAnsiTheme="majorHAnsi" w:cs="Times New Roman"/>
                <w:spacing w:val="-3"/>
                <w:lang w:eastAsia="ar-SA"/>
              </w:rPr>
            </w:pPr>
            <w:r w:rsidRPr="00170303">
              <w:rPr>
                <w:rFonts w:asciiTheme="majorHAnsi" w:hAnsiTheme="majorHAnsi" w:cs="Times New Roman"/>
              </w:rPr>
              <w:t>narodowości</w:t>
            </w:r>
          </w:p>
        </w:tc>
        <w:tc>
          <w:tcPr>
            <w:tcW w:w="2268" w:type="dxa"/>
            <w:tcBorders>
              <w:top w:val="single" w:sz="4" w:space="0" w:color="000000"/>
              <w:left w:val="single" w:sz="4" w:space="0" w:color="000000"/>
              <w:bottom w:val="single" w:sz="4" w:space="0" w:color="000000"/>
              <w:right w:val="nil"/>
            </w:tcBorders>
          </w:tcPr>
          <w:p w:rsidR="0015390D" w:rsidRPr="00170303"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2"/>
                <w:lang w:eastAsia="ar-SA"/>
              </w:rPr>
              <w:t>N</w:t>
            </w:r>
            <w:r w:rsidR="0015390D" w:rsidRPr="00170303">
              <w:rPr>
                <w:rFonts w:asciiTheme="majorHAnsi" w:eastAsia="Times New Roman" w:hAnsiTheme="majorHAnsi" w:cs="Times New Roman"/>
                <w:spacing w:val="-2"/>
                <w:lang w:eastAsia="ar-SA"/>
              </w:rPr>
              <w:t>auczyciele</w:t>
            </w:r>
            <w:r w:rsidRPr="00170303">
              <w:rPr>
                <w:rFonts w:asciiTheme="majorHAnsi" w:eastAsia="Times New Roman" w:hAnsiTheme="majorHAnsi" w:cs="Times New Roman"/>
                <w:spacing w:val="-3"/>
                <w:lang w:eastAsia="ar-SA"/>
              </w:rPr>
              <w:t xml:space="preserve"> W</w:t>
            </w:r>
            <w:r w:rsidR="0015390D" w:rsidRPr="00170303">
              <w:rPr>
                <w:rFonts w:asciiTheme="majorHAnsi" w:eastAsia="Times New Roman" w:hAnsiTheme="majorHAnsi" w:cs="Times New Roman"/>
                <w:spacing w:val="-3"/>
                <w:lang w:eastAsia="ar-SA"/>
              </w:rPr>
              <w:t>ychowawcy</w:t>
            </w:r>
          </w:p>
          <w:p w:rsidR="0015390D" w:rsidRPr="00170303"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P</w:t>
            </w:r>
            <w:r w:rsidR="0015390D" w:rsidRPr="00170303">
              <w:rPr>
                <w:rFonts w:asciiTheme="majorHAnsi" w:eastAsia="Times New Roman" w:hAnsiTheme="majorHAnsi" w:cs="Times New Roman"/>
                <w:spacing w:val="-1"/>
                <w:lang w:eastAsia="ar-SA"/>
              </w:rPr>
              <w:t xml:space="preserve">edagog </w:t>
            </w:r>
          </w:p>
          <w:p w:rsidR="0015390D" w:rsidRDefault="00805859"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 xml:space="preserve">sycholog </w:t>
            </w: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4"/>
                <w:lang w:eastAsia="ar-SA"/>
              </w:rPr>
            </w:pPr>
          </w:p>
          <w:p w:rsidR="00124EAA" w:rsidRPr="00170303" w:rsidRDefault="00124EAA" w:rsidP="00DA25D7">
            <w:pPr>
              <w:widowControl w:val="0"/>
              <w:shd w:val="clear" w:color="auto" w:fill="FFFFFF"/>
              <w:suppressAutoHyphens/>
              <w:autoSpaceDE w:val="0"/>
              <w:snapToGrid w:val="0"/>
              <w:spacing w:after="0"/>
              <w:ind w:right="317"/>
              <w:rPr>
                <w:rFonts w:asciiTheme="majorHAnsi" w:eastAsia="Times New Roman" w:hAnsiTheme="majorHAnsi" w:cs="Times New Roman"/>
                <w:spacing w:val="-3"/>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15390D" w:rsidRPr="00170303" w:rsidRDefault="00805859" w:rsidP="00DA25D7">
            <w:pPr>
              <w:widowControl w:val="0"/>
              <w:shd w:val="clear" w:color="auto" w:fill="FFFFFF"/>
              <w:suppressAutoHyphens/>
              <w:autoSpaceDE w:val="0"/>
              <w:snapToGrid w:val="0"/>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c</w:t>
            </w:r>
            <w:r w:rsidR="0015390D" w:rsidRPr="00170303">
              <w:rPr>
                <w:rFonts w:asciiTheme="majorHAnsi" w:eastAsia="Times New Roman" w:hAnsiTheme="majorHAnsi" w:cs="Times New Roman"/>
                <w:lang w:eastAsia="ar-SA"/>
              </w:rPr>
              <w:t>ały rok szkolny</w:t>
            </w:r>
          </w:p>
        </w:tc>
      </w:tr>
      <w:tr w:rsidR="0015390D" w:rsidRPr="00170303" w:rsidTr="00B35A20">
        <w:trPr>
          <w:trHeight w:hRule="exact" w:val="2429"/>
        </w:trPr>
        <w:tc>
          <w:tcPr>
            <w:tcW w:w="2127" w:type="dxa"/>
            <w:tcBorders>
              <w:top w:val="single" w:sz="4" w:space="0" w:color="000000"/>
              <w:left w:val="single" w:sz="4" w:space="0" w:color="000000"/>
              <w:bottom w:val="single" w:sz="4" w:space="0" w:color="000000"/>
              <w:right w:val="nil"/>
            </w:tcBorders>
            <w:hideMark/>
          </w:tcPr>
          <w:p w:rsidR="0015390D" w:rsidRPr="00170303" w:rsidRDefault="0015390D" w:rsidP="00DA25D7">
            <w:pPr>
              <w:widowControl w:val="0"/>
              <w:shd w:val="clear" w:color="auto" w:fill="FFFFFF"/>
              <w:suppressAutoHyphens/>
              <w:autoSpaceDE w:val="0"/>
              <w:snapToGrid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Wspieranie edukacji rówieśniczej i realizowanie programów mających na celu modelowanie postaw prozdrowotnych </w:t>
            </w:r>
          </w:p>
          <w:p w:rsidR="0015390D" w:rsidRPr="00170303" w:rsidRDefault="0015390D" w:rsidP="00DA25D7">
            <w:pPr>
              <w:widowControl w:val="0"/>
              <w:shd w:val="clear" w:color="auto" w:fill="FFFFFF"/>
              <w:suppressAutoHyphens/>
              <w:autoSpaceDE w:val="0"/>
              <w:snapToGrid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i prospołecznych</w:t>
            </w:r>
            <w:r w:rsidR="00B35A20" w:rsidRPr="00170303">
              <w:rPr>
                <w:rFonts w:asciiTheme="majorHAnsi" w:eastAsia="Times New Roman" w:hAnsiTheme="majorHAnsi" w:cs="Times New Roman"/>
                <w:spacing w:val="-1"/>
                <w:lang w:eastAsia="ar-SA"/>
              </w:rPr>
              <w:t>.</w:t>
            </w:r>
          </w:p>
        </w:tc>
        <w:tc>
          <w:tcPr>
            <w:tcW w:w="3544" w:type="dxa"/>
            <w:tcBorders>
              <w:top w:val="single" w:sz="4" w:space="0" w:color="000000"/>
              <w:left w:val="single" w:sz="4" w:space="0" w:color="000000"/>
              <w:bottom w:val="single" w:sz="4" w:space="0" w:color="000000"/>
              <w:right w:val="nil"/>
            </w:tcBorders>
          </w:tcPr>
          <w:p w:rsidR="0071062B" w:rsidRDefault="0015390D" w:rsidP="0071062B">
            <w:pPr>
              <w:pStyle w:val="Akapitzlist"/>
              <w:widowControl w:val="0"/>
              <w:numPr>
                <w:ilvl w:val="0"/>
                <w:numId w:val="113"/>
              </w:numPr>
              <w:shd w:val="clear" w:color="auto" w:fill="FFFFFF"/>
              <w:suppressAutoHyphens/>
              <w:autoSpaceDE w:val="0"/>
              <w:snapToGrid w:val="0"/>
              <w:spacing w:after="0"/>
              <w:ind w:left="283"/>
              <w:rPr>
                <w:rFonts w:asciiTheme="majorHAnsi" w:eastAsia="Times New Roman" w:hAnsiTheme="majorHAnsi" w:cs="Times New Roman"/>
                <w:spacing w:val="-3"/>
                <w:lang w:eastAsia="ar-SA"/>
              </w:rPr>
            </w:pPr>
            <w:r w:rsidRPr="0071062B">
              <w:rPr>
                <w:rFonts w:asciiTheme="majorHAnsi" w:eastAsia="Times New Roman" w:hAnsiTheme="majorHAnsi" w:cs="Times New Roman"/>
                <w:spacing w:val="-3"/>
                <w:lang w:eastAsia="ar-SA"/>
              </w:rPr>
              <w:t>realizacja programów antynikotynowych i prozdrowotnych</w:t>
            </w:r>
            <w:r w:rsidR="0071062B">
              <w:rPr>
                <w:rFonts w:asciiTheme="majorHAnsi" w:eastAsia="Times New Roman" w:hAnsiTheme="majorHAnsi" w:cs="Times New Roman"/>
                <w:spacing w:val="-3"/>
                <w:lang w:eastAsia="ar-SA"/>
              </w:rPr>
              <w:t>,</w:t>
            </w:r>
          </w:p>
          <w:p w:rsidR="0015390D" w:rsidRPr="0071062B" w:rsidRDefault="0015390D" w:rsidP="0071062B">
            <w:pPr>
              <w:pStyle w:val="Akapitzlist"/>
              <w:widowControl w:val="0"/>
              <w:numPr>
                <w:ilvl w:val="0"/>
                <w:numId w:val="113"/>
              </w:numPr>
              <w:shd w:val="clear" w:color="auto" w:fill="FFFFFF"/>
              <w:suppressAutoHyphens/>
              <w:autoSpaceDE w:val="0"/>
              <w:snapToGrid w:val="0"/>
              <w:spacing w:after="0"/>
              <w:ind w:left="283"/>
              <w:rPr>
                <w:rFonts w:asciiTheme="majorHAnsi" w:eastAsia="Times New Roman" w:hAnsiTheme="majorHAnsi" w:cs="Times New Roman"/>
                <w:spacing w:val="-3"/>
                <w:lang w:eastAsia="ar-SA"/>
              </w:rPr>
            </w:pPr>
            <w:r w:rsidRPr="0071062B">
              <w:rPr>
                <w:rFonts w:asciiTheme="majorHAnsi" w:eastAsia="Times New Roman" w:hAnsiTheme="majorHAnsi" w:cs="Times New Roman"/>
                <w:spacing w:val="-3"/>
                <w:lang w:eastAsia="ar-SA"/>
              </w:rPr>
              <w:t>udział w konkursach</w:t>
            </w:r>
          </w:p>
          <w:p w:rsidR="0015390D" w:rsidRPr="00170303" w:rsidRDefault="0015390D" w:rsidP="00FD2D0C">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p>
        </w:tc>
        <w:tc>
          <w:tcPr>
            <w:tcW w:w="2268" w:type="dxa"/>
            <w:tcBorders>
              <w:top w:val="single" w:sz="4" w:space="0" w:color="000000"/>
              <w:left w:val="single" w:sz="4" w:space="0" w:color="000000"/>
              <w:bottom w:val="single" w:sz="4" w:space="0" w:color="000000"/>
              <w:right w:val="nil"/>
            </w:tcBorders>
            <w:hideMark/>
          </w:tcPr>
          <w:p w:rsidR="0015390D" w:rsidRPr="00170303" w:rsidRDefault="00805859" w:rsidP="00DA25D7">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w:t>
            </w:r>
            <w:r w:rsidR="0015390D" w:rsidRPr="00170303">
              <w:rPr>
                <w:rFonts w:asciiTheme="majorHAnsi" w:eastAsia="Times New Roman" w:hAnsiTheme="majorHAnsi" w:cs="Times New Roman"/>
                <w:spacing w:val="-3"/>
                <w:lang w:eastAsia="ar-SA"/>
              </w:rPr>
              <w:t>edagog</w:t>
            </w:r>
          </w:p>
          <w:p w:rsidR="0015390D" w:rsidRPr="00170303" w:rsidRDefault="00805859" w:rsidP="00DA25D7">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4"/>
                <w:lang w:eastAsia="ar-SA"/>
              </w:rPr>
              <w:t>P</w:t>
            </w:r>
            <w:r w:rsidR="0015390D" w:rsidRPr="00170303">
              <w:rPr>
                <w:rFonts w:asciiTheme="majorHAnsi" w:eastAsia="Times New Roman" w:hAnsiTheme="majorHAnsi" w:cs="Times New Roman"/>
                <w:spacing w:val="4"/>
                <w:lang w:eastAsia="ar-SA"/>
              </w:rPr>
              <w:t>sycholog</w:t>
            </w:r>
            <w:r w:rsidR="0015390D" w:rsidRPr="00170303">
              <w:rPr>
                <w:rFonts w:asciiTheme="majorHAnsi" w:eastAsia="Times New Roman" w:hAnsiTheme="majorHAnsi" w:cs="Times New Roman"/>
                <w:spacing w:val="-3"/>
                <w:lang w:eastAsia="ar-SA"/>
              </w:rPr>
              <w:t xml:space="preserve"> </w:t>
            </w:r>
          </w:p>
          <w:p w:rsidR="0015390D" w:rsidRPr="00170303" w:rsidRDefault="00805859" w:rsidP="00DA25D7">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w:t>
            </w:r>
            <w:r w:rsidR="0015390D" w:rsidRPr="00170303">
              <w:rPr>
                <w:rFonts w:asciiTheme="majorHAnsi" w:eastAsia="Times New Roman" w:hAnsiTheme="majorHAnsi" w:cs="Times New Roman"/>
                <w:spacing w:val="-3"/>
                <w:lang w:eastAsia="ar-SA"/>
              </w:rPr>
              <w:t>edagog specjalny</w:t>
            </w:r>
          </w:p>
          <w:p w:rsidR="0015390D" w:rsidRPr="00170303" w:rsidRDefault="00805859" w:rsidP="00DA25D7">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W</w:t>
            </w:r>
            <w:r w:rsidR="0015390D" w:rsidRPr="00170303">
              <w:rPr>
                <w:rFonts w:asciiTheme="majorHAnsi" w:eastAsia="Times New Roman" w:hAnsiTheme="majorHAnsi" w:cs="Times New Roman"/>
                <w:spacing w:val="-3"/>
                <w:lang w:eastAsia="ar-SA"/>
              </w:rPr>
              <w:t>ychowawcy</w:t>
            </w:r>
          </w:p>
          <w:p w:rsidR="0015390D" w:rsidRPr="00170303" w:rsidRDefault="00805859" w:rsidP="00DA25D7">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N</w:t>
            </w:r>
            <w:r w:rsidR="0015390D" w:rsidRPr="00170303">
              <w:rPr>
                <w:rFonts w:asciiTheme="majorHAnsi" w:eastAsia="Times New Roman" w:hAnsiTheme="majorHAnsi" w:cs="Times New Roman"/>
                <w:spacing w:val="-3"/>
                <w:lang w:eastAsia="ar-SA"/>
              </w:rPr>
              <w:t>auczyciele</w:t>
            </w:r>
          </w:p>
        </w:tc>
        <w:tc>
          <w:tcPr>
            <w:tcW w:w="1701" w:type="dxa"/>
            <w:tcBorders>
              <w:top w:val="single" w:sz="4" w:space="0" w:color="000000"/>
              <w:left w:val="single" w:sz="4" w:space="0" w:color="000000"/>
              <w:bottom w:val="single" w:sz="4" w:space="0" w:color="000000"/>
              <w:right w:val="single" w:sz="4" w:space="0" w:color="000000"/>
            </w:tcBorders>
            <w:hideMark/>
          </w:tcPr>
          <w:p w:rsidR="0015390D" w:rsidRPr="00170303" w:rsidRDefault="00805859" w:rsidP="00DA25D7">
            <w:pPr>
              <w:widowControl w:val="0"/>
              <w:shd w:val="clear" w:color="auto" w:fill="FFFFFF"/>
              <w:suppressAutoHyphens/>
              <w:autoSpaceDE w:val="0"/>
              <w:snapToGrid w:val="0"/>
              <w:spacing w:after="0"/>
              <w:jc w:val="center"/>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w</w:t>
            </w:r>
            <w:r w:rsidR="00E749C4" w:rsidRPr="00170303">
              <w:rPr>
                <w:rFonts w:asciiTheme="majorHAnsi" w:eastAsia="Times New Roman" w:hAnsiTheme="majorHAnsi" w:cs="Times New Roman"/>
                <w:spacing w:val="1"/>
                <w:lang w:eastAsia="ar-SA"/>
              </w:rPr>
              <w:t>edług</w:t>
            </w:r>
            <w:r w:rsidR="0015390D" w:rsidRPr="00170303">
              <w:rPr>
                <w:rFonts w:asciiTheme="majorHAnsi" w:eastAsia="Times New Roman" w:hAnsiTheme="majorHAnsi" w:cs="Times New Roman"/>
                <w:spacing w:val="1"/>
                <w:lang w:eastAsia="ar-SA"/>
              </w:rPr>
              <w:t xml:space="preserve"> potrzeb</w:t>
            </w:r>
          </w:p>
        </w:tc>
      </w:tr>
      <w:tr w:rsidR="00124EAA" w:rsidRPr="00170303" w:rsidTr="00B35A20">
        <w:trPr>
          <w:trHeight w:hRule="exact" w:val="2429"/>
        </w:trPr>
        <w:tc>
          <w:tcPr>
            <w:tcW w:w="2127"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hd w:val="clear" w:color="auto" w:fill="FFFFFF"/>
              <w:suppressAutoHyphens/>
              <w:autoSpaceDE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Kształtowanie </w:t>
            </w:r>
          </w:p>
          <w:p w:rsidR="00124EAA" w:rsidRPr="00170303" w:rsidRDefault="00124EAA" w:rsidP="00A70DF5">
            <w:pPr>
              <w:widowControl w:val="0"/>
              <w:shd w:val="clear" w:color="auto" w:fill="FFFFFF"/>
              <w:suppressAutoHyphens/>
              <w:autoSpaceDE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i wzmacnianie norm </w:t>
            </w:r>
          </w:p>
          <w:p w:rsidR="00124EAA" w:rsidRPr="00170303" w:rsidRDefault="00124EAA" w:rsidP="00A70DF5">
            <w:pPr>
              <w:widowControl w:val="0"/>
              <w:shd w:val="clear" w:color="auto" w:fill="FFFFFF"/>
              <w:suppressAutoHyphens/>
              <w:autoSpaceDE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i zasad oraz sposobów reagowania </w:t>
            </w:r>
          </w:p>
          <w:p w:rsidR="00124EAA" w:rsidRPr="00170303" w:rsidRDefault="00124EAA" w:rsidP="00A70DF5">
            <w:pPr>
              <w:widowControl w:val="0"/>
              <w:shd w:val="clear" w:color="auto" w:fill="FFFFFF"/>
              <w:suppressAutoHyphens/>
              <w:autoSpaceDE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i zachowań przeciwnych do zachowań ryzykownych </w:t>
            </w:r>
          </w:p>
          <w:p w:rsidR="00124EAA" w:rsidRPr="00170303" w:rsidRDefault="00124EAA" w:rsidP="00A70DF5">
            <w:pPr>
              <w:widowControl w:val="0"/>
              <w:shd w:val="clear" w:color="auto" w:fill="FFFFFF"/>
              <w:suppressAutoHyphens/>
              <w:autoSpaceDE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i nieakceptowanych społecznie.</w:t>
            </w:r>
          </w:p>
        </w:tc>
        <w:tc>
          <w:tcPr>
            <w:tcW w:w="3544" w:type="dxa"/>
            <w:tcBorders>
              <w:top w:val="single" w:sz="4" w:space="0" w:color="000000"/>
              <w:left w:val="single" w:sz="4" w:space="0" w:color="000000"/>
              <w:bottom w:val="single" w:sz="4" w:space="0" w:color="000000"/>
              <w:right w:val="nil"/>
            </w:tcBorders>
          </w:tcPr>
          <w:p w:rsidR="00124EAA" w:rsidRPr="0071062B"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 xml:space="preserve">promowanie właściwych postaw poprzez realizację </w:t>
            </w:r>
            <w:r w:rsidRPr="0071062B">
              <w:rPr>
                <w:rFonts w:asciiTheme="majorHAnsi" w:eastAsia="Times New Roman" w:hAnsiTheme="majorHAnsi" w:cs="Times New Roman"/>
                <w:spacing w:val="1"/>
                <w:lang w:eastAsia="ar-SA"/>
              </w:rPr>
              <w:br/>
              <w:t xml:space="preserve">i uczestnictwo w imprezach </w:t>
            </w:r>
          </w:p>
          <w:p w:rsidR="00124EAA" w:rsidRDefault="00124EAA" w:rsidP="00A70DF5">
            <w:pPr>
              <w:widowControl w:val="0"/>
              <w:shd w:val="clear" w:color="auto" w:fill="FFFFFF"/>
              <w:suppressAutoHyphens/>
              <w:autoSpaceDE w:val="0"/>
              <w:spacing w:after="0"/>
              <w:ind w:left="283"/>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i uroczystościach szkolnych</w:t>
            </w:r>
            <w:r>
              <w:rPr>
                <w:rFonts w:asciiTheme="majorHAnsi" w:eastAsia="Times New Roman" w:hAnsiTheme="majorHAnsi" w:cs="Times New Roman"/>
                <w:spacing w:val="1"/>
                <w:lang w:eastAsia="ar-SA"/>
              </w:rPr>
              <w:t>,</w:t>
            </w:r>
          </w:p>
          <w:p w:rsidR="00124EAA"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realizacja projektów szkolnych związanych z profilaktyką uzależnień i przeciwdziałaniem przemocy</w:t>
            </w:r>
            <w:r>
              <w:rPr>
                <w:rFonts w:asciiTheme="majorHAnsi" w:eastAsia="Times New Roman" w:hAnsiTheme="majorHAnsi" w:cs="Times New Roman"/>
                <w:spacing w:val="1"/>
                <w:lang w:eastAsia="ar-SA"/>
              </w:rPr>
              <w:t>,</w:t>
            </w:r>
          </w:p>
          <w:p w:rsidR="00124EAA"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objęcie opieką psychologiczno – pedagogiczną uczniów</w:t>
            </w:r>
            <w:r>
              <w:rPr>
                <w:rFonts w:asciiTheme="majorHAnsi" w:eastAsia="Times New Roman" w:hAnsiTheme="majorHAnsi" w:cs="Times New Roman"/>
                <w:spacing w:val="1"/>
                <w:lang w:eastAsia="ar-SA"/>
              </w:rPr>
              <w:t>,</w:t>
            </w:r>
          </w:p>
          <w:p w:rsidR="00124EAA"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godziny wychowawcze</w:t>
            </w:r>
            <w:r>
              <w:rPr>
                <w:rFonts w:asciiTheme="majorHAnsi" w:eastAsia="Times New Roman" w:hAnsiTheme="majorHAnsi" w:cs="Times New Roman"/>
                <w:spacing w:val="1"/>
                <w:lang w:eastAsia="ar-SA"/>
              </w:rPr>
              <w:t>,</w:t>
            </w:r>
          </w:p>
          <w:p w:rsidR="00124EAA"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rozmowy i konsultacje z pedagogiem i psychologiem szkolnym</w:t>
            </w:r>
            <w:r>
              <w:rPr>
                <w:rFonts w:asciiTheme="majorHAnsi" w:eastAsia="Times New Roman" w:hAnsiTheme="majorHAnsi" w:cs="Times New Roman"/>
                <w:spacing w:val="1"/>
                <w:lang w:eastAsia="ar-SA"/>
              </w:rPr>
              <w:t>,</w:t>
            </w:r>
          </w:p>
          <w:p w:rsidR="00124EAA"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 xml:space="preserve">respektowanie norm i zasad społecznych w czasie lekcji </w:t>
            </w:r>
            <w:r w:rsidRPr="0071062B">
              <w:rPr>
                <w:rFonts w:asciiTheme="majorHAnsi" w:eastAsia="Times New Roman" w:hAnsiTheme="majorHAnsi" w:cs="Times New Roman"/>
                <w:spacing w:val="1"/>
                <w:lang w:eastAsia="ar-SA"/>
              </w:rPr>
              <w:br/>
              <w:t>i podczas przerw międzylekcyjnych, w drodze do szkoły i domu, w autobusie</w:t>
            </w:r>
            <w:r>
              <w:rPr>
                <w:rFonts w:asciiTheme="majorHAnsi" w:eastAsia="Times New Roman" w:hAnsiTheme="majorHAnsi" w:cs="Times New Roman"/>
                <w:spacing w:val="1"/>
                <w:lang w:eastAsia="ar-SA"/>
              </w:rPr>
              <w:t>,</w:t>
            </w:r>
          </w:p>
          <w:p w:rsidR="00124EAA" w:rsidRPr="0071062B" w:rsidRDefault="00124EAA" w:rsidP="00A70DF5">
            <w:pPr>
              <w:pStyle w:val="Akapitzlist"/>
              <w:widowControl w:val="0"/>
              <w:numPr>
                <w:ilvl w:val="0"/>
                <w:numId w:val="114"/>
              </w:numPr>
              <w:shd w:val="clear" w:color="auto" w:fill="FFFFFF"/>
              <w:suppressAutoHyphens/>
              <w:autoSpaceDE w:val="0"/>
              <w:spacing w:after="0"/>
              <w:ind w:left="283"/>
              <w:rPr>
                <w:rFonts w:asciiTheme="majorHAnsi" w:eastAsia="Times New Roman" w:hAnsiTheme="majorHAnsi" w:cs="Times New Roman"/>
                <w:spacing w:val="1"/>
                <w:lang w:eastAsia="ar-SA"/>
              </w:rPr>
            </w:pPr>
            <w:r w:rsidRPr="0071062B">
              <w:rPr>
                <w:rFonts w:asciiTheme="majorHAnsi" w:eastAsia="Times New Roman" w:hAnsiTheme="majorHAnsi" w:cs="Times New Roman"/>
                <w:spacing w:val="1"/>
                <w:lang w:eastAsia="ar-SA"/>
              </w:rPr>
              <w:t>rozwijanie odpowiedzialności za przestrzeganie przepisów prawa</w:t>
            </w: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hd w:val="clear" w:color="auto" w:fill="FFFFFF"/>
              <w:suppressAutoHyphens/>
              <w:autoSpaceDE w:val="0"/>
              <w:snapToGrid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Osoby odpowiedzialne za imprezy szkolne</w:t>
            </w:r>
          </w:p>
          <w:p w:rsidR="00124EAA" w:rsidRPr="00170303" w:rsidRDefault="00124EAA" w:rsidP="00A70DF5">
            <w:pPr>
              <w:widowControl w:val="0"/>
              <w:shd w:val="clear" w:color="auto" w:fill="FFFFFF"/>
              <w:suppressAutoHyphens/>
              <w:autoSpaceDE w:val="0"/>
              <w:snapToGrid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Pedagog </w:t>
            </w:r>
          </w:p>
          <w:p w:rsidR="00124EAA" w:rsidRPr="00170303" w:rsidRDefault="00124EAA" w:rsidP="00A70DF5">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4"/>
                <w:lang w:eastAsia="ar-SA"/>
              </w:rPr>
              <w:t>Psycholog</w:t>
            </w:r>
            <w:r w:rsidRPr="00170303">
              <w:rPr>
                <w:rFonts w:asciiTheme="majorHAnsi" w:eastAsia="Times New Roman" w:hAnsiTheme="majorHAnsi" w:cs="Times New Roman"/>
                <w:spacing w:val="-3"/>
                <w:lang w:eastAsia="ar-SA"/>
              </w:rPr>
              <w:t xml:space="preserve"> </w:t>
            </w:r>
          </w:p>
          <w:p w:rsidR="00124EAA" w:rsidRPr="00170303" w:rsidRDefault="00124EAA" w:rsidP="00A70DF5">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Pedagog specjalny</w:t>
            </w:r>
          </w:p>
          <w:p w:rsidR="00124EAA" w:rsidRPr="00170303" w:rsidRDefault="00124EAA" w:rsidP="00A70DF5">
            <w:pPr>
              <w:widowControl w:val="0"/>
              <w:shd w:val="clear" w:color="auto" w:fill="FFFFFF"/>
              <w:suppressAutoHyphens/>
              <w:autoSpaceDE w:val="0"/>
              <w:snapToGrid w:val="0"/>
              <w:spacing w:after="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Opiekunki w autobusie</w:t>
            </w:r>
          </w:p>
          <w:p w:rsidR="00124EAA" w:rsidRPr="00170303" w:rsidRDefault="00124EAA" w:rsidP="00A70DF5">
            <w:pPr>
              <w:widowControl w:val="0"/>
              <w:shd w:val="clear" w:color="auto" w:fill="FFFFFF"/>
              <w:suppressAutoHyphens/>
              <w:autoSpaceDE w:val="0"/>
              <w:snapToGrid w:val="0"/>
              <w:spacing w:after="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3"/>
                <w:lang w:eastAsia="ar-SA"/>
              </w:rPr>
              <w:t>Nauczyciele świetlicy</w:t>
            </w: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cały rok szkolny</w:t>
            </w:r>
          </w:p>
          <w:p w:rsidR="00124EAA" w:rsidRPr="00170303" w:rsidRDefault="00124EAA" w:rsidP="00A70DF5">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24EAA" w:rsidRPr="00170303" w:rsidTr="00124EAA">
        <w:trPr>
          <w:trHeight w:hRule="exact" w:val="2146"/>
        </w:trPr>
        <w:tc>
          <w:tcPr>
            <w:tcW w:w="2127" w:type="dxa"/>
            <w:tcBorders>
              <w:top w:val="single" w:sz="4" w:space="0" w:color="000000"/>
              <w:left w:val="single" w:sz="4" w:space="0" w:color="000000"/>
              <w:bottom w:val="single" w:sz="4" w:space="0" w:color="000000"/>
              <w:right w:val="nil"/>
            </w:tcBorders>
            <w:hideMark/>
          </w:tcPr>
          <w:p w:rsidR="00124EAA" w:rsidRPr="00170303" w:rsidRDefault="00124EAA" w:rsidP="00A70DF5">
            <w:pPr>
              <w:spacing w:after="0"/>
              <w:rPr>
                <w:rFonts w:asciiTheme="majorHAnsi" w:hAnsiTheme="majorHAnsi" w:cs="Times New Roman"/>
              </w:rPr>
            </w:pPr>
            <w:r w:rsidRPr="00170303">
              <w:rPr>
                <w:rFonts w:asciiTheme="majorHAnsi" w:hAnsiTheme="majorHAnsi" w:cs="Times New Roman"/>
              </w:rPr>
              <w:t>Uczenie właściwego pojęcia tolerancji, odwagi w reagowaniu na niesprawiedliwość, krzywdę drugiego człowieka, agresję.</w:t>
            </w:r>
          </w:p>
        </w:tc>
        <w:tc>
          <w:tcPr>
            <w:tcW w:w="3544" w:type="dxa"/>
            <w:tcBorders>
              <w:top w:val="single" w:sz="4" w:space="0" w:color="000000"/>
              <w:left w:val="single" w:sz="4" w:space="0" w:color="000000"/>
              <w:bottom w:val="single" w:sz="4" w:space="0" w:color="000000"/>
              <w:right w:val="nil"/>
            </w:tcBorders>
            <w:hideMark/>
          </w:tcPr>
          <w:p w:rsidR="00124EAA" w:rsidRDefault="00124EAA" w:rsidP="00A70DF5">
            <w:pPr>
              <w:pStyle w:val="Akapitzlist"/>
              <w:numPr>
                <w:ilvl w:val="0"/>
                <w:numId w:val="111"/>
              </w:numPr>
              <w:spacing w:after="0"/>
              <w:ind w:left="283"/>
              <w:rPr>
                <w:rFonts w:asciiTheme="majorHAnsi" w:hAnsiTheme="majorHAnsi" w:cs="Times New Roman"/>
              </w:rPr>
            </w:pPr>
            <w:r w:rsidRPr="00E123C4">
              <w:rPr>
                <w:rFonts w:asciiTheme="majorHAnsi" w:hAnsiTheme="majorHAnsi" w:cs="Times New Roman"/>
              </w:rPr>
              <w:t>Lekcje wychowawcze poświęcone tej tematyce</w:t>
            </w:r>
            <w:r>
              <w:rPr>
                <w:rFonts w:asciiTheme="majorHAnsi" w:hAnsiTheme="majorHAnsi" w:cs="Times New Roman"/>
              </w:rPr>
              <w:t>,</w:t>
            </w:r>
          </w:p>
          <w:p w:rsidR="00124EAA" w:rsidRDefault="00124EAA" w:rsidP="00A70DF5">
            <w:pPr>
              <w:pStyle w:val="Akapitzlist"/>
              <w:numPr>
                <w:ilvl w:val="0"/>
                <w:numId w:val="111"/>
              </w:numPr>
              <w:spacing w:after="0"/>
              <w:ind w:left="283"/>
              <w:rPr>
                <w:rFonts w:asciiTheme="majorHAnsi" w:hAnsiTheme="majorHAnsi" w:cs="Times New Roman"/>
              </w:rPr>
            </w:pPr>
            <w:r w:rsidRPr="00E123C4">
              <w:rPr>
                <w:rFonts w:asciiTheme="majorHAnsi" w:hAnsiTheme="majorHAnsi" w:cs="Times New Roman"/>
              </w:rPr>
              <w:t>Lekcje przedmiotowe</w:t>
            </w:r>
            <w:r>
              <w:rPr>
                <w:rFonts w:asciiTheme="majorHAnsi" w:hAnsiTheme="majorHAnsi" w:cs="Times New Roman"/>
              </w:rPr>
              <w:t>,</w:t>
            </w:r>
          </w:p>
          <w:p w:rsidR="00124EAA" w:rsidRDefault="00124EAA" w:rsidP="00A70DF5">
            <w:pPr>
              <w:pStyle w:val="Akapitzlist"/>
              <w:numPr>
                <w:ilvl w:val="0"/>
                <w:numId w:val="111"/>
              </w:numPr>
              <w:spacing w:after="0"/>
              <w:ind w:left="283"/>
              <w:rPr>
                <w:rFonts w:asciiTheme="majorHAnsi" w:hAnsiTheme="majorHAnsi" w:cs="Times New Roman"/>
              </w:rPr>
            </w:pPr>
            <w:r w:rsidRPr="00E123C4">
              <w:rPr>
                <w:rFonts w:asciiTheme="majorHAnsi" w:hAnsiTheme="majorHAnsi" w:cs="Times New Roman"/>
              </w:rPr>
              <w:t>Pogadanki</w:t>
            </w:r>
            <w:r>
              <w:rPr>
                <w:rFonts w:asciiTheme="majorHAnsi" w:hAnsiTheme="majorHAnsi" w:cs="Times New Roman"/>
              </w:rPr>
              <w:t>,</w:t>
            </w:r>
          </w:p>
          <w:p w:rsidR="00124EAA" w:rsidRDefault="00124EAA" w:rsidP="00A70DF5">
            <w:pPr>
              <w:pStyle w:val="Akapitzlist"/>
              <w:numPr>
                <w:ilvl w:val="0"/>
                <w:numId w:val="111"/>
              </w:numPr>
              <w:spacing w:after="0"/>
              <w:ind w:left="283"/>
              <w:rPr>
                <w:rFonts w:asciiTheme="majorHAnsi" w:hAnsiTheme="majorHAnsi" w:cs="Times New Roman"/>
              </w:rPr>
            </w:pPr>
            <w:r w:rsidRPr="00E123C4">
              <w:rPr>
                <w:rFonts w:asciiTheme="majorHAnsi" w:hAnsiTheme="majorHAnsi" w:cs="Times New Roman"/>
              </w:rPr>
              <w:t xml:space="preserve">Reagowanie podczas przerw śródlekcyjnych, </w:t>
            </w:r>
          </w:p>
          <w:p w:rsidR="00124EAA" w:rsidRPr="00E123C4" w:rsidRDefault="00124EAA" w:rsidP="00A70DF5">
            <w:pPr>
              <w:pStyle w:val="Akapitzlist"/>
              <w:numPr>
                <w:ilvl w:val="0"/>
                <w:numId w:val="111"/>
              </w:numPr>
              <w:spacing w:after="0"/>
              <w:ind w:left="283"/>
              <w:jc w:val="both"/>
              <w:rPr>
                <w:rFonts w:asciiTheme="majorHAnsi" w:hAnsiTheme="majorHAnsi" w:cs="Times New Roman"/>
              </w:rPr>
            </w:pPr>
            <w:r w:rsidRPr="00E123C4">
              <w:rPr>
                <w:rFonts w:asciiTheme="majorHAnsi" w:hAnsiTheme="majorHAnsi" w:cs="Times New Roman"/>
              </w:rPr>
              <w:t>międzylekcyjnych.</w:t>
            </w: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spacing w:after="0"/>
              <w:jc w:val="both"/>
              <w:rPr>
                <w:rFonts w:asciiTheme="majorHAnsi" w:hAnsiTheme="majorHAnsi" w:cs="Times New Roman"/>
              </w:rPr>
            </w:pPr>
            <w:r w:rsidRPr="00170303">
              <w:rPr>
                <w:rFonts w:asciiTheme="majorHAnsi" w:hAnsiTheme="majorHAnsi" w:cs="Times New Roman"/>
              </w:rPr>
              <w:t>Pedagog</w:t>
            </w:r>
          </w:p>
          <w:p w:rsidR="00124EAA" w:rsidRPr="00170303" w:rsidRDefault="00124EAA" w:rsidP="00A70DF5">
            <w:pPr>
              <w:spacing w:after="0"/>
              <w:jc w:val="both"/>
              <w:rPr>
                <w:rFonts w:asciiTheme="majorHAnsi" w:hAnsiTheme="majorHAnsi" w:cs="Times New Roman"/>
              </w:rPr>
            </w:pPr>
            <w:r w:rsidRPr="00170303">
              <w:rPr>
                <w:rFonts w:asciiTheme="majorHAnsi" w:hAnsiTheme="majorHAnsi" w:cs="Times New Roman"/>
              </w:rPr>
              <w:t>Nauczyciele</w:t>
            </w:r>
          </w:p>
          <w:p w:rsidR="00124EAA" w:rsidRPr="00170303" w:rsidRDefault="00124EAA" w:rsidP="00A70DF5">
            <w:pPr>
              <w:spacing w:after="0"/>
              <w:jc w:val="both"/>
              <w:rPr>
                <w:rFonts w:asciiTheme="majorHAnsi" w:hAnsiTheme="majorHAnsi" w:cs="Times New Roman"/>
              </w:rPr>
            </w:pPr>
            <w:r w:rsidRPr="00170303">
              <w:rPr>
                <w:rFonts w:asciiTheme="majorHAnsi" w:hAnsiTheme="majorHAnsi" w:cs="Times New Roman"/>
              </w:rPr>
              <w:t>Wychowawcy</w:t>
            </w:r>
          </w:p>
          <w:p w:rsidR="00124EAA" w:rsidRPr="00170303" w:rsidRDefault="00124EAA" w:rsidP="00A70DF5">
            <w:pPr>
              <w:spacing w:after="0"/>
              <w:jc w:val="both"/>
              <w:rPr>
                <w:rFonts w:asciiTheme="majorHAnsi" w:hAnsiTheme="majorHAnsi" w:cs="Times New Roman"/>
                <w:b/>
              </w:rPr>
            </w:pP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spacing w:after="0"/>
              <w:jc w:val="center"/>
              <w:rPr>
                <w:rFonts w:asciiTheme="majorHAnsi" w:hAnsiTheme="majorHAnsi" w:cs="Times New Roman"/>
                <w:b/>
              </w:rPr>
            </w:pPr>
            <w:r w:rsidRPr="00170303">
              <w:rPr>
                <w:rFonts w:asciiTheme="majorHAnsi" w:hAnsiTheme="majorHAnsi" w:cs="Times New Roman"/>
              </w:rPr>
              <w:t>cały rok szkolny</w:t>
            </w:r>
          </w:p>
        </w:tc>
      </w:tr>
      <w:tr w:rsidR="00124EAA" w:rsidRPr="00170303" w:rsidTr="00124EAA">
        <w:trPr>
          <w:trHeight w:hRule="exact" w:val="2713"/>
        </w:trPr>
        <w:tc>
          <w:tcPr>
            <w:tcW w:w="2127" w:type="dxa"/>
            <w:tcBorders>
              <w:top w:val="single" w:sz="4" w:space="0" w:color="000000"/>
              <w:left w:val="single" w:sz="4" w:space="0" w:color="000000"/>
              <w:bottom w:val="single" w:sz="4" w:space="0" w:color="000000"/>
              <w:right w:val="nil"/>
            </w:tcBorders>
            <w:hideMark/>
          </w:tcPr>
          <w:p w:rsidR="00124EAA" w:rsidRPr="00170303" w:rsidRDefault="00124EAA" w:rsidP="00A70DF5">
            <w:pPr>
              <w:spacing w:after="0" w:line="240" w:lineRule="auto"/>
              <w:rPr>
                <w:rFonts w:asciiTheme="majorHAnsi" w:hAnsiTheme="majorHAnsi" w:cs="Times New Roman"/>
              </w:rPr>
            </w:pPr>
            <w:r w:rsidRPr="00170303">
              <w:rPr>
                <w:rFonts w:asciiTheme="majorHAnsi" w:hAnsiTheme="majorHAnsi" w:cs="Times New Roman"/>
              </w:rPr>
              <w:lastRenderedPageBreak/>
              <w:t>Kształtowanie szacunku do ludzi, wrażliwości na potrzeby drugiego człowieka, prawidłowe rozumienie wolności jednostki oparte na poszanowaniu osoby ludzkiej.</w:t>
            </w:r>
          </w:p>
        </w:tc>
        <w:tc>
          <w:tcPr>
            <w:tcW w:w="3544" w:type="dxa"/>
            <w:tcBorders>
              <w:top w:val="single" w:sz="4" w:space="0" w:color="000000"/>
              <w:left w:val="single" w:sz="4" w:space="0" w:color="000000"/>
              <w:bottom w:val="single" w:sz="4" w:space="0" w:color="000000"/>
              <w:right w:val="nil"/>
            </w:tcBorders>
            <w:hideMark/>
          </w:tcPr>
          <w:p w:rsidR="00124EAA" w:rsidRPr="00E123C4" w:rsidRDefault="00124EAA" w:rsidP="00A70DF5">
            <w:pPr>
              <w:pStyle w:val="Akapitzlist"/>
              <w:numPr>
                <w:ilvl w:val="0"/>
                <w:numId w:val="109"/>
              </w:numPr>
              <w:spacing w:after="0" w:line="240" w:lineRule="auto"/>
              <w:ind w:left="283"/>
              <w:rPr>
                <w:rFonts w:asciiTheme="majorHAnsi" w:hAnsiTheme="majorHAnsi" w:cs="Times New Roman"/>
              </w:rPr>
            </w:pPr>
            <w:r w:rsidRPr="00E123C4">
              <w:rPr>
                <w:rFonts w:asciiTheme="majorHAnsi" w:hAnsiTheme="majorHAnsi" w:cs="Times New Roman"/>
              </w:rPr>
              <w:t xml:space="preserve">Warsztaty dla uczniów prowadzone przez specjalistów </w:t>
            </w:r>
            <w:proofErr w:type="spellStart"/>
            <w:r w:rsidRPr="00E123C4">
              <w:rPr>
                <w:rFonts w:asciiTheme="majorHAnsi" w:hAnsiTheme="majorHAnsi" w:cs="Times New Roman"/>
              </w:rPr>
              <w:t>PP-P</w:t>
            </w:r>
            <w:proofErr w:type="spellEnd"/>
            <w:r w:rsidRPr="00E123C4">
              <w:rPr>
                <w:rFonts w:asciiTheme="majorHAnsi" w:hAnsiTheme="majorHAnsi" w:cs="Times New Roman"/>
              </w:rPr>
              <w:t xml:space="preserve">, psychologa </w:t>
            </w:r>
          </w:p>
          <w:p w:rsidR="00124EAA" w:rsidRPr="00170303" w:rsidRDefault="00124EAA" w:rsidP="00A70DF5">
            <w:pPr>
              <w:spacing w:after="0" w:line="240" w:lineRule="auto"/>
              <w:ind w:left="283"/>
              <w:rPr>
                <w:rFonts w:asciiTheme="majorHAnsi" w:hAnsiTheme="majorHAnsi" w:cs="Times New Roman"/>
              </w:rPr>
            </w:pPr>
            <w:r w:rsidRPr="00170303">
              <w:rPr>
                <w:rFonts w:asciiTheme="majorHAnsi" w:hAnsiTheme="majorHAnsi" w:cs="Times New Roman"/>
              </w:rPr>
              <w:t>i pedagoga.</w:t>
            </w:r>
            <w:r w:rsidRPr="00170303">
              <w:rPr>
                <w:rFonts w:asciiTheme="majorHAnsi" w:eastAsia="Calibri" w:hAnsiTheme="majorHAnsi" w:cs="Times New Roman"/>
              </w:rPr>
              <w:t xml:space="preserve"> </w:t>
            </w:r>
          </w:p>
          <w:p w:rsidR="00124EAA" w:rsidRDefault="00124EAA" w:rsidP="00A70DF5">
            <w:pPr>
              <w:pStyle w:val="Akapitzlist"/>
              <w:numPr>
                <w:ilvl w:val="0"/>
                <w:numId w:val="109"/>
              </w:numPr>
              <w:spacing w:after="0" w:line="240" w:lineRule="auto"/>
              <w:ind w:left="283"/>
              <w:rPr>
                <w:rFonts w:asciiTheme="majorHAnsi" w:hAnsiTheme="majorHAnsi" w:cs="Times New Roman"/>
              </w:rPr>
            </w:pPr>
            <w:r w:rsidRPr="00E123C4">
              <w:rPr>
                <w:rFonts w:asciiTheme="majorHAnsi" w:hAnsiTheme="majorHAnsi" w:cs="Times New Roman"/>
              </w:rPr>
              <w:t>akcje charytatywne</w:t>
            </w:r>
            <w:r>
              <w:rPr>
                <w:rFonts w:asciiTheme="majorHAnsi" w:hAnsiTheme="majorHAnsi" w:cs="Times New Roman"/>
              </w:rPr>
              <w:t>,</w:t>
            </w:r>
          </w:p>
          <w:p w:rsidR="00124EAA" w:rsidRPr="00E123C4" w:rsidRDefault="00124EAA" w:rsidP="00A70DF5">
            <w:pPr>
              <w:pStyle w:val="Akapitzlist"/>
              <w:numPr>
                <w:ilvl w:val="0"/>
                <w:numId w:val="109"/>
              </w:numPr>
              <w:spacing w:after="0" w:line="240" w:lineRule="auto"/>
              <w:ind w:left="283"/>
              <w:rPr>
                <w:rFonts w:asciiTheme="majorHAnsi" w:hAnsiTheme="majorHAnsi" w:cs="Times New Roman"/>
              </w:rPr>
            </w:pPr>
            <w:r w:rsidRPr="00E123C4">
              <w:rPr>
                <w:rFonts w:asciiTheme="majorHAnsi" w:hAnsiTheme="majorHAnsi" w:cs="Times New Roman"/>
              </w:rPr>
              <w:t>wolontariat,</w:t>
            </w:r>
          </w:p>
          <w:p w:rsidR="00124EAA" w:rsidRPr="00E123C4" w:rsidRDefault="00124EAA" w:rsidP="00A70DF5">
            <w:pPr>
              <w:pStyle w:val="Akapitzlist"/>
              <w:numPr>
                <w:ilvl w:val="0"/>
                <w:numId w:val="110"/>
              </w:numPr>
              <w:spacing w:after="0" w:line="240" w:lineRule="auto"/>
              <w:ind w:left="283"/>
              <w:rPr>
                <w:rFonts w:asciiTheme="majorHAnsi" w:hAnsiTheme="majorHAnsi" w:cs="Times New Roman"/>
              </w:rPr>
            </w:pPr>
            <w:r w:rsidRPr="00E123C4">
              <w:rPr>
                <w:rFonts w:asciiTheme="majorHAnsi" w:hAnsiTheme="majorHAnsi" w:cs="Times New Roman"/>
              </w:rPr>
              <w:t>Lekcje wychowawcze poświęcone tej tematyce.</w:t>
            </w:r>
          </w:p>
          <w:p w:rsidR="00124EAA" w:rsidRPr="00170303" w:rsidRDefault="00124EAA" w:rsidP="00A70DF5">
            <w:pPr>
              <w:spacing w:after="0" w:line="240" w:lineRule="auto"/>
              <w:ind w:left="283"/>
              <w:rPr>
                <w:rFonts w:asciiTheme="majorHAnsi" w:hAnsiTheme="majorHAnsi" w:cs="Times New Roman"/>
                <w:b/>
              </w:rPr>
            </w:pPr>
            <w:r>
              <w:rPr>
                <w:rFonts w:asciiTheme="majorHAnsi" w:hAnsiTheme="majorHAnsi" w:cs="Times New Roman"/>
              </w:rPr>
              <w:t>(</w:t>
            </w:r>
            <w:r w:rsidRPr="00170303">
              <w:rPr>
                <w:rFonts w:asciiTheme="majorHAnsi" w:hAnsiTheme="majorHAnsi" w:cs="Times New Roman"/>
              </w:rPr>
              <w:t>Gazetki, pogadanki, dyskusje, warsztaty</w:t>
            </w:r>
            <w:r>
              <w:rPr>
                <w:rFonts w:asciiTheme="majorHAnsi" w:hAnsiTheme="majorHAnsi" w:cs="Times New Roman"/>
              </w:rPr>
              <w:t>)</w:t>
            </w:r>
            <w:r w:rsidRPr="00170303">
              <w:rPr>
                <w:rFonts w:asciiTheme="majorHAnsi" w:hAnsiTheme="majorHAnsi" w:cs="Times New Roman"/>
              </w:rPr>
              <w:t>.</w:t>
            </w: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spacing w:after="0" w:line="240" w:lineRule="auto"/>
              <w:rPr>
                <w:rFonts w:asciiTheme="majorHAnsi" w:hAnsiTheme="majorHAnsi" w:cs="Times New Roman"/>
              </w:rPr>
            </w:pPr>
            <w:r w:rsidRPr="00170303">
              <w:rPr>
                <w:rFonts w:asciiTheme="majorHAnsi" w:hAnsiTheme="majorHAnsi" w:cs="Times New Roman"/>
              </w:rPr>
              <w:t>Pedagog</w:t>
            </w:r>
          </w:p>
          <w:p w:rsidR="00124EAA" w:rsidRPr="00170303" w:rsidRDefault="00124EAA" w:rsidP="00A70DF5">
            <w:pPr>
              <w:spacing w:after="0" w:line="240" w:lineRule="auto"/>
              <w:rPr>
                <w:rFonts w:asciiTheme="majorHAnsi" w:hAnsiTheme="majorHAnsi" w:cs="Times New Roman"/>
              </w:rPr>
            </w:pPr>
            <w:r w:rsidRPr="00170303">
              <w:rPr>
                <w:rFonts w:asciiTheme="majorHAnsi" w:hAnsiTheme="majorHAnsi" w:cs="Times New Roman"/>
              </w:rPr>
              <w:t>Psycholog</w:t>
            </w:r>
          </w:p>
          <w:p w:rsidR="00124EAA" w:rsidRPr="00170303" w:rsidRDefault="00124EAA" w:rsidP="00A70DF5">
            <w:pPr>
              <w:spacing w:after="0" w:line="240" w:lineRule="auto"/>
              <w:rPr>
                <w:rFonts w:asciiTheme="majorHAnsi" w:hAnsiTheme="majorHAnsi" w:cs="Times New Roman"/>
              </w:rPr>
            </w:pPr>
            <w:r w:rsidRPr="00170303">
              <w:rPr>
                <w:rFonts w:asciiTheme="majorHAnsi" w:hAnsiTheme="majorHAnsi" w:cs="Times New Roman"/>
              </w:rPr>
              <w:t>Nauczyciele</w:t>
            </w:r>
          </w:p>
          <w:p w:rsidR="00124EAA" w:rsidRPr="00170303" w:rsidRDefault="00124EAA" w:rsidP="00A70DF5">
            <w:pPr>
              <w:spacing w:after="0" w:line="240" w:lineRule="auto"/>
              <w:rPr>
                <w:rFonts w:asciiTheme="majorHAnsi" w:hAnsiTheme="majorHAnsi" w:cs="Times New Roman"/>
              </w:rPr>
            </w:pPr>
            <w:r w:rsidRPr="00170303">
              <w:rPr>
                <w:rFonts w:asciiTheme="majorHAnsi" w:hAnsiTheme="majorHAnsi" w:cs="Times New Roman"/>
              </w:rPr>
              <w:t>Wychowawcy</w:t>
            </w:r>
          </w:p>
          <w:p w:rsidR="00124EAA" w:rsidRPr="00170303" w:rsidRDefault="00124EAA" w:rsidP="00A70DF5">
            <w:pPr>
              <w:spacing w:after="0" w:line="240" w:lineRule="auto"/>
              <w:rPr>
                <w:rFonts w:asciiTheme="majorHAnsi" w:hAnsiTheme="majorHAnsi" w:cs="Times New Roman"/>
                <w:b/>
              </w:rPr>
            </w:pP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spacing w:after="0" w:line="240" w:lineRule="auto"/>
              <w:rPr>
                <w:rFonts w:asciiTheme="majorHAnsi" w:hAnsiTheme="majorHAnsi" w:cs="Times New Roman"/>
                <w:b/>
              </w:rPr>
            </w:pPr>
            <w:r w:rsidRPr="00170303">
              <w:rPr>
                <w:rFonts w:asciiTheme="majorHAnsi" w:hAnsiTheme="majorHAnsi" w:cs="Times New Roman"/>
              </w:rPr>
              <w:t>cały rok szkolny</w:t>
            </w:r>
          </w:p>
        </w:tc>
      </w:tr>
      <w:tr w:rsidR="00124EAA" w:rsidRPr="00170303" w:rsidTr="00124EAA">
        <w:trPr>
          <w:trHeight w:hRule="exact" w:val="2113"/>
        </w:trPr>
        <w:tc>
          <w:tcPr>
            <w:tcW w:w="2127"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uppressAutoHyphens/>
              <w:spacing w:after="0" w:line="240" w:lineRule="auto"/>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 xml:space="preserve">Kultywowanie tradycji i zwyczajów panującymi w szkole </w:t>
            </w:r>
          </w:p>
          <w:p w:rsidR="00124EAA" w:rsidRPr="00170303" w:rsidRDefault="00124EAA" w:rsidP="00A70DF5">
            <w:pPr>
              <w:widowControl w:val="0"/>
              <w:suppressAutoHyphens/>
              <w:spacing w:after="0" w:line="240" w:lineRule="auto"/>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i rodzinie.</w:t>
            </w:r>
          </w:p>
        </w:tc>
        <w:tc>
          <w:tcPr>
            <w:tcW w:w="3544" w:type="dxa"/>
            <w:tcBorders>
              <w:top w:val="single" w:sz="4" w:space="0" w:color="000000"/>
              <w:left w:val="single" w:sz="4" w:space="0" w:color="000000"/>
              <w:bottom w:val="single" w:sz="4" w:space="0" w:color="000000"/>
              <w:right w:val="nil"/>
            </w:tcBorders>
            <w:hideMark/>
          </w:tcPr>
          <w:p w:rsidR="00124EAA" w:rsidRDefault="00124EAA" w:rsidP="00A70DF5">
            <w:pPr>
              <w:pStyle w:val="Akapitzlist"/>
              <w:widowControl w:val="0"/>
              <w:numPr>
                <w:ilvl w:val="0"/>
                <w:numId w:val="107"/>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Dzień Chłopaka</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7"/>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Dzień Kobiet</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7"/>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wigilia klasowa</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7"/>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powitanie wiosny</w:t>
            </w:r>
            <w:r>
              <w:rPr>
                <w:rFonts w:asciiTheme="majorHAnsi" w:eastAsia="SimSun" w:hAnsiTheme="majorHAnsi" w:cs="Times New Roman"/>
                <w:kern w:val="2"/>
                <w:lang w:eastAsia="hi-IN" w:bidi="hi-IN"/>
              </w:rPr>
              <w:t>,</w:t>
            </w:r>
          </w:p>
          <w:p w:rsidR="00124EAA" w:rsidRPr="00E123C4" w:rsidRDefault="00124EAA" w:rsidP="00A70DF5">
            <w:pPr>
              <w:pStyle w:val="Akapitzlist"/>
              <w:widowControl w:val="0"/>
              <w:numPr>
                <w:ilvl w:val="0"/>
                <w:numId w:val="107"/>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 xml:space="preserve">zwyczaje bożonarodzeniowe </w:t>
            </w:r>
          </w:p>
          <w:p w:rsidR="00124EAA"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i wielkanocne</w:t>
            </w:r>
            <w:r>
              <w:rPr>
                <w:rFonts w:asciiTheme="majorHAnsi" w:eastAsia="SimSun" w:hAnsiTheme="majorHAnsi" w:cs="Times New Roman"/>
                <w:kern w:val="2"/>
                <w:lang w:eastAsia="hi-IN" w:bidi="hi-IN"/>
              </w:rPr>
              <w:t>,</w:t>
            </w:r>
          </w:p>
          <w:p w:rsidR="00124EAA" w:rsidRPr="00E123C4" w:rsidRDefault="00124EAA" w:rsidP="00A70DF5">
            <w:pPr>
              <w:pStyle w:val="Akapitzlist"/>
              <w:widowControl w:val="0"/>
              <w:numPr>
                <w:ilvl w:val="0"/>
                <w:numId w:val="108"/>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dyskusje o wspólnym spędzaniu wolnego czasu w rodzinie</w:t>
            </w: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Wychowawcy</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 xml:space="preserve">Nauczyciele </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 xml:space="preserve">Pedagog </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 xml:space="preserve">Psycholog </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lang w:eastAsia="ar-SA"/>
              </w:rPr>
            </w:pPr>
            <w:r w:rsidRPr="00170303">
              <w:rPr>
                <w:rFonts w:asciiTheme="majorHAnsi" w:eastAsia="Times New Roman" w:hAnsiTheme="majorHAnsi" w:cs="Times New Roman"/>
                <w:spacing w:val="-3"/>
                <w:lang w:eastAsia="ar-SA"/>
              </w:rPr>
              <w:t>Pedagog specjalny</w:t>
            </w: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jc w:val="center"/>
              <w:rPr>
                <w:rFonts w:asciiTheme="majorHAnsi" w:hAnsiTheme="majorHAnsi" w:cs="Times New Roman"/>
              </w:rPr>
            </w:pPr>
            <w:r w:rsidRPr="00170303">
              <w:rPr>
                <w:rFonts w:asciiTheme="majorHAnsi" w:eastAsia="Times New Roman" w:hAnsiTheme="majorHAnsi" w:cs="Times New Roman"/>
                <w:lang w:eastAsia="ar-SA"/>
              </w:rPr>
              <w:t xml:space="preserve">cały rok szkolny </w:t>
            </w:r>
            <w:r w:rsidRPr="00170303">
              <w:rPr>
                <w:rFonts w:asciiTheme="majorHAnsi" w:eastAsia="Times New Roman" w:hAnsiTheme="majorHAnsi" w:cs="Times New Roman"/>
                <w:spacing w:val="-1"/>
                <w:lang w:eastAsia="ar-SA"/>
              </w:rPr>
              <w:t>według potrzeb</w:t>
            </w:r>
          </w:p>
        </w:tc>
      </w:tr>
      <w:tr w:rsidR="00124EAA" w:rsidRPr="00170303" w:rsidTr="00124EAA">
        <w:trPr>
          <w:trHeight w:hRule="exact" w:val="1704"/>
        </w:trPr>
        <w:tc>
          <w:tcPr>
            <w:tcW w:w="2127" w:type="dxa"/>
            <w:tcBorders>
              <w:top w:val="single" w:sz="4" w:space="0" w:color="000000"/>
              <w:left w:val="single" w:sz="4" w:space="0" w:color="000000"/>
              <w:bottom w:val="single" w:sz="4" w:space="0" w:color="000000"/>
              <w:right w:val="nil"/>
            </w:tcBorders>
            <w:hideMark/>
          </w:tcPr>
          <w:p w:rsidR="00124EAA" w:rsidRPr="00170303" w:rsidRDefault="00124EAA" w:rsidP="00A70DF5">
            <w:pPr>
              <w:spacing w:after="0" w:line="240" w:lineRule="auto"/>
              <w:rPr>
                <w:rFonts w:asciiTheme="majorHAnsi" w:hAnsiTheme="majorHAnsi" w:cs="Times New Roman"/>
              </w:rPr>
            </w:pPr>
            <w:r w:rsidRPr="00170303">
              <w:rPr>
                <w:rFonts w:asciiTheme="majorHAnsi" w:eastAsia="Times New Roman" w:hAnsiTheme="majorHAnsi" w:cs="Times New Roman"/>
                <w:lang w:eastAsia="ar-SA"/>
              </w:rPr>
              <w:t xml:space="preserve">Wspomaganie wychowawczej roli rodziny. </w:t>
            </w:r>
            <w:r w:rsidRPr="00170303">
              <w:rPr>
                <w:rFonts w:asciiTheme="majorHAnsi" w:hAnsiTheme="majorHAnsi" w:cs="Times New Roman"/>
              </w:rPr>
              <w:t xml:space="preserve">Uświadomienie praw, obowiązków </w:t>
            </w:r>
          </w:p>
          <w:p w:rsidR="00124EAA" w:rsidRPr="00170303" w:rsidRDefault="00124EAA" w:rsidP="00A70DF5">
            <w:pPr>
              <w:spacing w:after="0" w:line="240" w:lineRule="auto"/>
              <w:rPr>
                <w:rFonts w:asciiTheme="majorHAnsi" w:hAnsiTheme="majorHAnsi" w:cs="Times New Roman"/>
              </w:rPr>
            </w:pPr>
            <w:r w:rsidRPr="00170303">
              <w:rPr>
                <w:rFonts w:asciiTheme="majorHAnsi" w:hAnsiTheme="majorHAnsi" w:cs="Times New Roman"/>
              </w:rPr>
              <w:t>i potrzeb członków rodziny.</w:t>
            </w:r>
          </w:p>
        </w:tc>
        <w:tc>
          <w:tcPr>
            <w:tcW w:w="3544" w:type="dxa"/>
            <w:tcBorders>
              <w:top w:val="single" w:sz="4" w:space="0" w:color="000000"/>
              <w:left w:val="single" w:sz="4" w:space="0" w:color="000000"/>
              <w:bottom w:val="single" w:sz="4" w:space="0" w:color="000000"/>
              <w:right w:val="nil"/>
            </w:tcBorders>
            <w:hideMark/>
          </w:tcPr>
          <w:p w:rsidR="00124EAA" w:rsidRDefault="00124EAA" w:rsidP="00A70DF5">
            <w:pPr>
              <w:pStyle w:val="Akapitzlist"/>
              <w:widowControl w:val="0"/>
              <w:numPr>
                <w:ilvl w:val="0"/>
                <w:numId w:val="108"/>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współpraca z rodzicami</w:t>
            </w:r>
            <w:r>
              <w:rPr>
                <w:rFonts w:asciiTheme="majorHAnsi" w:eastAsia="SimSun" w:hAnsiTheme="majorHAnsi" w:cs="Times New Roman"/>
                <w:kern w:val="2"/>
                <w:lang w:eastAsia="hi-IN" w:bidi="hi-IN"/>
              </w:rPr>
              <w:t>,</w:t>
            </w:r>
          </w:p>
          <w:p w:rsidR="00124EAA" w:rsidRPr="00E123C4" w:rsidRDefault="00124EAA" w:rsidP="00A70DF5">
            <w:pPr>
              <w:pStyle w:val="Akapitzlist"/>
              <w:widowControl w:val="0"/>
              <w:numPr>
                <w:ilvl w:val="0"/>
                <w:numId w:val="108"/>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 xml:space="preserve">zajęcia wychowania do życia </w:t>
            </w:r>
          </w:p>
          <w:p w:rsidR="00124EAA"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 rodzinie</w:t>
            </w:r>
            <w:r>
              <w:rPr>
                <w:rFonts w:asciiTheme="majorHAnsi" w:eastAsia="SimSun" w:hAnsiTheme="majorHAnsi" w:cs="Times New Roman"/>
                <w:kern w:val="2"/>
                <w:lang w:eastAsia="hi-IN" w:bidi="hi-IN"/>
              </w:rPr>
              <w:t>,</w:t>
            </w:r>
          </w:p>
          <w:p w:rsidR="00124EAA"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edukacja społeczna w edukacji wczesnoszkolnej</w:t>
            </w:r>
            <w:r>
              <w:rPr>
                <w:rFonts w:asciiTheme="majorHAnsi" w:eastAsia="SimSun" w:hAnsiTheme="majorHAnsi" w:cs="Times New Roman"/>
                <w:kern w:val="2"/>
                <w:lang w:eastAsia="hi-IN" w:bidi="hi-IN"/>
              </w:rPr>
              <w:t>,</w:t>
            </w:r>
          </w:p>
          <w:p w:rsidR="00124EAA" w:rsidRPr="00170303"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akcje klasowe i ogólnoszkolne</w:t>
            </w:r>
          </w:p>
          <w:p w:rsidR="00124EAA" w:rsidRPr="00170303"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Wychowawcy</w:t>
            </w:r>
          </w:p>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Nauczyciele</w:t>
            </w:r>
          </w:p>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Nauczyciele WDŻ</w:t>
            </w:r>
          </w:p>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spacing w:val="-2"/>
                <w:lang w:eastAsia="ar-SA"/>
              </w:rPr>
            </w:pP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24EAA" w:rsidRPr="00170303" w:rsidRDefault="00124EAA" w:rsidP="00A70DF5">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spacing w:val="-1"/>
                <w:lang w:eastAsia="ar-SA"/>
              </w:rPr>
              <w:t>według potrzeb</w:t>
            </w:r>
          </w:p>
        </w:tc>
      </w:tr>
      <w:tr w:rsidR="00124EAA" w:rsidRPr="00170303" w:rsidTr="00F20EE3">
        <w:trPr>
          <w:trHeight w:hRule="exact" w:val="1862"/>
        </w:trPr>
        <w:tc>
          <w:tcPr>
            <w:tcW w:w="2127" w:type="dxa"/>
            <w:tcBorders>
              <w:top w:val="single" w:sz="4" w:space="0" w:color="000000"/>
              <w:left w:val="single" w:sz="4" w:space="0" w:color="000000"/>
              <w:bottom w:val="single" w:sz="4" w:space="0" w:color="000000"/>
              <w:right w:val="nil"/>
            </w:tcBorders>
          </w:tcPr>
          <w:p w:rsidR="00124EAA" w:rsidRPr="00170303" w:rsidRDefault="00124EAA" w:rsidP="00A70DF5">
            <w:pPr>
              <w:widowControl w:val="0"/>
              <w:suppressAutoHyphens/>
              <w:spacing w:after="0" w:line="240" w:lineRule="auto"/>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 xml:space="preserve"> Poznanie  praw </w:t>
            </w:r>
            <w:r w:rsidRPr="00170303">
              <w:rPr>
                <w:rFonts w:asciiTheme="majorHAnsi" w:eastAsia="SimSun" w:hAnsiTheme="majorHAnsi" w:cs="Times New Roman"/>
                <w:kern w:val="2"/>
                <w:lang w:eastAsia="hi-IN" w:bidi="hi-IN"/>
              </w:rPr>
              <w:br/>
              <w:t>i obowiązków dziecka.</w:t>
            </w:r>
          </w:p>
        </w:tc>
        <w:tc>
          <w:tcPr>
            <w:tcW w:w="3544" w:type="dxa"/>
            <w:tcBorders>
              <w:top w:val="single" w:sz="4" w:space="0" w:color="000000"/>
              <w:left w:val="single" w:sz="4" w:space="0" w:color="000000"/>
              <w:bottom w:val="single" w:sz="4" w:space="0" w:color="000000"/>
              <w:right w:val="nil"/>
            </w:tcBorders>
          </w:tcPr>
          <w:p w:rsidR="00124EAA" w:rsidRDefault="00124EAA" w:rsidP="00A70DF5">
            <w:pPr>
              <w:pStyle w:val="Akapitzlist"/>
              <w:widowControl w:val="0"/>
              <w:numPr>
                <w:ilvl w:val="0"/>
                <w:numId w:val="105"/>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omówienie „Konwencji Praw Dziecka”</w:t>
            </w:r>
            <w:r>
              <w:rPr>
                <w:rFonts w:asciiTheme="majorHAnsi" w:eastAsia="SimSun" w:hAnsiTheme="majorHAnsi" w:cs="Times New Roman"/>
                <w:kern w:val="2"/>
                <w:lang w:eastAsia="hi-IN" w:bidi="hi-IN"/>
              </w:rPr>
              <w:t>,</w:t>
            </w:r>
          </w:p>
          <w:p w:rsidR="00124EAA" w:rsidRPr="00E123C4" w:rsidRDefault="00124EAA" w:rsidP="00A70DF5">
            <w:pPr>
              <w:pStyle w:val="Akapitzlist"/>
              <w:widowControl w:val="0"/>
              <w:numPr>
                <w:ilvl w:val="0"/>
                <w:numId w:val="105"/>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 xml:space="preserve">burza mózgów na temat praw </w:t>
            </w:r>
          </w:p>
          <w:p w:rsidR="00124EAA"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i obowiązków dziecka</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6"/>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prezentowanie sprzyjających rozwojowi dziecka norm i zasad obowiązujących w rodzinie</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6"/>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imprezy szkolne</w:t>
            </w:r>
            <w:r>
              <w:rPr>
                <w:rFonts w:asciiTheme="majorHAnsi" w:eastAsia="SimSun" w:hAnsiTheme="majorHAnsi" w:cs="Times New Roman"/>
                <w:kern w:val="2"/>
                <w:lang w:eastAsia="hi-IN" w:bidi="hi-IN"/>
              </w:rPr>
              <w:t>,</w:t>
            </w:r>
          </w:p>
          <w:p w:rsidR="00124EAA" w:rsidRPr="00E123C4" w:rsidRDefault="00124EAA" w:rsidP="00A70DF5">
            <w:pPr>
              <w:pStyle w:val="Akapitzlist"/>
              <w:widowControl w:val="0"/>
              <w:numPr>
                <w:ilvl w:val="0"/>
                <w:numId w:val="106"/>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 xml:space="preserve">utrzymywanie kontaktów </w:t>
            </w:r>
          </w:p>
          <w:p w:rsidR="00124EAA" w:rsidRDefault="00124EAA" w:rsidP="00A70DF5">
            <w:pPr>
              <w:widowControl w:val="0"/>
              <w:suppressAutoHyphens/>
              <w:spacing w:after="0" w:line="240" w:lineRule="auto"/>
              <w:ind w:left="283"/>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z osobami i instytucjami  pomagającymi  dzieciom</w:t>
            </w:r>
          </w:p>
          <w:p w:rsidR="00124EAA" w:rsidRPr="00922B81" w:rsidRDefault="00124EAA" w:rsidP="00A70DF5">
            <w:pPr>
              <w:pStyle w:val="Akapitzlist"/>
              <w:widowControl w:val="0"/>
              <w:numPr>
                <w:ilvl w:val="0"/>
                <w:numId w:val="115"/>
              </w:numPr>
              <w:suppressAutoHyphens/>
              <w:spacing w:after="0" w:line="240" w:lineRule="auto"/>
              <w:ind w:left="283"/>
              <w:rPr>
                <w:rFonts w:asciiTheme="majorHAnsi" w:eastAsia="SimSun" w:hAnsiTheme="majorHAnsi" w:cs="Times New Roman"/>
                <w:kern w:val="2"/>
                <w:lang w:eastAsia="hi-IN" w:bidi="hi-IN"/>
              </w:rPr>
            </w:pPr>
            <w:r w:rsidRPr="00922B81">
              <w:rPr>
                <w:rFonts w:asciiTheme="majorHAnsi" w:eastAsia="SimSun" w:hAnsiTheme="majorHAnsi" w:cs="Times New Roman"/>
                <w:kern w:val="2"/>
                <w:lang w:eastAsia="hi-IN" w:bidi="hi-IN"/>
              </w:rPr>
              <w:t>informowanie uczniów o osobach, instytucjach, które  pomagają dzieciom</w:t>
            </w:r>
          </w:p>
        </w:tc>
        <w:tc>
          <w:tcPr>
            <w:tcW w:w="2268" w:type="dxa"/>
            <w:tcBorders>
              <w:top w:val="single" w:sz="4" w:space="0" w:color="000000"/>
              <w:left w:val="single" w:sz="4" w:space="0" w:color="000000"/>
              <w:bottom w:val="single" w:sz="4" w:space="0" w:color="000000"/>
              <w:right w:val="nil"/>
            </w:tcBorders>
          </w:tcPr>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Wychowawcy</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Nauczyciele</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Pedagog</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 xml:space="preserve">Psycholog </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lang w:eastAsia="ar-SA"/>
              </w:rPr>
            </w:pPr>
            <w:r w:rsidRPr="00170303">
              <w:rPr>
                <w:rFonts w:asciiTheme="majorHAnsi" w:eastAsia="Times New Roman" w:hAnsiTheme="majorHAnsi" w:cs="Times New Roman"/>
                <w:spacing w:val="-3"/>
                <w:lang w:eastAsia="ar-SA"/>
              </w:rPr>
              <w:t>Pedagog specjalny</w:t>
            </w:r>
          </w:p>
        </w:tc>
        <w:tc>
          <w:tcPr>
            <w:tcW w:w="1701" w:type="dxa"/>
            <w:tcBorders>
              <w:top w:val="single" w:sz="4" w:space="0" w:color="000000"/>
              <w:left w:val="single" w:sz="4" w:space="0" w:color="000000"/>
              <w:bottom w:val="single" w:sz="4" w:space="0" w:color="000000"/>
              <w:right w:val="single" w:sz="4" w:space="0" w:color="000000"/>
            </w:tcBorders>
          </w:tcPr>
          <w:p w:rsidR="00124EAA" w:rsidRPr="00170303" w:rsidRDefault="00124EAA" w:rsidP="00A70DF5">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24EAA" w:rsidRPr="00170303" w:rsidRDefault="00124EAA" w:rsidP="00A70DF5">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24EAA" w:rsidRPr="00170303" w:rsidTr="00124EAA">
        <w:trPr>
          <w:trHeight w:hRule="exact" w:val="1528"/>
        </w:trPr>
        <w:tc>
          <w:tcPr>
            <w:tcW w:w="2127"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uppressAutoHyphens/>
              <w:spacing w:after="0" w:line="240" w:lineRule="auto"/>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 xml:space="preserve">Zapoznanie uczniów </w:t>
            </w:r>
            <w:r w:rsidRPr="00170303">
              <w:rPr>
                <w:rFonts w:asciiTheme="majorHAnsi" w:eastAsia="SimSun" w:hAnsiTheme="majorHAnsi" w:cs="Times New Roman"/>
                <w:kern w:val="2"/>
                <w:lang w:eastAsia="hi-IN" w:bidi="hi-IN"/>
              </w:rPr>
              <w:br/>
              <w:t>z  regulaminem szkoły, WZO, regulaminem oceniania. zachowania, PZO.</w:t>
            </w:r>
          </w:p>
        </w:tc>
        <w:tc>
          <w:tcPr>
            <w:tcW w:w="3544" w:type="dxa"/>
            <w:tcBorders>
              <w:top w:val="single" w:sz="4" w:space="0" w:color="000000"/>
              <w:left w:val="single" w:sz="4" w:space="0" w:color="000000"/>
              <w:bottom w:val="single" w:sz="4" w:space="0" w:color="000000"/>
              <w:right w:val="nil"/>
            </w:tcBorders>
            <w:hideMark/>
          </w:tcPr>
          <w:p w:rsidR="00124EAA" w:rsidRDefault="00124EAA" w:rsidP="00A70DF5">
            <w:pPr>
              <w:pStyle w:val="Akapitzlist"/>
              <w:widowControl w:val="0"/>
              <w:numPr>
                <w:ilvl w:val="0"/>
                <w:numId w:val="104"/>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prezentacja dokumentacji</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4"/>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informacje umieszczone na stronie internetowej szkoły</w:t>
            </w:r>
            <w:r>
              <w:rPr>
                <w:rFonts w:asciiTheme="majorHAnsi" w:eastAsia="SimSun" w:hAnsiTheme="majorHAnsi" w:cs="Times New Roman"/>
                <w:kern w:val="2"/>
                <w:lang w:eastAsia="hi-IN" w:bidi="hi-IN"/>
              </w:rPr>
              <w:t>,</w:t>
            </w:r>
          </w:p>
          <w:p w:rsidR="00124EAA" w:rsidRPr="00E123C4" w:rsidRDefault="00124EAA" w:rsidP="00A70DF5">
            <w:pPr>
              <w:pStyle w:val="Akapitzlist"/>
              <w:widowControl w:val="0"/>
              <w:numPr>
                <w:ilvl w:val="0"/>
                <w:numId w:val="104"/>
              </w:numPr>
              <w:suppressAutoHyphens/>
              <w:spacing w:after="0" w:line="240" w:lineRule="auto"/>
              <w:ind w:left="283"/>
              <w:rPr>
                <w:rFonts w:asciiTheme="majorHAnsi" w:eastAsia="SimSun" w:hAnsiTheme="majorHAnsi" w:cs="Times New Roman"/>
                <w:kern w:val="2"/>
                <w:lang w:eastAsia="hi-IN" w:bidi="hi-IN"/>
              </w:rPr>
            </w:pPr>
            <w:r w:rsidRPr="00E123C4">
              <w:rPr>
                <w:rFonts w:asciiTheme="majorHAnsi" w:eastAsia="SimSun" w:hAnsiTheme="majorHAnsi" w:cs="Times New Roman"/>
                <w:kern w:val="2"/>
                <w:lang w:eastAsia="hi-IN" w:bidi="hi-IN"/>
              </w:rPr>
              <w:t>kontrakty z uczniami</w:t>
            </w: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Wychowawcy</w:t>
            </w:r>
          </w:p>
          <w:p w:rsidR="00124EAA" w:rsidRPr="00170303" w:rsidRDefault="00124EAA" w:rsidP="00A70DF5">
            <w:pPr>
              <w:widowControl w:val="0"/>
              <w:shd w:val="clear" w:color="auto" w:fill="FFFFFF"/>
              <w:suppressAutoHyphens/>
              <w:autoSpaceDE w:val="0"/>
              <w:snapToGrid w:val="0"/>
              <w:spacing w:after="0"/>
              <w:ind w:right="166"/>
              <w:rPr>
                <w:rFonts w:asciiTheme="majorHAnsi" w:eastAsia="Times New Roman" w:hAnsiTheme="majorHAnsi" w:cs="Times New Roman"/>
                <w:lang w:eastAsia="ar-SA"/>
              </w:rPr>
            </w:pPr>
            <w:r w:rsidRPr="00170303">
              <w:rPr>
                <w:rFonts w:asciiTheme="majorHAnsi" w:eastAsia="Times New Roman" w:hAnsiTheme="majorHAnsi" w:cs="Times New Roman"/>
                <w:spacing w:val="-2"/>
                <w:lang w:eastAsia="ar-SA"/>
              </w:rPr>
              <w:t>Nauczyciele</w:t>
            </w: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spacing w:after="0"/>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24EAA" w:rsidRPr="00170303" w:rsidRDefault="00124EAA" w:rsidP="00A70DF5">
            <w:pPr>
              <w:spacing w:after="0"/>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r w:rsidR="00124EAA" w:rsidRPr="00170303" w:rsidTr="00124EAA">
        <w:trPr>
          <w:trHeight w:hRule="exact" w:val="2273"/>
        </w:trPr>
        <w:tc>
          <w:tcPr>
            <w:tcW w:w="2127"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widowControl w:val="0"/>
              <w:suppressAutoHyphens/>
              <w:spacing w:after="0" w:line="240" w:lineRule="auto"/>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 xml:space="preserve">Wdrażanie uczniów </w:t>
            </w:r>
            <w:r w:rsidRPr="00170303">
              <w:rPr>
                <w:rFonts w:asciiTheme="majorHAnsi" w:eastAsia="SimSun" w:hAnsiTheme="majorHAnsi" w:cs="Times New Roman"/>
                <w:kern w:val="2"/>
                <w:lang w:eastAsia="hi-IN" w:bidi="hi-IN"/>
              </w:rPr>
              <w:br/>
              <w:t>do samorządności.</w:t>
            </w:r>
          </w:p>
        </w:tc>
        <w:tc>
          <w:tcPr>
            <w:tcW w:w="3544" w:type="dxa"/>
            <w:tcBorders>
              <w:top w:val="single" w:sz="4" w:space="0" w:color="000000"/>
              <w:left w:val="single" w:sz="4" w:space="0" w:color="000000"/>
              <w:bottom w:val="single" w:sz="4" w:space="0" w:color="000000"/>
              <w:right w:val="nil"/>
            </w:tcBorders>
            <w:hideMark/>
          </w:tcPr>
          <w:p w:rsidR="00124EAA" w:rsidRDefault="00124EAA" w:rsidP="00A70DF5">
            <w:pPr>
              <w:pStyle w:val="Akapitzlist"/>
              <w:widowControl w:val="0"/>
              <w:numPr>
                <w:ilvl w:val="0"/>
                <w:numId w:val="103"/>
              </w:numPr>
              <w:suppressAutoHyphens/>
              <w:spacing w:after="0" w:line="240" w:lineRule="auto"/>
              <w:ind w:left="283"/>
              <w:rPr>
                <w:rFonts w:asciiTheme="majorHAnsi" w:eastAsia="SimSun" w:hAnsiTheme="majorHAnsi" w:cs="Times New Roman"/>
                <w:kern w:val="2"/>
                <w:lang w:eastAsia="hi-IN" w:bidi="hi-IN"/>
              </w:rPr>
            </w:pPr>
            <w:r w:rsidRPr="0007404C">
              <w:rPr>
                <w:rFonts w:asciiTheme="majorHAnsi" w:eastAsia="SimSun" w:hAnsiTheme="majorHAnsi" w:cs="Times New Roman"/>
                <w:kern w:val="2"/>
                <w:lang w:eastAsia="hi-IN" w:bidi="hi-IN"/>
              </w:rPr>
              <w:t>wybory samorządu klasowego</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3"/>
              </w:numPr>
              <w:suppressAutoHyphens/>
              <w:spacing w:after="0" w:line="240" w:lineRule="auto"/>
              <w:ind w:left="283"/>
              <w:rPr>
                <w:rFonts w:asciiTheme="majorHAnsi" w:eastAsia="SimSun" w:hAnsiTheme="majorHAnsi" w:cs="Times New Roman"/>
                <w:kern w:val="2"/>
                <w:lang w:eastAsia="hi-IN" w:bidi="hi-IN"/>
              </w:rPr>
            </w:pPr>
            <w:r w:rsidRPr="0007404C">
              <w:rPr>
                <w:rFonts w:asciiTheme="majorHAnsi" w:eastAsia="SimSun" w:hAnsiTheme="majorHAnsi" w:cs="Times New Roman"/>
                <w:kern w:val="2"/>
                <w:lang w:eastAsia="hi-IN" w:bidi="hi-IN"/>
              </w:rPr>
              <w:t>wybory do Samorządu Uczniowskiego</w:t>
            </w:r>
            <w:r>
              <w:rPr>
                <w:rFonts w:asciiTheme="majorHAnsi" w:eastAsia="SimSun" w:hAnsiTheme="majorHAnsi" w:cs="Times New Roman"/>
                <w:kern w:val="2"/>
                <w:lang w:eastAsia="hi-IN" w:bidi="hi-IN"/>
              </w:rPr>
              <w:t>,</w:t>
            </w:r>
          </w:p>
          <w:p w:rsidR="00124EAA" w:rsidRDefault="00124EAA" w:rsidP="00A70DF5">
            <w:pPr>
              <w:pStyle w:val="Akapitzlist"/>
              <w:widowControl w:val="0"/>
              <w:numPr>
                <w:ilvl w:val="0"/>
                <w:numId w:val="103"/>
              </w:numPr>
              <w:suppressAutoHyphens/>
              <w:spacing w:after="0" w:line="240" w:lineRule="auto"/>
              <w:ind w:left="283"/>
              <w:rPr>
                <w:rFonts w:asciiTheme="majorHAnsi" w:eastAsia="SimSun" w:hAnsiTheme="majorHAnsi" w:cs="Times New Roman"/>
                <w:kern w:val="2"/>
                <w:lang w:eastAsia="hi-IN" w:bidi="hi-IN"/>
              </w:rPr>
            </w:pPr>
            <w:r w:rsidRPr="0007404C">
              <w:rPr>
                <w:rFonts w:asciiTheme="majorHAnsi" w:eastAsia="SimSun" w:hAnsiTheme="majorHAnsi" w:cs="Times New Roman"/>
                <w:kern w:val="2"/>
                <w:lang w:eastAsia="hi-IN" w:bidi="hi-IN"/>
              </w:rPr>
              <w:t>strona internetowa szkoły</w:t>
            </w:r>
            <w:r>
              <w:rPr>
                <w:rFonts w:asciiTheme="majorHAnsi" w:eastAsia="SimSun" w:hAnsiTheme="majorHAnsi" w:cs="Times New Roman"/>
                <w:kern w:val="2"/>
                <w:lang w:eastAsia="hi-IN" w:bidi="hi-IN"/>
              </w:rPr>
              <w:t>,</w:t>
            </w:r>
          </w:p>
          <w:p w:rsidR="00124EAA" w:rsidRPr="0007404C" w:rsidRDefault="00124EAA" w:rsidP="00A70DF5">
            <w:pPr>
              <w:pStyle w:val="Akapitzlist"/>
              <w:widowControl w:val="0"/>
              <w:numPr>
                <w:ilvl w:val="0"/>
                <w:numId w:val="103"/>
              </w:numPr>
              <w:suppressAutoHyphens/>
              <w:spacing w:after="0" w:line="240" w:lineRule="auto"/>
              <w:ind w:left="283"/>
              <w:rPr>
                <w:rFonts w:asciiTheme="majorHAnsi" w:eastAsia="SimSun" w:hAnsiTheme="majorHAnsi" w:cs="Times New Roman"/>
                <w:kern w:val="2"/>
                <w:lang w:eastAsia="hi-IN" w:bidi="hi-IN"/>
              </w:rPr>
            </w:pPr>
            <w:r w:rsidRPr="0007404C">
              <w:rPr>
                <w:rFonts w:asciiTheme="majorHAnsi" w:eastAsia="SimSun" w:hAnsiTheme="majorHAnsi" w:cs="Times New Roman"/>
                <w:kern w:val="2"/>
                <w:lang w:eastAsia="hi-IN" w:bidi="hi-IN"/>
              </w:rPr>
              <w:t xml:space="preserve">udział uczniów Samorządu Uczniowskiego w organizowaniu </w:t>
            </w:r>
            <w:r w:rsidRPr="0007404C">
              <w:rPr>
                <w:rFonts w:asciiTheme="majorHAnsi" w:eastAsia="SimSun" w:hAnsiTheme="majorHAnsi" w:cs="Times New Roman"/>
                <w:kern w:val="2"/>
                <w:lang w:eastAsia="hi-IN" w:bidi="hi-IN"/>
              </w:rPr>
              <w:br/>
              <w:t>i prowadzeniu imprez szkolnych dla uczniów i rodziców</w:t>
            </w:r>
          </w:p>
        </w:tc>
        <w:tc>
          <w:tcPr>
            <w:tcW w:w="2268" w:type="dxa"/>
            <w:tcBorders>
              <w:top w:val="single" w:sz="4" w:space="0" w:color="000000"/>
              <w:left w:val="single" w:sz="4" w:space="0" w:color="000000"/>
              <w:bottom w:val="single" w:sz="4" w:space="0" w:color="000000"/>
              <w:right w:val="nil"/>
            </w:tcBorders>
            <w:hideMark/>
          </w:tcPr>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Wychowawcy</w:t>
            </w:r>
          </w:p>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spacing w:val="-2"/>
                <w:lang w:eastAsia="ar-SA"/>
              </w:rPr>
            </w:pPr>
            <w:r w:rsidRPr="00170303">
              <w:rPr>
                <w:rFonts w:asciiTheme="majorHAnsi" w:eastAsia="Times New Roman" w:hAnsiTheme="majorHAnsi" w:cs="Times New Roman"/>
                <w:spacing w:val="-2"/>
                <w:lang w:eastAsia="ar-SA"/>
              </w:rPr>
              <w:t>Nauczyciele</w:t>
            </w:r>
          </w:p>
          <w:p w:rsidR="00124EAA" w:rsidRPr="00170303" w:rsidRDefault="00124EAA" w:rsidP="00A70DF5">
            <w:pPr>
              <w:widowControl w:val="0"/>
              <w:shd w:val="clear" w:color="auto" w:fill="FFFFFF"/>
              <w:suppressAutoHyphens/>
              <w:autoSpaceDE w:val="0"/>
              <w:snapToGrid w:val="0"/>
              <w:spacing w:after="0" w:line="240" w:lineRule="auto"/>
              <w:ind w:right="166"/>
              <w:rPr>
                <w:rFonts w:asciiTheme="majorHAnsi" w:eastAsia="Times New Roman" w:hAnsiTheme="majorHAnsi" w:cs="Times New Roman"/>
                <w:lang w:eastAsia="ar-SA"/>
              </w:rPr>
            </w:pPr>
            <w:r w:rsidRPr="00170303">
              <w:rPr>
                <w:rFonts w:asciiTheme="majorHAnsi" w:eastAsia="Times New Roman" w:hAnsiTheme="majorHAnsi" w:cs="Times New Roman"/>
                <w:spacing w:val="-2"/>
                <w:lang w:eastAsia="ar-SA"/>
              </w:rPr>
              <w:t xml:space="preserve">Opiekun SU </w:t>
            </w:r>
          </w:p>
        </w:tc>
        <w:tc>
          <w:tcPr>
            <w:tcW w:w="1701" w:type="dxa"/>
            <w:tcBorders>
              <w:top w:val="single" w:sz="4" w:space="0" w:color="000000"/>
              <w:left w:val="single" w:sz="4" w:space="0" w:color="000000"/>
              <w:bottom w:val="single" w:sz="4" w:space="0" w:color="000000"/>
              <w:right w:val="single" w:sz="4" w:space="0" w:color="000000"/>
            </w:tcBorders>
            <w:hideMark/>
          </w:tcPr>
          <w:p w:rsidR="00124EAA" w:rsidRPr="00170303" w:rsidRDefault="00124EAA" w:rsidP="00A70DF5">
            <w:pPr>
              <w:spacing w:after="0" w:line="240" w:lineRule="auto"/>
              <w:jc w:val="center"/>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cały rok szkolny </w:t>
            </w:r>
          </w:p>
          <w:p w:rsidR="00124EAA" w:rsidRPr="00170303" w:rsidRDefault="00124EAA" w:rsidP="00A70DF5">
            <w:pPr>
              <w:spacing w:after="0" w:line="240" w:lineRule="auto"/>
              <w:jc w:val="center"/>
              <w:rPr>
                <w:rFonts w:asciiTheme="majorHAnsi" w:hAnsiTheme="majorHAnsi" w:cs="Times New Roman"/>
              </w:rPr>
            </w:pPr>
            <w:r w:rsidRPr="00170303">
              <w:rPr>
                <w:rFonts w:asciiTheme="majorHAnsi" w:eastAsia="Times New Roman" w:hAnsiTheme="majorHAnsi" w:cs="Times New Roman"/>
                <w:spacing w:val="-1"/>
                <w:lang w:eastAsia="ar-SA"/>
              </w:rPr>
              <w:t>według potrzeb</w:t>
            </w:r>
          </w:p>
        </w:tc>
      </w:tr>
    </w:tbl>
    <w:p w:rsidR="00124EAA" w:rsidRPr="00170303" w:rsidRDefault="00124EAA" w:rsidP="0015390D">
      <w:pPr>
        <w:jc w:val="both"/>
        <w:rPr>
          <w:rFonts w:asciiTheme="majorHAnsi" w:hAnsiTheme="majorHAnsi" w:cs="Times New Roman"/>
          <w:b/>
          <w:color w:val="FF0000"/>
          <w:sz w:val="32"/>
          <w:szCs w:val="32"/>
        </w:rPr>
      </w:pPr>
    </w:p>
    <w:p w:rsidR="00362AEE" w:rsidRPr="004B7A0B" w:rsidRDefault="00362AEE" w:rsidP="004B7A0B">
      <w:pPr>
        <w:widowControl w:val="0"/>
        <w:suppressAutoHyphens/>
        <w:spacing w:after="0" w:line="240" w:lineRule="auto"/>
        <w:ind w:firstLine="227"/>
        <w:jc w:val="both"/>
        <w:rPr>
          <w:rFonts w:asciiTheme="majorHAnsi" w:eastAsia="SimSun" w:hAnsiTheme="majorHAnsi"/>
          <w:b/>
          <w:kern w:val="2"/>
          <w:sz w:val="28"/>
          <w:szCs w:val="28"/>
          <w:lang w:eastAsia="hi-IN" w:bidi="hi-IN"/>
        </w:rPr>
      </w:pPr>
      <w:r w:rsidRPr="004B7A0B">
        <w:rPr>
          <w:rFonts w:asciiTheme="majorHAnsi" w:eastAsia="SimSun" w:hAnsiTheme="majorHAnsi"/>
          <w:b/>
          <w:kern w:val="2"/>
          <w:sz w:val="28"/>
          <w:szCs w:val="28"/>
          <w:lang w:eastAsia="hi-IN" w:bidi="hi-IN"/>
        </w:rPr>
        <w:lastRenderedPageBreak/>
        <w:t>Obszar III: Kultura - wartości, normy i wzory zachowań</w:t>
      </w:r>
    </w:p>
    <w:tbl>
      <w:tblPr>
        <w:tblStyle w:val="Tabela-Siatka"/>
        <w:tblW w:w="0" w:type="auto"/>
        <w:tblLook w:val="04A0"/>
      </w:tblPr>
      <w:tblGrid>
        <w:gridCol w:w="2093"/>
        <w:gridCol w:w="3544"/>
        <w:gridCol w:w="2268"/>
        <w:gridCol w:w="1701"/>
      </w:tblGrid>
      <w:tr w:rsidR="0033351F" w:rsidRPr="00170303" w:rsidTr="00DD2771">
        <w:tc>
          <w:tcPr>
            <w:tcW w:w="2093" w:type="dxa"/>
            <w:shd w:val="clear" w:color="auto" w:fill="F2F2F2" w:themeFill="background1" w:themeFillShade="F2"/>
          </w:tcPr>
          <w:p w:rsidR="0033351F" w:rsidRPr="00170303" w:rsidRDefault="0033351F" w:rsidP="0033351F">
            <w:pPr>
              <w:widowControl w:val="0"/>
              <w:suppressAutoHyphens/>
              <w:spacing w:line="360" w:lineRule="auto"/>
              <w:jc w:val="center"/>
              <w:rPr>
                <w:rFonts w:asciiTheme="majorHAnsi" w:hAnsiTheme="majorHAnsi" w:cs="Times New Roman"/>
                <w:b/>
                <w:sz w:val="24"/>
                <w:szCs w:val="24"/>
              </w:rPr>
            </w:pPr>
            <w:r w:rsidRPr="00170303">
              <w:rPr>
                <w:rFonts w:asciiTheme="majorHAnsi" w:hAnsiTheme="majorHAnsi" w:cs="Times New Roman"/>
                <w:b/>
                <w:sz w:val="24"/>
                <w:szCs w:val="24"/>
              </w:rPr>
              <w:t>Zadania</w:t>
            </w:r>
          </w:p>
        </w:tc>
        <w:tc>
          <w:tcPr>
            <w:tcW w:w="3544" w:type="dxa"/>
            <w:shd w:val="clear" w:color="auto" w:fill="F2F2F2" w:themeFill="background1" w:themeFillShade="F2"/>
          </w:tcPr>
          <w:p w:rsidR="0033351F" w:rsidRPr="00170303" w:rsidRDefault="0033351F" w:rsidP="0033351F">
            <w:pPr>
              <w:widowControl w:val="0"/>
              <w:suppressAutoHyphens/>
              <w:spacing w:line="360" w:lineRule="auto"/>
              <w:jc w:val="center"/>
              <w:rPr>
                <w:rFonts w:asciiTheme="majorHAnsi" w:hAnsiTheme="majorHAnsi" w:cs="Times New Roman"/>
                <w:b/>
                <w:sz w:val="24"/>
                <w:szCs w:val="24"/>
              </w:rPr>
            </w:pPr>
            <w:r w:rsidRPr="00170303">
              <w:rPr>
                <w:rFonts w:asciiTheme="majorHAnsi" w:hAnsiTheme="majorHAnsi" w:cs="Times New Roman"/>
                <w:b/>
                <w:sz w:val="24"/>
                <w:szCs w:val="24"/>
              </w:rPr>
              <w:t>Formy realizacji</w:t>
            </w:r>
          </w:p>
        </w:tc>
        <w:tc>
          <w:tcPr>
            <w:tcW w:w="2268" w:type="dxa"/>
            <w:shd w:val="clear" w:color="auto" w:fill="F2F2F2" w:themeFill="background1" w:themeFillShade="F2"/>
          </w:tcPr>
          <w:p w:rsidR="0033351F" w:rsidRPr="00170303" w:rsidRDefault="0033351F" w:rsidP="0033351F">
            <w:pPr>
              <w:widowControl w:val="0"/>
              <w:suppressAutoHyphens/>
              <w:spacing w:line="360" w:lineRule="auto"/>
              <w:jc w:val="center"/>
              <w:rPr>
                <w:rFonts w:asciiTheme="majorHAnsi" w:hAnsiTheme="majorHAnsi" w:cs="Times New Roman"/>
                <w:b/>
                <w:sz w:val="24"/>
                <w:szCs w:val="24"/>
              </w:rPr>
            </w:pPr>
            <w:r w:rsidRPr="00170303">
              <w:rPr>
                <w:rFonts w:asciiTheme="majorHAnsi" w:hAnsiTheme="majorHAnsi" w:cs="Times New Roman"/>
                <w:b/>
                <w:sz w:val="24"/>
                <w:szCs w:val="24"/>
              </w:rPr>
              <w:t>Osoby odpowiedzialne</w:t>
            </w:r>
          </w:p>
        </w:tc>
        <w:tc>
          <w:tcPr>
            <w:tcW w:w="1701" w:type="dxa"/>
            <w:shd w:val="clear" w:color="auto" w:fill="F2F2F2" w:themeFill="background1" w:themeFillShade="F2"/>
          </w:tcPr>
          <w:p w:rsidR="0033351F" w:rsidRPr="00170303" w:rsidRDefault="0033351F" w:rsidP="0033351F">
            <w:pPr>
              <w:widowControl w:val="0"/>
              <w:suppressAutoHyphens/>
              <w:spacing w:line="360" w:lineRule="auto"/>
              <w:jc w:val="center"/>
              <w:rPr>
                <w:rFonts w:asciiTheme="majorHAnsi" w:hAnsiTheme="majorHAnsi" w:cs="Times New Roman"/>
                <w:b/>
                <w:sz w:val="24"/>
                <w:szCs w:val="24"/>
              </w:rPr>
            </w:pPr>
            <w:r w:rsidRPr="00170303">
              <w:rPr>
                <w:rFonts w:asciiTheme="majorHAnsi" w:hAnsiTheme="majorHAnsi" w:cs="Times New Roman"/>
                <w:b/>
                <w:sz w:val="24"/>
                <w:szCs w:val="24"/>
              </w:rPr>
              <w:t>Termin</w:t>
            </w:r>
          </w:p>
        </w:tc>
      </w:tr>
      <w:tr w:rsidR="0033351F" w:rsidRPr="00170303" w:rsidTr="00DD2771">
        <w:tc>
          <w:tcPr>
            <w:tcW w:w="2093" w:type="dxa"/>
          </w:tcPr>
          <w:p w:rsidR="0033351F" w:rsidRPr="00922B81" w:rsidRDefault="001607B3" w:rsidP="00DD2771">
            <w:pPr>
              <w:widowControl w:val="0"/>
              <w:suppressAutoHyphens/>
              <w:rPr>
                <w:rFonts w:asciiTheme="majorHAnsi" w:hAnsiTheme="majorHAnsi" w:cs="Times New Roman"/>
              </w:rPr>
            </w:pPr>
            <w:r w:rsidRPr="00922B81">
              <w:rPr>
                <w:rFonts w:asciiTheme="majorHAnsi" w:hAnsiTheme="majorHAnsi" w:cs="Times New Roman"/>
              </w:rPr>
              <w:t>Kształtowanie</w:t>
            </w:r>
            <w:r w:rsidR="002F5920" w:rsidRPr="00922B81">
              <w:rPr>
                <w:rFonts w:asciiTheme="majorHAnsi" w:hAnsiTheme="majorHAnsi" w:cs="Times New Roman"/>
              </w:rPr>
              <w:t xml:space="preserve"> szacunku dla symboli narodowych</w:t>
            </w:r>
            <w:r w:rsidR="00AA0C9A" w:rsidRPr="00922B81">
              <w:rPr>
                <w:rFonts w:asciiTheme="majorHAnsi" w:hAnsiTheme="majorHAnsi" w:cs="Times New Roman"/>
              </w:rPr>
              <w:t>.</w:t>
            </w:r>
          </w:p>
        </w:tc>
        <w:tc>
          <w:tcPr>
            <w:tcW w:w="3544" w:type="dxa"/>
          </w:tcPr>
          <w:p w:rsidR="0033351F" w:rsidRPr="0007404C" w:rsidRDefault="0076722C" w:rsidP="0007404C">
            <w:pPr>
              <w:pStyle w:val="Akapitzlist"/>
              <w:widowControl w:val="0"/>
              <w:numPr>
                <w:ilvl w:val="0"/>
                <w:numId w:val="102"/>
              </w:numPr>
              <w:suppressAutoHyphens/>
              <w:ind w:left="283"/>
              <w:rPr>
                <w:rFonts w:asciiTheme="majorHAnsi" w:hAnsiTheme="majorHAnsi" w:cs="Times New Roman"/>
              </w:rPr>
            </w:pPr>
            <w:r w:rsidRPr="0007404C">
              <w:rPr>
                <w:rFonts w:asciiTheme="majorHAnsi" w:hAnsiTheme="majorHAnsi" w:cs="Times New Roman"/>
              </w:rPr>
              <w:t>godziny wychowawcze, lekcje historii i WOS-u</w:t>
            </w:r>
          </w:p>
        </w:tc>
        <w:tc>
          <w:tcPr>
            <w:tcW w:w="2268" w:type="dxa"/>
          </w:tcPr>
          <w:p w:rsidR="0033351F" w:rsidRPr="00170303" w:rsidRDefault="00FA6E8C" w:rsidP="009F222B">
            <w:pPr>
              <w:widowControl w:val="0"/>
              <w:suppressAutoHyphens/>
              <w:jc w:val="both"/>
              <w:rPr>
                <w:rFonts w:asciiTheme="majorHAnsi" w:hAnsiTheme="majorHAnsi" w:cs="Times New Roman"/>
              </w:rPr>
            </w:pPr>
            <w:r w:rsidRPr="00170303">
              <w:rPr>
                <w:rFonts w:asciiTheme="majorHAnsi" w:hAnsiTheme="majorHAnsi" w:cs="Times New Roman"/>
              </w:rPr>
              <w:t>W</w:t>
            </w:r>
            <w:r w:rsidR="00F951D3" w:rsidRPr="00170303">
              <w:rPr>
                <w:rFonts w:asciiTheme="majorHAnsi" w:hAnsiTheme="majorHAnsi" w:cs="Times New Roman"/>
              </w:rPr>
              <w:t>ychowawcy</w:t>
            </w:r>
          </w:p>
          <w:p w:rsidR="00F951D3" w:rsidRPr="00170303" w:rsidRDefault="00FA6E8C" w:rsidP="009F222B">
            <w:pPr>
              <w:widowControl w:val="0"/>
              <w:suppressAutoHyphens/>
              <w:jc w:val="both"/>
              <w:rPr>
                <w:rFonts w:asciiTheme="majorHAnsi" w:hAnsiTheme="majorHAnsi" w:cs="Times New Roman"/>
              </w:rPr>
            </w:pPr>
            <w:r w:rsidRPr="00170303">
              <w:rPr>
                <w:rFonts w:asciiTheme="majorHAnsi" w:hAnsiTheme="majorHAnsi" w:cs="Times New Roman"/>
              </w:rPr>
              <w:t>N</w:t>
            </w:r>
            <w:r w:rsidR="00F951D3" w:rsidRPr="00170303">
              <w:rPr>
                <w:rFonts w:asciiTheme="majorHAnsi" w:hAnsiTheme="majorHAnsi" w:cs="Times New Roman"/>
              </w:rPr>
              <w:t>auczyciele</w:t>
            </w:r>
          </w:p>
        </w:tc>
        <w:tc>
          <w:tcPr>
            <w:tcW w:w="1701" w:type="dxa"/>
          </w:tcPr>
          <w:p w:rsidR="0033351F" w:rsidRPr="00170303" w:rsidRDefault="00DD2771" w:rsidP="00DD2771">
            <w:pPr>
              <w:widowControl w:val="0"/>
              <w:suppressAutoHyphens/>
              <w:jc w:val="center"/>
              <w:rPr>
                <w:rFonts w:asciiTheme="majorHAnsi" w:hAnsiTheme="majorHAnsi" w:cs="Times New Roman"/>
              </w:rPr>
            </w:pPr>
            <w:r w:rsidRPr="00170303">
              <w:rPr>
                <w:rFonts w:asciiTheme="majorHAnsi" w:hAnsiTheme="majorHAnsi" w:cs="Times New Roman"/>
              </w:rPr>
              <w:t>wg potrzeb</w:t>
            </w:r>
          </w:p>
          <w:p w:rsidR="00811458"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tc>
      </w:tr>
      <w:tr w:rsidR="0033351F" w:rsidRPr="00170303" w:rsidTr="00DD2771">
        <w:tc>
          <w:tcPr>
            <w:tcW w:w="2093" w:type="dxa"/>
          </w:tcPr>
          <w:p w:rsidR="0033351F" w:rsidRPr="00170303" w:rsidRDefault="00AA0C9A" w:rsidP="009F222B">
            <w:pPr>
              <w:widowControl w:val="0"/>
              <w:suppressAutoHyphens/>
              <w:jc w:val="both"/>
              <w:rPr>
                <w:rFonts w:asciiTheme="majorHAnsi" w:hAnsiTheme="majorHAnsi" w:cs="Times New Roman"/>
              </w:rPr>
            </w:pPr>
            <w:r w:rsidRPr="00170303">
              <w:rPr>
                <w:rFonts w:asciiTheme="majorHAnsi" w:hAnsiTheme="majorHAnsi" w:cs="Times New Roman"/>
              </w:rPr>
              <w:t>Rozwijanie szacunku dla miejsc pamięci narodowej.</w:t>
            </w:r>
          </w:p>
        </w:tc>
        <w:tc>
          <w:tcPr>
            <w:tcW w:w="3544" w:type="dxa"/>
          </w:tcPr>
          <w:p w:rsidR="0007404C" w:rsidRDefault="00FA6E8C" w:rsidP="0007404C">
            <w:pPr>
              <w:pStyle w:val="Akapitzlist"/>
              <w:numPr>
                <w:ilvl w:val="0"/>
                <w:numId w:val="102"/>
              </w:numPr>
              <w:ind w:left="283"/>
              <w:rPr>
                <w:rFonts w:asciiTheme="majorHAnsi" w:hAnsiTheme="majorHAnsi" w:cs="Times New Roman"/>
              </w:rPr>
            </w:pPr>
            <w:r w:rsidRPr="0007404C">
              <w:rPr>
                <w:rFonts w:asciiTheme="majorHAnsi" w:hAnsiTheme="majorHAnsi" w:cs="Times New Roman"/>
              </w:rPr>
              <w:t>godziny wychowawcze</w:t>
            </w:r>
            <w:r w:rsidR="0007404C">
              <w:rPr>
                <w:rFonts w:asciiTheme="majorHAnsi" w:hAnsiTheme="majorHAnsi" w:cs="Times New Roman"/>
              </w:rPr>
              <w:t>,</w:t>
            </w:r>
          </w:p>
          <w:p w:rsidR="0033351F" w:rsidRPr="0007404C" w:rsidRDefault="00CF02EB" w:rsidP="0007404C">
            <w:pPr>
              <w:pStyle w:val="Akapitzlist"/>
              <w:numPr>
                <w:ilvl w:val="0"/>
                <w:numId w:val="102"/>
              </w:numPr>
              <w:ind w:left="283"/>
              <w:rPr>
                <w:rFonts w:asciiTheme="majorHAnsi" w:hAnsiTheme="majorHAnsi" w:cs="Times New Roman"/>
              </w:rPr>
            </w:pPr>
            <w:r w:rsidRPr="0007404C">
              <w:rPr>
                <w:rFonts w:asciiTheme="majorHAnsi" w:hAnsiTheme="majorHAnsi" w:cs="Times New Roman"/>
              </w:rPr>
              <w:t>lekcje historii i WOS-u</w:t>
            </w:r>
          </w:p>
        </w:tc>
        <w:tc>
          <w:tcPr>
            <w:tcW w:w="2268" w:type="dxa"/>
          </w:tcPr>
          <w:p w:rsidR="00CF02EB" w:rsidRPr="00170303" w:rsidRDefault="00FA6E8C" w:rsidP="00CF02EB">
            <w:pPr>
              <w:widowControl w:val="0"/>
              <w:suppressAutoHyphens/>
              <w:jc w:val="both"/>
              <w:rPr>
                <w:rFonts w:asciiTheme="majorHAnsi" w:hAnsiTheme="majorHAnsi" w:cs="Times New Roman"/>
              </w:rPr>
            </w:pPr>
            <w:r w:rsidRPr="00170303">
              <w:rPr>
                <w:rFonts w:asciiTheme="majorHAnsi" w:hAnsiTheme="majorHAnsi" w:cs="Times New Roman"/>
              </w:rPr>
              <w:t>W</w:t>
            </w:r>
            <w:r w:rsidR="00CF02EB" w:rsidRPr="00170303">
              <w:rPr>
                <w:rFonts w:asciiTheme="majorHAnsi" w:hAnsiTheme="majorHAnsi" w:cs="Times New Roman"/>
              </w:rPr>
              <w:t>ychowawcy</w:t>
            </w:r>
          </w:p>
          <w:p w:rsidR="0033351F" w:rsidRPr="00170303" w:rsidRDefault="00FA6E8C" w:rsidP="00CF02EB">
            <w:pPr>
              <w:widowControl w:val="0"/>
              <w:suppressAutoHyphens/>
              <w:jc w:val="both"/>
              <w:rPr>
                <w:rFonts w:asciiTheme="majorHAnsi" w:hAnsiTheme="majorHAnsi" w:cs="Times New Roman"/>
              </w:rPr>
            </w:pPr>
            <w:r w:rsidRPr="00170303">
              <w:rPr>
                <w:rFonts w:asciiTheme="majorHAnsi" w:hAnsiTheme="majorHAnsi" w:cs="Times New Roman"/>
              </w:rPr>
              <w:t>N</w:t>
            </w:r>
            <w:r w:rsidR="00CF02EB" w:rsidRPr="00170303">
              <w:rPr>
                <w:rFonts w:asciiTheme="majorHAnsi" w:hAnsiTheme="majorHAnsi" w:cs="Times New Roman"/>
              </w:rPr>
              <w:t>auczyciele</w:t>
            </w:r>
          </w:p>
        </w:tc>
        <w:tc>
          <w:tcPr>
            <w:tcW w:w="1701" w:type="dxa"/>
          </w:tcPr>
          <w:p w:rsidR="0033351F" w:rsidRPr="00170303" w:rsidRDefault="00CF02EB" w:rsidP="00DD2771">
            <w:pPr>
              <w:widowControl w:val="0"/>
              <w:suppressAutoHyphens/>
              <w:jc w:val="center"/>
              <w:rPr>
                <w:rFonts w:asciiTheme="majorHAnsi" w:hAnsiTheme="majorHAnsi" w:cs="Times New Roman"/>
              </w:rPr>
            </w:pPr>
            <w:r w:rsidRPr="00170303">
              <w:rPr>
                <w:rFonts w:asciiTheme="majorHAnsi" w:hAnsiTheme="majorHAnsi" w:cs="Times New Roman"/>
              </w:rPr>
              <w:t>wg potrzeb</w:t>
            </w:r>
          </w:p>
          <w:p w:rsidR="00811458"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tc>
      </w:tr>
      <w:tr w:rsidR="0033351F" w:rsidRPr="00170303" w:rsidTr="00DD2771">
        <w:tc>
          <w:tcPr>
            <w:tcW w:w="2093" w:type="dxa"/>
          </w:tcPr>
          <w:p w:rsidR="00591420" w:rsidRPr="00170303" w:rsidRDefault="00591420" w:rsidP="00591420">
            <w:pPr>
              <w:widowControl w:val="0"/>
              <w:suppressAutoHyphens/>
              <w:jc w:val="both"/>
              <w:rPr>
                <w:rFonts w:asciiTheme="majorHAnsi" w:hAnsiTheme="majorHAnsi" w:cs="Times New Roman"/>
              </w:rPr>
            </w:pPr>
            <w:r w:rsidRPr="00170303">
              <w:rPr>
                <w:rFonts w:asciiTheme="majorHAnsi" w:hAnsiTheme="majorHAnsi" w:cs="Times New Roman"/>
              </w:rPr>
              <w:t xml:space="preserve">Kształtowanie postaw tożsamości narodowej </w:t>
            </w:r>
          </w:p>
          <w:p w:rsidR="0033351F" w:rsidRPr="00170303" w:rsidRDefault="00591420" w:rsidP="00591420">
            <w:pPr>
              <w:widowControl w:val="0"/>
              <w:suppressAutoHyphens/>
              <w:jc w:val="both"/>
              <w:rPr>
                <w:rFonts w:asciiTheme="majorHAnsi" w:hAnsiTheme="majorHAnsi" w:cs="Times New Roman"/>
              </w:rPr>
            </w:pPr>
            <w:r w:rsidRPr="00170303">
              <w:rPr>
                <w:rFonts w:asciiTheme="majorHAnsi" w:hAnsiTheme="majorHAnsi" w:cs="Times New Roman"/>
              </w:rPr>
              <w:t>i patriotyzmu.</w:t>
            </w:r>
          </w:p>
        </w:tc>
        <w:tc>
          <w:tcPr>
            <w:tcW w:w="3544" w:type="dxa"/>
          </w:tcPr>
          <w:p w:rsidR="00DD7E37" w:rsidRDefault="00FA6E8C" w:rsidP="00DD7E37">
            <w:pPr>
              <w:pStyle w:val="Akapitzlist"/>
              <w:widowControl w:val="0"/>
              <w:numPr>
                <w:ilvl w:val="0"/>
                <w:numId w:val="101"/>
              </w:numPr>
              <w:suppressAutoHyphens/>
              <w:ind w:left="283"/>
              <w:rPr>
                <w:rFonts w:asciiTheme="majorHAnsi" w:hAnsiTheme="majorHAnsi" w:cs="Times New Roman"/>
              </w:rPr>
            </w:pPr>
            <w:r w:rsidRPr="00DD7E37">
              <w:rPr>
                <w:rFonts w:asciiTheme="majorHAnsi" w:hAnsiTheme="majorHAnsi" w:cs="Times New Roman"/>
              </w:rPr>
              <w:t>godziny wychowawcze</w:t>
            </w:r>
            <w:r w:rsidR="00DD7E37">
              <w:rPr>
                <w:rFonts w:asciiTheme="majorHAnsi" w:hAnsiTheme="majorHAnsi" w:cs="Times New Roman"/>
              </w:rPr>
              <w:t>,</w:t>
            </w:r>
          </w:p>
          <w:p w:rsidR="00DD7E37" w:rsidRDefault="00591420" w:rsidP="00DD7E37">
            <w:pPr>
              <w:pStyle w:val="Akapitzlist"/>
              <w:widowControl w:val="0"/>
              <w:numPr>
                <w:ilvl w:val="0"/>
                <w:numId w:val="101"/>
              </w:numPr>
              <w:suppressAutoHyphens/>
              <w:ind w:left="283"/>
              <w:rPr>
                <w:rFonts w:asciiTheme="majorHAnsi" w:hAnsiTheme="majorHAnsi" w:cs="Times New Roman"/>
              </w:rPr>
            </w:pPr>
            <w:r w:rsidRPr="00DD7E37">
              <w:rPr>
                <w:rFonts w:asciiTheme="majorHAnsi" w:hAnsiTheme="majorHAnsi" w:cs="Times New Roman"/>
              </w:rPr>
              <w:t xml:space="preserve">uroczystości szkolne, </w:t>
            </w:r>
          </w:p>
          <w:p w:rsidR="0033351F" w:rsidRPr="00DD7E37" w:rsidRDefault="00591420" w:rsidP="00DD7E37">
            <w:pPr>
              <w:pStyle w:val="Akapitzlist"/>
              <w:widowControl w:val="0"/>
              <w:numPr>
                <w:ilvl w:val="0"/>
                <w:numId w:val="101"/>
              </w:numPr>
              <w:suppressAutoHyphens/>
              <w:ind w:left="283"/>
              <w:rPr>
                <w:rFonts w:asciiTheme="majorHAnsi" w:hAnsiTheme="majorHAnsi" w:cs="Times New Roman"/>
              </w:rPr>
            </w:pPr>
            <w:r w:rsidRPr="00DD7E37">
              <w:rPr>
                <w:rFonts w:asciiTheme="majorHAnsi" w:hAnsiTheme="majorHAnsi" w:cs="Times New Roman"/>
              </w:rPr>
              <w:t>obchody Dnia Niepodległości</w:t>
            </w:r>
          </w:p>
        </w:tc>
        <w:tc>
          <w:tcPr>
            <w:tcW w:w="2268" w:type="dxa"/>
          </w:tcPr>
          <w:p w:rsidR="00591420" w:rsidRPr="00170303" w:rsidRDefault="00FA6E8C" w:rsidP="00591420">
            <w:pPr>
              <w:widowControl w:val="0"/>
              <w:suppressAutoHyphens/>
              <w:jc w:val="both"/>
              <w:rPr>
                <w:rFonts w:asciiTheme="majorHAnsi" w:hAnsiTheme="majorHAnsi" w:cs="Times New Roman"/>
              </w:rPr>
            </w:pPr>
            <w:r w:rsidRPr="00170303">
              <w:rPr>
                <w:rFonts w:asciiTheme="majorHAnsi" w:hAnsiTheme="majorHAnsi" w:cs="Times New Roman"/>
              </w:rPr>
              <w:t>W</w:t>
            </w:r>
            <w:r w:rsidR="00591420" w:rsidRPr="00170303">
              <w:rPr>
                <w:rFonts w:asciiTheme="majorHAnsi" w:hAnsiTheme="majorHAnsi" w:cs="Times New Roman"/>
              </w:rPr>
              <w:t>ychowawcy</w:t>
            </w:r>
          </w:p>
          <w:p w:rsidR="0033351F" w:rsidRPr="00170303" w:rsidRDefault="00FA6E8C" w:rsidP="00591420">
            <w:pPr>
              <w:widowControl w:val="0"/>
              <w:suppressAutoHyphens/>
              <w:jc w:val="both"/>
              <w:rPr>
                <w:rFonts w:asciiTheme="majorHAnsi" w:hAnsiTheme="majorHAnsi" w:cs="Times New Roman"/>
              </w:rPr>
            </w:pPr>
            <w:r w:rsidRPr="00170303">
              <w:rPr>
                <w:rFonts w:asciiTheme="majorHAnsi" w:hAnsiTheme="majorHAnsi" w:cs="Times New Roman"/>
              </w:rPr>
              <w:t>N</w:t>
            </w:r>
            <w:r w:rsidR="00591420" w:rsidRPr="00170303">
              <w:rPr>
                <w:rFonts w:asciiTheme="majorHAnsi" w:hAnsiTheme="majorHAnsi" w:cs="Times New Roman"/>
              </w:rPr>
              <w:t>auczyciele</w:t>
            </w:r>
          </w:p>
        </w:tc>
        <w:tc>
          <w:tcPr>
            <w:tcW w:w="1701" w:type="dxa"/>
          </w:tcPr>
          <w:p w:rsidR="0033351F"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tc>
      </w:tr>
      <w:tr w:rsidR="0033351F" w:rsidRPr="00170303" w:rsidTr="00DD2771">
        <w:tc>
          <w:tcPr>
            <w:tcW w:w="2093" w:type="dxa"/>
          </w:tcPr>
          <w:p w:rsidR="00591420" w:rsidRPr="00170303" w:rsidRDefault="00591420" w:rsidP="00591420">
            <w:pPr>
              <w:widowControl w:val="0"/>
              <w:suppressAutoHyphens/>
              <w:rPr>
                <w:rFonts w:asciiTheme="majorHAnsi" w:hAnsiTheme="majorHAnsi" w:cs="Times New Roman"/>
              </w:rPr>
            </w:pPr>
            <w:r w:rsidRPr="00170303">
              <w:rPr>
                <w:rFonts w:asciiTheme="majorHAnsi" w:hAnsiTheme="majorHAnsi" w:cs="Times New Roman"/>
              </w:rPr>
              <w:t xml:space="preserve">Zapoznanie z prawami </w:t>
            </w:r>
          </w:p>
          <w:p w:rsidR="0033351F" w:rsidRPr="00170303" w:rsidRDefault="00591420" w:rsidP="00591420">
            <w:pPr>
              <w:widowControl w:val="0"/>
              <w:suppressAutoHyphens/>
              <w:rPr>
                <w:rFonts w:asciiTheme="majorHAnsi" w:hAnsiTheme="majorHAnsi" w:cs="Times New Roman"/>
              </w:rPr>
            </w:pPr>
            <w:r w:rsidRPr="00170303">
              <w:rPr>
                <w:rFonts w:asciiTheme="majorHAnsi" w:hAnsiTheme="majorHAnsi" w:cs="Times New Roman"/>
              </w:rPr>
              <w:t>i wolnościami narodowymi.</w:t>
            </w:r>
          </w:p>
        </w:tc>
        <w:tc>
          <w:tcPr>
            <w:tcW w:w="3544" w:type="dxa"/>
          </w:tcPr>
          <w:p w:rsidR="00DD7E37" w:rsidRDefault="00FA6E8C" w:rsidP="00DD7E37">
            <w:pPr>
              <w:pStyle w:val="Akapitzlist"/>
              <w:widowControl w:val="0"/>
              <w:numPr>
                <w:ilvl w:val="0"/>
                <w:numId w:val="100"/>
              </w:numPr>
              <w:suppressAutoHyphens/>
              <w:ind w:left="227"/>
              <w:rPr>
                <w:rFonts w:asciiTheme="majorHAnsi" w:hAnsiTheme="majorHAnsi" w:cs="Times New Roman"/>
              </w:rPr>
            </w:pPr>
            <w:r w:rsidRPr="00DD7E37">
              <w:rPr>
                <w:rFonts w:asciiTheme="majorHAnsi" w:hAnsiTheme="majorHAnsi" w:cs="Times New Roman"/>
              </w:rPr>
              <w:t>obchody Dnia Praw Dziecka</w:t>
            </w:r>
            <w:r w:rsidR="00DD7E37">
              <w:rPr>
                <w:rFonts w:asciiTheme="majorHAnsi" w:hAnsiTheme="majorHAnsi" w:cs="Times New Roman"/>
              </w:rPr>
              <w:t>,</w:t>
            </w:r>
          </w:p>
          <w:p w:rsidR="00DD7E37" w:rsidRDefault="00FA6E8C" w:rsidP="00DD7E37">
            <w:pPr>
              <w:pStyle w:val="Akapitzlist"/>
              <w:widowControl w:val="0"/>
              <w:numPr>
                <w:ilvl w:val="0"/>
                <w:numId w:val="100"/>
              </w:numPr>
              <w:suppressAutoHyphens/>
              <w:ind w:left="227"/>
              <w:rPr>
                <w:rFonts w:asciiTheme="majorHAnsi" w:hAnsiTheme="majorHAnsi" w:cs="Times New Roman"/>
              </w:rPr>
            </w:pPr>
            <w:r w:rsidRPr="00DD7E37">
              <w:rPr>
                <w:rFonts w:asciiTheme="majorHAnsi" w:hAnsiTheme="majorHAnsi" w:cs="Times New Roman"/>
              </w:rPr>
              <w:t>godziny wychowawcze</w:t>
            </w:r>
            <w:r w:rsidR="00DD7E37">
              <w:rPr>
                <w:rFonts w:asciiTheme="majorHAnsi" w:hAnsiTheme="majorHAnsi" w:cs="Times New Roman"/>
              </w:rPr>
              <w:t>,</w:t>
            </w:r>
          </w:p>
          <w:p w:rsidR="00DD7E37" w:rsidRDefault="00591420" w:rsidP="00DD7E37">
            <w:pPr>
              <w:pStyle w:val="Akapitzlist"/>
              <w:widowControl w:val="0"/>
              <w:numPr>
                <w:ilvl w:val="0"/>
                <w:numId w:val="100"/>
              </w:numPr>
              <w:suppressAutoHyphens/>
              <w:ind w:left="227"/>
              <w:rPr>
                <w:rFonts w:asciiTheme="majorHAnsi" w:hAnsiTheme="majorHAnsi" w:cs="Times New Roman"/>
              </w:rPr>
            </w:pPr>
            <w:r w:rsidRPr="00DD7E37">
              <w:rPr>
                <w:rFonts w:asciiTheme="majorHAnsi" w:hAnsiTheme="majorHAnsi" w:cs="Times New Roman"/>
              </w:rPr>
              <w:t>lekcje historii i WOS-u</w:t>
            </w:r>
            <w:r w:rsidR="00DD7E37">
              <w:rPr>
                <w:rFonts w:asciiTheme="majorHAnsi" w:hAnsiTheme="majorHAnsi" w:cs="Times New Roman"/>
              </w:rPr>
              <w:t>,</w:t>
            </w:r>
          </w:p>
          <w:p w:rsidR="00B47CCF" w:rsidRPr="00DD7E37" w:rsidRDefault="00B47CCF" w:rsidP="00DD7E37">
            <w:pPr>
              <w:pStyle w:val="Akapitzlist"/>
              <w:widowControl w:val="0"/>
              <w:numPr>
                <w:ilvl w:val="0"/>
                <w:numId w:val="100"/>
              </w:numPr>
              <w:suppressAutoHyphens/>
              <w:ind w:left="227"/>
              <w:rPr>
                <w:rFonts w:asciiTheme="majorHAnsi" w:hAnsiTheme="majorHAnsi" w:cs="Times New Roman"/>
              </w:rPr>
            </w:pPr>
            <w:r w:rsidRPr="00DD7E37">
              <w:rPr>
                <w:rFonts w:asciiTheme="majorHAnsi" w:hAnsiTheme="majorHAnsi" w:cs="Times New Roman"/>
              </w:rPr>
              <w:t>pogadanki z pedagogiem</w:t>
            </w:r>
          </w:p>
          <w:p w:rsidR="00B47CCF" w:rsidRPr="00170303" w:rsidRDefault="00B47CCF" w:rsidP="00DD7E37">
            <w:pPr>
              <w:widowControl w:val="0"/>
              <w:suppressAutoHyphens/>
              <w:ind w:left="227"/>
              <w:rPr>
                <w:rFonts w:asciiTheme="majorHAnsi" w:hAnsiTheme="majorHAnsi" w:cs="Times New Roman"/>
              </w:rPr>
            </w:pPr>
            <w:r w:rsidRPr="00170303">
              <w:rPr>
                <w:rFonts w:asciiTheme="majorHAnsi" w:hAnsiTheme="majorHAnsi" w:cs="Times New Roman"/>
              </w:rPr>
              <w:t xml:space="preserve"> i psychologiem</w:t>
            </w:r>
          </w:p>
        </w:tc>
        <w:tc>
          <w:tcPr>
            <w:tcW w:w="2268" w:type="dxa"/>
          </w:tcPr>
          <w:p w:rsidR="00875A4D" w:rsidRPr="00170303" w:rsidRDefault="00FA6E8C" w:rsidP="00875A4D">
            <w:pPr>
              <w:widowControl w:val="0"/>
              <w:suppressAutoHyphens/>
              <w:jc w:val="both"/>
              <w:rPr>
                <w:rFonts w:asciiTheme="majorHAnsi" w:hAnsiTheme="majorHAnsi" w:cs="Times New Roman"/>
              </w:rPr>
            </w:pPr>
            <w:r w:rsidRPr="00170303">
              <w:rPr>
                <w:rFonts w:asciiTheme="majorHAnsi" w:hAnsiTheme="majorHAnsi" w:cs="Times New Roman"/>
              </w:rPr>
              <w:t>W</w:t>
            </w:r>
            <w:r w:rsidR="00875A4D" w:rsidRPr="00170303">
              <w:rPr>
                <w:rFonts w:asciiTheme="majorHAnsi" w:hAnsiTheme="majorHAnsi" w:cs="Times New Roman"/>
              </w:rPr>
              <w:t>ychowawcy</w:t>
            </w:r>
          </w:p>
          <w:p w:rsidR="0033351F" w:rsidRPr="00170303" w:rsidRDefault="00FA6E8C" w:rsidP="00875A4D">
            <w:pPr>
              <w:widowControl w:val="0"/>
              <w:suppressAutoHyphens/>
              <w:jc w:val="both"/>
              <w:rPr>
                <w:rFonts w:asciiTheme="majorHAnsi" w:hAnsiTheme="majorHAnsi" w:cs="Times New Roman"/>
              </w:rPr>
            </w:pPr>
            <w:r w:rsidRPr="00170303">
              <w:rPr>
                <w:rFonts w:asciiTheme="majorHAnsi" w:hAnsiTheme="majorHAnsi" w:cs="Times New Roman"/>
              </w:rPr>
              <w:t>N</w:t>
            </w:r>
            <w:r w:rsidR="00875A4D" w:rsidRPr="00170303">
              <w:rPr>
                <w:rFonts w:asciiTheme="majorHAnsi" w:hAnsiTheme="majorHAnsi" w:cs="Times New Roman"/>
              </w:rPr>
              <w:t>auczyciele</w:t>
            </w:r>
          </w:p>
          <w:p w:rsidR="00B47CCF" w:rsidRPr="00170303" w:rsidRDefault="00FA6E8C" w:rsidP="00875A4D">
            <w:pPr>
              <w:widowControl w:val="0"/>
              <w:suppressAutoHyphens/>
              <w:jc w:val="both"/>
              <w:rPr>
                <w:rFonts w:asciiTheme="majorHAnsi" w:hAnsiTheme="majorHAnsi" w:cs="Times New Roman"/>
              </w:rPr>
            </w:pPr>
            <w:r w:rsidRPr="00170303">
              <w:rPr>
                <w:rFonts w:asciiTheme="majorHAnsi" w:hAnsiTheme="majorHAnsi" w:cs="Times New Roman"/>
              </w:rPr>
              <w:t>P</w:t>
            </w:r>
            <w:r w:rsidR="00B47CCF" w:rsidRPr="00170303">
              <w:rPr>
                <w:rFonts w:asciiTheme="majorHAnsi" w:hAnsiTheme="majorHAnsi" w:cs="Times New Roman"/>
              </w:rPr>
              <w:t>edagog</w:t>
            </w:r>
          </w:p>
          <w:p w:rsidR="00B47CCF" w:rsidRPr="00170303" w:rsidRDefault="00FA6E8C" w:rsidP="00875A4D">
            <w:pPr>
              <w:widowControl w:val="0"/>
              <w:suppressAutoHyphens/>
              <w:jc w:val="both"/>
              <w:rPr>
                <w:rFonts w:asciiTheme="majorHAnsi" w:hAnsiTheme="majorHAnsi" w:cs="Times New Roman"/>
              </w:rPr>
            </w:pPr>
            <w:r w:rsidRPr="00170303">
              <w:rPr>
                <w:rFonts w:asciiTheme="majorHAnsi" w:hAnsiTheme="majorHAnsi" w:cs="Times New Roman"/>
              </w:rPr>
              <w:t>P</w:t>
            </w:r>
            <w:r w:rsidR="00B47CCF" w:rsidRPr="00170303">
              <w:rPr>
                <w:rFonts w:asciiTheme="majorHAnsi" w:hAnsiTheme="majorHAnsi" w:cs="Times New Roman"/>
              </w:rPr>
              <w:t>sycholog</w:t>
            </w:r>
          </w:p>
        </w:tc>
        <w:tc>
          <w:tcPr>
            <w:tcW w:w="1701" w:type="dxa"/>
          </w:tcPr>
          <w:p w:rsidR="00591420"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wedłu</w:t>
            </w:r>
            <w:r w:rsidR="00591420" w:rsidRPr="00170303">
              <w:rPr>
                <w:rFonts w:asciiTheme="majorHAnsi" w:hAnsiTheme="majorHAnsi" w:cs="Times New Roman"/>
              </w:rPr>
              <w:t>g potrzeb</w:t>
            </w:r>
          </w:p>
          <w:p w:rsidR="0033351F" w:rsidRPr="00170303" w:rsidRDefault="0033351F" w:rsidP="00DD2771">
            <w:pPr>
              <w:widowControl w:val="0"/>
              <w:suppressAutoHyphens/>
              <w:jc w:val="center"/>
              <w:rPr>
                <w:rFonts w:asciiTheme="majorHAnsi" w:hAnsiTheme="majorHAnsi" w:cs="Times New Roman"/>
              </w:rPr>
            </w:pPr>
          </w:p>
        </w:tc>
      </w:tr>
      <w:tr w:rsidR="0033351F" w:rsidRPr="00170303" w:rsidTr="00A92E5B">
        <w:trPr>
          <w:trHeight w:val="1846"/>
        </w:trPr>
        <w:tc>
          <w:tcPr>
            <w:tcW w:w="2093" w:type="dxa"/>
          </w:tcPr>
          <w:p w:rsidR="0033351F" w:rsidRPr="00170303" w:rsidRDefault="00DA25D7" w:rsidP="00E40C30">
            <w:pPr>
              <w:widowControl w:val="0"/>
              <w:suppressAutoHyphens/>
              <w:rPr>
                <w:rFonts w:asciiTheme="majorHAnsi" w:hAnsiTheme="majorHAnsi" w:cs="Times New Roman"/>
              </w:rPr>
            </w:pPr>
            <w:r w:rsidRPr="00170303">
              <w:rPr>
                <w:rFonts w:asciiTheme="majorHAnsi" w:hAnsiTheme="majorHAnsi" w:cs="Times New Roman"/>
              </w:rPr>
              <w:t xml:space="preserve">Rozwijanie poczucia przynależności </w:t>
            </w:r>
            <w:r w:rsidR="00E40C30">
              <w:rPr>
                <w:rFonts w:asciiTheme="majorHAnsi" w:hAnsiTheme="majorHAnsi" w:cs="Times New Roman"/>
              </w:rPr>
              <w:t xml:space="preserve">               do </w:t>
            </w:r>
            <w:r w:rsidRPr="00170303">
              <w:rPr>
                <w:rFonts w:asciiTheme="majorHAnsi" w:hAnsiTheme="majorHAnsi" w:cs="Times New Roman"/>
              </w:rPr>
              <w:t>społeczności lokalnej.</w:t>
            </w:r>
          </w:p>
        </w:tc>
        <w:tc>
          <w:tcPr>
            <w:tcW w:w="3544" w:type="dxa"/>
          </w:tcPr>
          <w:p w:rsidR="00DD7E37" w:rsidRDefault="001F7196" w:rsidP="00DD7E37">
            <w:pPr>
              <w:pStyle w:val="Akapitzlist"/>
              <w:widowControl w:val="0"/>
              <w:numPr>
                <w:ilvl w:val="0"/>
                <w:numId w:val="99"/>
              </w:numPr>
              <w:suppressAutoHyphens/>
              <w:ind w:left="283"/>
              <w:rPr>
                <w:rFonts w:asciiTheme="majorHAnsi" w:hAnsiTheme="majorHAnsi" w:cs="Times New Roman"/>
              </w:rPr>
            </w:pPr>
            <w:r w:rsidRPr="00DD7E37">
              <w:rPr>
                <w:rFonts w:asciiTheme="majorHAnsi" w:hAnsiTheme="majorHAnsi" w:cs="Times New Roman"/>
              </w:rPr>
              <w:t>wolontariat</w:t>
            </w:r>
            <w:r w:rsidR="00DD7E37">
              <w:rPr>
                <w:rFonts w:asciiTheme="majorHAnsi" w:hAnsiTheme="majorHAnsi" w:cs="Times New Roman"/>
              </w:rPr>
              <w:t>,</w:t>
            </w:r>
          </w:p>
          <w:p w:rsidR="00DD7E37" w:rsidRDefault="00FA6E8C" w:rsidP="00DD7E37">
            <w:pPr>
              <w:pStyle w:val="Akapitzlist"/>
              <w:widowControl w:val="0"/>
              <w:numPr>
                <w:ilvl w:val="0"/>
                <w:numId w:val="99"/>
              </w:numPr>
              <w:suppressAutoHyphens/>
              <w:ind w:left="283"/>
              <w:rPr>
                <w:rFonts w:asciiTheme="majorHAnsi" w:hAnsiTheme="majorHAnsi" w:cs="Times New Roman"/>
              </w:rPr>
            </w:pPr>
            <w:r w:rsidRPr="00DD7E37">
              <w:rPr>
                <w:rFonts w:asciiTheme="majorHAnsi" w:hAnsiTheme="majorHAnsi" w:cs="Times New Roman"/>
              </w:rPr>
              <w:t>udział w akcjach charytatywnych</w:t>
            </w:r>
            <w:r w:rsidR="00DD7E37">
              <w:rPr>
                <w:rFonts w:asciiTheme="majorHAnsi" w:hAnsiTheme="majorHAnsi" w:cs="Times New Roman"/>
              </w:rPr>
              <w:t>,</w:t>
            </w:r>
          </w:p>
          <w:p w:rsidR="00DD7E37" w:rsidRDefault="00DA25D7" w:rsidP="00DD7E37">
            <w:pPr>
              <w:pStyle w:val="Akapitzlist"/>
              <w:widowControl w:val="0"/>
              <w:numPr>
                <w:ilvl w:val="0"/>
                <w:numId w:val="99"/>
              </w:numPr>
              <w:suppressAutoHyphens/>
              <w:ind w:left="283"/>
              <w:rPr>
                <w:rFonts w:asciiTheme="majorHAnsi" w:hAnsiTheme="majorHAnsi" w:cs="Times New Roman"/>
              </w:rPr>
            </w:pPr>
            <w:r w:rsidRPr="00DD7E37">
              <w:rPr>
                <w:rFonts w:asciiTheme="majorHAnsi" w:hAnsiTheme="majorHAnsi" w:cs="Times New Roman"/>
              </w:rPr>
              <w:t>współpraca ze środowiskiem lokalnym</w:t>
            </w:r>
            <w:r w:rsidR="00DD7E37">
              <w:rPr>
                <w:rFonts w:asciiTheme="majorHAnsi" w:hAnsiTheme="majorHAnsi" w:cs="Times New Roman"/>
              </w:rPr>
              <w:t>,</w:t>
            </w:r>
          </w:p>
          <w:p w:rsidR="00DD7E37" w:rsidRDefault="00DA25D7" w:rsidP="00DD7E37">
            <w:pPr>
              <w:pStyle w:val="Akapitzlist"/>
              <w:widowControl w:val="0"/>
              <w:numPr>
                <w:ilvl w:val="0"/>
                <w:numId w:val="99"/>
              </w:numPr>
              <w:suppressAutoHyphens/>
              <w:ind w:left="283"/>
              <w:rPr>
                <w:rFonts w:asciiTheme="majorHAnsi" w:hAnsiTheme="majorHAnsi" w:cs="Times New Roman"/>
              </w:rPr>
            </w:pPr>
            <w:r w:rsidRPr="00DD7E37">
              <w:rPr>
                <w:rFonts w:asciiTheme="majorHAnsi" w:hAnsiTheme="majorHAnsi" w:cs="Times New Roman"/>
              </w:rPr>
              <w:t>akcja Wielkiej Orkiestry Świątecznej Pomocy</w:t>
            </w:r>
            <w:r w:rsidR="00DD7E37">
              <w:rPr>
                <w:rFonts w:asciiTheme="majorHAnsi" w:hAnsiTheme="majorHAnsi" w:cs="Times New Roman"/>
              </w:rPr>
              <w:t>,</w:t>
            </w:r>
          </w:p>
          <w:p w:rsidR="001F7196" w:rsidRPr="00DD7E37" w:rsidRDefault="001F7196" w:rsidP="00DD7E37">
            <w:pPr>
              <w:pStyle w:val="Akapitzlist"/>
              <w:widowControl w:val="0"/>
              <w:numPr>
                <w:ilvl w:val="0"/>
                <w:numId w:val="99"/>
              </w:numPr>
              <w:suppressAutoHyphens/>
              <w:ind w:left="283"/>
              <w:rPr>
                <w:rFonts w:asciiTheme="majorHAnsi" w:hAnsiTheme="majorHAnsi" w:cs="Times New Roman"/>
              </w:rPr>
            </w:pPr>
            <w:r w:rsidRPr="00DD7E37">
              <w:rPr>
                <w:rFonts w:asciiTheme="majorHAnsi" w:hAnsiTheme="majorHAnsi" w:cs="Times New Roman"/>
              </w:rPr>
              <w:t>zbiórki na szczytne cele</w:t>
            </w:r>
          </w:p>
        </w:tc>
        <w:tc>
          <w:tcPr>
            <w:tcW w:w="2268" w:type="dxa"/>
          </w:tcPr>
          <w:p w:rsidR="00604E45" w:rsidRPr="00170303" w:rsidRDefault="00FA6E8C" w:rsidP="00604E45">
            <w:pPr>
              <w:widowControl w:val="0"/>
              <w:suppressAutoHyphens/>
              <w:rPr>
                <w:rFonts w:asciiTheme="majorHAnsi" w:hAnsiTheme="majorHAnsi" w:cs="Times New Roman"/>
              </w:rPr>
            </w:pPr>
            <w:r w:rsidRPr="00170303">
              <w:rPr>
                <w:rFonts w:asciiTheme="majorHAnsi" w:hAnsiTheme="majorHAnsi" w:cs="Times New Roman"/>
              </w:rPr>
              <w:t>N</w:t>
            </w:r>
            <w:r w:rsidR="00604E45" w:rsidRPr="00170303">
              <w:rPr>
                <w:rFonts w:asciiTheme="majorHAnsi" w:hAnsiTheme="majorHAnsi" w:cs="Times New Roman"/>
              </w:rPr>
              <w:t>auczyciele</w:t>
            </w:r>
          </w:p>
          <w:p w:rsidR="00604E45" w:rsidRPr="00170303" w:rsidRDefault="00FA6E8C" w:rsidP="00604E45">
            <w:pPr>
              <w:widowControl w:val="0"/>
              <w:suppressAutoHyphens/>
              <w:rPr>
                <w:rFonts w:asciiTheme="majorHAnsi" w:hAnsiTheme="majorHAnsi" w:cs="Times New Roman"/>
              </w:rPr>
            </w:pPr>
            <w:r w:rsidRPr="00170303">
              <w:rPr>
                <w:rFonts w:asciiTheme="majorHAnsi" w:hAnsiTheme="majorHAnsi" w:cs="Times New Roman"/>
              </w:rPr>
              <w:t>W</w:t>
            </w:r>
            <w:r w:rsidR="00604E45" w:rsidRPr="00170303">
              <w:rPr>
                <w:rFonts w:asciiTheme="majorHAnsi" w:hAnsiTheme="majorHAnsi" w:cs="Times New Roman"/>
              </w:rPr>
              <w:t>ychowawcy</w:t>
            </w:r>
          </w:p>
          <w:p w:rsidR="00604E45" w:rsidRPr="00170303" w:rsidRDefault="00FA6E8C" w:rsidP="00604E45">
            <w:pPr>
              <w:widowControl w:val="0"/>
              <w:suppressAutoHyphens/>
              <w:rPr>
                <w:rFonts w:asciiTheme="majorHAnsi" w:hAnsiTheme="majorHAnsi" w:cs="Times New Roman"/>
              </w:rPr>
            </w:pPr>
            <w:r w:rsidRPr="00170303">
              <w:rPr>
                <w:rFonts w:asciiTheme="majorHAnsi" w:hAnsiTheme="majorHAnsi" w:cs="Times New Roman"/>
              </w:rPr>
              <w:t>O</w:t>
            </w:r>
            <w:r w:rsidR="00604E45" w:rsidRPr="00170303">
              <w:rPr>
                <w:rFonts w:asciiTheme="majorHAnsi" w:hAnsiTheme="majorHAnsi" w:cs="Times New Roman"/>
              </w:rPr>
              <w:t>piekun wolontariatu</w:t>
            </w:r>
          </w:p>
          <w:p w:rsidR="0033351F" w:rsidRPr="00170303" w:rsidRDefault="00FA6E8C" w:rsidP="00604E45">
            <w:pPr>
              <w:widowControl w:val="0"/>
              <w:suppressAutoHyphens/>
              <w:rPr>
                <w:rFonts w:asciiTheme="majorHAnsi" w:hAnsiTheme="majorHAnsi" w:cs="Times New Roman"/>
              </w:rPr>
            </w:pPr>
            <w:r w:rsidRPr="00170303">
              <w:rPr>
                <w:rFonts w:asciiTheme="majorHAnsi" w:hAnsiTheme="majorHAnsi" w:cs="Times New Roman"/>
              </w:rPr>
              <w:t>K</w:t>
            </w:r>
            <w:r w:rsidR="00604E45" w:rsidRPr="00170303">
              <w:rPr>
                <w:rFonts w:asciiTheme="majorHAnsi" w:hAnsiTheme="majorHAnsi" w:cs="Times New Roman"/>
              </w:rPr>
              <w:t>oordynatorzy akcji szkolnych</w:t>
            </w:r>
          </w:p>
        </w:tc>
        <w:tc>
          <w:tcPr>
            <w:tcW w:w="1701" w:type="dxa"/>
          </w:tcPr>
          <w:p w:rsidR="0033351F"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wedłu</w:t>
            </w:r>
            <w:r w:rsidR="00604E45" w:rsidRPr="00170303">
              <w:rPr>
                <w:rFonts w:asciiTheme="majorHAnsi" w:hAnsiTheme="majorHAnsi" w:cs="Times New Roman"/>
              </w:rPr>
              <w:t>g potrzeb</w:t>
            </w:r>
          </w:p>
        </w:tc>
      </w:tr>
      <w:tr w:rsidR="0033351F" w:rsidRPr="00170303" w:rsidTr="00DD2771">
        <w:tc>
          <w:tcPr>
            <w:tcW w:w="2093" w:type="dxa"/>
          </w:tcPr>
          <w:p w:rsidR="002B3136" w:rsidRPr="00170303" w:rsidRDefault="002B3136" w:rsidP="002B3136">
            <w:pPr>
              <w:widowControl w:val="0"/>
              <w:suppressAutoHyphens/>
              <w:rPr>
                <w:rFonts w:asciiTheme="majorHAnsi" w:hAnsiTheme="majorHAnsi" w:cs="Times New Roman"/>
              </w:rPr>
            </w:pPr>
            <w:r w:rsidRPr="00170303">
              <w:rPr>
                <w:rFonts w:asciiTheme="majorHAnsi" w:hAnsiTheme="majorHAnsi" w:cs="Times New Roman"/>
              </w:rPr>
              <w:t xml:space="preserve">Zapoznanie </w:t>
            </w:r>
          </w:p>
          <w:p w:rsidR="002B3136" w:rsidRPr="00170303" w:rsidRDefault="002B3136" w:rsidP="002B3136">
            <w:pPr>
              <w:widowControl w:val="0"/>
              <w:suppressAutoHyphens/>
              <w:rPr>
                <w:rFonts w:asciiTheme="majorHAnsi" w:hAnsiTheme="majorHAnsi" w:cs="Times New Roman"/>
              </w:rPr>
            </w:pPr>
            <w:r w:rsidRPr="00170303">
              <w:rPr>
                <w:rFonts w:asciiTheme="majorHAnsi" w:hAnsiTheme="majorHAnsi" w:cs="Times New Roman"/>
              </w:rPr>
              <w:t xml:space="preserve">z polskimi </w:t>
            </w:r>
          </w:p>
          <w:p w:rsidR="002B3136" w:rsidRPr="00170303" w:rsidRDefault="002B3136" w:rsidP="002B3136">
            <w:pPr>
              <w:widowControl w:val="0"/>
              <w:suppressAutoHyphens/>
              <w:rPr>
                <w:rFonts w:asciiTheme="majorHAnsi" w:hAnsiTheme="majorHAnsi" w:cs="Times New Roman"/>
              </w:rPr>
            </w:pPr>
            <w:r w:rsidRPr="00170303">
              <w:rPr>
                <w:rFonts w:asciiTheme="majorHAnsi" w:hAnsiTheme="majorHAnsi" w:cs="Times New Roman"/>
              </w:rPr>
              <w:t xml:space="preserve">i regionalnymi obrzędami </w:t>
            </w:r>
          </w:p>
          <w:p w:rsidR="0033351F" w:rsidRPr="00170303" w:rsidRDefault="002B3136" w:rsidP="002B3136">
            <w:pPr>
              <w:widowControl w:val="0"/>
              <w:suppressAutoHyphens/>
              <w:rPr>
                <w:rFonts w:asciiTheme="majorHAnsi" w:hAnsiTheme="majorHAnsi" w:cs="Times New Roman"/>
              </w:rPr>
            </w:pPr>
            <w:r w:rsidRPr="00170303">
              <w:rPr>
                <w:rFonts w:asciiTheme="majorHAnsi" w:hAnsiTheme="majorHAnsi" w:cs="Times New Roman"/>
              </w:rPr>
              <w:t>i obyczajami.</w:t>
            </w:r>
          </w:p>
        </w:tc>
        <w:tc>
          <w:tcPr>
            <w:tcW w:w="3544" w:type="dxa"/>
          </w:tcPr>
          <w:p w:rsidR="00663264" w:rsidRPr="00DD7E37" w:rsidRDefault="00681E53" w:rsidP="00DD7E37">
            <w:pPr>
              <w:pStyle w:val="Akapitzlist"/>
              <w:widowControl w:val="0"/>
              <w:numPr>
                <w:ilvl w:val="0"/>
                <w:numId w:val="98"/>
              </w:numPr>
              <w:suppressAutoHyphens/>
              <w:ind w:left="283"/>
              <w:rPr>
                <w:rFonts w:asciiTheme="majorHAnsi" w:hAnsiTheme="majorHAnsi" w:cs="Times New Roman"/>
              </w:rPr>
            </w:pPr>
            <w:r w:rsidRPr="00DD7E37">
              <w:rPr>
                <w:rFonts w:asciiTheme="majorHAnsi" w:hAnsiTheme="majorHAnsi" w:cs="Times New Roman"/>
              </w:rPr>
              <w:t xml:space="preserve">wyjścia do muzeum </w:t>
            </w:r>
            <w:proofErr w:type="spellStart"/>
            <w:r w:rsidR="00663264" w:rsidRPr="00DD7E37">
              <w:rPr>
                <w:rFonts w:asciiTheme="majorHAnsi" w:hAnsiTheme="majorHAnsi" w:cs="Times New Roman"/>
              </w:rPr>
              <w:t>Muzeum</w:t>
            </w:r>
            <w:proofErr w:type="spellEnd"/>
            <w:r w:rsidR="00663264" w:rsidRPr="00DD7E37">
              <w:rPr>
                <w:rFonts w:asciiTheme="majorHAnsi" w:hAnsiTheme="majorHAnsi" w:cs="Times New Roman"/>
              </w:rPr>
              <w:t xml:space="preserve"> Regionalne im. Walentyny </w:t>
            </w:r>
            <w:proofErr w:type="spellStart"/>
            <w:r w:rsidR="00663264" w:rsidRPr="00DD7E37">
              <w:rPr>
                <w:rFonts w:asciiTheme="majorHAnsi" w:hAnsiTheme="majorHAnsi" w:cs="Times New Roman"/>
              </w:rPr>
              <w:t>Dermackiej</w:t>
            </w:r>
            <w:proofErr w:type="spellEnd"/>
            <w:r w:rsidR="00663264" w:rsidRPr="00DD7E37">
              <w:rPr>
                <w:rFonts w:asciiTheme="majorHAnsi" w:hAnsiTheme="majorHAnsi" w:cs="Times New Roman"/>
              </w:rPr>
              <w:t xml:space="preserve"> z Sapiehów </w:t>
            </w:r>
          </w:p>
          <w:p w:rsidR="00DD7E37" w:rsidRDefault="00FA6E8C" w:rsidP="00DD7E37">
            <w:pPr>
              <w:widowControl w:val="0"/>
              <w:suppressAutoHyphens/>
              <w:ind w:left="283"/>
              <w:rPr>
                <w:rFonts w:asciiTheme="majorHAnsi" w:hAnsiTheme="majorHAnsi" w:cs="Times New Roman"/>
              </w:rPr>
            </w:pPr>
            <w:r w:rsidRPr="00170303">
              <w:rPr>
                <w:rFonts w:asciiTheme="majorHAnsi" w:hAnsiTheme="majorHAnsi" w:cs="Times New Roman"/>
              </w:rPr>
              <w:t>w Pieckach</w:t>
            </w:r>
            <w:r w:rsidR="00DD7E37">
              <w:rPr>
                <w:rFonts w:asciiTheme="majorHAnsi" w:hAnsiTheme="majorHAnsi" w:cs="Times New Roman"/>
              </w:rPr>
              <w:t>,</w:t>
            </w:r>
          </w:p>
          <w:p w:rsidR="00DD7E37" w:rsidRPr="00DD7E37" w:rsidRDefault="00681E53" w:rsidP="00DD7E37">
            <w:pPr>
              <w:pStyle w:val="Akapitzlist"/>
              <w:widowControl w:val="0"/>
              <w:numPr>
                <w:ilvl w:val="0"/>
                <w:numId w:val="98"/>
              </w:numPr>
              <w:suppressAutoHyphens/>
              <w:ind w:left="283"/>
              <w:rPr>
                <w:rFonts w:asciiTheme="majorHAnsi" w:hAnsiTheme="majorHAnsi" w:cs="Times New Roman"/>
              </w:rPr>
            </w:pPr>
            <w:r w:rsidRPr="00DD7E37">
              <w:rPr>
                <w:rFonts w:asciiTheme="majorHAnsi" w:hAnsiTheme="majorHAnsi" w:cs="Times New Roman"/>
              </w:rPr>
              <w:t>wycieczk</w:t>
            </w:r>
            <w:r w:rsidR="00FA6E8C" w:rsidRPr="00DD7E37">
              <w:rPr>
                <w:rFonts w:asciiTheme="majorHAnsi" w:hAnsiTheme="majorHAnsi" w:cs="Times New Roman"/>
              </w:rPr>
              <w:t>i klasowe w różne rejony Polski</w:t>
            </w:r>
            <w:r w:rsidR="00DD7E37" w:rsidRPr="00DD7E37">
              <w:rPr>
                <w:rFonts w:asciiTheme="majorHAnsi" w:hAnsiTheme="majorHAnsi" w:cs="Times New Roman"/>
              </w:rPr>
              <w:t>,</w:t>
            </w:r>
          </w:p>
          <w:p w:rsidR="00DD7E37" w:rsidRPr="00DD7E37" w:rsidRDefault="00681E53" w:rsidP="00DD7E37">
            <w:pPr>
              <w:pStyle w:val="Akapitzlist"/>
              <w:widowControl w:val="0"/>
              <w:numPr>
                <w:ilvl w:val="0"/>
                <w:numId w:val="98"/>
              </w:numPr>
              <w:suppressAutoHyphens/>
              <w:ind w:left="283"/>
              <w:rPr>
                <w:rFonts w:asciiTheme="majorHAnsi" w:hAnsiTheme="majorHAnsi" w:cs="Times New Roman"/>
              </w:rPr>
            </w:pPr>
            <w:r w:rsidRPr="00DD7E37">
              <w:rPr>
                <w:rFonts w:asciiTheme="majorHAnsi" w:hAnsiTheme="majorHAnsi" w:cs="Times New Roman"/>
              </w:rPr>
              <w:t>realizacja tematyki regionalnej wynikającej z programów naucza</w:t>
            </w:r>
            <w:r w:rsidR="00FA6E8C" w:rsidRPr="00DD7E37">
              <w:rPr>
                <w:rFonts w:asciiTheme="majorHAnsi" w:hAnsiTheme="majorHAnsi" w:cs="Times New Roman"/>
              </w:rPr>
              <w:t>nia</w:t>
            </w:r>
            <w:r w:rsidR="00DD7E37" w:rsidRPr="00DD7E37">
              <w:rPr>
                <w:rFonts w:asciiTheme="majorHAnsi" w:hAnsiTheme="majorHAnsi" w:cs="Times New Roman"/>
              </w:rPr>
              <w:t>,</w:t>
            </w:r>
          </w:p>
          <w:p w:rsidR="0033351F" w:rsidRPr="00170303" w:rsidRDefault="00681E53" w:rsidP="00DD7E37">
            <w:pPr>
              <w:widowControl w:val="0"/>
              <w:suppressAutoHyphens/>
              <w:ind w:left="283"/>
              <w:rPr>
                <w:rFonts w:asciiTheme="majorHAnsi" w:hAnsiTheme="majorHAnsi" w:cs="Times New Roman"/>
              </w:rPr>
            </w:pPr>
            <w:r w:rsidRPr="00170303">
              <w:rPr>
                <w:rFonts w:asciiTheme="majorHAnsi" w:hAnsiTheme="majorHAnsi" w:cs="Times New Roman"/>
              </w:rPr>
              <w:t>konkursy</w:t>
            </w:r>
          </w:p>
        </w:tc>
        <w:tc>
          <w:tcPr>
            <w:tcW w:w="2268" w:type="dxa"/>
          </w:tcPr>
          <w:p w:rsidR="00A63800" w:rsidRPr="00170303" w:rsidRDefault="00FA6E8C" w:rsidP="00A63800">
            <w:pPr>
              <w:widowControl w:val="0"/>
              <w:suppressAutoHyphens/>
              <w:jc w:val="both"/>
              <w:rPr>
                <w:rFonts w:asciiTheme="majorHAnsi" w:hAnsiTheme="majorHAnsi" w:cs="Times New Roman"/>
              </w:rPr>
            </w:pPr>
            <w:r w:rsidRPr="00170303">
              <w:rPr>
                <w:rFonts w:asciiTheme="majorHAnsi" w:hAnsiTheme="majorHAnsi" w:cs="Times New Roman"/>
              </w:rPr>
              <w:t>W</w:t>
            </w:r>
            <w:r w:rsidR="00A63800" w:rsidRPr="00170303">
              <w:rPr>
                <w:rFonts w:asciiTheme="majorHAnsi" w:hAnsiTheme="majorHAnsi" w:cs="Times New Roman"/>
              </w:rPr>
              <w:t>ychowawcy</w:t>
            </w:r>
          </w:p>
          <w:p w:rsidR="00A63800" w:rsidRPr="00170303" w:rsidRDefault="00FA6E8C" w:rsidP="00A63800">
            <w:pPr>
              <w:widowControl w:val="0"/>
              <w:suppressAutoHyphens/>
              <w:jc w:val="both"/>
              <w:rPr>
                <w:rFonts w:asciiTheme="majorHAnsi" w:hAnsiTheme="majorHAnsi" w:cs="Times New Roman"/>
              </w:rPr>
            </w:pPr>
            <w:r w:rsidRPr="00170303">
              <w:rPr>
                <w:rFonts w:asciiTheme="majorHAnsi" w:hAnsiTheme="majorHAnsi" w:cs="Times New Roman"/>
              </w:rPr>
              <w:t>N</w:t>
            </w:r>
            <w:r w:rsidR="00A63800" w:rsidRPr="00170303">
              <w:rPr>
                <w:rFonts w:asciiTheme="majorHAnsi" w:hAnsiTheme="majorHAnsi" w:cs="Times New Roman"/>
              </w:rPr>
              <w:t>auczyciele</w:t>
            </w:r>
          </w:p>
          <w:p w:rsidR="0033351F" w:rsidRPr="00170303" w:rsidRDefault="00FA6E8C" w:rsidP="00A63800">
            <w:pPr>
              <w:widowControl w:val="0"/>
              <w:suppressAutoHyphens/>
              <w:jc w:val="both"/>
              <w:rPr>
                <w:rFonts w:asciiTheme="majorHAnsi" w:hAnsiTheme="majorHAnsi" w:cs="Times New Roman"/>
              </w:rPr>
            </w:pPr>
            <w:r w:rsidRPr="00170303">
              <w:rPr>
                <w:rFonts w:asciiTheme="majorHAnsi" w:hAnsiTheme="majorHAnsi" w:cs="Times New Roman"/>
              </w:rPr>
              <w:t>P</w:t>
            </w:r>
            <w:r w:rsidR="00A63800" w:rsidRPr="00170303">
              <w:rPr>
                <w:rFonts w:asciiTheme="majorHAnsi" w:hAnsiTheme="majorHAnsi" w:cs="Times New Roman"/>
              </w:rPr>
              <w:t>edagog</w:t>
            </w:r>
          </w:p>
        </w:tc>
        <w:tc>
          <w:tcPr>
            <w:tcW w:w="1701" w:type="dxa"/>
          </w:tcPr>
          <w:p w:rsidR="0033351F"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tc>
      </w:tr>
      <w:tr w:rsidR="0033351F" w:rsidRPr="00170303" w:rsidTr="00DD2771">
        <w:tc>
          <w:tcPr>
            <w:tcW w:w="2093" w:type="dxa"/>
          </w:tcPr>
          <w:p w:rsidR="00044E66" w:rsidRPr="00170303" w:rsidRDefault="00044E66" w:rsidP="00044E66">
            <w:pPr>
              <w:widowControl w:val="0"/>
              <w:suppressAutoHyphens/>
              <w:rPr>
                <w:rFonts w:asciiTheme="majorHAnsi" w:hAnsiTheme="majorHAnsi" w:cs="Times New Roman"/>
              </w:rPr>
            </w:pPr>
            <w:r w:rsidRPr="00170303">
              <w:rPr>
                <w:rFonts w:asciiTheme="majorHAnsi" w:hAnsiTheme="majorHAnsi" w:cs="Times New Roman"/>
              </w:rPr>
              <w:t xml:space="preserve">Zapoznanie uczniów </w:t>
            </w:r>
          </w:p>
          <w:p w:rsidR="0033351F" w:rsidRPr="00170303" w:rsidRDefault="00044E66" w:rsidP="00044E66">
            <w:pPr>
              <w:widowControl w:val="0"/>
              <w:suppressAutoHyphens/>
              <w:rPr>
                <w:rFonts w:asciiTheme="majorHAnsi" w:hAnsiTheme="majorHAnsi" w:cs="Times New Roman"/>
              </w:rPr>
            </w:pPr>
            <w:r w:rsidRPr="00170303">
              <w:rPr>
                <w:rFonts w:asciiTheme="majorHAnsi" w:hAnsiTheme="majorHAnsi" w:cs="Times New Roman"/>
              </w:rPr>
              <w:t>z sylwetkami wybitnych Polaków.</w:t>
            </w:r>
          </w:p>
        </w:tc>
        <w:tc>
          <w:tcPr>
            <w:tcW w:w="3544" w:type="dxa"/>
          </w:tcPr>
          <w:p w:rsidR="00044E66" w:rsidRPr="002F6263" w:rsidRDefault="00044E66" w:rsidP="00DD7E37">
            <w:pPr>
              <w:pStyle w:val="Akapitzlist"/>
              <w:widowControl w:val="0"/>
              <w:numPr>
                <w:ilvl w:val="0"/>
                <w:numId w:val="97"/>
              </w:numPr>
              <w:suppressAutoHyphens/>
              <w:ind w:left="283"/>
              <w:rPr>
                <w:rFonts w:asciiTheme="majorHAnsi" w:hAnsiTheme="majorHAnsi" w:cs="Times New Roman"/>
                <w:b/>
                <w:shd w:val="clear" w:color="auto" w:fill="FFFFFF"/>
              </w:rPr>
            </w:pPr>
            <w:r w:rsidRPr="002F6263">
              <w:rPr>
                <w:rFonts w:asciiTheme="majorHAnsi" w:eastAsia="SimSun" w:hAnsiTheme="majorHAnsi" w:cs="Times New Roman"/>
                <w:kern w:val="2"/>
                <w:lang w:eastAsia="hi-IN" w:bidi="hi-IN"/>
              </w:rPr>
              <w:t>prezentacja sławnych i popularnych postaci, w tym -</w:t>
            </w:r>
            <w:r w:rsidRPr="002F6263">
              <w:rPr>
                <w:rFonts w:asciiTheme="majorHAnsi" w:hAnsiTheme="majorHAnsi" w:cs="Times New Roman"/>
                <w:shd w:val="clear" w:color="auto" w:fill="FFFFFF"/>
              </w:rPr>
              <w:t xml:space="preserve"> Wisławy Szymborskiej, Aleksandra Fredro, Wojciecha Korfantego, Mikołaja Kopernika, Jana Matejko,  Pawła Edmunda Strzeleckiego, Jerzego Nowosielskiego, Aleksandry Piłsudskiej,  Jadwigi Zamoyskiej, Maurycego Mochnackiego, </w:t>
            </w:r>
            <w:r w:rsidRPr="002F6263">
              <w:rPr>
                <w:rFonts w:asciiTheme="majorHAnsi" w:hAnsiTheme="majorHAnsi" w:cs="Times New Roman"/>
                <w:shd w:val="clear" w:color="auto" w:fill="FFFFFF"/>
              </w:rPr>
              <w:lastRenderedPageBreak/>
              <w:t>Włodzimierza Przerwy-Tetmajera or</w:t>
            </w:r>
            <w:r w:rsidR="00676583">
              <w:rPr>
                <w:rFonts w:asciiTheme="majorHAnsi" w:hAnsiTheme="majorHAnsi" w:cs="Times New Roman"/>
                <w:shd w:val="clear" w:color="auto" w:fill="FFFFFF"/>
              </w:rPr>
              <w:t xml:space="preserve">az  Bohaterek i Bohaterów Getta </w:t>
            </w:r>
            <w:r w:rsidRPr="002F6263">
              <w:rPr>
                <w:rFonts w:asciiTheme="majorHAnsi" w:hAnsiTheme="majorHAnsi" w:cs="Times New Roman"/>
                <w:shd w:val="clear" w:color="auto" w:fill="FFFFFF"/>
              </w:rPr>
              <w:t xml:space="preserve">Warszawskiego - </w:t>
            </w:r>
            <w:r w:rsidRPr="002F6263">
              <w:rPr>
                <w:rFonts w:asciiTheme="majorHAnsi" w:hAnsiTheme="majorHAnsi" w:cs="Times New Roman"/>
                <w:b/>
                <w:shd w:val="clear" w:color="auto" w:fill="FFFFFF"/>
              </w:rPr>
              <w:t xml:space="preserve">Patroni </w:t>
            </w:r>
          </w:p>
          <w:p w:rsidR="002F6263" w:rsidRDefault="00044E66" w:rsidP="00DD7E37">
            <w:pPr>
              <w:widowControl w:val="0"/>
              <w:suppressAutoHyphens/>
              <w:ind w:left="283"/>
              <w:rPr>
                <w:rFonts w:asciiTheme="majorHAnsi" w:hAnsiTheme="majorHAnsi" w:cs="Times New Roman"/>
                <w:b/>
                <w:color w:val="495057"/>
                <w:shd w:val="clear" w:color="auto" w:fill="FFFFFF"/>
              </w:rPr>
            </w:pPr>
            <w:r w:rsidRPr="00170303">
              <w:rPr>
                <w:rFonts w:asciiTheme="majorHAnsi" w:hAnsiTheme="majorHAnsi" w:cs="Times New Roman"/>
                <w:b/>
                <w:shd w:val="clear" w:color="auto" w:fill="FFFFFF"/>
              </w:rPr>
              <w:t>i Patronki roku 2023</w:t>
            </w:r>
            <w:r w:rsidRPr="00170303">
              <w:rPr>
                <w:rFonts w:asciiTheme="majorHAnsi" w:hAnsiTheme="majorHAnsi" w:cs="Times New Roman"/>
                <w:b/>
                <w:color w:val="495057"/>
                <w:shd w:val="clear" w:color="auto" w:fill="FFFFFF"/>
              </w:rPr>
              <w:t>;</w:t>
            </w:r>
          </w:p>
          <w:p w:rsidR="000A5FE0" w:rsidRPr="002F6263" w:rsidRDefault="00044E66" w:rsidP="00DD7E37">
            <w:pPr>
              <w:pStyle w:val="Akapitzlist"/>
              <w:widowControl w:val="0"/>
              <w:numPr>
                <w:ilvl w:val="0"/>
                <w:numId w:val="97"/>
              </w:numPr>
              <w:suppressAutoHyphens/>
              <w:ind w:left="283"/>
              <w:rPr>
                <w:rFonts w:asciiTheme="majorHAnsi" w:hAnsiTheme="majorHAnsi" w:cs="Times New Roman"/>
                <w:b/>
                <w:color w:val="495057"/>
                <w:shd w:val="clear" w:color="auto" w:fill="FFFFFF"/>
              </w:rPr>
            </w:pPr>
            <w:r w:rsidRPr="002F6263">
              <w:rPr>
                <w:rFonts w:asciiTheme="majorHAnsi" w:hAnsiTheme="majorHAnsi" w:cs="Times New Roman"/>
                <w:shd w:val="clear" w:color="auto" w:fill="FFFFFF"/>
              </w:rPr>
              <w:t xml:space="preserve">prezentacja sławnych </w:t>
            </w:r>
          </w:p>
          <w:p w:rsidR="00422CB7" w:rsidRPr="00170303" w:rsidRDefault="00044E66" w:rsidP="00DD7E37">
            <w:pPr>
              <w:widowControl w:val="0"/>
              <w:suppressAutoHyphens/>
              <w:ind w:left="283"/>
              <w:rPr>
                <w:rFonts w:asciiTheme="majorHAnsi" w:hAnsiTheme="majorHAnsi" w:cs="Times New Roman"/>
                <w:shd w:val="clear" w:color="auto" w:fill="FFFFFF"/>
              </w:rPr>
            </w:pPr>
            <w:r w:rsidRPr="00170303">
              <w:rPr>
                <w:rFonts w:asciiTheme="majorHAnsi" w:hAnsiTheme="majorHAnsi" w:cs="Times New Roman"/>
                <w:shd w:val="clear" w:color="auto" w:fill="FFFFFF"/>
              </w:rPr>
              <w:t xml:space="preserve">i popularnych postaci między innymi Marka Hłaski, Arcybiskupa Antoniego Baraniaka, Romualda Traugutta, Wincentego Witosa, Kazimierza Wierzyńskiego, Melchiora Wańkowicza, Rodziny </w:t>
            </w:r>
            <w:proofErr w:type="spellStart"/>
            <w:r w:rsidRPr="00170303">
              <w:rPr>
                <w:rFonts w:asciiTheme="majorHAnsi" w:hAnsiTheme="majorHAnsi" w:cs="Times New Roman"/>
                <w:shd w:val="clear" w:color="auto" w:fill="FFFFFF"/>
              </w:rPr>
              <w:t>Ulmów</w:t>
            </w:r>
            <w:proofErr w:type="spellEnd"/>
            <w:r w:rsidRPr="00170303">
              <w:rPr>
                <w:rFonts w:asciiTheme="majorHAnsi" w:hAnsiTheme="majorHAnsi" w:cs="Times New Roman"/>
                <w:shd w:val="clear" w:color="auto" w:fill="FFFFFF"/>
              </w:rPr>
              <w:t xml:space="preserve">, Zygmunta Miłkowskiego </w:t>
            </w:r>
          </w:p>
          <w:p w:rsidR="00044E66" w:rsidRPr="00170303" w:rsidRDefault="00044E66" w:rsidP="00676583">
            <w:pPr>
              <w:widowControl w:val="0"/>
              <w:suppressAutoHyphens/>
              <w:ind w:left="283"/>
              <w:rPr>
                <w:rFonts w:asciiTheme="majorHAnsi" w:hAnsiTheme="majorHAnsi" w:cs="Times New Roman"/>
                <w:b/>
                <w:shd w:val="clear" w:color="auto" w:fill="FFFFFF"/>
              </w:rPr>
            </w:pPr>
            <w:r w:rsidRPr="00170303">
              <w:rPr>
                <w:rFonts w:asciiTheme="majorHAnsi" w:hAnsiTheme="majorHAnsi" w:cs="Times New Roman"/>
                <w:shd w:val="clear" w:color="auto" w:fill="FFFFFF"/>
              </w:rPr>
              <w:t xml:space="preserve">i Polskich Olimpijczyków - </w:t>
            </w:r>
            <w:r w:rsidRPr="00170303">
              <w:rPr>
                <w:rFonts w:asciiTheme="majorHAnsi" w:hAnsiTheme="majorHAnsi" w:cs="Times New Roman"/>
                <w:b/>
                <w:shd w:val="clear" w:color="auto" w:fill="FFFFFF"/>
              </w:rPr>
              <w:t xml:space="preserve">Patroni </w:t>
            </w:r>
            <w:r w:rsidR="00DD7E37">
              <w:rPr>
                <w:rFonts w:asciiTheme="majorHAnsi" w:hAnsiTheme="majorHAnsi" w:cs="Times New Roman"/>
                <w:b/>
                <w:shd w:val="clear" w:color="auto" w:fill="FFFFFF"/>
              </w:rPr>
              <w:t>i Patronki roku 2024,</w:t>
            </w:r>
          </w:p>
          <w:p w:rsidR="0033351F" w:rsidRPr="00676583" w:rsidRDefault="00044E66" w:rsidP="00676583">
            <w:pPr>
              <w:pStyle w:val="Akapitzlist"/>
              <w:widowControl w:val="0"/>
              <w:numPr>
                <w:ilvl w:val="0"/>
                <w:numId w:val="97"/>
              </w:numPr>
              <w:suppressAutoHyphens/>
              <w:ind w:left="283"/>
              <w:rPr>
                <w:rFonts w:asciiTheme="majorHAnsi" w:hAnsiTheme="majorHAnsi" w:cs="Times New Roman"/>
                <w:shd w:val="clear" w:color="auto" w:fill="FFFFFF"/>
              </w:rPr>
            </w:pPr>
            <w:r w:rsidRPr="00DD7E37">
              <w:rPr>
                <w:rFonts w:asciiTheme="majorHAnsi" w:hAnsiTheme="majorHAnsi" w:cs="Times New Roman"/>
                <w:shd w:val="clear" w:color="auto" w:fill="FFFFFF"/>
              </w:rPr>
              <w:t>Podkreślanie twórczych osiągnięć tych ludzi</w:t>
            </w:r>
          </w:p>
        </w:tc>
        <w:tc>
          <w:tcPr>
            <w:tcW w:w="2268" w:type="dxa"/>
          </w:tcPr>
          <w:p w:rsidR="00C83267" w:rsidRPr="00170303" w:rsidRDefault="00FA6E8C" w:rsidP="00C83267">
            <w:pPr>
              <w:widowControl w:val="0"/>
              <w:suppressAutoHyphens/>
              <w:jc w:val="both"/>
              <w:rPr>
                <w:rFonts w:asciiTheme="majorHAnsi" w:hAnsiTheme="majorHAnsi" w:cs="Times New Roman"/>
              </w:rPr>
            </w:pPr>
            <w:r w:rsidRPr="00170303">
              <w:rPr>
                <w:rFonts w:asciiTheme="majorHAnsi" w:hAnsiTheme="majorHAnsi" w:cs="Times New Roman"/>
              </w:rPr>
              <w:lastRenderedPageBreak/>
              <w:t>W</w:t>
            </w:r>
            <w:r w:rsidR="00C83267" w:rsidRPr="00170303">
              <w:rPr>
                <w:rFonts w:asciiTheme="majorHAnsi" w:hAnsiTheme="majorHAnsi" w:cs="Times New Roman"/>
              </w:rPr>
              <w:t>ychowawcy</w:t>
            </w:r>
          </w:p>
          <w:p w:rsidR="00C83267" w:rsidRPr="00170303" w:rsidRDefault="00FA6E8C" w:rsidP="00C83267">
            <w:pPr>
              <w:widowControl w:val="0"/>
              <w:suppressAutoHyphens/>
              <w:jc w:val="both"/>
              <w:rPr>
                <w:rFonts w:asciiTheme="majorHAnsi" w:hAnsiTheme="majorHAnsi" w:cs="Times New Roman"/>
              </w:rPr>
            </w:pPr>
            <w:r w:rsidRPr="00170303">
              <w:rPr>
                <w:rFonts w:asciiTheme="majorHAnsi" w:hAnsiTheme="majorHAnsi" w:cs="Times New Roman"/>
              </w:rPr>
              <w:t>N</w:t>
            </w:r>
            <w:r w:rsidR="00C83267" w:rsidRPr="00170303">
              <w:rPr>
                <w:rFonts w:asciiTheme="majorHAnsi" w:hAnsiTheme="majorHAnsi" w:cs="Times New Roman"/>
              </w:rPr>
              <w:t>auczyciele</w:t>
            </w:r>
          </w:p>
          <w:p w:rsidR="0033351F" w:rsidRPr="00170303" w:rsidRDefault="002608FE" w:rsidP="009F222B">
            <w:pPr>
              <w:widowControl w:val="0"/>
              <w:suppressAutoHyphens/>
              <w:jc w:val="both"/>
              <w:rPr>
                <w:rFonts w:asciiTheme="majorHAnsi" w:hAnsiTheme="majorHAnsi" w:cs="Times New Roman"/>
              </w:rPr>
            </w:pPr>
            <w:r>
              <w:rPr>
                <w:rFonts w:asciiTheme="majorHAnsi" w:hAnsiTheme="majorHAnsi" w:cs="Times New Roman"/>
              </w:rPr>
              <w:t>R</w:t>
            </w:r>
          </w:p>
        </w:tc>
        <w:tc>
          <w:tcPr>
            <w:tcW w:w="1701" w:type="dxa"/>
          </w:tcPr>
          <w:p w:rsidR="0033351F" w:rsidRPr="00170303" w:rsidRDefault="00FA6E8C"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p w:rsidR="00FA6E8C" w:rsidRPr="00170303" w:rsidRDefault="00FA6E8C" w:rsidP="00FA6E8C">
            <w:pPr>
              <w:widowControl w:val="0"/>
              <w:suppressAutoHyphens/>
              <w:jc w:val="center"/>
              <w:rPr>
                <w:rFonts w:asciiTheme="majorHAnsi" w:hAnsiTheme="majorHAnsi" w:cs="Times New Roman"/>
              </w:rPr>
            </w:pPr>
            <w:r w:rsidRPr="00170303">
              <w:rPr>
                <w:rFonts w:asciiTheme="majorHAnsi" w:hAnsiTheme="majorHAnsi" w:cs="Times New Roman"/>
              </w:rPr>
              <w:t>z</w:t>
            </w:r>
            <w:r w:rsidR="00C83267" w:rsidRPr="00170303">
              <w:rPr>
                <w:rFonts w:asciiTheme="majorHAnsi" w:hAnsiTheme="majorHAnsi" w:cs="Times New Roman"/>
              </w:rPr>
              <w:t xml:space="preserve">godnie </w:t>
            </w:r>
          </w:p>
          <w:p w:rsidR="00C83267" w:rsidRPr="00170303" w:rsidRDefault="00C83267" w:rsidP="00FA6E8C">
            <w:pPr>
              <w:widowControl w:val="0"/>
              <w:suppressAutoHyphens/>
              <w:jc w:val="center"/>
              <w:rPr>
                <w:rFonts w:asciiTheme="majorHAnsi" w:hAnsiTheme="majorHAnsi" w:cs="Times New Roman"/>
              </w:rPr>
            </w:pPr>
            <w:r w:rsidRPr="00170303">
              <w:rPr>
                <w:rFonts w:asciiTheme="majorHAnsi" w:hAnsiTheme="majorHAnsi" w:cs="Times New Roman"/>
              </w:rPr>
              <w:t xml:space="preserve">z </w:t>
            </w:r>
            <w:r w:rsidR="00FA6E8C" w:rsidRPr="00170303">
              <w:rPr>
                <w:rFonts w:asciiTheme="majorHAnsi" w:hAnsiTheme="majorHAnsi" w:cs="Times New Roman"/>
              </w:rPr>
              <w:t>potrzebami</w:t>
            </w:r>
          </w:p>
        </w:tc>
      </w:tr>
      <w:tr w:rsidR="0033351F" w:rsidRPr="00170303" w:rsidTr="00DD2771">
        <w:tc>
          <w:tcPr>
            <w:tcW w:w="2093" w:type="dxa"/>
          </w:tcPr>
          <w:p w:rsidR="007D275A" w:rsidRPr="00170303" w:rsidRDefault="00F9694A" w:rsidP="007D275A">
            <w:pPr>
              <w:widowControl w:val="0"/>
              <w:suppressAutoHyphens/>
              <w:rPr>
                <w:rFonts w:asciiTheme="majorHAnsi" w:hAnsiTheme="majorHAnsi" w:cs="Times New Roman"/>
              </w:rPr>
            </w:pPr>
            <w:r w:rsidRPr="00170303">
              <w:rPr>
                <w:rFonts w:asciiTheme="majorHAnsi" w:hAnsiTheme="majorHAnsi" w:cs="Times New Roman"/>
              </w:rPr>
              <w:lastRenderedPageBreak/>
              <w:t xml:space="preserve">Rozwijanie zainteresowań </w:t>
            </w:r>
          </w:p>
          <w:p w:rsidR="0033351F" w:rsidRPr="00170303" w:rsidRDefault="00F9694A" w:rsidP="007D275A">
            <w:pPr>
              <w:widowControl w:val="0"/>
              <w:suppressAutoHyphens/>
              <w:rPr>
                <w:rFonts w:asciiTheme="majorHAnsi" w:hAnsiTheme="majorHAnsi" w:cs="Times New Roman"/>
              </w:rPr>
            </w:pPr>
            <w:r w:rsidRPr="00170303">
              <w:rPr>
                <w:rFonts w:asciiTheme="majorHAnsi" w:hAnsiTheme="majorHAnsi" w:cs="Times New Roman"/>
              </w:rPr>
              <w:t>i pasji uczniów.</w:t>
            </w:r>
          </w:p>
        </w:tc>
        <w:tc>
          <w:tcPr>
            <w:tcW w:w="3544" w:type="dxa"/>
          </w:tcPr>
          <w:p w:rsidR="002F6263" w:rsidRDefault="00F83E78" w:rsidP="002F6263">
            <w:pPr>
              <w:pStyle w:val="Akapitzlist"/>
              <w:widowControl w:val="0"/>
              <w:numPr>
                <w:ilvl w:val="0"/>
                <w:numId w:val="96"/>
              </w:numPr>
              <w:suppressAutoHyphens/>
              <w:ind w:left="283"/>
              <w:rPr>
                <w:rFonts w:asciiTheme="majorHAnsi" w:hAnsiTheme="majorHAnsi" w:cs="Times New Roman"/>
              </w:rPr>
            </w:pPr>
            <w:r w:rsidRPr="002F6263">
              <w:rPr>
                <w:rFonts w:asciiTheme="majorHAnsi" w:hAnsiTheme="majorHAnsi" w:cs="Times New Roman"/>
              </w:rPr>
              <w:t>konkursy</w:t>
            </w:r>
            <w:r w:rsidR="002F6263">
              <w:rPr>
                <w:rFonts w:asciiTheme="majorHAnsi" w:hAnsiTheme="majorHAnsi" w:cs="Times New Roman"/>
              </w:rPr>
              <w:t>,</w:t>
            </w:r>
          </w:p>
          <w:p w:rsidR="002F6263" w:rsidRDefault="00F83E78" w:rsidP="002F6263">
            <w:pPr>
              <w:pStyle w:val="Akapitzlist"/>
              <w:widowControl w:val="0"/>
              <w:numPr>
                <w:ilvl w:val="0"/>
                <w:numId w:val="96"/>
              </w:numPr>
              <w:suppressAutoHyphens/>
              <w:ind w:left="283"/>
              <w:rPr>
                <w:rFonts w:asciiTheme="majorHAnsi" w:hAnsiTheme="majorHAnsi" w:cs="Times New Roman"/>
              </w:rPr>
            </w:pPr>
            <w:r w:rsidRPr="002F6263">
              <w:rPr>
                <w:rFonts w:asciiTheme="majorHAnsi" w:hAnsiTheme="majorHAnsi" w:cs="Times New Roman"/>
              </w:rPr>
              <w:t>zawody sportowe</w:t>
            </w:r>
            <w:r w:rsidR="002F6263">
              <w:rPr>
                <w:rFonts w:asciiTheme="majorHAnsi" w:hAnsiTheme="majorHAnsi" w:cs="Times New Roman"/>
              </w:rPr>
              <w:t>,</w:t>
            </w:r>
          </w:p>
          <w:p w:rsidR="002F6263" w:rsidRDefault="00F9694A" w:rsidP="002F6263">
            <w:pPr>
              <w:pStyle w:val="Akapitzlist"/>
              <w:widowControl w:val="0"/>
              <w:numPr>
                <w:ilvl w:val="0"/>
                <w:numId w:val="96"/>
              </w:numPr>
              <w:suppressAutoHyphens/>
              <w:ind w:left="283"/>
              <w:rPr>
                <w:rFonts w:asciiTheme="majorHAnsi" w:hAnsiTheme="majorHAnsi" w:cs="Times New Roman"/>
              </w:rPr>
            </w:pPr>
            <w:r w:rsidRPr="002F6263">
              <w:rPr>
                <w:rFonts w:asciiTheme="majorHAnsi" w:hAnsiTheme="majorHAnsi" w:cs="Times New Roman"/>
              </w:rPr>
              <w:t>za</w:t>
            </w:r>
            <w:r w:rsidR="00F83E78" w:rsidRPr="002F6263">
              <w:rPr>
                <w:rFonts w:asciiTheme="majorHAnsi" w:hAnsiTheme="majorHAnsi" w:cs="Times New Roman"/>
              </w:rPr>
              <w:t>jęcia pozalekcyjne, świetlicowe</w:t>
            </w:r>
            <w:r w:rsidR="002F6263">
              <w:rPr>
                <w:rFonts w:asciiTheme="majorHAnsi" w:hAnsiTheme="majorHAnsi" w:cs="Times New Roman"/>
              </w:rPr>
              <w:t>,</w:t>
            </w:r>
          </w:p>
          <w:p w:rsidR="002F6263" w:rsidRDefault="00F83E78" w:rsidP="002F6263">
            <w:pPr>
              <w:pStyle w:val="Akapitzlist"/>
              <w:widowControl w:val="0"/>
              <w:numPr>
                <w:ilvl w:val="0"/>
                <w:numId w:val="96"/>
              </w:numPr>
              <w:suppressAutoHyphens/>
              <w:ind w:left="283"/>
              <w:rPr>
                <w:rFonts w:asciiTheme="majorHAnsi" w:hAnsiTheme="majorHAnsi" w:cs="Times New Roman"/>
              </w:rPr>
            </w:pPr>
            <w:r w:rsidRPr="002F6263">
              <w:rPr>
                <w:rFonts w:asciiTheme="majorHAnsi" w:hAnsiTheme="majorHAnsi" w:cs="Times New Roman"/>
              </w:rPr>
              <w:t>wycieczki tematyczne</w:t>
            </w:r>
            <w:r w:rsidR="002F6263">
              <w:rPr>
                <w:rFonts w:asciiTheme="majorHAnsi" w:hAnsiTheme="majorHAnsi" w:cs="Times New Roman"/>
              </w:rPr>
              <w:t>,</w:t>
            </w:r>
          </w:p>
          <w:p w:rsidR="0033351F" w:rsidRPr="002F6263" w:rsidRDefault="00F9694A" w:rsidP="002F6263">
            <w:pPr>
              <w:pStyle w:val="Akapitzlist"/>
              <w:widowControl w:val="0"/>
              <w:numPr>
                <w:ilvl w:val="0"/>
                <w:numId w:val="96"/>
              </w:numPr>
              <w:suppressAutoHyphens/>
              <w:ind w:left="283"/>
              <w:rPr>
                <w:rFonts w:asciiTheme="majorHAnsi" w:hAnsiTheme="majorHAnsi" w:cs="Times New Roman"/>
              </w:rPr>
            </w:pPr>
            <w:r w:rsidRPr="002F6263">
              <w:rPr>
                <w:rFonts w:asciiTheme="majorHAnsi" w:hAnsiTheme="majorHAnsi" w:cs="Times New Roman"/>
              </w:rPr>
              <w:t>spotkania z ciekawymi ludźmi</w:t>
            </w:r>
          </w:p>
        </w:tc>
        <w:tc>
          <w:tcPr>
            <w:tcW w:w="2268" w:type="dxa"/>
          </w:tcPr>
          <w:p w:rsidR="0033351F"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N</w:t>
            </w:r>
            <w:r w:rsidR="00F9694A" w:rsidRPr="00170303">
              <w:rPr>
                <w:rFonts w:asciiTheme="majorHAnsi" w:hAnsiTheme="majorHAnsi" w:cs="Times New Roman"/>
              </w:rPr>
              <w:t>auczyciele</w:t>
            </w:r>
          </w:p>
          <w:p w:rsidR="00F9694A"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W</w:t>
            </w:r>
            <w:r w:rsidR="00F9694A" w:rsidRPr="00170303">
              <w:rPr>
                <w:rFonts w:asciiTheme="majorHAnsi" w:hAnsiTheme="majorHAnsi" w:cs="Times New Roman"/>
              </w:rPr>
              <w:t>ychowawcy</w:t>
            </w:r>
          </w:p>
        </w:tc>
        <w:tc>
          <w:tcPr>
            <w:tcW w:w="1701" w:type="dxa"/>
          </w:tcPr>
          <w:p w:rsidR="0033351F" w:rsidRPr="00170303" w:rsidRDefault="00F83E78"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tc>
      </w:tr>
      <w:tr w:rsidR="0033351F" w:rsidRPr="00170303" w:rsidTr="00DD2771">
        <w:tc>
          <w:tcPr>
            <w:tcW w:w="2093" w:type="dxa"/>
          </w:tcPr>
          <w:p w:rsidR="007D275A" w:rsidRPr="00170303" w:rsidRDefault="0067361E" w:rsidP="007D275A">
            <w:pPr>
              <w:widowControl w:val="0"/>
              <w:suppressAutoHyphens/>
              <w:rPr>
                <w:rFonts w:asciiTheme="majorHAnsi" w:hAnsiTheme="majorHAnsi" w:cs="Times New Roman"/>
              </w:rPr>
            </w:pPr>
            <w:r w:rsidRPr="00170303">
              <w:rPr>
                <w:rFonts w:asciiTheme="majorHAnsi" w:hAnsiTheme="majorHAnsi" w:cs="Times New Roman"/>
              </w:rPr>
              <w:t>Zachęcanie do</w:t>
            </w:r>
            <w:r w:rsidR="007D275A" w:rsidRPr="00170303">
              <w:rPr>
                <w:rFonts w:asciiTheme="majorHAnsi" w:hAnsiTheme="majorHAnsi" w:cs="Times New Roman"/>
              </w:rPr>
              <w:t xml:space="preserve"> czytelnictwa </w:t>
            </w:r>
          </w:p>
          <w:p w:rsidR="0033351F" w:rsidRPr="00170303" w:rsidRDefault="007D275A" w:rsidP="007D275A">
            <w:pPr>
              <w:widowControl w:val="0"/>
              <w:suppressAutoHyphens/>
              <w:rPr>
                <w:rFonts w:asciiTheme="majorHAnsi" w:hAnsiTheme="majorHAnsi" w:cs="Times New Roman"/>
              </w:rPr>
            </w:pPr>
            <w:r w:rsidRPr="00170303">
              <w:rPr>
                <w:rFonts w:asciiTheme="majorHAnsi" w:hAnsiTheme="majorHAnsi" w:cs="Times New Roman"/>
              </w:rPr>
              <w:t xml:space="preserve">i </w:t>
            </w:r>
            <w:r w:rsidR="0067361E" w:rsidRPr="00170303">
              <w:rPr>
                <w:rFonts w:asciiTheme="majorHAnsi" w:hAnsiTheme="majorHAnsi" w:cs="Times New Roman"/>
              </w:rPr>
              <w:t xml:space="preserve"> korzystania ze zbiorów biblioteki szkolnej i gminnej.</w:t>
            </w:r>
          </w:p>
        </w:tc>
        <w:tc>
          <w:tcPr>
            <w:tcW w:w="3544" w:type="dxa"/>
          </w:tcPr>
          <w:p w:rsidR="002F6263" w:rsidRDefault="0067361E" w:rsidP="002F6263">
            <w:pPr>
              <w:pStyle w:val="Akapitzlist"/>
              <w:widowControl w:val="0"/>
              <w:numPr>
                <w:ilvl w:val="0"/>
                <w:numId w:val="95"/>
              </w:numPr>
              <w:suppressAutoHyphens/>
              <w:ind w:left="283"/>
              <w:rPr>
                <w:rFonts w:asciiTheme="majorHAnsi" w:hAnsiTheme="majorHAnsi" w:cs="Times New Roman"/>
              </w:rPr>
            </w:pPr>
            <w:r w:rsidRPr="002F6263">
              <w:rPr>
                <w:rFonts w:asciiTheme="majorHAnsi" w:hAnsiTheme="majorHAnsi" w:cs="Times New Roman"/>
              </w:rPr>
              <w:t xml:space="preserve">akcje  szkolne organizowane przez bibliotekę, </w:t>
            </w:r>
          </w:p>
          <w:p w:rsidR="002F6263" w:rsidRDefault="0067361E" w:rsidP="002F6263">
            <w:pPr>
              <w:pStyle w:val="Akapitzlist"/>
              <w:widowControl w:val="0"/>
              <w:numPr>
                <w:ilvl w:val="0"/>
                <w:numId w:val="95"/>
              </w:numPr>
              <w:suppressAutoHyphens/>
              <w:ind w:left="283"/>
              <w:rPr>
                <w:rFonts w:asciiTheme="majorHAnsi" w:hAnsiTheme="majorHAnsi" w:cs="Times New Roman"/>
              </w:rPr>
            </w:pPr>
            <w:r w:rsidRPr="002F6263">
              <w:rPr>
                <w:rFonts w:asciiTheme="majorHAnsi" w:hAnsiTheme="majorHAnsi" w:cs="Times New Roman"/>
              </w:rPr>
              <w:t>lekcje wychowawcze</w:t>
            </w:r>
            <w:r w:rsidR="002F6263">
              <w:rPr>
                <w:rFonts w:asciiTheme="majorHAnsi" w:hAnsiTheme="majorHAnsi" w:cs="Times New Roman"/>
              </w:rPr>
              <w:t>,</w:t>
            </w:r>
          </w:p>
          <w:p w:rsidR="002F6263" w:rsidRDefault="0067361E" w:rsidP="002F6263">
            <w:pPr>
              <w:pStyle w:val="Akapitzlist"/>
              <w:widowControl w:val="0"/>
              <w:numPr>
                <w:ilvl w:val="0"/>
                <w:numId w:val="95"/>
              </w:numPr>
              <w:suppressAutoHyphens/>
              <w:ind w:left="283"/>
              <w:rPr>
                <w:rFonts w:asciiTheme="majorHAnsi" w:hAnsiTheme="majorHAnsi" w:cs="Times New Roman"/>
              </w:rPr>
            </w:pPr>
            <w:r w:rsidRPr="002F6263">
              <w:rPr>
                <w:rFonts w:asciiTheme="majorHAnsi" w:hAnsiTheme="majorHAnsi" w:cs="Times New Roman"/>
              </w:rPr>
              <w:t>promowanie czytelnictwa wśród uczniów</w:t>
            </w:r>
            <w:r w:rsidR="002F6263">
              <w:rPr>
                <w:rFonts w:asciiTheme="majorHAnsi" w:hAnsiTheme="majorHAnsi" w:cs="Times New Roman"/>
              </w:rPr>
              <w:t>,</w:t>
            </w:r>
          </w:p>
          <w:p w:rsidR="007D275A" w:rsidRPr="002F6263" w:rsidRDefault="007D275A" w:rsidP="002F6263">
            <w:pPr>
              <w:pStyle w:val="Akapitzlist"/>
              <w:widowControl w:val="0"/>
              <w:numPr>
                <w:ilvl w:val="0"/>
                <w:numId w:val="95"/>
              </w:numPr>
              <w:suppressAutoHyphens/>
              <w:ind w:left="283"/>
              <w:rPr>
                <w:rFonts w:asciiTheme="majorHAnsi" w:hAnsiTheme="majorHAnsi" w:cs="Times New Roman"/>
              </w:rPr>
            </w:pPr>
            <w:r w:rsidRPr="002F6263">
              <w:rPr>
                <w:rFonts w:asciiTheme="majorHAnsi" w:hAnsiTheme="majorHAnsi" w:cs="Times New Roman"/>
              </w:rPr>
              <w:t>zakup nowych pozycji książkowych</w:t>
            </w:r>
          </w:p>
        </w:tc>
        <w:tc>
          <w:tcPr>
            <w:tcW w:w="2268" w:type="dxa"/>
          </w:tcPr>
          <w:p w:rsidR="0033351F"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W</w:t>
            </w:r>
            <w:r w:rsidR="0067361E" w:rsidRPr="00170303">
              <w:rPr>
                <w:rFonts w:asciiTheme="majorHAnsi" w:hAnsiTheme="majorHAnsi" w:cs="Times New Roman"/>
              </w:rPr>
              <w:t>ychowawcy</w:t>
            </w:r>
          </w:p>
          <w:p w:rsidR="0067361E"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N</w:t>
            </w:r>
            <w:r w:rsidR="0067361E" w:rsidRPr="00170303">
              <w:rPr>
                <w:rFonts w:asciiTheme="majorHAnsi" w:hAnsiTheme="majorHAnsi" w:cs="Times New Roman"/>
              </w:rPr>
              <w:t>auczyciele</w:t>
            </w:r>
          </w:p>
          <w:p w:rsidR="0067361E"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B</w:t>
            </w:r>
            <w:r w:rsidR="0067361E" w:rsidRPr="00170303">
              <w:rPr>
                <w:rFonts w:asciiTheme="majorHAnsi" w:hAnsiTheme="majorHAnsi" w:cs="Times New Roman"/>
              </w:rPr>
              <w:t>ibliotekarze</w:t>
            </w:r>
          </w:p>
          <w:p w:rsidR="007D275A"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W</w:t>
            </w:r>
            <w:r w:rsidR="007D275A" w:rsidRPr="00170303">
              <w:rPr>
                <w:rFonts w:asciiTheme="majorHAnsi" w:hAnsiTheme="majorHAnsi" w:cs="Times New Roman"/>
              </w:rPr>
              <w:t>icedyrektorzy</w:t>
            </w:r>
          </w:p>
          <w:p w:rsidR="007D275A"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D</w:t>
            </w:r>
            <w:r w:rsidR="007D275A" w:rsidRPr="00170303">
              <w:rPr>
                <w:rFonts w:asciiTheme="majorHAnsi" w:hAnsiTheme="majorHAnsi" w:cs="Times New Roman"/>
              </w:rPr>
              <w:t>yrektor</w:t>
            </w:r>
          </w:p>
          <w:p w:rsidR="00F375CD" w:rsidRPr="00170303" w:rsidRDefault="00F375CD" w:rsidP="009F222B">
            <w:pPr>
              <w:widowControl w:val="0"/>
              <w:suppressAutoHyphens/>
              <w:jc w:val="both"/>
              <w:rPr>
                <w:rFonts w:asciiTheme="majorHAnsi" w:hAnsiTheme="majorHAnsi" w:cs="Times New Roman"/>
              </w:rPr>
            </w:pPr>
            <w:r w:rsidRPr="00170303">
              <w:rPr>
                <w:rFonts w:asciiTheme="majorHAnsi" w:hAnsiTheme="majorHAnsi" w:cs="Times New Roman"/>
              </w:rPr>
              <w:t>Pedagog</w:t>
            </w:r>
          </w:p>
          <w:p w:rsidR="00F375CD" w:rsidRPr="00170303" w:rsidRDefault="00F375CD" w:rsidP="009F222B">
            <w:pPr>
              <w:widowControl w:val="0"/>
              <w:suppressAutoHyphens/>
              <w:jc w:val="both"/>
              <w:rPr>
                <w:rFonts w:asciiTheme="majorHAnsi" w:hAnsiTheme="majorHAnsi" w:cs="Times New Roman"/>
              </w:rPr>
            </w:pPr>
            <w:r w:rsidRPr="00170303">
              <w:rPr>
                <w:rFonts w:asciiTheme="majorHAnsi" w:hAnsiTheme="majorHAnsi" w:cs="Times New Roman"/>
              </w:rPr>
              <w:t>Pedagog specjalny</w:t>
            </w:r>
          </w:p>
          <w:p w:rsidR="0067361E" w:rsidRPr="00170303" w:rsidRDefault="00F83E78" w:rsidP="009F222B">
            <w:pPr>
              <w:widowControl w:val="0"/>
              <w:suppressAutoHyphens/>
              <w:jc w:val="both"/>
              <w:rPr>
                <w:rFonts w:asciiTheme="majorHAnsi" w:hAnsiTheme="majorHAnsi" w:cs="Times New Roman"/>
              </w:rPr>
            </w:pPr>
            <w:r w:rsidRPr="00170303">
              <w:rPr>
                <w:rFonts w:asciiTheme="majorHAnsi" w:hAnsiTheme="majorHAnsi" w:cs="Times New Roman"/>
              </w:rPr>
              <w:t>P</w:t>
            </w:r>
            <w:r w:rsidR="007D275A" w:rsidRPr="00170303">
              <w:rPr>
                <w:rFonts w:asciiTheme="majorHAnsi" w:hAnsiTheme="majorHAnsi" w:cs="Times New Roman"/>
              </w:rPr>
              <w:t>sycholog</w:t>
            </w:r>
          </w:p>
        </w:tc>
        <w:tc>
          <w:tcPr>
            <w:tcW w:w="1701" w:type="dxa"/>
          </w:tcPr>
          <w:p w:rsidR="0033351F" w:rsidRPr="00170303" w:rsidRDefault="00F83E78" w:rsidP="00DD2771">
            <w:pPr>
              <w:widowControl w:val="0"/>
              <w:suppressAutoHyphens/>
              <w:jc w:val="center"/>
              <w:rPr>
                <w:rFonts w:asciiTheme="majorHAnsi" w:hAnsiTheme="majorHAnsi" w:cs="Times New Roman"/>
              </w:rPr>
            </w:pPr>
            <w:r w:rsidRPr="00170303">
              <w:rPr>
                <w:rFonts w:asciiTheme="majorHAnsi" w:hAnsiTheme="majorHAnsi" w:cs="Times New Roman"/>
              </w:rPr>
              <w:t>c</w:t>
            </w:r>
            <w:r w:rsidR="00811458" w:rsidRPr="00170303">
              <w:rPr>
                <w:rFonts w:asciiTheme="majorHAnsi" w:hAnsiTheme="majorHAnsi" w:cs="Times New Roman"/>
              </w:rPr>
              <w:t>ały rok szkolny</w:t>
            </w:r>
          </w:p>
        </w:tc>
      </w:tr>
    </w:tbl>
    <w:p w:rsidR="0033351F" w:rsidRPr="00170303" w:rsidRDefault="0033351F" w:rsidP="009F222B">
      <w:pPr>
        <w:widowControl w:val="0"/>
        <w:suppressAutoHyphens/>
        <w:spacing w:after="0"/>
        <w:jc w:val="both"/>
        <w:rPr>
          <w:rFonts w:asciiTheme="majorHAnsi" w:hAnsiTheme="majorHAnsi" w:cs="Times New Roman"/>
          <w:b/>
          <w:sz w:val="28"/>
          <w:szCs w:val="28"/>
        </w:rPr>
      </w:pPr>
    </w:p>
    <w:p w:rsidR="00C44EBF" w:rsidRPr="004B7A0B" w:rsidRDefault="009F222B" w:rsidP="004B7A0B">
      <w:pPr>
        <w:widowControl w:val="0"/>
        <w:suppressAutoHyphens/>
        <w:spacing w:after="0"/>
        <w:ind w:firstLine="227"/>
        <w:jc w:val="both"/>
        <w:rPr>
          <w:rFonts w:asciiTheme="majorHAnsi" w:eastAsia="SimSun" w:hAnsiTheme="majorHAnsi" w:cs="Times New Roman"/>
          <w:b/>
          <w:kern w:val="2"/>
          <w:sz w:val="28"/>
          <w:szCs w:val="28"/>
          <w:lang w:eastAsia="hi-IN" w:bidi="hi-IN"/>
        </w:rPr>
      </w:pPr>
      <w:r w:rsidRPr="004B7A0B">
        <w:rPr>
          <w:rFonts w:asciiTheme="majorHAnsi" w:hAnsiTheme="majorHAnsi" w:cs="Times New Roman"/>
          <w:b/>
          <w:sz w:val="28"/>
          <w:szCs w:val="28"/>
        </w:rPr>
        <w:t xml:space="preserve">IV Obszar </w:t>
      </w:r>
      <w:r w:rsidRPr="004B7A0B">
        <w:rPr>
          <w:rFonts w:asciiTheme="majorHAnsi" w:eastAsia="SimSun" w:hAnsiTheme="majorHAnsi" w:cs="Times New Roman"/>
          <w:b/>
          <w:kern w:val="2"/>
          <w:sz w:val="28"/>
          <w:szCs w:val="28"/>
          <w:lang w:eastAsia="hi-IN" w:bidi="hi-IN"/>
        </w:rPr>
        <w:t xml:space="preserve">Bezpieczeństwo -  profilaktyka zachowań ryzykownych </w:t>
      </w:r>
    </w:p>
    <w:tbl>
      <w:tblPr>
        <w:tblStyle w:val="Tabela-Siatka"/>
        <w:tblW w:w="0" w:type="auto"/>
        <w:tblLook w:val="04A0"/>
      </w:tblPr>
      <w:tblGrid>
        <w:gridCol w:w="2091"/>
        <w:gridCol w:w="3512"/>
        <w:gridCol w:w="2391"/>
        <w:gridCol w:w="1628"/>
      </w:tblGrid>
      <w:tr w:rsidR="002F6263" w:rsidRPr="00170303" w:rsidTr="00C44EBF">
        <w:tc>
          <w:tcPr>
            <w:tcW w:w="2093" w:type="dxa"/>
            <w:shd w:val="clear" w:color="auto" w:fill="F2F2F2" w:themeFill="background1" w:themeFillShade="F2"/>
          </w:tcPr>
          <w:p w:rsidR="003F0FF2" w:rsidRPr="00170303" w:rsidRDefault="003F0FF2" w:rsidP="003F0FF2">
            <w:pPr>
              <w:widowControl w:val="0"/>
              <w:suppressAutoHyphens/>
              <w:jc w:val="center"/>
              <w:rPr>
                <w:rFonts w:asciiTheme="majorHAnsi" w:eastAsia="SimSun" w:hAnsiTheme="majorHAnsi" w:cs="Times New Roman"/>
                <w:b/>
                <w:kern w:val="2"/>
                <w:sz w:val="24"/>
                <w:szCs w:val="24"/>
                <w:lang w:eastAsia="hi-IN" w:bidi="hi-IN"/>
              </w:rPr>
            </w:pPr>
            <w:r w:rsidRPr="00170303">
              <w:rPr>
                <w:rFonts w:asciiTheme="majorHAnsi" w:eastAsia="SimSun" w:hAnsiTheme="majorHAnsi" w:cs="Times New Roman"/>
                <w:b/>
                <w:kern w:val="2"/>
                <w:sz w:val="24"/>
                <w:szCs w:val="24"/>
                <w:lang w:eastAsia="hi-IN" w:bidi="hi-IN"/>
              </w:rPr>
              <w:t>Zadania</w:t>
            </w:r>
          </w:p>
        </w:tc>
        <w:tc>
          <w:tcPr>
            <w:tcW w:w="3544" w:type="dxa"/>
            <w:shd w:val="clear" w:color="auto" w:fill="F2F2F2" w:themeFill="background1" w:themeFillShade="F2"/>
          </w:tcPr>
          <w:p w:rsidR="003F0FF2" w:rsidRPr="00170303" w:rsidRDefault="003F0FF2" w:rsidP="003F0FF2">
            <w:pPr>
              <w:widowControl w:val="0"/>
              <w:suppressAutoHyphens/>
              <w:jc w:val="center"/>
              <w:rPr>
                <w:rFonts w:asciiTheme="majorHAnsi" w:eastAsia="SimSun" w:hAnsiTheme="majorHAnsi" w:cs="Times New Roman"/>
                <w:b/>
                <w:kern w:val="2"/>
                <w:sz w:val="24"/>
                <w:szCs w:val="24"/>
                <w:lang w:eastAsia="hi-IN" w:bidi="hi-IN"/>
              </w:rPr>
            </w:pPr>
            <w:r w:rsidRPr="00170303">
              <w:rPr>
                <w:rFonts w:asciiTheme="majorHAnsi" w:eastAsia="SimSun" w:hAnsiTheme="majorHAnsi" w:cs="Times New Roman"/>
                <w:b/>
                <w:kern w:val="2"/>
                <w:sz w:val="24"/>
                <w:szCs w:val="24"/>
                <w:lang w:eastAsia="hi-IN" w:bidi="hi-IN"/>
              </w:rPr>
              <w:t>Formy realizacji</w:t>
            </w:r>
          </w:p>
        </w:tc>
        <w:tc>
          <w:tcPr>
            <w:tcW w:w="2268" w:type="dxa"/>
            <w:shd w:val="clear" w:color="auto" w:fill="F2F2F2" w:themeFill="background1" w:themeFillShade="F2"/>
          </w:tcPr>
          <w:p w:rsidR="003F0FF2" w:rsidRPr="00170303" w:rsidRDefault="003F0FF2" w:rsidP="003F0FF2">
            <w:pPr>
              <w:widowControl w:val="0"/>
              <w:suppressAutoHyphens/>
              <w:jc w:val="center"/>
              <w:rPr>
                <w:rFonts w:asciiTheme="majorHAnsi" w:eastAsia="SimSun" w:hAnsiTheme="majorHAnsi" w:cs="Times New Roman"/>
                <w:b/>
                <w:kern w:val="2"/>
                <w:sz w:val="24"/>
                <w:szCs w:val="24"/>
                <w:lang w:eastAsia="hi-IN" w:bidi="hi-IN"/>
              </w:rPr>
            </w:pPr>
            <w:r w:rsidRPr="00170303">
              <w:rPr>
                <w:rFonts w:asciiTheme="majorHAnsi" w:eastAsia="SimSun" w:hAnsiTheme="majorHAnsi" w:cs="Times New Roman"/>
                <w:b/>
                <w:kern w:val="2"/>
                <w:sz w:val="24"/>
                <w:szCs w:val="24"/>
                <w:lang w:eastAsia="hi-IN" w:bidi="hi-IN"/>
              </w:rPr>
              <w:t>Osoby odpowiedzialne</w:t>
            </w:r>
          </w:p>
        </w:tc>
        <w:tc>
          <w:tcPr>
            <w:tcW w:w="1641" w:type="dxa"/>
            <w:shd w:val="clear" w:color="auto" w:fill="F2F2F2" w:themeFill="background1" w:themeFillShade="F2"/>
          </w:tcPr>
          <w:p w:rsidR="003F0FF2" w:rsidRPr="00170303" w:rsidRDefault="003F0FF2" w:rsidP="003F0FF2">
            <w:pPr>
              <w:widowControl w:val="0"/>
              <w:suppressAutoHyphens/>
              <w:jc w:val="center"/>
              <w:rPr>
                <w:rFonts w:asciiTheme="majorHAnsi" w:eastAsia="SimSun" w:hAnsiTheme="majorHAnsi" w:cs="Times New Roman"/>
                <w:b/>
                <w:kern w:val="2"/>
                <w:sz w:val="24"/>
                <w:szCs w:val="24"/>
                <w:lang w:eastAsia="hi-IN" w:bidi="hi-IN"/>
              </w:rPr>
            </w:pPr>
            <w:r w:rsidRPr="00170303">
              <w:rPr>
                <w:rFonts w:asciiTheme="majorHAnsi" w:eastAsia="SimSun" w:hAnsiTheme="majorHAnsi" w:cs="Times New Roman"/>
                <w:b/>
                <w:kern w:val="2"/>
                <w:sz w:val="24"/>
                <w:szCs w:val="24"/>
                <w:lang w:eastAsia="hi-IN" w:bidi="hi-IN"/>
              </w:rPr>
              <w:t>Termin</w:t>
            </w:r>
          </w:p>
        </w:tc>
      </w:tr>
      <w:tr w:rsidR="002F6263" w:rsidRPr="00170303" w:rsidTr="00C44EBF">
        <w:tc>
          <w:tcPr>
            <w:tcW w:w="2093" w:type="dxa"/>
          </w:tcPr>
          <w:p w:rsidR="008C5604" w:rsidRPr="00170303" w:rsidRDefault="008009DF" w:rsidP="003F0FF2">
            <w:pPr>
              <w:widowControl w:val="0"/>
              <w:suppressAutoHyphens/>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Kształtowanie postaw i wartości prozdrowotnych</w:t>
            </w:r>
          </w:p>
          <w:p w:rsidR="008009DF" w:rsidRPr="00170303" w:rsidRDefault="008009DF" w:rsidP="003F0FF2">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lang w:eastAsia="ar-SA"/>
              </w:rPr>
              <w:t>i dotyczących bezpieczeństwa.</w:t>
            </w:r>
          </w:p>
        </w:tc>
        <w:tc>
          <w:tcPr>
            <w:tcW w:w="3544" w:type="dxa"/>
          </w:tcPr>
          <w:p w:rsidR="002F6263" w:rsidRDefault="008C5604" w:rsidP="002F6263">
            <w:pPr>
              <w:pStyle w:val="Akapitzlist"/>
              <w:widowControl w:val="0"/>
              <w:numPr>
                <w:ilvl w:val="0"/>
                <w:numId w:val="94"/>
              </w:numPr>
              <w:shd w:val="clear" w:color="auto" w:fill="FFFFFF"/>
              <w:suppressAutoHyphens/>
              <w:autoSpaceDE w:val="0"/>
              <w:snapToGrid w:val="0"/>
              <w:ind w:left="283"/>
              <w:rPr>
                <w:rFonts w:asciiTheme="majorHAnsi" w:eastAsia="Times New Roman" w:hAnsiTheme="majorHAnsi" w:cs="Times New Roman"/>
                <w:spacing w:val="-3"/>
                <w:lang w:eastAsia="ar-SA"/>
              </w:rPr>
            </w:pPr>
            <w:r w:rsidRPr="002F6263">
              <w:rPr>
                <w:rFonts w:asciiTheme="majorHAnsi" w:eastAsia="Times New Roman" w:hAnsiTheme="majorHAnsi" w:cs="Times New Roman"/>
                <w:spacing w:val="-3"/>
                <w:lang w:eastAsia="ar-SA"/>
              </w:rPr>
              <w:t>realizacja zajęć na godzinach wychowawczych lub zajęciach lekcyjnych mających na celu promocję zdrowia</w:t>
            </w:r>
            <w:r w:rsidR="002F6263">
              <w:rPr>
                <w:rFonts w:asciiTheme="majorHAnsi" w:eastAsia="Times New Roman" w:hAnsiTheme="majorHAnsi" w:cs="Times New Roman"/>
                <w:spacing w:val="-3"/>
                <w:lang w:eastAsia="ar-SA"/>
              </w:rPr>
              <w:t>,</w:t>
            </w:r>
          </w:p>
          <w:p w:rsidR="008009DF" w:rsidRPr="002F6263" w:rsidRDefault="008C5604" w:rsidP="002F6263">
            <w:pPr>
              <w:pStyle w:val="Akapitzlist"/>
              <w:widowControl w:val="0"/>
              <w:numPr>
                <w:ilvl w:val="0"/>
                <w:numId w:val="94"/>
              </w:numPr>
              <w:shd w:val="clear" w:color="auto" w:fill="FFFFFF"/>
              <w:suppressAutoHyphens/>
              <w:autoSpaceDE w:val="0"/>
              <w:snapToGrid w:val="0"/>
              <w:ind w:left="283"/>
              <w:rPr>
                <w:rFonts w:asciiTheme="majorHAnsi" w:eastAsia="Times New Roman" w:hAnsiTheme="majorHAnsi" w:cs="Times New Roman"/>
                <w:spacing w:val="-3"/>
                <w:lang w:eastAsia="ar-SA"/>
              </w:rPr>
            </w:pPr>
            <w:r w:rsidRPr="002F6263">
              <w:rPr>
                <w:rFonts w:asciiTheme="majorHAnsi" w:eastAsia="Times New Roman" w:hAnsiTheme="majorHAnsi" w:cs="Times New Roman"/>
                <w:spacing w:val="1"/>
                <w:lang w:eastAsia="ar-SA"/>
              </w:rPr>
              <w:t>rozwijanie odpowiedzialności rodziców za przestrzeganie przepisów prawa</w:t>
            </w:r>
          </w:p>
        </w:tc>
        <w:tc>
          <w:tcPr>
            <w:tcW w:w="2268" w:type="dxa"/>
          </w:tcPr>
          <w:p w:rsidR="00D851B2" w:rsidRPr="00170303" w:rsidRDefault="00F375CD" w:rsidP="00D851B2">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Nauczyciele Wychowawcy P</w:t>
            </w:r>
            <w:r w:rsidR="00D851B2" w:rsidRPr="00170303">
              <w:rPr>
                <w:rFonts w:asciiTheme="majorHAnsi" w:eastAsia="Times New Roman" w:hAnsiTheme="majorHAnsi" w:cs="Times New Roman"/>
                <w:spacing w:val="4"/>
                <w:lang w:eastAsia="ar-SA"/>
              </w:rPr>
              <w:t xml:space="preserve">edagog </w:t>
            </w:r>
          </w:p>
          <w:p w:rsidR="008009DF" w:rsidRPr="00170303" w:rsidRDefault="00F375CD" w:rsidP="00D851B2">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spacing w:val="4"/>
                <w:lang w:eastAsia="ar-SA"/>
              </w:rPr>
              <w:t>P</w:t>
            </w:r>
            <w:r w:rsidR="00D851B2" w:rsidRPr="00170303">
              <w:rPr>
                <w:rFonts w:asciiTheme="majorHAnsi" w:eastAsia="Times New Roman" w:hAnsiTheme="majorHAnsi" w:cs="Times New Roman"/>
                <w:spacing w:val="4"/>
                <w:lang w:eastAsia="ar-SA"/>
              </w:rPr>
              <w:t>sycholog</w:t>
            </w:r>
          </w:p>
        </w:tc>
        <w:tc>
          <w:tcPr>
            <w:tcW w:w="1641" w:type="dxa"/>
          </w:tcPr>
          <w:p w:rsidR="008009DF" w:rsidRPr="00170303" w:rsidRDefault="00F375CD"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D851B2"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3B3B8B" w:rsidRPr="00170303" w:rsidRDefault="003B3B8B" w:rsidP="003F0FF2">
            <w:pPr>
              <w:widowControl w:val="0"/>
              <w:suppressAutoHyphens/>
              <w:rPr>
                <w:rFonts w:asciiTheme="majorHAnsi" w:eastAsia="Times New Roman" w:hAnsiTheme="majorHAnsi" w:cs="Times New Roman"/>
                <w:lang w:eastAsia="ar-SA"/>
              </w:rPr>
            </w:pPr>
            <w:r w:rsidRPr="00170303">
              <w:rPr>
                <w:rFonts w:asciiTheme="majorHAnsi" w:eastAsia="SimSun" w:hAnsiTheme="majorHAnsi" w:cs="Times New Roman"/>
                <w:kern w:val="2"/>
                <w:lang w:eastAsia="hi-IN" w:bidi="hi-IN"/>
              </w:rPr>
              <w:t xml:space="preserve">Objęcie pomocą uczniów </w:t>
            </w:r>
            <w:r w:rsidRPr="00170303">
              <w:rPr>
                <w:rFonts w:asciiTheme="majorHAnsi" w:eastAsia="SimSun" w:hAnsiTheme="majorHAnsi" w:cs="Times New Roman"/>
                <w:kern w:val="2"/>
                <w:lang w:eastAsia="hi-IN" w:bidi="hi-IN"/>
              </w:rPr>
              <w:br/>
              <w:t xml:space="preserve">z zaburzeniami emocjonalnymi </w:t>
            </w:r>
            <w:r w:rsidRPr="00170303">
              <w:rPr>
                <w:rFonts w:asciiTheme="majorHAnsi" w:eastAsia="SimSun" w:hAnsiTheme="majorHAnsi" w:cs="Times New Roman"/>
                <w:kern w:val="2"/>
                <w:lang w:eastAsia="hi-IN" w:bidi="hi-IN"/>
              </w:rPr>
              <w:br/>
              <w:t xml:space="preserve">i trudnościami </w:t>
            </w:r>
            <w:r w:rsidRPr="00170303">
              <w:rPr>
                <w:rFonts w:asciiTheme="majorHAnsi" w:eastAsia="SimSun" w:hAnsiTheme="majorHAnsi" w:cs="Times New Roman"/>
                <w:kern w:val="2"/>
                <w:lang w:eastAsia="hi-IN" w:bidi="hi-IN"/>
              </w:rPr>
              <w:br/>
            </w:r>
            <w:r w:rsidRPr="00170303">
              <w:rPr>
                <w:rFonts w:asciiTheme="majorHAnsi" w:eastAsia="SimSun" w:hAnsiTheme="majorHAnsi" w:cs="Times New Roman"/>
                <w:kern w:val="2"/>
                <w:lang w:eastAsia="hi-IN" w:bidi="hi-IN"/>
              </w:rPr>
              <w:lastRenderedPageBreak/>
              <w:t>w funkcjonowaniu społecznym</w:t>
            </w:r>
            <w:r w:rsidR="00922B81">
              <w:rPr>
                <w:rFonts w:asciiTheme="majorHAnsi" w:eastAsia="SimSun" w:hAnsiTheme="majorHAnsi" w:cs="Times New Roman"/>
                <w:kern w:val="2"/>
                <w:lang w:eastAsia="hi-IN" w:bidi="hi-IN"/>
              </w:rPr>
              <w:t xml:space="preserve"> oraz </w:t>
            </w:r>
            <w:r w:rsidR="0044389C" w:rsidRPr="00170303">
              <w:rPr>
                <w:rFonts w:asciiTheme="majorHAnsi" w:eastAsia="SimSun" w:hAnsiTheme="majorHAnsi" w:cs="Times New Roman"/>
                <w:kern w:val="2"/>
                <w:lang w:eastAsia="hi-IN" w:bidi="hi-IN"/>
              </w:rPr>
              <w:t>z trudnościami edukacyjnymi.</w:t>
            </w:r>
          </w:p>
        </w:tc>
        <w:tc>
          <w:tcPr>
            <w:tcW w:w="3544" w:type="dxa"/>
          </w:tcPr>
          <w:p w:rsidR="002F6263" w:rsidRDefault="003B3B8B" w:rsidP="002F6263">
            <w:pPr>
              <w:pStyle w:val="Akapitzlist"/>
              <w:widowControl w:val="0"/>
              <w:numPr>
                <w:ilvl w:val="0"/>
                <w:numId w:val="93"/>
              </w:numPr>
              <w:suppressLineNumbers/>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lastRenderedPageBreak/>
              <w:t>porady i konsultacje</w:t>
            </w:r>
            <w:r w:rsidR="002F6263">
              <w:rPr>
                <w:rFonts w:asciiTheme="majorHAnsi" w:eastAsia="SimSun" w:hAnsiTheme="majorHAnsi" w:cs="Times New Roman"/>
                <w:kern w:val="2"/>
                <w:lang w:eastAsia="hi-IN" w:bidi="hi-IN"/>
              </w:rPr>
              <w:t>,</w:t>
            </w:r>
          </w:p>
          <w:p w:rsidR="002F6263" w:rsidRDefault="003B3B8B" w:rsidP="002F6263">
            <w:pPr>
              <w:pStyle w:val="Akapitzlist"/>
              <w:widowControl w:val="0"/>
              <w:numPr>
                <w:ilvl w:val="0"/>
                <w:numId w:val="93"/>
              </w:numPr>
              <w:suppressLineNumbers/>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zajęcia wspierające rozwój uczniów</w:t>
            </w:r>
            <w:r w:rsidR="002F6263">
              <w:rPr>
                <w:rFonts w:asciiTheme="majorHAnsi" w:eastAsia="SimSun" w:hAnsiTheme="majorHAnsi" w:cs="Times New Roman"/>
                <w:kern w:val="2"/>
                <w:lang w:eastAsia="hi-IN" w:bidi="hi-IN"/>
              </w:rPr>
              <w:t>,</w:t>
            </w:r>
          </w:p>
          <w:p w:rsidR="0044389C" w:rsidRPr="002F6263" w:rsidRDefault="0044389C" w:rsidP="002F6263">
            <w:pPr>
              <w:pStyle w:val="Akapitzlist"/>
              <w:widowControl w:val="0"/>
              <w:numPr>
                <w:ilvl w:val="0"/>
                <w:numId w:val="93"/>
              </w:numPr>
              <w:suppressLineNumbers/>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zajęcia dodatkowe dla uczniów</w:t>
            </w:r>
          </w:p>
        </w:tc>
        <w:tc>
          <w:tcPr>
            <w:tcW w:w="2268" w:type="dxa"/>
          </w:tcPr>
          <w:p w:rsidR="003B3B8B" w:rsidRPr="00170303" w:rsidRDefault="00F375CD" w:rsidP="003B3B8B">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Nauczyciele Wychowawcy P</w:t>
            </w:r>
            <w:r w:rsidR="003B3B8B" w:rsidRPr="00170303">
              <w:rPr>
                <w:rFonts w:asciiTheme="majorHAnsi" w:eastAsia="Times New Roman" w:hAnsiTheme="majorHAnsi" w:cs="Times New Roman"/>
                <w:spacing w:val="4"/>
                <w:lang w:eastAsia="ar-SA"/>
              </w:rPr>
              <w:t xml:space="preserve">edagog </w:t>
            </w:r>
          </w:p>
          <w:p w:rsidR="003B3B8B" w:rsidRPr="00170303" w:rsidRDefault="00F375CD" w:rsidP="003B3B8B">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3B3B8B" w:rsidRPr="00170303">
              <w:rPr>
                <w:rFonts w:asciiTheme="majorHAnsi" w:eastAsia="Times New Roman" w:hAnsiTheme="majorHAnsi" w:cs="Times New Roman"/>
                <w:spacing w:val="4"/>
                <w:lang w:eastAsia="ar-SA"/>
              </w:rPr>
              <w:t>sycholog</w:t>
            </w:r>
          </w:p>
          <w:p w:rsidR="0061712E" w:rsidRPr="00170303" w:rsidRDefault="00F375CD" w:rsidP="003B3B8B">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S</w:t>
            </w:r>
            <w:r w:rsidR="0061712E" w:rsidRPr="00170303">
              <w:rPr>
                <w:rFonts w:asciiTheme="majorHAnsi" w:eastAsia="Times New Roman" w:hAnsiTheme="majorHAnsi" w:cs="Times New Roman"/>
                <w:spacing w:val="4"/>
                <w:lang w:eastAsia="ar-SA"/>
              </w:rPr>
              <w:t>zkolni specjaliści</w:t>
            </w:r>
          </w:p>
        </w:tc>
        <w:tc>
          <w:tcPr>
            <w:tcW w:w="1641" w:type="dxa"/>
          </w:tcPr>
          <w:p w:rsidR="003B3B8B" w:rsidRPr="00170303" w:rsidRDefault="00F375CD"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3B3B8B"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C44EBF" w:rsidRPr="00170303" w:rsidRDefault="003F0FF2" w:rsidP="003F0FF2">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lastRenderedPageBreak/>
              <w:t>R</w:t>
            </w:r>
            <w:r w:rsidR="00F65E28" w:rsidRPr="00170303">
              <w:rPr>
                <w:rFonts w:asciiTheme="majorHAnsi" w:eastAsia="SimSun" w:hAnsiTheme="majorHAnsi" w:cs="Times New Roman"/>
                <w:kern w:val="2"/>
                <w:lang w:eastAsia="hi-IN" w:bidi="hi-IN"/>
              </w:rPr>
              <w:t>eagowanie na przejawy agresji, r</w:t>
            </w:r>
            <w:r w:rsidRPr="00170303">
              <w:rPr>
                <w:rFonts w:asciiTheme="majorHAnsi" w:eastAsia="SimSun" w:hAnsiTheme="majorHAnsi" w:cs="Times New Roman"/>
                <w:kern w:val="2"/>
                <w:lang w:eastAsia="hi-IN" w:bidi="hi-IN"/>
              </w:rPr>
              <w:t xml:space="preserve">adzenie sobie </w:t>
            </w:r>
          </w:p>
          <w:p w:rsidR="003F0FF2" w:rsidRPr="00170303" w:rsidRDefault="003F0FF2" w:rsidP="00F65E2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z zachowaniami agresywnymi</w:t>
            </w:r>
            <w:r w:rsidR="00F65E28" w:rsidRPr="00170303">
              <w:rPr>
                <w:rFonts w:asciiTheme="majorHAnsi" w:eastAsia="SimSun" w:hAnsiTheme="majorHAnsi" w:cs="Times New Roman"/>
                <w:kern w:val="2"/>
                <w:lang w:eastAsia="hi-IN" w:bidi="hi-IN"/>
              </w:rPr>
              <w:t>.</w:t>
            </w:r>
          </w:p>
        </w:tc>
        <w:tc>
          <w:tcPr>
            <w:tcW w:w="3544" w:type="dxa"/>
          </w:tcPr>
          <w:p w:rsidR="002F6263" w:rsidRDefault="00C44EBF" w:rsidP="002F6263">
            <w:pPr>
              <w:pStyle w:val="Akapitzlist"/>
              <w:widowControl w:val="0"/>
              <w:numPr>
                <w:ilvl w:val="0"/>
                <w:numId w:val="92"/>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lekcje wychowawcze</w:t>
            </w:r>
            <w:r w:rsidR="002F6263">
              <w:rPr>
                <w:rFonts w:asciiTheme="majorHAnsi" w:eastAsia="SimSun" w:hAnsiTheme="majorHAnsi" w:cs="Times New Roman"/>
                <w:kern w:val="2"/>
                <w:lang w:eastAsia="hi-IN" w:bidi="hi-IN"/>
              </w:rPr>
              <w:t>,</w:t>
            </w:r>
          </w:p>
          <w:p w:rsidR="002F6263" w:rsidRDefault="00C44EBF" w:rsidP="002F6263">
            <w:pPr>
              <w:pStyle w:val="Akapitzlist"/>
              <w:widowControl w:val="0"/>
              <w:numPr>
                <w:ilvl w:val="0"/>
                <w:numId w:val="92"/>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gazetki szkolne</w:t>
            </w:r>
            <w:r w:rsidR="002F6263">
              <w:rPr>
                <w:rFonts w:asciiTheme="majorHAnsi" w:eastAsia="SimSun" w:hAnsiTheme="majorHAnsi" w:cs="Times New Roman"/>
                <w:kern w:val="2"/>
                <w:lang w:eastAsia="hi-IN" w:bidi="hi-IN"/>
              </w:rPr>
              <w:t>,</w:t>
            </w:r>
          </w:p>
          <w:p w:rsidR="002F6263" w:rsidRDefault="00F375CD" w:rsidP="002F6263">
            <w:pPr>
              <w:pStyle w:val="Akapitzlist"/>
              <w:widowControl w:val="0"/>
              <w:numPr>
                <w:ilvl w:val="0"/>
                <w:numId w:val="92"/>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 xml:space="preserve">pogadanki z pedagogiem, </w:t>
            </w:r>
            <w:r w:rsidR="002F6263">
              <w:rPr>
                <w:rFonts w:asciiTheme="majorHAnsi" w:eastAsia="SimSun" w:hAnsiTheme="majorHAnsi" w:cs="Times New Roman"/>
                <w:kern w:val="2"/>
                <w:lang w:eastAsia="hi-IN" w:bidi="hi-IN"/>
              </w:rPr>
              <w:t>psychologiem,</w:t>
            </w:r>
          </w:p>
          <w:p w:rsidR="00F65E28" w:rsidRPr="002F6263" w:rsidRDefault="00F375CD" w:rsidP="002F6263">
            <w:pPr>
              <w:pStyle w:val="Akapitzlist"/>
              <w:widowControl w:val="0"/>
              <w:numPr>
                <w:ilvl w:val="0"/>
                <w:numId w:val="92"/>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 xml:space="preserve"> współpraca z rodzicami/</w:t>
            </w:r>
            <w:r w:rsidR="00C2458E" w:rsidRPr="002F6263">
              <w:rPr>
                <w:rFonts w:asciiTheme="majorHAnsi" w:eastAsia="SimSun" w:hAnsiTheme="majorHAnsi" w:cs="Times New Roman"/>
                <w:kern w:val="2"/>
                <w:lang w:eastAsia="hi-IN" w:bidi="hi-IN"/>
              </w:rPr>
              <w:t>opiekunami</w:t>
            </w:r>
          </w:p>
        </w:tc>
        <w:tc>
          <w:tcPr>
            <w:tcW w:w="2268" w:type="dxa"/>
          </w:tcPr>
          <w:p w:rsidR="003F0FF2" w:rsidRPr="00170303" w:rsidRDefault="00F375CD"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C44EBF" w:rsidRPr="00170303">
              <w:rPr>
                <w:rFonts w:asciiTheme="majorHAnsi" w:eastAsia="SimSun" w:hAnsiTheme="majorHAnsi" w:cs="Times New Roman"/>
                <w:kern w:val="2"/>
                <w:lang w:eastAsia="hi-IN" w:bidi="hi-IN"/>
              </w:rPr>
              <w:t>ychowawcy</w:t>
            </w:r>
          </w:p>
          <w:p w:rsidR="00C44EBF" w:rsidRPr="00170303" w:rsidRDefault="00F375CD"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N</w:t>
            </w:r>
            <w:r w:rsidR="00C44EBF" w:rsidRPr="00170303">
              <w:rPr>
                <w:rFonts w:asciiTheme="majorHAnsi" w:eastAsia="SimSun" w:hAnsiTheme="majorHAnsi" w:cs="Times New Roman"/>
                <w:kern w:val="2"/>
                <w:lang w:eastAsia="hi-IN" w:bidi="hi-IN"/>
              </w:rPr>
              <w:t>auczyciele</w:t>
            </w:r>
          </w:p>
          <w:p w:rsidR="00C44EBF" w:rsidRPr="00170303" w:rsidRDefault="00F375CD"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C44EBF" w:rsidRPr="00170303">
              <w:rPr>
                <w:rFonts w:asciiTheme="majorHAnsi" w:eastAsia="SimSun" w:hAnsiTheme="majorHAnsi" w:cs="Times New Roman"/>
                <w:kern w:val="2"/>
                <w:lang w:eastAsia="hi-IN" w:bidi="hi-IN"/>
              </w:rPr>
              <w:t>edagog</w:t>
            </w:r>
          </w:p>
          <w:p w:rsidR="00C44EBF" w:rsidRPr="00170303" w:rsidRDefault="00F375CD"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C44EBF" w:rsidRPr="00170303">
              <w:rPr>
                <w:rFonts w:asciiTheme="majorHAnsi" w:eastAsia="SimSun" w:hAnsiTheme="majorHAnsi" w:cs="Times New Roman"/>
                <w:kern w:val="2"/>
                <w:lang w:eastAsia="hi-IN" w:bidi="hi-IN"/>
              </w:rPr>
              <w:t>sycholog</w:t>
            </w:r>
          </w:p>
          <w:p w:rsidR="00C2458E" w:rsidRPr="00170303" w:rsidRDefault="00F375CD"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Rodzice/O</w:t>
            </w:r>
            <w:r w:rsidR="00C2458E" w:rsidRPr="00170303">
              <w:rPr>
                <w:rFonts w:asciiTheme="majorHAnsi" w:eastAsia="SimSun" w:hAnsiTheme="majorHAnsi" w:cs="Times New Roman"/>
                <w:kern w:val="2"/>
                <w:lang w:eastAsia="hi-IN" w:bidi="hi-IN"/>
              </w:rPr>
              <w:t>piekunowie</w:t>
            </w:r>
          </w:p>
        </w:tc>
        <w:tc>
          <w:tcPr>
            <w:tcW w:w="1641" w:type="dxa"/>
          </w:tcPr>
          <w:p w:rsidR="003F0FF2" w:rsidRPr="00170303" w:rsidRDefault="00F375CD"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C44EBF"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3B3B8B" w:rsidRPr="00170303" w:rsidRDefault="00E22F3B" w:rsidP="00E22F3B">
            <w:pPr>
              <w:widowControl w:val="0"/>
              <w:shd w:val="clear" w:color="auto" w:fill="FFFFFF"/>
              <w:suppressAutoHyphens/>
              <w:autoSpaceDE w:val="0"/>
              <w:snapToGrid w:val="0"/>
              <w:ind w:right="238"/>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 xml:space="preserve">Rozwijanie kompetencji cyfrowych uczniów i nauczycieli. Bezpieczne </w:t>
            </w:r>
            <w:r w:rsidRPr="00170303">
              <w:rPr>
                <w:rFonts w:asciiTheme="majorHAnsi" w:eastAsia="Times New Roman" w:hAnsiTheme="majorHAnsi" w:cs="Times New Roman"/>
                <w:spacing w:val="-3"/>
                <w:lang w:eastAsia="ar-SA"/>
              </w:rPr>
              <w:br/>
              <w:t>i odpowiedzialne korzystanie z zasobów dostępnych w sieci</w:t>
            </w:r>
            <w:r w:rsidRPr="00170303">
              <w:rPr>
                <w:rFonts w:asciiTheme="majorHAnsi" w:eastAsia="Times New Roman" w:hAnsiTheme="majorHAnsi" w:cs="Times New Roman"/>
                <w:lang w:eastAsia="ar-SA"/>
              </w:rPr>
              <w:t>.</w:t>
            </w:r>
          </w:p>
        </w:tc>
        <w:tc>
          <w:tcPr>
            <w:tcW w:w="3544" w:type="dxa"/>
          </w:tcPr>
          <w:p w:rsidR="002F6263" w:rsidRDefault="00061BC0" w:rsidP="002F6263">
            <w:pPr>
              <w:pStyle w:val="Akapitzlist"/>
              <w:widowControl w:val="0"/>
              <w:numPr>
                <w:ilvl w:val="0"/>
                <w:numId w:val="91"/>
              </w:numPr>
              <w:shd w:val="clear" w:color="auto" w:fill="FFFFFF"/>
              <w:suppressAutoHyphens/>
              <w:autoSpaceDE w:val="0"/>
              <w:snapToGrid w:val="0"/>
              <w:ind w:left="283"/>
              <w:rPr>
                <w:rFonts w:asciiTheme="majorHAnsi" w:eastAsia="Times New Roman" w:hAnsiTheme="majorHAnsi" w:cs="Times New Roman"/>
                <w:spacing w:val="-3"/>
                <w:lang w:eastAsia="ar-SA"/>
              </w:rPr>
            </w:pPr>
            <w:r w:rsidRPr="002F6263">
              <w:rPr>
                <w:rFonts w:asciiTheme="majorHAnsi" w:eastAsia="Times New Roman" w:hAnsiTheme="majorHAnsi" w:cs="Times New Roman"/>
                <w:spacing w:val="-3"/>
                <w:lang w:eastAsia="ar-SA"/>
              </w:rPr>
              <w:t>zajęcia z uczniami</w:t>
            </w:r>
            <w:r w:rsidR="002F6263">
              <w:rPr>
                <w:rFonts w:asciiTheme="majorHAnsi" w:eastAsia="Times New Roman" w:hAnsiTheme="majorHAnsi" w:cs="Times New Roman"/>
                <w:spacing w:val="-3"/>
                <w:lang w:eastAsia="ar-SA"/>
              </w:rPr>
              <w:t>,</w:t>
            </w:r>
          </w:p>
          <w:p w:rsidR="002F6263" w:rsidRDefault="00061BC0" w:rsidP="002F6263">
            <w:pPr>
              <w:pStyle w:val="Akapitzlist"/>
              <w:widowControl w:val="0"/>
              <w:numPr>
                <w:ilvl w:val="0"/>
                <w:numId w:val="91"/>
              </w:numPr>
              <w:shd w:val="clear" w:color="auto" w:fill="FFFFFF"/>
              <w:suppressAutoHyphens/>
              <w:autoSpaceDE w:val="0"/>
              <w:snapToGrid w:val="0"/>
              <w:ind w:left="283"/>
              <w:rPr>
                <w:rFonts w:asciiTheme="majorHAnsi" w:eastAsia="Times New Roman" w:hAnsiTheme="majorHAnsi" w:cs="Times New Roman"/>
                <w:spacing w:val="-3"/>
                <w:lang w:eastAsia="ar-SA"/>
              </w:rPr>
            </w:pPr>
            <w:r w:rsidRPr="002F6263">
              <w:rPr>
                <w:rFonts w:asciiTheme="majorHAnsi" w:eastAsia="Times New Roman" w:hAnsiTheme="majorHAnsi" w:cs="Times New Roman"/>
                <w:spacing w:val="-3"/>
                <w:lang w:eastAsia="ar-SA"/>
              </w:rPr>
              <w:t>szkolenia dla nauczycieli</w:t>
            </w:r>
            <w:r w:rsidR="002F6263">
              <w:rPr>
                <w:rFonts w:asciiTheme="majorHAnsi" w:eastAsia="Times New Roman" w:hAnsiTheme="majorHAnsi" w:cs="Times New Roman"/>
                <w:spacing w:val="-3"/>
                <w:lang w:eastAsia="ar-SA"/>
              </w:rPr>
              <w:t>,</w:t>
            </w:r>
          </w:p>
          <w:p w:rsidR="002F6263" w:rsidRDefault="00061BC0" w:rsidP="002F6263">
            <w:pPr>
              <w:pStyle w:val="Akapitzlist"/>
              <w:widowControl w:val="0"/>
              <w:numPr>
                <w:ilvl w:val="0"/>
                <w:numId w:val="91"/>
              </w:numPr>
              <w:shd w:val="clear" w:color="auto" w:fill="FFFFFF"/>
              <w:suppressAutoHyphens/>
              <w:autoSpaceDE w:val="0"/>
              <w:snapToGrid w:val="0"/>
              <w:ind w:left="283"/>
              <w:rPr>
                <w:rFonts w:asciiTheme="majorHAnsi" w:eastAsia="Times New Roman" w:hAnsiTheme="majorHAnsi" w:cs="Times New Roman"/>
                <w:spacing w:val="-3"/>
                <w:lang w:eastAsia="ar-SA"/>
              </w:rPr>
            </w:pPr>
            <w:r w:rsidRPr="002F6263">
              <w:rPr>
                <w:rFonts w:asciiTheme="majorHAnsi" w:eastAsia="Times New Roman" w:hAnsiTheme="majorHAnsi" w:cs="Times New Roman"/>
                <w:spacing w:val="-3"/>
                <w:lang w:eastAsia="ar-SA"/>
              </w:rPr>
              <w:t>realizacja programów profilaktycznych,</w:t>
            </w:r>
          </w:p>
          <w:p w:rsidR="003B3B8B" w:rsidRPr="002F6263" w:rsidRDefault="00061BC0" w:rsidP="002F6263">
            <w:pPr>
              <w:pStyle w:val="Akapitzlist"/>
              <w:widowControl w:val="0"/>
              <w:numPr>
                <w:ilvl w:val="0"/>
                <w:numId w:val="91"/>
              </w:numPr>
              <w:shd w:val="clear" w:color="auto" w:fill="FFFFFF"/>
              <w:suppressAutoHyphens/>
              <w:autoSpaceDE w:val="0"/>
              <w:snapToGrid w:val="0"/>
              <w:ind w:left="283"/>
              <w:rPr>
                <w:rFonts w:asciiTheme="majorHAnsi" w:eastAsia="Times New Roman" w:hAnsiTheme="majorHAnsi" w:cs="Times New Roman"/>
                <w:spacing w:val="-3"/>
                <w:lang w:eastAsia="ar-SA"/>
              </w:rPr>
            </w:pPr>
            <w:r w:rsidRPr="002F6263">
              <w:rPr>
                <w:rFonts w:asciiTheme="majorHAnsi" w:eastAsia="Times New Roman" w:hAnsiTheme="majorHAnsi" w:cs="Times New Roman"/>
                <w:spacing w:val="-3"/>
                <w:lang w:eastAsia="ar-SA"/>
              </w:rPr>
              <w:t>przestrzeganie procedur szkolnych</w:t>
            </w:r>
          </w:p>
        </w:tc>
        <w:tc>
          <w:tcPr>
            <w:tcW w:w="2268" w:type="dxa"/>
          </w:tcPr>
          <w:p w:rsidR="00061BC0" w:rsidRPr="00170303" w:rsidRDefault="00F375CD" w:rsidP="00061BC0">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Nauczyciele W</w:t>
            </w:r>
            <w:r w:rsidR="00061BC0" w:rsidRPr="00170303">
              <w:rPr>
                <w:rFonts w:asciiTheme="majorHAnsi" w:eastAsia="Times New Roman" w:hAnsiTheme="majorHAnsi" w:cs="Times New Roman"/>
                <w:spacing w:val="4"/>
                <w:lang w:eastAsia="ar-SA"/>
              </w:rPr>
              <w:t>ychowawcy</w:t>
            </w:r>
          </w:p>
          <w:p w:rsidR="00061BC0" w:rsidRPr="00170303" w:rsidRDefault="00F375CD" w:rsidP="00061BC0">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061BC0" w:rsidRPr="00170303">
              <w:rPr>
                <w:rFonts w:asciiTheme="majorHAnsi" w:eastAsia="Times New Roman" w:hAnsiTheme="majorHAnsi" w:cs="Times New Roman"/>
                <w:spacing w:val="4"/>
                <w:lang w:eastAsia="ar-SA"/>
              </w:rPr>
              <w:t>edagog szkolny</w:t>
            </w:r>
          </w:p>
          <w:p w:rsidR="003B3B8B" w:rsidRPr="00170303" w:rsidRDefault="00F375CD" w:rsidP="00061BC0">
            <w:pPr>
              <w:widowControl w:val="0"/>
              <w:suppressAutoHyphens/>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061BC0" w:rsidRPr="00170303">
              <w:rPr>
                <w:rFonts w:asciiTheme="majorHAnsi" w:eastAsia="Times New Roman" w:hAnsiTheme="majorHAnsi" w:cs="Times New Roman"/>
                <w:spacing w:val="4"/>
                <w:lang w:eastAsia="ar-SA"/>
              </w:rPr>
              <w:t>sycholog</w:t>
            </w:r>
          </w:p>
          <w:p w:rsidR="00061BC0" w:rsidRPr="00170303" w:rsidRDefault="007E2B83" w:rsidP="00061BC0">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spacing w:val="4"/>
                <w:lang w:eastAsia="ar-SA"/>
              </w:rPr>
              <w:t>N</w:t>
            </w:r>
            <w:r w:rsidR="00061BC0" w:rsidRPr="00170303">
              <w:rPr>
                <w:rFonts w:asciiTheme="majorHAnsi" w:eastAsia="Times New Roman" w:hAnsiTheme="majorHAnsi" w:cs="Times New Roman"/>
                <w:spacing w:val="4"/>
                <w:lang w:eastAsia="ar-SA"/>
              </w:rPr>
              <w:t>auczyciele informatyki i zajęć komputerowych</w:t>
            </w:r>
          </w:p>
        </w:tc>
        <w:tc>
          <w:tcPr>
            <w:tcW w:w="1641" w:type="dxa"/>
          </w:tcPr>
          <w:p w:rsidR="003B3B8B"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061BC0"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3F0FF2" w:rsidRPr="00170303" w:rsidRDefault="00702AF5" w:rsidP="00702AF5">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Zapoznanie uczniów z przepisami prawnymi na temat odpowiedzialności prawnej nieletnich.</w:t>
            </w:r>
          </w:p>
        </w:tc>
        <w:tc>
          <w:tcPr>
            <w:tcW w:w="3544" w:type="dxa"/>
          </w:tcPr>
          <w:p w:rsidR="002F6263" w:rsidRDefault="00702AF5" w:rsidP="002F6263">
            <w:pPr>
              <w:pStyle w:val="Akapitzlist"/>
              <w:widowControl w:val="0"/>
              <w:numPr>
                <w:ilvl w:val="0"/>
                <w:numId w:val="90"/>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spotkania z rodzicami</w:t>
            </w:r>
            <w:r w:rsidR="002F6263">
              <w:rPr>
                <w:rFonts w:asciiTheme="majorHAnsi" w:eastAsia="SimSun" w:hAnsiTheme="majorHAnsi" w:cs="Times New Roman"/>
                <w:kern w:val="2"/>
                <w:lang w:eastAsia="hi-IN" w:bidi="hi-IN"/>
              </w:rPr>
              <w:t>,</w:t>
            </w:r>
          </w:p>
          <w:p w:rsidR="00702AF5" w:rsidRPr="002F6263" w:rsidRDefault="00702AF5" w:rsidP="002F6263">
            <w:pPr>
              <w:pStyle w:val="Akapitzlist"/>
              <w:widowControl w:val="0"/>
              <w:numPr>
                <w:ilvl w:val="0"/>
                <w:numId w:val="90"/>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indywidualne rozmowy z wychowawcami, pedagogiem, psychologiem</w:t>
            </w:r>
          </w:p>
        </w:tc>
        <w:tc>
          <w:tcPr>
            <w:tcW w:w="2268" w:type="dxa"/>
          </w:tcPr>
          <w:p w:rsidR="003F0FF2" w:rsidRPr="00170303" w:rsidRDefault="007E2B83"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702AF5" w:rsidRPr="00170303">
              <w:rPr>
                <w:rFonts w:asciiTheme="majorHAnsi" w:eastAsia="SimSun" w:hAnsiTheme="majorHAnsi" w:cs="Times New Roman"/>
                <w:kern w:val="2"/>
                <w:lang w:eastAsia="hi-IN" w:bidi="hi-IN"/>
              </w:rPr>
              <w:t>ychowawcy</w:t>
            </w:r>
          </w:p>
          <w:p w:rsidR="0091482E" w:rsidRPr="00170303" w:rsidRDefault="007E2B83"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N</w:t>
            </w:r>
            <w:r w:rsidR="0091482E" w:rsidRPr="00170303">
              <w:rPr>
                <w:rFonts w:asciiTheme="majorHAnsi" w:eastAsia="SimSun" w:hAnsiTheme="majorHAnsi" w:cs="Times New Roman"/>
                <w:kern w:val="2"/>
                <w:lang w:eastAsia="hi-IN" w:bidi="hi-IN"/>
              </w:rPr>
              <w:t>auczyciele</w:t>
            </w:r>
          </w:p>
          <w:p w:rsidR="00702AF5" w:rsidRPr="00170303" w:rsidRDefault="007E2B83"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702AF5" w:rsidRPr="00170303">
              <w:rPr>
                <w:rFonts w:asciiTheme="majorHAnsi" w:eastAsia="SimSun" w:hAnsiTheme="majorHAnsi" w:cs="Times New Roman"/>
                <w:kern w:val="2"/>
                <w:lang w:eastAsia="hi-IN" w:bidi="hi-IN"/>
              </w:rPr>
              <w:t>edagog</w:t>
            </w:r>
          </w:p>
          <w:p w:rsidR="00EC7CF8" w:rsidRPr="00170303" w:rsidRDefault="007E2B83"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EC7CF8" w:rsidRPr="00170303">
              <w:rPr>
                <w:rFonts w:asciiTheme="majorHAnsi" w:eastAsia="SimSun" w:hAnsiTheme="majorHAnsi" w:cs="Times New Roman"/>
                <w:kern w:val="2"/>
                <w:lang w:eastAsia="hi-IN" w:bidi="hi-IN"/>
              </w:rPr>
              <w:t>edagog specjalny</w:t>
            </w:r>
          </w:p>
          <w:p w:rsidR="00702AF5" w:rsidRPr="00170303" w:rsidRDefault="007E2B83"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702AF5" w:rsidRPr="00170303">
              <w:rPr>
                <w:rFonts w:asciiTheme="majorHAnsi" w:eastAsia="SimSun" w:hAnsiTheme="majorHAnsi" w:cs="Times New Roman"/>
                <w:kern w:val="2"/>
                <w:lang w:eastAsia="hi-IN" w:bidi="hi-IN"/>
              </w:rPr>
              <w:t>sycholog</w:t>
            </w:r>
          </w:p>
          <w:p w:rsidR="00EC7CF8" w:rsidRPr="00170303" w:rsidRDefault="007E2B83"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EC7CF8" w:rsidRPr="00170303">
              <w:rPr>
                <w:rFonts w:asciiTheme="majorHAnsi" w:eastAsia="SimSun" w:hAnsiTheme="majorHAnsi" w:cs="Times New Roman"/>
                <w:kern w:val="2"/>
                <w:lang w:eastAsia="hi-IN" w:bidi="hi-IN"/>
              </w:rPr>
              <w:t>icedyrektorzy</w:t>
            </w:r>
          </w:p>
        </w:tc>
        <w:tc>
          <w:tcPr>
            <w:tcW w:w="1641" w:type="dxa"/>
          </w:tcPr>
          <w:p w:rsidR="003F0FF2"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cały rok s</w:t>
            </w:r>
            <w:r w:rsidR="00702AF5" w:rsidRPr="00170303">
              <w:rPr>
                <w:rFonts w:asciiTheme="majorHAnsi" w:eastAsia="SimSun" w:hAnsiTheme="majorHAnsi" w:cs="Times New Roman"/>
                <w:kern w:val="2"/>
                <w:lang w:eastAsia="hi-IN" w:bidi="hi-IN"/>
              </w:rPr>
              <w:t>zkolny</w:t>
            </w:r>
          </w:p>
        </w:tc>
      </w:tr>
      <w:tr w:rsidR="002F6263" w:rsidRPr="00170303" w:rsidTr="00C44EBF">
        <w:tc>
          <w:tcPr>
            <w:tcW w:w="2093" w:type="dxa"/>
          </w:tcPr>
          <w:p w:rsidR="003F0FF2" w:rsidRPr="00170303" w:rsidRDefault="008E24FF" w:rsidP="00034AAA">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 xml:space="preserve">Poszerzanie wiedzy nt. profilaktyki uzależnień, </w:t>
            </w:r>
            <w:r w:rsidR="00EC7CF8" w:rsidRPr="00170303">
              <w:rPr>
                <w:rFonts w:asciiTheme="majorHAnsi" w:eastAsia="SimSun" w:hAnsiTheme="majorHAnsi" w:cs="Times New Roman"/>
                <w:kern w:val="2"/>
                <w:lang w:eastAsia="hi-IN" w:bidi="hi-IN"/>
              </w:rPr>
              <w:t>zachowań społecznie nieakceptowanych</w:t>
            </w:r>
            <w:r w:rsidR="00034AAA" w:rsidRPr="00170303">
              <w:rPr>
                <w:rFonts w:asciiTheme="majorHAnsi" w:eastAsia="SimSun" w:hAnsiTheme="majorHAnsi" w:cs="Times New Roman"/>
                <w:kern w:val="2"/>
                <w:lang w:eastAsia="hi-IN" w:bidi="hi-IN"/>
              </w:rPr>
              <w:t>.</w:t>
            </w:r>
          </w:p>
        </w:tc>
        <w:tc>
          <w:tcPr>
            <w:tcW w:w="3544" w:type="dxa"/>
          </w:tcPr>
          <w:p w:rsidR="002F6263" w:rsidRDefault="00EC7CF8" w:rsidP="002F6263">
            <w:pPr>
              <w:pStyle w:val="Akapitzlist"/>
              <w:widowControl w:val="0"/>
              <w:numPr>
                <w:ilvl w:val="0"/>
                <w:numId w:val="89"/>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szkolenia</w:t>
            </w:r>
            <w:r w:rsidR="002F6263">
              <w:rPr>
                <w:rFonts w:asciiTheme="majorHAnsi" w:eastAsia="SimSun" w:hAnsiTheme="majorHAnsi" w:cs="Times New Roman"/>
                <w:kern w:val="2"/>
                <w:lang w:eastAsia="hi-IN" w:bidi="hi-IN"/>
              </w:rPr>
              <w:t>,</w:t>
            </w:r>
          </w:p>
          <w:p w:rsidR="002F6263" w:rsidRDefault="00EC7CF8" w:rsidP="002F6263">
            <w:pPr>
              <w:pStyle w:val="Akapitzlist"/>
              <w:widowControl w:val="0"/>
              <w:numPr>
                <w:ilvl w:val="0"/>
                <w:numId w:val="89"/>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warsztaty</w:t>
            </w:r>
            <w:r w:rsidR="002F6263">
              <w:rPr>
                <w:rFonts w:asciiTheme="majorHAnsi" w:eastAsia="SimSun" w:hAnsiTheme="majorHAnsi" w:cs="Times New Roman"/>
                <w:kern w:val="2"/>
                <w:lang w:eastAsia="hi-IN" w:bidi="hi-IN"/>
              </w:rPr>
              <w:t>,</w:t>
            </w:r>
          </w:p>
          <w:p w:rsidR="002F6263" w:rsidRDefault="00EC7CF8" w:rsidP="002F6263">
            <w:pPr>
              <w:pStyle w:val="Akapitzlist"/>
              <w:widowControl w:val="0"/>
              <w:numPr>
                <w:ilvl w:val="0"/>
                <w:numId w:val="89"/>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spektakle profilaktyczne</w:t>
            </w:r>
            <w:r w:rsidR="002F6263">
              <w:rPr>
                <w:rFonts w:asciiTheme="majorHAnsi" w:eastAsia="SimSun" w:hAnsiTheme="majorHAnsi" w:cs="Times New Roman"/>
                <w:kern w:val="2"/>
                <w:lang w:eastAsia="hi-IN" w:bidi="hi-IN"/>
              </w:rPr>
              <w:t>,</w:t>
            </w:r>
          </w:p>
          <w:p w:rsidR="002F6263" w:rsidRDefault="00EC7CF8" w:rsidP="002F6263">
            <w:pPr>
              <w:pStyle w:val="Akapitzlist"/>
              <w:widowControl w:val="0"/>
              <w:numPr>
                <w:ilvl w:val="0"/>
                <w:numId w:val="89"/>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spotkania ze specjalistami</w:t>
            </w:r>
            <w:r w:rsidR="002F6263">
              <w:rPr>
                <w:rFonts w:asciiTheme="majorHAnsi" w:eastAsia="SimSun" w:hAnsiTheme="majorHAnsi" w:cs="Times New Roman"/>
                <w:kern w:val="2"/>
                <w:lang w:eastAsia="hi-IN" w:bidi="hi-IN"/>
              </w:rPr>
              <w:t>,</w:t>
            </w:r>
          </w:p>
          <w:p w:rsidR="003F0FF2" w:rsidRPr="002F6263" w:rsidRDefault="00EC7CF8" w:rsidP="002F6263">
            <w:pPr>
              <w:pStyle w:val="Akapitzlist"/>
              <w:widowControl w:val="0"/>
              <w:numPr>
                <w:ilvl w:val="0"/>
                <w:numId w:val="89"/>
              </w:numPr>
              <w:suppressAutoHyphens/>
              <w:ind w:left="283"/>
              <w:rPr>
                <w:rFonts w:asciiTheme="majorHAnsi" w:eastAsia="SimSun" w:hAnsiTheme="majorHAnsi" w:cs="Times New Roman"/>
                <w:kern w:val="2"/>
                <w:lang w:eastAsia="hi-IN" w:bidi="hi-IN"/>
              </w:rPr>
            </w:pPr>
            <w:r w:rsidRPr="002F6263">
              <w:rPr>
                <w:rFonts w:asciiTheme="majorHAnsi" w:eastAsia="SimSun" w:hAnsiTheme="majorHAnsi" w:cs="Times New Roman"/>
                <w:kern w:val="2"/>
                <w:lang w:eastAsia="hi-IN" w:bidi="hi-IN"/>
              </w:rPr>
              <w:t>godziny wychowawcze</w:t>
            </w:r>
          </w:p>
        </w:tc>
        <w:tc>
          <w:tcPr>
            <w:tcW w:w="2268" w:type="dxa"/>
          </w:tcPr>
          <w:p w:rsidR="00EC7CF8" w:rsidRPr="00170303" w:rsidRDefault="007E2B83" w:rsidP="00EC7CF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EC7CF8" w:rsidRPr="00170303">
              <w:rPr>
                <w:rFonts w:asciiTheme="majorHAnsi" w:eastAsia="SimSun" w:hAnsiTheme="majorHAnsi" w:cs="Times New Roman"/>
                <w:kern w:val="2"/>
                <w:lang w:eastAsia="hi-IN" w:bidi="hi-IN"/>
              </w:rPr>
              <w:t>ychowawcy</w:t>
            </w:r>
          </w:p>
          <w:p w:rsidR="0091482E" w:rsidRPr="00170303" w:rsidRDefault="007E2B83" w:rsidP="00EC7CF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N</w:t>
            </w:r>
            <w:r w:rsidR="0091482E" w:rsidRPr="00170303">
              <w:rPr>
                <w:rFonts w:asciiTheme="majorHAnsi" w:eastAsia="SimSun" w:hAnsiTheme="majorHAnsi" w:cs="Times New Roman"/>
                <w:kern w:val="2"/>
                <w:lang w:eastAsia="hi-IN" w:bidi="hi-IN"/>
              </w:rPr>
              <w:t>auczyciele</w:t>
            </w:r>
          </w:p>
          <w:p w:rsidR="00677C16" w:rsidRPr="00170303" w:rsidRDefault="007E2B83" w:rsidP="00677C16">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677C16" w:rsidRPr="00170303">
              <w:rPr>
                <w:rFonts w:asciiTheme="majorHAnsi" w:eastAsia="SimSun" w:hAnsiTheme="majorHAnsi" w:cs="Times New Roman"/>
                <w:kern w:val="2"/>
                <w:lang w:eastAsia="hi-IN" w:bidi="hi-IN"/>
              </w:rPr>
              <w:t>icedyrektorzy</w:t>
            </w:r>
          </w:p>
          <w:p w:rsidR="00EC7CF8" w:rsidRPr="00170303" w:rsidRDefault="007E2B83" w:rsidP="00EC7CF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EC7CF8" w:rsidRPr="00170303">
              <w:rPr>
                <w:rFonts w:asciiTheme="majorHAnsi" w:eastAsia="SimSun" w:hAnsiTheme="majorHAnsi" w:cs="Times New Roman"/>
                <w:kern w:val="2"/>
                <w:lang w:eastAsia="hi-IN" w:bidi="hi-IN"/>
              </w:rPr>
              <w:t>edagog</w:t>
            </w:r>
          </w:p>
          <w:p w:rsidR="00EC7CF8" w:rsidRPr="00170303" w:rsidRDefault="007E2B83" w:rsidP="00EC7CF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EC7CF8" w:rsidRPr="00170303">
              <w:rPr>
                <w:rFonts w:asciiTheme="majorHAnsi" w:eastAsia="SimSun" w:hAnsiTheme="majorHAnsi" w:cs="Times New Roman"/>
                <w:kern w:val="2"/>
                <w:lang w:eastAsia="hi-IN" w:bidi="hi-IN"/>
              </w:rPr>
              <w:t>edagog specjalny</w:t>
            </w:r>
          </w:p>
          <w:p w:rsidR="008166AB" w:rsidRPr="00170303" w:rsidRDefault="007E2B83" w:rsidP="00EC7CF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EC7CF8" w:rsidRPr="00170303">
              <w:rPr>
                <w:rFonts w:asciiTheme="majorHAnsi" w:eastAsia="SimSun" w:hAnsiTheme="majorHAnsi" w:cs="Times New Roman"/>
                <w:kern w:val="2"/>
                <w:lang w:eastAsia="hi-IN" w:bidi="hi-IN"/>
              </w:rPr>
              <w:t>sycholog</w:t>
            </w:r>
          </w:p>
        </w:tc>
        <w:tc>
          <w:tcPr>
            <w:tcW w:w="1641" w:type="dxa"/>
          </w:tcPr>
          <w:p w:rsidR="003F0FF2"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F75851"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E32F13" w:rsidRPr="00170303" w:rsidRDefault="00E32F13" w:rsidP="00E32F13">
            <w:pPr>
              <w:widowControl w:val="0"/>
              <w:shd w:val="clear" w:color="auto" w:fill="FFFFFF"/>
              <w:suppressAutoHyphens/>
              <w:autoSpaceDE w:val="0"/>
              <w:snapToGrid w:val="0"/>
              <w:ind w:right="14"/>
              <w:rPr>
                <w:rFonts w:asciiTheme="majorHAnsi" w:eastAsia="Times New Roman" w:hAnsiTheme="majorHAnsi" w:cs="Times New Roman"/>
                <w:lang w:eastAsia="ar-SA"/>
              </w:rPr>
            </w:pPr>
            <w:r w:rsidRPr="00170303">
              <w:rPr>
                <w:rFonts w:asciiTheme="majorHAnsi" w:eastAsia="Times New Roman" w:hAnsiTheme="majorHAnsi" w:cs="Times New Roman"/>
                <w:lang w:eastAsia="ar-SA"/>
              </w:rPr>
              <w:t xml:space="preserve">Doskonalenie kompetencji wychowawczych nauczycieli </w:t>
            </w:r>
          </w:p>
          <w:p w:rsidR="00AD40A1" w:rsidRPr="00170303" w:rsidRDefault="00E32F13" w:rsidP="00E32F13">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lang w:eastAsia="ar-SA"/>
              </w:rPr>
              <w:t>oraz rodziców.</w:t>
            </w:r>
          </w:p>
        </w:tc>
        <w:tc>
          <w:tcPr>
            <w:tcW w:w="3544" w:type="dxa"/>
          </w:tcPr>
          <w:p w:rsidR="008B5D07" w:rsidRDefault="00E32F13" w:rsidP="008B5D07">
            <w:pPr>
              <w:pStyle w:val="Akapitzlist"/>
              <w:widowControl w:val="0"/>
              <w:numPr>
                <w:ilvl w:val="0"/>
                <w:numId w:val="88"/>
              </w:numPr>
              <w:shd w:val="clear" w:color="auto" w:fill="FFFFFF"/>
              <w:suppressAutoHyphens/>
              <w:autoSpaceDE w:val="0"/>
              <w:snapToGrid w:val="0"/>
              <w:ind w:left="283"/>
              <w:rPr>
                <w:rFonts w:asciiTheme="majorHAnsi" w:eastAsia="Times New Roman" w:hAnsiTheme="majorHAnsi" w:cs="Times New Roman"/>
                <w:spacing w:val="-3"/>
                <w:lang w:eastAsia="ar-SA"/>
              </w:rPr>
            </w:pPr>
            <w:r w:rsidRPr="008B5D07">
              <w:rPr>
                <w:rFonts w:asciiTheme="majorHAnsi" w:eastAsia="Times New Roman" w:hAnsiTheme="majorHAnsi" w:cs="Times New Roman"/>
                <w:spacing w:val="-3"/>
                <w:lang w:eastAsia="ar-SA"/>
              </w:rPr>
              <w:t>udzielanie wsparcia nauczycielom poprzez d</w:t>
            </w:r>
            <w:r w:rsidR="008B5D07">
              <w:rPr>
                <w:rFonts w:asciiTheme="majorHAnsi" w:eastAsia="Times New Roman" w:hAnsiTheme="majorHAnsi" w:cs="Times New Roman"/>
                <w:spacing w:val="-3"/>
                <w:lang w:eastAsia="ar-SA"/>
              </w:rPr>
              <w:t>ziałalność zespołu wychowawczego,</w:t>
            </w:r>
          </w:p>
          <w:p w:rsidR="00AD40A1" w:rsidRPr="008B5D07" w:rsidRDefault="00E32F13" w:rsidP="008B5D07">
            <w:pPr>
              <w:pStyle w:val="Akapitzlist"/>
              <w:widowControl w:val="0"/>
              <w:numPr>
                <w:ilvl w:val="0"/>
                <w:numId w:val="88"/>
              </w:numPr>
              <w:shd w:val="clear" w:color="auto" w:fill="FFFFFF"/>
              <w:suppressAutoHyphens/>
              <w:autoSpaceDE w:val="0"/>
              <w:snapToGrid w:val="0"/>
              <w:ind w:left="283"/>
              <w:rPr>
                <w:rFonts w:asciiTheme="majorHAnsi" w:eastAsia="Times New Roman" w:hAnsiTheme="majorHAnsi" w:cs="Times New Roman"/>
                <w:spacing w:val="-3"/>
                <w:lang w:eastAsia="ar-SA"/>
              </w:rPr>
            </w:pPr>
            <w:r w:rsidRPr="008B5D07">
              <w:rPr>
                <w:rFonts w:asciiTheme="majorHAnsi" w:eastAsia="Times New Roman" w:hAnsiTheme="majorHAnsi" w:cs="Times New Roman"/>
                <w:spacing w:val="-3"/>
                <w:lang w:eastAsia="ar-SA"/>
              </w:rPr>
              <w:t>warsztaty i szkolenia</w:t>
            </w:r>
          </w:p>
        </w:tc>
        <w:tc>
          <w:tcPr>
            <w:tcW w:w="2268" w:type="dxa"/>
          </w:tcPr>
          <w:p w:rsidR="00AA5D6D" w:rsidRPr="00170303" w:rsidRDefault="007E2B83" w:rsidP="00AA5D6D">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L</w:t>
            </w:r>
            <w:r w:rsidR="00AA5D6D" w:rsidRPr="00170303">
              <w:rPr>
                <w:rFonts w:asciiTheme="majorHAnsi" w:eastAsia="Times New Roman" w:hAnsiTheme="majorHAnsi" w:cs="Times New Roman"/>
                <w:spacing w:val="4"/>
                <w:lang w:eastAsia="ar-SA"/>
              </w:rPr>
              <w:t>ider zespołu wychowawców</w:t>
            </w:r>
          </w:p>
          <w:p w:rsidR="00AA5D6D" w:rsidRPr="00170303" w:rsidRDefault="007E2B83" w:rsidP="00AA5D6D">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Nauczyciele W</w:t>
            </w:r>
            <w:r w:rsidR="00AA5D6D" w:rsidRPr="00170303">
              <w:rPr>
                <w:rFonts w:asciiTheme="majorHAnsi" w:eastAsia="Times New Roman" w:hAnsiTheme="majorHAnsi" w:cs="Times New Roman"/>
                <w:spacing w:val="4"/>
                <w:lang w:eastAsia="ar-SA"/>
              </w:rPr>
              <w:t>ychowawcy</w:t>
            </w:r>
          </w:p>
          <w:p w:rsidR="00AA5D6D" w:rsidRPr="00170303" w:rsidRDefault="007E2B83" w:rsidP="00AA5D6D">
            <w:pPr>
              <w:widowControl w:val="0"/>
              <w:shd w:val="clear" w:color="auto" w:fill="FFFFFF"/>
              <w:suppressAutoHyphens/>
              <w:autoSpaceDE w:val="0"/>
              <w:snapToGrid w:val="0"/>
              <w:ind w:right="122"/>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Pe</w:t>
            </w:r>
            <w:r w:rsidR="00AA5D6D" w:rsidRPr="00170303">
              <w:rPr>
                <w:rFonts w:asciiTheme="majorHAnsi" w:eastAsia="Times New Roman" w:hAnsiTheme="majorHAnsi" w:cs="Times New Roman"/>
                <w:spacing w:val="4"/>
                <w:lang w:eastAsia="ar-SA"/>
              </w:rPr>
              <w:t xml:space="preserve">dagog </w:t>
            </w:r>
          </w:p>
          <w:p w:rsidR="005E0812" w:rsidRPr="00170303" w:rsidRDefault="007E2B83" w:rsidP="00AA5D6D">
            <w:pPr>
              <w:widowControl w:val="0"/>
              <w:suppressAutoHyphens/>
              <w:rPr>
                <w:rFonts w:asciiTheme="majorHAnsi" w:eastAsia="Times New Roman" w:hAnsiTheme="majorHAnsi" w:cs="Times New Roman"/>
                <w:spacing w:val="4"/>
                <w:lang w:eastAsia="ar-SA"/>
              </w:rPr>
            </w:pPr>
            <w:r w:rsidRPr="00170303">
              <w:rPr>
                <w:rFonts w:asciiTheme="majorHAnsi" w:eastAsia="Times New Roman" w:hAnsiTheme="majorHAnsi" w:cs="Times New Roman"/>
                <w:spacing w:val="4"/>
                <w:lang w:eastAsia="ar-SA"/>
              </w:rPr>
              <w:t>P</w:t>
            </w:r>
            <w:r w:rsidR="00AA5D6D" w:rsidRPr="00170303">
              <w:rPr>
                <w:rFonts w:asciiTheme="majorHAnsi" w:eastAsia="Times New Roman" w:hAnsiTheme="majorHAnsi" w:cs="Times New Roman"/>
                <w:spacing w:val="4"/>
                <w:lang w:eastAsia="ar-SA"/>
              </w:rPr>
              <w:t xml:space="preserve">sycholog </w:t>
            </w:r>
          </w:p>
          <w:p w:rsidR="00AD40A1" w:rsidRPr="00170303" w:rsidRDefault="007E2B83" w:rsidP="00AA5D6D">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spacing w:val="4"/>
                <w:lang w:eastAsia="ar-SA"/>
              </w:rPr>
              <w:t>R</w:t>
            </w:r>
            <w:r w:rsidR="005E0812" w:rsidRPr="00170303">
              <w:rPr>
                <w:rFonts w:asciiTheme="majorHAnsi" w:eastAsia="Times New Roman" w:hAnsiTheme="majorHAnsi" w:cs="Times New Roman"/>
                <w:spacing w:val="4"/>
                <w:lang w:eastAsia="ar-SA"/>
              </w:rPr>
              <w:t>odzice/</w:t>
            </w:r>
            <w:r w:rsidRPr="00170303">
              <w:rPr>
                <w:rFonts w:asciiTheme="majorHAnsi" w:eastAsia="Times New Roman" w:hAnsiTheme="majorHAnsi" w:cs="Times New Roman"/>
                <w:spacing w:val="4"/>
                <w:lang w:eastAsia="ar-SA"/>
              </w:rPr>
              <w:t>O</w:t>
            </w:r>
            <w:r w:rsidR="005E0812" w:rsidRPr="00170303">
              <w:rPr>
                <w:rFonts w:asciiTheme="majorHAnsi" w:eastAsia="Times New Roman" w:hAnsiTheme="majorHAnsi" w:cs="Times New Roman"/>
                <w:spacing w:val="4"/>
                <w:lang w:eastAsia="ar-SA"/>
              </w:rPr>
              <w:t>piekunowie</w:t>
            </w:r>
            <w:r w:rsidR="00AA5D6D" w:rsidRPr="00170303">
              <w:rPr>
                <w:rFonts w:asciiTheme="majorHAnsi" w:eastAsia="Times New Roman" w:hAnsiTheme="majorHAnsi" w:cs="Times New Roman"/>
                <w:spacing w:val="4"/>
                <w:lang w:eastAsia="ar-SA"/>
              </w:rPr>
              <w:t xml:space="preserve"> </w:t>
            </w:r>
          </w:p>
        </w:tc>
        <w:tc>
          <w:tcPr>
            <w:tcW w:w="1641" w:type="dxa"/>
          </w:tcPr>
          <w:p w:rsidR="00AD40A1"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AA5D6D"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EE52BF" w:rsidRPr="00170303" w:rsidRDefault="00C61CBC" w:rsidP="00034AAA">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lang w:eastAsia="ar-SA"/>
              </w:rPr>
              <w:t xml:space="preserve">Wspieranie rodziców </w:t>
            </w:r>
            <w:r w:rsidRPr="00170303">
              <w:rPr>
                <w:rFonts w:asciiTheme="majorHAnsi" w:eastAsia="Times New Roman" w:hAnsiTheme="majorHAnsi" w:cs="Times New Roman"/>
                <w:lang w:eastAsia="ar-SA"/>
              </w:rPr>
              <w:br/>
              <w:t xml:space="preserve">w rozwiązywaniu problemów </w:t>
            </w:r>
            <w:r w:rsidRPr="00170303">
              <w:rPr>
                <w:rFonts w:asciiTheme="majorHAnsi" w:eastAsia="Times New Roman" w:hAnsiTheme="majorHAnsi" w:cs="Times New Roman"/>
                <w:lang w:eastAsia="ar-SA"/>
              </w:rPr>
              <w:br/>
              <w:t>wychowawczych</w:t>
            </w:r>
            <w:r w:rsidR="00AA5D6D" w:rsidRPr="00170303">
              <w:rPr>
                <w:rFonts w:asciiTheme="majorHAnsi" w:eastAsia="Times New Roman" w:hAnsiTheme="majorHAnsi" w:cs="Times New Roman"/>
                <w:lang w:eastAsia="ar-SA"/>
              </w:rPr>
              <w:t>.</w:t>
            </w:r>
          </w:p>
        </w:tc>
        <w:tc>
          <w:tcPr>
            <w:tcW w:w="3544" w:type="dxa"/>
          </w:tcPr>
          <w:p w:rsidR="008B5D07" w:rsidRDefault="00C61CBC" w:rsidP="008B5D07">
            <w:pPr>
              <w:pStyle w:val="Akapitzlist"/>
              <w:widowControl w:val="0"/>
              <w:numPr>
                <w:ilvl w:val="0"/>
                <w:numId w:val="87"/>
              </w:numPr>
              <w:shd w:val="clear" w:color="auto" w:fill="FFFFFF"/>
              <w:suppressAutoHyphens/>
              <w:autoSpaceDE w:val="0"/>
              <w:snapToGrid w:val="0"/>
              <w:ind w:left="283"/>
              <w:rPr>
                <w:rFonts w:asciiTheme="majorHAnsi" w:eastAsia="Times New Roman" w:hAnsiTheme="majorHAnsi" w:cs="Times New Roman"/>
                <w:spacing w:val="-3"/>
                <w:lang w:eastAsia="ar-SA"/>
              </w:rPr>
            </w:pPr>
            <w:r w:rsidRPr="008B5D07">
              <w:rPr>
                <w:rFonts w:asciiTheme="majorHAnsi" w:eastAsia="Times New Roman" w:hAnsiTheme="majorHAnsi" w:cs="Times New Roman"/>
                <w:spacing w:val="-3"/>
                <w:lang w:eastAsia="ar-SA"/>
              </w:rPr>
              <w:t>prelekcje i szkolenia dla rodziców</w:t>
            </w:r>
            <w:r w:rsidR="008B5D07">
              <w:rPr>
                <w:rFonts w:asciiTheme="majorHAnsi" w:eastAsia="Times New Roman" w:hAnsiTheme="majorHAnsi" w:cs="Times New Roman"/>
                <w:spacing w:val="-3"/>
                <w:lang w:eastAsia="ar-SA"/>
              </w:rPr>
              <w:t>,</w:t>
            </w:r>
          </w:p>
          <w:p w:rsidR="008B5D07" w:rsidRDefault="00C61CBC" w:rsidP="008B5D07">
            <w:pPr>
              <w:pStyle w:val="Akapitzlist"/>
              <w:widowControl w:val="0"/>
              <w:numPr>
                <w:ilvl w:val="0"/>
                <w:numId w:val="87"/>
              </w:numPr>
              <w:shd w:val="clear" w:color="auto" w:fill="FFFFFF"/>
              <w:suppressAutoHyphens/>
              <w:autoSpaceDE w:val="0"/>
              <w:snapToGrid w:val="0"/>
              <w:ind w:left="283"/>
              <w:rPr>
                <w:rFonts w:asciiTheme="majorHAnsi" w:eastAsia="Times New Roman" w:hAnsiTheme="majorHAnsi" w:cs="Times New Roman"/>
                <w:spacing w:val="-3"/>
                <w:lang w:eastAsia="ar-SA"/>
              </w:rPr>
            </w:pPr>
            <w:r w:rsidRPr="008B5D07">
              <w:rPr>
                <w:rFonts w:asciiTheme="majorHAnsi" w:eastAsia="Times New Roman" w:hAnsiTheme="majorHAnsi" w:cs="Times New Roman"/>
                <w:spacing w:val="-3"/>
                <w:lang w:eastAsia="ar-SA"/>
              </w:rPr>
              <w:t>rozmowy indywidualne</w:t>
            </w:r>
            <w:r w:rsidR="008B5D07">
              <w:rPr>
                <w:rFonts w:asciiTheme="majorHAnsi" w:eastAsia="Times New Roman" w:hAnsiTheme="majorHAnsi" w:cs="Times New Roman"/>
                <w:spacing w:val="-3"/>
                <w:lang w:eastAsia="ar-SA"/>
              </w:rPr>
              <w:t>,</w:t>
            </w:r>
          </w:p>
          <w:p w:rsidR="008B5D07" w:rsidRDefault="00C61CBC" w:rsidP="008B5D07">
            <w:pPr>
              <w:pStyle w:val="Akapitzlist"/>
              <w:widowControl w:val="0"/>
              <w:numPr>
                <w:ilvl w:val="0"/>
                <w:numId w:val="87"/>
              </w:numPr>
              <w:shd w:val="clear" w:color="auto" w:fill="FFFFFF"/>
              <w:suppressAutoHyphens/>
              <w:autoSpaceDE w:val="0"/>
              <w:snapToGrid w:val="0"/>
              <w:ind w:left="283"/>
              <w:rPr>
                <w:rFonts w:asciiTheme="majorHAnsi" w:eastAsia="Times New Roman" w:hAnsiTheme="majorHAnsi" w:cs="Times New Roman"/>
                <w:spacing w:val="-3"/>
                <w:lang w:eastAsia="ar-SA"/>
              </w:rPr>
            </w:pPr>
            <w:r w:rsidRPr="008B5D07">
              <w:rPr>
                <w:rFonts w:asciiTheme="majorHAnsi" w:eastAsia="Times New Roman" w:hAnsiTheme="majorHAnsi" w:cs="Times New Roman"/>
                <w:spacing w:val="-3"/>
                <w:lang w:eastAsia="ar-SA"/>
              </w:rPr>
              <w:t>kierowanie do Poradni PP-P lub innych specjalistów</w:t>
            </w:r>
            <w:r w:rsidR="008B5D07">
              <w:rPr>
                <w:rFonts w:asciiTheme="majorHAnsi" w:eastAsia="Times New Roman" w:hAnsiTheme="majorHAnsi" w:cs="Times New Roman"/>
                <w:spacing w:val="-3"/>
                <w:lang w:eastAsia="ar-SA"/>
              </w:rPr>
              <w:t>,</w:t>
            </w:r>
          </w:p>
          <w:p w:rsidR="00EE52BF" w:rsidRPr="008B5D07" w:rsidRDefault="00C61CBC" w:rsidP="008B5D07">
            <w:pPr>
              <w:pStyle w:val="Akapitzlist"/>
              <w:widowControl w:val="0"/>
              <w:numPr>
                <w:ilvl w:val="0"/>
                <w:numId w:val="87"/>
              </w:numPr>
              <w:shd w:val="clear" w:color="auto" w:fill="FFFFFF"/>
              <w:suppressAutoHyphens/>
              <w:autoSpaceDE w:val="0"/>
              <w:snapToGrid w:val="0"/>
              <w:ind w:left="283"/>
              <w:rPr>
                <w:rFonts w:asciiTheme="majorHAnsi" w:eastAsia="Times New Roman" w:hAnsiTheme="majorHAnsi" w:cs="Times New Roman"/>
                <w:spacing w:val="-3"/>
                <w:lang w:eastAsia="ar-SA"/>
              </w:rPr>
            </w:pPr>
            <w:r w:rsidRPr="008B5D07">
              <w:rPr>
                <w:rFonts w:asciiTheme="majorHAnsi" w:eastAsia="Times New Roman" w:hAnsiTheme="majorHAnsi" w:cs="Times New Roman"/>
                <w:spacing w:val="-3"/>
                <w:lang w:eastAsia="ar-SA"/>
              </w:rPr>
              <w:t>pomoc w kontaktach z instytucjami działającymi na rzecz dziecka i rodziny</w:t>
            </w:r>
          </w:p>
        </w:tc>
        <w:tc>
          <w:tcPr>
            <w:tcW w:w="2268" w:type="dxa"/>
          </w:tcPr>
          <w:p w:rsidR="00AD40A1" w:rsidRPr="00170303" w:rsidRDefault="007E2B83" w:rsidP="00C61CB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D</w:t>
            </w:r>
            <w:r w:rsidR="00AD40A1" w:rsidRPr="00170303">
              <w:rPr>
                <w:rFonts w:asciiTheme="majorHAnsi" w:eastAsia="SimSun" w:hAnsiTheme="majorHAnsi" w:cs="Times New Roman"/>
                <w:kern w:val="2"/>
                <w:lang w:eastAsia="hi-IN" w:bidi="hi-IN"/>
              </w:rPr>
              <w:t>yrektor szkoły</w:t>
            </w:r>
          </w:p>
          <w:p w:rsidR="00AD40A1" w:rsidRPr="00170303" w:rsidRDefault="007E2B83" w:rsidP="00C61CB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AD40A1" w:rsidRPr="00170303">
              <w:rPr>
                <w:rFonts w:asciiTheme="majorHAnsi" w:eastAsia="SimSun" w:hAnsiTheme="majorHAnsi" w:cs="Times New Roman"/>
                <w:kern w:val="2"/>
                <w:lang w:eastAsia="hi-IN" w:bidi="hi-IN"/>
              </w:rPr>
              <w:t>icedyrektorzy</w:t>
            </w:r>
          </w:p>
          <w:p w:rsidR="00C61CBC" w:rsidRPr="00170303" w:rsidRDefault="007E2B83" w:rsidP="00C61CB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C61CBC" w:rsidRPr="00170303">
              <w:rPr>
                <w:rFonts w:asciiTheme="majorHAnsi" w:eastAsia="SimSun" w:hAnsiTheme="majorHAnsi" w:cs="Times New Roman"/>
                <w:kern w:val="2"/>
                <w:lang w:eastAsia="hi-IN" w:bidi="hi-IN"/>
              </w:rPr>
              <w:t>ychowawcy</w:t>
            </w:r>
          </w:p>
          <w:p w:rsidR="00C61CBC" w:rsidRPr="00170303" w:rsidRDefault="007E2B83" w:rsidP="00C61CB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N</w:t>
            </w:r>
            <w:r w:rsidR="00C61CBC" w:rsidRPr="00170303">
              <w:rPr>
                <w:rFonts w:asciiTheme="majorHAnsi" w:eastAsia="SimSun" w:hAnsiTheme="majorHAnsi" w:cs="Times New Roman"/>
                <w:kern w:val="2"/>
                <w:lang w:eastAsia="hi-IN" w:bidi="hi-IN"/>
              </w:rPr>
              <w:t>auczyciele</w:t>
            </w:r>
          </w:p>
          <w:p w:rsidR="00C61CBC" w:rsidRPr="00170303" w:rsidRDefault="007E2B83" w:rsidP="00C61CB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C61CBC" w:rsidRPr="00170303">
              <w:rPr>
                <w:rFonts w:asciiTheme="majorHAnsi" w:eastAsia="SimSun" w:hAnsiTheme="majorHAnsi" w:cs="Times New Roman"/>
                <w:kern w:val="2"/>
                <w:lang w:eastAsia="hi-IN" w:bidi="hi-IN"/>
              </w:rPr>
              <w:t>edagog</w:t>
            </w:r>
          </w:p>
          <w:p w:rsidR="00EE52BF" w:rsidRPr="00170303" w:rsidRDefault="007E2B83" w:rsidP="00EC7CF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C61CBC" w:rsidRPr="00170303">
              <w:rPr>
                <w:rFonts w:asciiTheme="majorHAnsi" w:eastAsia="SimSun" w:hAnsiTheme="majorHAnsi" w:cs="Times New Roman"/>
                <w:kern w:val="2"/>
                <w:lang w:eastAsia="hi-IN" w:bidi="hi-IN"/>
              </w:rPr>
              <w:t>sycholog</w:t>
            </w:r>
          </w:p>
        </w:tc>
        <w:tc>
          <w:tcPr>
            <w:tcW w:w="1641" w:type="dxa"/>
          </w:tcPr>
          <w:p w:rsidR="00EE52BF"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581A17"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8166AB" w:rsidRPr="00170303" w:rsidRDefault="008166AB" w:rsidP="002126AA">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 xml:space="preserve">Podejmowanie </w:t>
            </w:r>
            <w:r w:rsidRPr="00170303">
              <w:rPr>
                <w:rFonts w:asciiTheme="majorHAnsi" w:eastAsia="SimSun" w:hAnsiTheme="majorHAnsi" w:cs="Times New Roman"/>
                <w:kern w:val="2"/>
                <w:lang w:eastAsia="hi-IN" w:bidi="hi-IN"/>
              </w:rPr>
              <w:lastRenderedPageBreak/>
              <w:t xml:space="preserve">współpracy </w:t>
            </w:r>
          </w:p>
          <w:p w:rsidR="003F0FF2" w:rsidRPr="00170303" w:rsidRDefault="008166AB" w:rsidP="002126AA">
            <w:pPr>
              <w:widowControl w:val="0"/>
              <w:suppressAutoHyphens/>
              <w:rPr>
                <w:rFonts w:asciiTheme="majorHAnsi" w:eastAsia="SimSun" w:hAnsiTheme="majorHAnsi" w:cs="Times New Roman"/>
                <w:kern w:val="2"/>
                <w:sz w:val="28"/>
                <w:szCs w:val="28"/>
                <w:lang w:eastAsia="hi-IN" w:bidi="hi-IN"/>
              </w:rPr>
            </w:pPr>
            <w:r w:rsidRPr="00170303">
              <w:rPr>
                <w:rFonts w:asciiTheme="majorHAnsi" w:eastAsia="SimSun" w:hAnsiTheme="majorHAnsi" w:cs="Times New Roman"/>
                <w:kern w:val="2"/>
                <w:lang w:eastAsia="hi-IN" w:bidi="hi-IN"/>
              </w:rPr>
              <w:t>z rodzicami w działaniach profilaktycznych</w:t>
            </w:r>
            <w:r w:rsidR="002126AA" w:rsidRPr="00170303">
              <w:rPr>
                <w:rFonts w:asciiTheme="majorHAnsi" w:eastAsia="SimSun" w:hAnsiTheme="majorHAnsi" w:cs="Times New Roman"/>
                <w:kern w:val="2"/>
                <w:lang w:eastAsia="hi-IN" w:bidi="hi-IN"/>
              </w:rPr>
              <w:t>.</w:t>
            </w:r>
          </w:p>
        </w:tc>
        <w:tc>
          <w:tcPr>
            <w:tcW w:w="3544" w:type="dxa"/>
          </w:tcPr>
          <w:p w:rsidR="008B5D07" w:rsidRDefault="00D25029" w:rsidP="008B5D07">
            <w:pPr>
              <w:pStyle w:val="Akapitzlist"/>
              <w:widowControl w:val="0"/>
              <w:numPr>
                <w:ilvl w:val="0"/>
                <w:numId w:val="86"/>
              </w:numPr>
              <w:shd w:val="clear" w:color="auto" w:fill="FFFFFF"/>
              <w:suppressAutoHyphens/>
              <w:autoSpaceDE w:val="0"/>
              <w:snapToGrid w:val="0"/>
              <w:ind w:left="283"/>
              <w:rPr>
                <w:rFonts w:asciiTheme="majorHAnsi" w:eastAsia="Times New Roman" w:hAnsiTheme="majorHAnsi" w:cs="Times New Roman"/>
                <w:spacing w:val="-2"/>
                <w:lang w:eastAsia="ar-SA"/>
              </w:rPr>
            </w:pPr>
            <w:r w:rsidRPr="008B5D07">
              <w:rPr>
                <w:rFonts w:asciiTheme="majorHAnsi" w:eastAsia="Times New Roman" w:hAnsiTheme="majorHAnsi" w:cs="Times New Roman"/>
                <w:spacing w:val="-2"/>
                <w:lang w:eastAsia="ar-SA"/>
              </w:rPr>
              <w:lastRenderedPageBreak/>
              <w:t>spotkania z rodzicami</w:t>
            </w:r>
            <w:r w:rsidR="008B5D07">
              <w:rPr>
                <w:rFonts w:asciiTheme="majorHAnsi" w:eastAsia="Times New Roman" w:hAnsiTheme="majorHAnsi" w:cs="Times New Roman"/>
                <w:spacing w:val="-2"/>
                <w:lang w:eastAsia="ar-SA"/>
              </w:rPr>
              <w:t>,</w:t>
            </w:r>
          </w:p>
          <w:p w:rsidR="008B5D07" w:rsidRDefault="00D25029" w:rsidP="008B5D07">
            <w:pPr>
              <w:pStyle w:val="Akapitzlist"/>
              <w:widowControl w:val="0"/>
              <w:numPr>
                <w:ilvl w:val="0"/>
                <w:numId w:val="86"/>
              </w:numPr>
              <w:shd w:val="clear" w:color="auto" w:fill="FFFFFF"/>
              <w:suppressAutoHyphens/>
              <w:autoSpaceDE w:val="0"/>
              <w:snapToGrid w:val="0"/>
              <w:ind w:left="283"/>
              <w:rPr>
                <w:rFonts w:asciiTheme="majorHAnsi" w:eastAsia="Times New Roman" w:hAnsiTheme="majorHAnsi" w:cs="Times New Roman"/>
                <w:spacing w:val="-2"/>
                <w:lang w:eastAsia="ar-SA"/>
              </w:rPr>
            </w:pPr>
            <w:r w:rsidRPr="008B5D07">
              <w:rPr>
                <w:rFonts w:asciiTheme="majorHAnsi" w:eastAsia="Times New Roman" w:hAnsiTheme="majorHAnsi" w:cs="Times New Roman"/>
                <w:spacing w:val="-2"/>
                <w:lang w:eastAsia="ar-SA"/>
              </w:rPr>
              <w:lastRenderedPageBreak/>
              <w:t>rozmowy indywidualne</w:t>
            </w:r>
            <w:r w:rsidR="008B5D07">
              <w:rPr>
                <w:rFonts w:asciiTheme="majorHAnsi" w:eastAsia="Times New Roman" w:hAnsiTheme="majorHAnsi" w:cs="Times New Roman"/>
                <w:spacing w:val="-2"/>
                <w:lang w:eastAsia="ar-SA"/>
              </w:rPr>
              <w:t>,</w:t>
            </w:r>
          </w:p>
          <w:p w:rsidR="008B5D07" w:rsidRDefault="00D25029" w:rsidP="008B5D07">
            <w:pPr>
              <w:pStyle w:val="Akapitzlist"/>
              <w:widowControl w:val="0"/>
              <w:numPr>
                <w:ilvl w:val="0"/>
                <w:numId w:val="86"/>
              </w:numPr>
              <w:shd w:val="clear" w:color="auto" w:fill="FFFFFF"/>
              <w:suppressAutoHyphens/>
              <w:autoSpaceDE w:val="0"/>
              <w:snapToGrid w:val="0"/>
              <w:ind w:left="283"/>
              <w:rPr>
                <w:rFonts w:asciiTheme="majorHAnsi" w:eastAsia="Times New Roman" w:hAnsiTheme="majorHAnsi" w:cs="Times New Roman"/>
                <w:spacing w:val="-2"/>
                <w:lang w:eastAsia="ar-SA"/>
              </w:rPr>
            </w:pPr>
            <w:r w:rsidRPr="008B5D07">
              <w:rPr>
                <w:rFonts w:asciiTheme="majorHAnsi" w:eastAsia="Times New Roman" w:hAnsiTheme="majorHAnsi" w:cs="Times New Roman"/>
                <w:spacing w:val="-2"/>
                <w:lang w:eastAsia="ar-SA"/>
              </w:rPr>
              <w:t>badania ankietowe</w:t>
            </w:r>
            <w:r w:rsidR="008B5D07">
              <w:rPr>
                <w:rFonts w:asciiTheme="majorHAnsi" w:eastAsia="Times New Roman" w:hAnsiTheme="majorHAnsi" w:cs="Times New Roman"/>
                <w:spacing w:val="-2"/>
                <w:lang w:eastAsia="ar-SA"/>
              </w:rPr>
              <w:t>,</w:t>
            </w:r>
          </w:p>
          <w:p w:rsidR="008B5D07" w:rsidRDefault="00D25029" w:rsidP="008B5D07">
            <w:pPr>
              <w:pStyle w:val="Akapitzlist"/>
              <w:widowControl w:val="0"/>
              <w:numPr>
                <w:ilvl w:val="0"/>
                <w:numId w:val="86"/>
              </w:numPr>
              <w:shd w:val="clear" w:color="auto" w:fill="FFFFFF"/>
              <w:suppressAutoHyphens/>
              <w:autoSpaceDE w:val="0"/>
              <w:snapToGrid w:val="0"/>
              <w:ind w:left="283"/>
              <w:rPr>
                <w:rFonts w:asciiTheme="majorHAnsi" w:eastAsia="Times New Roman" w:hAnsiTheme="majorHAnsi" w:cs="Times New Roman"/>
                <w:spacing w:val="-2"/>
                <w:lang w:eastAsia="ar-SA"/>
              </w:rPr>
            </w:pPr>
            <w:r w:rsidRPr="008B5D07">
              <w:rPr>
                <w:rFonts w:asciiTheme="majorHAnsi" w:eastAsia="Times New Roman" w:hAnsiTheme="majorHAnsi" w:cs="Times New Roman"/>
                <w:spacing w:val="-2"/>
                <w:lang w:eastAsia="ar-SA"/>
              </w:rPr>
              <w:t xml:space="preserve">respektowanie opinii i potrzeb rodziców w organizowaniu działań profilaktycznych w </w:t>
            </w:r>
          </w:p>
          <w:p w:rsidR="003F0FF2" w:rsidRPr="00676583" w:rsidRDefault="00D25029" w:rsidP="00676583">
            <w:pPr>
              <w:widowControl w:val="0"/>
              <w:shd w:val="clear" w:color="auto" w:fill="FFFFFF"/>
              <w:suppressAutoHyphens/>
              <w:autoSpaceDE w:val="0"/>
              <w:snapToGrid w:val="0"/>
              <w:ind w:left="283"/>
              <w:rPr>
                <w:rFonts w:asciiTheme="majorHAnsi" w:eastAsia="Times New Roman" w:hAnsiTheme="majorHAnsi" w:cs="Times New Roman"/>
                <w:spacing w:val="-2"/>
                <w:lang w:eastAsia="ar-SA"/>
              </w:rPr>
            </w:pPr>
            <w:r w:rsidRPr="00676583">
              <w:rPr>
                <w:rFonts w:asciiTheme="majorHAnsi" w:eastAsia="Times New Roman" w:hAnsiTheme="majorHAnsi" w:cs="Times New Roman"/>
                <w:spacing w:val="-2"/>
                <w:lang w:eastAsia="ar-SA"/>
              </w:rPr>
              <w:t>szkole</w:t>
            </w:r>
            <w:r w:rsidR="00676583">
              <w:rPr>
                <w:rFonts w:asciiTheme="majorHAnsi" w:eastAsia="Times New Roman" w:hAnsiTheme="majorHAnsi" w:cs="Times New Roman"/>
                <w:spacing w:val="-2"/>
                <w:lang w:eastAsia="ar-SA"/>
              </w:rPr>
              <w:t xml:space="preserve"> (</w:t>
            </w:r>
            <w:r w:rsidRPr="00676583">
              <w:rPr>
                <w:rFonts w:asciiTheme="majorHAnsi" w:eastAsia="Times New Roman" w:hAnsiTheme="majorHAnsi" w:cs="Times New Roman"/>
                <w:spacing w:val="-2"/>
                <w:lang w:eastAsia="ar-SA"/>
              </w:rPr>
              <w:t>współpraca z Radą Rodziców</w:t>
            </w:r>
            <w:r w:rsidR="00676583">
              <w:rPr>
                <w:rFonts w:asciiTheme="majorHAnsi" w:eastAsia="Times New Roman" w:hAnsiTheme="majorHAnsi" w:cs="Times New Roman"/>
                <w:spacing w:val="-2"/>
                <w:lang w:eastAsia="ar-SA"/>
              </w:rPr>
              <w:t>).</w:t>
            </w:r>
          </w:p>
        </w:tc>
        <w:tc>
          <w:tcPr>
            <w:tcW w:w="2268" w:type="dxa"/>
          </w:tcPr>
          <w:p w:rsidR="003E6054" w:rsidRPr="00170303" w:rsidRDefault="00A86980" w:rsidP="003E6054">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lastRenderedPageBreak/>
              <w:t>W</w:t>
            </w:r>
            <w:r w:rsidR="003E6054" w:rsidRPr="00170303">
              <w:rPr>
                <w:rFonts w:asciiTheme="majorHAnsi" w:eastAsia="SimSun" w:hAnsiTheme="majorHAnsi" w:cs="Times New Roman"/>
                <w:kern w:val="2"/>
                <w:lang w:eastAsia="hi-IN" w:bidi="hi-IN"/>
              </w:rPr>
              <w:t>ychowawcy</w:t>
            </w:r>
          </w:p>
          <w:p w:rsidR="003E6054" w:rsidRPr="00170303" w:rsidRDefault="00A86980" w:rsidP="003E6054">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lastRenderedPageBreak/>
              <w:t>N</w:t>
            </w:r>
            <w:r w:rsidR="003E6054" w:rsidRPr="00170303">
              <w:rPr>
                <w:rFonts w:asciiTheme="majorHAnsi" w:eastAsia="SimSun" w:hAnsiTheme="majorHAnsi" w:cs="Times New Roman"/>
                <w:kern w:val="2"/>
                <w:lang w:eastAsia="hi-IN" w:bidi="hi-IN"/>
              </w:rPr>
              <w:t>auczyciele</w:t>
            </w:r>
          </w:p>
          <w:p w:rsidR="003E6054" w:rsidRPr="00170303" w:rsidRDefault="00A86980" w:rsidP="003E6054">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3E6054" w:rsidRPr="00170303">
              <w:rPr>
                <w:rFonts w:asciiTheme="majorHAnsi" w:eastAsia="SimSun" w:hAnsiTheme="majorHAnsi" w:cs="Times New Roman"/>
                <w:kern w:val="2"/>
                <w:lang w:eastAsia="hi-IN" w:bidi="hi-IN"/>
              </w:rPr>
              <w:t>edagog</w:t>
            </w:r>
          </w:p>
          <w:p w:rsidR="003F0FF2" w:rsidRPr="00170303" w:rsidRDefault="00A86980" w:rsidP="00C44EBF">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R</w:t>
            </w:r>
            <w:r w:rsidR="003E6054" w:rsidRPr="00170303">
              <w:rPr>
                <w:rFonts w:asciiTheme="majorHAnsi" w:eastAsia="SimSun" w:hAnsiTheme="majorHAnsi" w:cs="Times New Roman"/>
                <w:kern w:val="2"/>
                <w:lang w:eastAsia="hi-IN" w:bidi="hi-IN"/>
              </w:rPr>
              <w:t>odzice</w:t>
            </w:r>
          </w:p>
        </w:tc>
        <w:tc>
          <w:tcPr>
            <w:tcW w:w="1641" w:type="dxa"/>
          </w:tcPr>
          <w:p w:rsidR="003F0FF2"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lastRenderedPageBreak/>
              <w:t>c</w:t>
            </w:r>
            <w:r w:rsidR="00F75851" w:rsidRPr="00170303">
              <w:rPr>
                <w:rFonts w:asciiTheme="majorHAnsi" w:eastAsia="SimSun" w:hAnsiTheme="majorHAnsi" w:cs="Times New Roman"/>
                <w:kern w:val="2"/>
                <w:lang w:eastAsia="hi-IN" w:bidi="hi-IN"/>
              </w:rPr>
              <w:t xml:space="preserve">ały rok </w:t>
            </w:r>
            <w:r w:rsidR="00F75851" w:rsidRPr="00170303">
              <w:rPr>
                <w:rFonts w:asciiTheme="majorHAnsi" w:eastAsia="SimSun" w:hAnsiTheme="majorHAnsi" w:cs="Times New Roman"/>
                <w:kern w:val="2"/>
                <w:lang w:eastAsia="hi-IN" w:bidi="hi-IN"/>
              </w:rPr>
              <w:lastRenderedPageBreak/>
              <w:t>szkolny</w:t>
            </w:r>
          </w:p>
        </w:tc>
      </w:tr>
      <w:tr w:rsidR="002F6263" w:rsidRPr="00170303" w:rsidTr="00C44EBF">
        <w:tc>
          <w:tcPr>
            <w:tcW w:w="2093" w:type="dxa"/>
          </w:tcPr>
          <w:p w:rsidR="003F0FF2" w:rsidRPr="00170303" w:rsidRDefault="00D851B2" w:rsidP="009F222B">
            <w:pPr>
              <w:widowControl w:val="0"/>
              <w:suppressAutoHyphens/>
              <w:jc w:val="both"/>
              <w:rPr>
                <w:rFonts w:asciiTheme="majorHAnsi" w:eastAsia="SimSun" w:hAnsiTheme="majorHAnsi" w:cs="Times New Roman"/>
                <w:kern w:val="2"/>
                <w:sz w:val="28"/>
                <w:szCs w:val="28"/>
                <w:lang w:eastAsia="hi-IN" w:bidi="hi-IN"/>
              </w:rPr>
            </w:pPr>
            <w:r w:rsidRPr="00170303">
              <w:rPr>
                <w:rFonts w:asciiTheme="majorHAnsi" w:eastAsia="SimSun" w:hAnsiTheme="majorHAnsi" w:cs="Times New Roman"/>
                <w:kern w:val="2"/>
                <w:lang w:eastAsia="hi-IN" w:bidi="hi-IN"/>
              </w:rPr>
              <w:lastRenderedPageBreak/>
              <w:t>Diagnozowanie sytuacji rodzinnej uczniów</w:t>
            </w:r>
          </w:p>
        </w:tc>
        <w:tc>
          <w:tcPr>
            <w:tcW w:w="3544" w:type="dxa"/>
          </w:tcPr>
          <w:p w:rsidR="008B5D07" w:rsidRDefault="00D851B2" w:rsidP="008B5D07">
            <w:pPr>
              <w:pStyle w:val="Akapitzlist"/>
              <w:widowControl w:val="0"/>
              <w:numPr>
                <w:ilvl w:val="0"/>
                <w:numId w:val="85"/>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obserwacja uczniów</w:t>
            </w:r>
            <w:r w:rsidR="008B5D07">
              <w:rPr>
                <w:rFonts w:asciiTheme="majorHAnsi" w:eastAsia="SimSun" w:hAnsiTheme="majorHAnsi" w:cs="Times New Roman"/>
                <w:kern w:val="2"/>
                <w:lang w:eastAsia="hi-IN" w:bidi="hi-IN"/>
              </w:rPr>
              <w:t>,</w:t>
            </w:r>
          </w:p>
          <w:p w:rsidR="008B5D07" w:rsidRDefault="00D851B2" w:rsidP="008B5D07">
            <w:pPr>
              <w:pStyle w:val="Akapitzlist"/>
              <w:widowControl w:val="0"/>
              <w:numPr>
                <w:ilvl w:val="0"/>
                <w:numId w:val="85"/>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rozmowy z rodzicami i uczniami</w:t>
            </w:r>
            <w:r w:rsidR="008B5D07">
              <w:rPr>
                <w:rFonts w:asciiTheme="majorHAnsi" w:eastAsia="SimSun" w:hAnsiTheme="majorHAnsi" w:cs="Times New Roman"/>
                <w:kern w:val="2"/>
                <w:lang w:eastAsia="hi-IN" w:bidi="hi-IN"/>
              </w:rPr>
              <w:t>,</w:t>
            </w:r>
          </w:p>
          <w:p w:rsidR="008B5D07" w:rsidRDefault="008B5D07" w:rsidP="008B5D07">
            <w:pPr>
              <w:pStyle w:val="Akapitzlist"/>
              <w:widowControl w:val="0"/>
              <w:numPr>
                <w:ilvl w:val="0"/>
                <w:numId w:val="85"/>
              </w:numPr>
              <w:suppressAutoHyphens/>
              <w:ind w:left="283"/>
              <w:rPr>
                <w:rFonts w:asciiTheme="majorHAnsi" w:eastAsia="SimSun" w:hAnsiTheme="majorHAnsi" w:cs="Times New Roman"/>
                <w:kern w:val="2"/>
                <w:lang w:eastAsia="hi-IN" w:bidi="hi-IN"/>
              </w:rPr>
            </w:pPr>
            <w:r>
              <w:rPr>
                <w:rFonts w:asciiTheme="majorHAnsi" w:eastAsia="SimSun" w:hAnsiTheme="majorHAnsi" w:cs="Times New Roman"/>
                <w:kern w:val="2"/>
                <w:lang w:eastAsia="hi-IN" w:bidi="hi-IN"/>
              </w:rPr>
              <w:t>wywiady środowiskowe,</w:t>
            </w:r>
          </w:p>
          <w:p w:rsidR="008B5D07" w:rsidRDefault="00D851B2" w:rsidP="008B5D07">
            <w:pPr>
              <w:pStyle w:val="Akapitzlist"/>
              <w:widowControl w:val="0"/>
              <w:numPr>
                <w:ilvl w:val="0"/>
                <w:numId w:val="85"/>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badania ankietowe</w:t>
            </w:r>
            <w:r w:rsidR="008B5D07">
              <w:rPr>
                <w:rFonts w:asciiTheme="majorHAnsi" w:eastAsia="SimSun" w:hAnsiTheme="majorHAnsi" w:cs="Times New Roman"/>
                <w:kern w:val="2"/>
                <w:lang w:eastAsia="hi-IN" w:bidi="hi-IN"/>
              </w:rPr>
              <w:t>,</w:t>
            </w:r>
          </w:p>
          <w:p w:rsidR="003F0FF2" w:rsidRPr="008B5D07" w:rsidRDefault="00D851B2" w:rsidP="008B5D07">
            <w:pPr>
              <w:pStyle w:val="Akapitzlist"/>
              <w:widowControl w:val="0"/>
              <w:numPr>
                <w:ilvl w:val="0"/>
                <w:numId w:val="85"/>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współpraca z Sądem Rodzinnym, GOPS, PCPR</w:t>
            </w:r>
          </w:p>
        </w:tc>
        <w:tc>
          <w:tcPr>
            <w:tcW w:w="2268" w:type="dxa"/>
          </w:tcPr>
          <w:p w:rsidR="007D2EC3" w:rsidRPr="00170303" w:rsidRDefault="00A86980" w:rsidP="007D2EC3">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7D2EC3" w:rsidRPr="00170303">
              <w:rPr>
                <w:rFonts w:asciiTheme="majorHAnsi" w:eastAsia="SimSun" w:hAnsiTheme="majorHAnsi" w:cs="Times New Roman"/>
                <w:kern w:val="2"/>
                <w:lang w:eastAsia="hi-IN" w:bidi="hi-IN"/>
              </w:rPr>
              <w:t>ychowawcy</w:t>
            </w:r>
          </w:p>
          <w:p w:rsidR="007D2EC3" w:rsidRPr="00170303" w:rsidRDefault="00A86980" w:rsidP="007D2EC3">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N</w:t>
            </w:r>
            <w:r w:rsidR="007D2EC3" w:rsidRPr="00170303">
              <w:rPr>
                <w:rFonts w:asciiTheme="majorHAnsi" w:eastAsia="SimSun" w:hAnsiTheme="majorHAnsi" w:cs="Times New Roman"/>
                <w:kern w:val="2"/>
                <w:lang w:eastAsia="hi-IN" w:bidi="hi-IN"/>
              </w:rPr>
              <w:t>auczyciele</w:t>
            </w:r>
          </w:p>
          <w:p w:rsidR="007D2EC3" w:rsidRPr="00170303" w:rsidRDefault="00A86980" w:rsidP="007D2EC3">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7D2EC3" w:rsidRPr="00170303">
              <w:rPr>
                <w:rFonts w:asciiTheme="majorHAnsi" w:eastAsia="SimSun" w:hAnsiTheme="majorHAnsi" w:cs="Times New Roman"/>
                <w:kern w:val="2"/>
                <w:lang w:eastAsia="hi-IN" w:bidi="hi-IN"/>
              </w:rPr>
              <w:t>edagog</w:t>
            </w:r>
          </w:p>
          <w:p w:rsidR="003F0FF2" w:rsidRPr="00170303" w:rsidRDefault="00A86980" w:rsidP="007D2EC3">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R</w:t>
            </w:r>
            <w:r w:rsidR="007D2EC3" w:rsidRPr="00170303">
              <w:rPr>
                <w:rFonts w:asciiTheme="majorHAnsi" w:eastAsia="SimSun" w:hAnsiTheme="majorHAnsi" w:cs="Times New Roman"/>
                <w:kern w:val="2"/>
                <w:lang w:eastAsia="hi-IN" w:bidi="hi-IN"/>
              </w:rPr>
              <w:t>odzice</w:t>
            </w:r>
          </w:p>
          <w:p w:rsidR="007D2EC3" w:rsidRPr="00170303" w:rsidRDefault="00A86980" w:rsidP="007D2EC3">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7D2EC3" w:rsidRPr="00170303">
              <w:rPr>
                <w:rFonts w:asciiTheme="majorHAnsi" w:eastAsia="SimSun" w:hAnsiTheme="majorHAnsi" w:cs="Times New Roman"/>
                <w:kern w:val="2"/>
                <w:lang w:eastAsia="hi-IN" w:bidi="hi-IN"/>
              </w:rPr>
              <w:t>ielęgniarka szkolna</w:t>
            </w:r>
          </w:p>
        </w:tc>
        <w:tc>
          <w:tcPr>
            <w:tcW w:w="1641" w:type="dxa"/>
          </w:tcPr>
          <w:p w:rsidR="003F0FF2"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F75851"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DE4378" w:rsidRPr="00170303" w:rsidRDefault="00DE4378" w:rsidP="00DE4378">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Rozwijanie umiejętności bezpiecznego poruszania się</w:t>
            </w:r>
          </w:p>
          <w:p w:rsidR="003F0FF2" w:rsidRPr="00170303" w:rsidRDefault="00DE4378" w:rsidP="00DE4378">
            <w:pPr>
              <w:widowControl w:val="0"/>
              <w:suppressAutoHyphens/>
              <w:rPr>
                <w:rFonts w:asciiTheme="majorHAnsi" w:eastAsia="SimSun" w:hAnsiTheme="majorHAnsi" w:cs="Times New Roman"/>
                <w:kern w:val="2"/>
                <w:sz w:val="28"/>
                <w:szCs w:val="28"/>
                <w:lang w:eastAsia="hi-IN" w:bidi="hi-IN"/>
              </w:rPr>
            </w:pPr>
            <w:r w:rsidRPr="00170303">
              <w:rPr>
                <w:rFonts w:asciiTheme="majorHAnsi" w:eastAsia="SimSun" w:hAnsiTheme="majorHAnsi" w:cs="Times New Roman"/>
                <w:kern w:val="2"/>
                <w:lang w:eastAsia="hi-IN" w:bidi="hi-IN"/>
              </w:rPr>
              <w:t>w drodze do i ze szkoły oraz na terenie szkoły.</w:t>
            </w:r>
          </w:p>
        </w:tc>
        <w:tc>
          <w:tcPr>
            <w:tcW w:w="3544" w:type="dxa"/>
          </w:tcPr>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zapoznanie z regulaminem szkoły</w:t>
            </w:r>
            <w:r w:rsidR="00B77DE2">
              <w:rPr>
                <w:rFonts w:asciiTheme="majorHAnsi" w:eastAsia="SimSun" w:hAnsiTheme="majorHAnsi" w:cs="Times New Roman"/>
                <w:kern w:val="2"/>
                <w:lang w:eastAsia="hi-IN" w:bidi="hi-IN"/>
              </w:rPr>
              <w:t>,</w:t>
            </w:r>
            <w:r w:rsidRPr="00B77DE2">
              <w:rPr>
                <w:rFonts w:asciiTheme="majorHAnsi" w:eastAsia="SimSun" w:hAnsiTheme="majorHAnsi" w:cs="Times New Roman"/>
                <w:kern w:val="2"/>
                <w:lang w:eastAsia="hi-IN" w:bidi="hi-IN"/>
              </w:rPr>
              <w:t xml:space="preserve"> </w:t>
            </w:r>
          </w:p>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pogadanki na temat bezpieczeństwa</w:t>
            </w:r>
            <w:r w:rsidR="00B77DE2">
              <w:rPr>
                <w:rFonts w:asciiTheme="majorHAnsi" w:eastAsia="SimSun" w:hAnsiTheme="majorHAnsi" w:cs="Times New Roman"/>
                <w:kern w:val="2"/>
                <w:lang w:eastAsia="hi-IN" w:bidi="hi-IN"/>
              </w:rPr>
              <w:t>,</w:t>
            </w:r>
          </w:p>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 xml:space="preserve"> zajęcia warsztatowe z zakresu udzielania pierwszej pomocy przedmedycznej</w:t>
            </w:r>
            <w:r w:rsidR="00B77DE2">
              <w:rPr>
                <w:rFonts w:asciiTheme="majorHAnsi" w:eastAsia="SimSun" w:hAnsiTheme="majorHAnsi" w:cs="Times New Roman"/>
                <w:kern w:val="2"/>
                <w:lang w:eastAsia="hi-IN" w:bidi="hi-IN"/>
              </w:rPr>
              <w:t>,</w:t>
            </w:r>
          </w:p>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spotkania z policjantem</w:t>
            </w:r>
            <w:r w:rsidR="00B77DE2">
              <w:rPr>
                <w:rFonts w:asciiTheme="majorHAnsi" w:eastAsia="SimSun" w:hAnsiTheme="majorHAnsi" w:cs="Times New Roman"/>
                <w:kern w:val="2"/>
                <w:lang w:eastAsia="hi-IN" w:bidi="hi-IN"/>
              </w:rPr>
              <w:t>,</w:t>
            </w:r>
          </w:p>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ćwiczenia  w przechodzeniu przez jezdnię</w:t>
            </w:r>
            <w:r w:rsidR="00B77DE2">
              <w:rPr>
                <w:rFonts w:asciiTheme="majorHAnsi" w:eastAsia="SimSun" w:hAnsiTheme="majorHAnsi" w:cs="Times New Roman"/>
                <w:kern w:val="2"/>
                <w:lang w:eastAsia="hi-IN" w:bidi="hi-IN"/>
              </w:rPr>
              <w:t>,</w:t>
            </w:r>
            <w:r w:rsidRPr="00B77DE2">
              <w:rPr>
                <w:rFonts w:asciiTheme="majorHAnsi" w:eastAsia="SimSun" w:hAnsiTheme="majorHAnsi" w:cs="Times New Roman"/>
                <w:kern w:val="2"/>
                <w:lang w:eastAsia="hi-IN" w:bidi="hi-IN"/>
              </w:rPr>
              <w:t xml:space="preserve"> </w:t>
            </w:r>
          </w:p>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poznawanie przepisów ruchu drogowego</w:t>
            </w:r>
            <w:r w:rsidR="00B77DE2">
              <w:rPr>
                <w:rFonts w:asciiTheme="majorHAnsi" w:eastAsia="SimSun" w:hAnsiTheme="majorHAnsi" w:cs="Times New Roman"/>
                <w:kern w:val="2"/>
                <w:lang w:eastAsia="hi-IN" w:bidi="hi-IN"/>
              </w:rPr>
              <w:t>,</w:t>
            </w:r>
          </w:p>
          <w:p w:rsidR="00B77DE2"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egzamin na kartę rowerową</w:t>
            </w:r>
            <w:r w:rsidR="00B77DE2">
              <w:rPr>
                <w:rFonts w:asciiTheme="majorHAnsi" w:eastAsia="SimSun" w:hAnsiTheme="majorHAnsi" w:cs="Times New Roman"/>
                <w:kern w:val="2"/>
                <w:lang w:eastAsia="hi-IN" w:bidi="hi-IN"/>
              </w:rPr>
              <w:t>,</w:t>
            </w:r>
          </w:p>
          <w:p w:rsidR="008B5D07"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B77DE2">
              <w:rPr>
                <w:rFonts w:asciiTheme="majorHAnsi" w:eastAsia="SimSun" w:hAnsiTheme="majorHAnsi" w:cs="Times New Roman"/>
                <w:kern w:val="2"/>
                <w:lang w:eastAsia="hi-IN" w:bidi="hi-IN"/>
              </w:rPr>
              <w:t>poruszanie się w budynku szkolnym</w:t>
            </w:r>
            <w:r w:rsidR="00B77DE2">
              <w:rPr>
                <w:rFonts w:asciiTheme="majorHAnsi" w:eastAsia="SimSun" w:hAnsiTheme="majorHAnsi" w:cs="Times New Roman"/>
                <w:kern w:val="2"/>
                <w:lang w:eastAsia="hi-IN" w:bidi="hi-IN"/>
              </w:rPr>
              <w:t>,</w:t>
            </w:r>
            <w:r w:rsidRPr="00B77DE2">
              <w:rPr>
                <w:rFonts w:asciiTheme="majorHAnsi" w:eastAsia="SimSun" w:hAnsiTheme="majorHAnsi" w:cs="Times New Roman"/>
                <w:kern w:val="2"/>
                <w:lang w:eastAsia="hi-IN" w:bidi="hi-IN"/>
              </w:rPr>
              <w:t xml:space="preserve"> </w:t>
            </w:r>
          </w:p>
          <w:p w:rsidR="008B5D07"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zasady zachowania się w środkach komunikacji zbiorowej</w:t>
            </w:r>
            <w:r w:rsidR="008B5D07">
              <w:rPr>
                <w:rFonts w:asciiTheme="majorHAnsi" w:eastAsia="SimSun" w:hAnsiTheme="majorHAnsi" w:cs="Times New Roman"/>
                <w:kern w:val="2"/>
                <w:lang w:eastAsia="hi-IN" w:bidi="hi-IN"/>
              </w:rPr>
              <w:t>,</w:t>
            </w:r>
          </w:p>
          <w:p w:rsidR="008B5D07"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zapoznanie z drogą ewakuacyjną szkoły</w:t>
            </w:r>
            <w:r w:rsidR="008B5D07">
              <w:rPr>
                <w:rFonts w:asciiTheme="majorHAnsi" w:eastAsia="SimSun" w:hAnsiTheme="majorHAnsi" w:cs="Times New Roman"/>
                <w:kern w:val="2"/>
                <w:lang w:eastAsia="hi-IN" w:bidi="hi-IN"/>
              </w:rPr>
              <w:t>,</w:t>
            </w:r>
          </w:p>
          <w:p w:rsidR="008B5D07"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pogadanki przed feriami zimowymi i wakacjami</w:t>
            </w:r>
            <w:r w:rsidR="008B5D07">
              <w:rPr>
                <w:rFonts w:asciiTheme="majorHAnsi" w:eastAsia="SimSun" w:hAnsiTheme="majorHAnsi" w:cs="Times New Roman"/>
                <w:kern w:val="2"/>
                <w:lang w:eastAsia="hi-IN" w:bidi="hi-IN"/>
              </w:rPr>
              <w:t>,</w:t>
            </w:r>
          </w:p>
          <w:p w:rsidR="008B5D07"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pogadanki dotyczące przestrzegania regulaminu zachowania się podczas zajęć z wychowania fizycznego</w:t>
            </w:r>
            <w:r w:rsidR="008B5D07">
              <w:rPr>
                <w:rFonts w:asciiTheme="majorHAnsi" w:eastAsia="SimSun" w:hAnsiTheme="majorHAnsi" w:cs="Times New Roman"/>
                <w:kern w:val="2"/>
                <w:lang w:eastAsia="hi-IN" w:bidi="hi-IN"/>
              </w:rPr>
              <w:t>,</w:t>
            </w:r>
          </w:p>
          <w:p w:rsidR="003F0FF2" w:rsidRPr="008B5D07" w:rsidRDefault="00FB7E64" w:rsidP="008B5D07">
            <w:pPr>
              <w:pStyle w:val="Akapitzlist"/>
              <w:widowControl w:val="0"/>
              <w:numPr>
                <w:ilvl w:val="0"/>
                <w:numId w:val="84"/>
              </w:numPr>
              <w:suppressAutoHyphens/>
              <w:ind w:left="283"/>
              <w:rPr>
                <w:rFonts w:asciiTheme="majorHAnsi" w:eastAsia="SimSun" w:hAnsiTheme="majorHAnsi" w:cs="Times New Roman"/>
                <w:kern w:val="2"/>
                <w:lang w:eastAsia="hi-IN" w:bidi="hi-IN"/>
              </w:rPr>
            </w:pPr>
            <w:r w:rsidRPr="008B5D07">
              <w:rPr>
                <w:rFonts w:asciiTheme="majorHAnsi" w:eastAsia="SimSun" w:hAnsiTheme="majorHAnsi" w:cs="Times New Roman"/>
                <w:kern w:val="2"/>
                <w:lang w:eastAsia="hi-IN" w:bidi="hi-IN"/>
              </w:rPr>
              <w:t xml:space="preserve">przestrzeganie zasad bezpiecznego zachowywania się podczas wycieczek </w:t>
            </w:r>
            <w:r w:rsidR="00676583">
              <w:rPr>
                <w:rFonts w:asciiTheme="majorHAnsi" w:eastAsia="SimSun" w:hAnsiTheme="majorHAnsi" w:cs="Times New Roman"/>
                <w:kern w:val="2"/>
                <w:lang w:eastAsia="hi-IN" w:bidi="hi-IN"/>
              </w:rPr>
              <w:t>.</w:t>
            </w:r>
          </w:p>
        </w:tc>
        <w:tc>
          <w:tcPr>
            <w:tcW w:w="2268" w:type="dxa"/>
          </w:tcPr>
          <w:p w:rsidR="00996C2C"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N</w:t>
            </w:r>
            <w:r w:rsidR="00996C2C" w:rsidRPr="00170303">
              <w:rPr>
                <w:rFonts w:asciiTheme="majorHAnsi" w:eastAsia="SimSun" w:hAnsiTheme="majorHAnsi" w:cs="Times New Roman"/>
                <w:kern w:val="2"/>
                <w:lang w:eastAsia="hi-IN" w:bidi="hi-IN"/>
              </w:rPr>
              <w:t>auczyciele</w:t>
            </w:r>
          </w:p>
          <w:p w:rsidR="00996C2C"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996C2C" w:rsidRPr="00170303">
              <w:rPr>
                <w:rFonts w:asciiTheme="majorHAnsi" w:eastAsia="SimSun" w:hAnsiTheme="majorHAnsi" w:cs="Times New Roman"/>
                <w:kern w:val="2"/>
                <w:lang w:eastAsia="hi-IN" w:bidi="hi-IN"/>
              </w:rPr>
              <w:t>ychowawcy</w:t>
            </w:r>
          </w:p>
          <w:p w:rsidR="00996C2C"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996C2C" w:rsidRPr="00170303">
              <w:rPr>
                <w:rFonts w:asciiTheme="majorHAnsi" w:eastAsia="SimSun" w:hAnsiTheme="majorHAnsi" w:cs="Times New Roman"/>
                <w:kern w:val="2"/>
                <w:lang w:eastAsia="hi-IN" w:bidi="hi-IN"/>
              </w:rPr>
              <w:t>edagog</w:t>
            </w:r>
          </w:p>
          <w:p w:rsidR="00996C2C"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996C2C" w:rsidRPr="00170303">
              <w:rPr>
                <w:rFonts w:asciiTheme="majorHAnsi" w:eastAsia="SimSun" w:hAnsiTheme="majorHAnsi" w:cs="Times New Roman"/>
                <w:kern w:val="2"/>
                <w:lang w:eastAsia="hi-IN" w:bidi="hi-IN"/>
              </w:rPr>
              <w:t>sycholog</w:t>
            </w:r>
          </w:p>
          <w:p w:rsidR="003F0FF2"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996C2C" w:rsidRPr="00170303">
              <w:rPr>
                <w:rFonts w:asciiTheme="majorHAnsi" w:eastAsia="SimSun" w:hAnsiTheme="majorHAnsi" w:cs="Times New Roman"/>
                <w:kern w:val="2"/>
                <w:lang w:eastAsia="hi-IN" w:bidi="hi-IN"/>
              </w:rPr>
              <w:t>racownicy szkoły</w:t>
            </w:r>
          </w:p>
          <w:p w:rsidR="00996C2C"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Z</w:t>
            </w:r>
            <w:r w:rsidR="00996C2C" w:rsidRPr="00170303">
              <w:rPr>
                <w:rFonts w:asciiTheme="majorHAnsi" w:eastAsia="SimSun" w:hAnsiTheme="majorHAnsi" w:cs="Times New Roman"/>
                <w:kern w:val="2"/>
                <w:lang w:eastAsia="hi-IN" w:bidi="hi-IN"/>
              </w:rPr>
              <w:t>aproszeni goście</w:t>
            </w:r>
          </w:p>
          <w:p w:rsidR="00996C2C" w:rsidRPr="00170303" w:rsidRDefault="00A86980" w:rsidP="00996C2C">
            <w:pPr>
              <w:widowControl w:val="0"/>
              <w:suppressAutoHyphens/>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P</w:t>
            </w:r>
            <w:r w:rsidR="00996C2C" w:rsidRPr="00170303">
              <w:rPr>
                <w:rFonts w:asciiTheme="majorHAnsi" w:eastAsia="SimSun" w:hAnsiTheme="majorHAnsi" w:cs="Times New Roman"/>
                <w:kern w:val="2"/>
                <w:lang w:eastAsia="hi-IN" w:bidi="hi-IN"/>
              </w:rPr>
              <w:t>ielęgniarka szkolna</w:t>
            </w:r>
          </w:p>
        </w:tc>
        <w:tc>
          <w:tcPr>
            <w:tcW w:w="1641" w:type="dxa"/>
          </w:tcPr>
          <w:p w:rsidR="003F0FF2" w:rsidRPr="00170303" w:rsidRDefault="007E2B83"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996C2C"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922B81" w:rsidRDefault="00B70B1D" w:rsidP="00922B81">
            <w:pPr>
              <w:widowControl w:val="0"/>
              <w:shd w:val="clear" w:color="auto" w:fill="FFFFFF"/>
              <w:suppressAutoHyphens/>
              <w:autoSpaceDE w:val="0"/>
              <w:snapToGrid w:val="0"/>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Rozwijanie umieję</w:t>
            </w:r>
            <w:r w:rsidR="00922B81">
              <w:rPr>
                <w:rFonts w:asciiTheme="majorHAnsi" w:eastAsia="Times New Roman" w:hAnsiTheme="majorHAnsi" w:cs="Times New Roman"/>
                <w:spacing w:val="-1"/>
                <w:lang w:eastAsia="ar-SA"/>
              </w:rPr>
              <w:t>tności reagowania na zagrożenia,  zapoznawanie uczniów z:</w:t>
            </w:r>
          </w:p>
          <w:p w:rsidR="00B70B1D" w:rsidRPr="00170303" w:rsidRDefault="00922B81" w:rsidP="00922B81">
            <w:pPr>
              <w:widowControl w:val="0"/>
              <w:shd w:val="clear" w:color="auto" w:fill="FFFFFF"/>
              <w:suppressAutoHyphens/>
              <w:autoSpaceDE w:val="0"/>
              <w:snapToGrid w:val="0"/>
              <w:rPr>
                <w:rFonts w:asciiTheme="majorHAnsi" w:eastAsia="Times New Roman" w:hAnsiTheme="majorHAnsi" w:cs="Times New Roman"/>
                <w:spacing w:val="-1"/>
                <w:lang w:eastAsia="ar-SA"/>
              </w:rPr>
            </w:pPr>
            <w:r>
              <w:rPr>
                <w:rFonts w:asciiTheme="majorHAnsi" w:eastAsia="Times New Roman" w:hAnsiTheme="majorHAnsi" w:cs="Times New Roman"/>
                <w:spacing w:val="-1"/>
                <w:lang w:eastAsia="ar-SA"/>
              </w:rPr>
              <w:lastRenderedPageBreak/>
              <w:t>-</w:t>
            </w:r>
            <w:r w:rsidR="00B70B1D" w:rsidRPr="00170303">
              <w:rPr>
                <w:rFonts w:asciiTheme="majorHAnsi" w:eastAsia="Times New Roman" w:hAnsiTheme="majorHAnsi" w:cs="Times New Roman"/>
                <w:spacing w:val="-1"/>
                <w:lang w:eastAsia="ar-SA"/>
              </w:rPr>
              <w:t>sygnałami alarmowymi oraz oznakowaniem BHP;</w:t>
            </w:r>
          </w:p>
          <w:p w:rsidR="00B70B1D" w:rsidRPr="00170303" w:rsidRDefault="00922B81" w:rsidP="003F5704">
            <w:pPr>
              <w:widowControl w:val="0"/>
              <w:shd w:val="clear" w:color="auto" w:fill="FFFFFF"/>
              <w:suppressAutoHyphens/>
              <w:autoSpaceDE w:val="0"/>
              <w:rPr>
                <w:rFonts w:asciiTheme="majorHAnsi" w:eastAsia="Times New Roman" w:hAnsiTheme="majorHAnsi" w:cs="Times New Roman"/>
                <w:spacing w:val="-1"/>
                <w:lang w:eastAsia="ar-SA"/>
              </w:rPr>
            </w:pPr>
            <w:r>
              <w:rPr>
                <w:rFonts w:asciiTheme="majorHAnsi" w:eastAsia="Times New Roman" w:hAnsiTheme="majorHAnsi" w:cs="Times New Roman"/>
                <w:spacing w:val="-1"/>
                <w:lang w:eastAsia="ar-SA"/>
              </w:rPr>
              <w:t xml:space="preserve">- </w:t>
            </w:r>
            <w:r w:rsidR="00B70B1D" w:rsidRPr="00170303">
              <w:rPr>
                <w:rFonts w:asciiTheme="majorHAnsi" w:eastAsia="Times New Roman" w:hAnsiTheme="majorHAnsi" w:cs="Times New Roman"/>
                <w:spacing w:val="-1"/>
                <w:lang w:eastAsia="ar-SA"/>
              </w:rPr>
              <w:t xml:space="preserve">z procedurami </w:t>
            </w:r>
          </w:p>
          <w:p w:rsidR="00B70B1D" w:rsidRPr="00170303" w:rsidRDefault="00B70B1D" w:rsidP="003F5704">
            <w:pPr>
              <w:shd w:val="clear" w:color="auto" w:fill="FFFFFF"/>
              <w:suppressAutoHyphens/>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reagowania </w:t>
            </w:r>
          </w:p>
          <w:p w:rsidR="00B70B1D" w:rsidRPr="00170303" w:rsidRDefault="00B70B1D" w:rsidP="003F5704">
            <w:pPr>
              <w:shd w:val="clear" w:color="auto" w:fill="FFFFFF"/>
              <w:suppressAutoHyphens/>
              <w:rPr>
                <w:rFonts w:asciiTheme="majorHAnsi" w:eastAsia="Times New Roman" w:hAnsiTheme="majorHAnsi" w:cs="Times New Roman"/>
                <w:spacing w:val="-1"/>
                <w:lang w:eastAsia="ar-SA"/>
              </w:rPr>
            </w:pPr>
            <w:r w:rsidRPr="00170303">
              <w:rPr>
                <w:rFonts w:asciiTheme="majorHAnsi" w:eastAsia="Times New Roman" w:hAnsiTheme="majorHAnsi" w:cs="Times New Roman"/>
                <w:spacing w:val="-1"/>
                <w:lang w:eastAsia="ar-SA"/>
              </w:rPr>
              <w:t xml:space="preserve">w konkretnych sytuacjach zagrożenia; </w:t>
            </w:r>
          </w:p>
          <w:p w:rsidR="00F8357A" w:rsidRPr="00170303" w:rsidRDefault="00922B81" w:rsidP="003F5704">
            <w:pPr>
              <w:widowControl w:val="0"/>
              <w:suppressAutoHyphens/>
              <w:rPr>
                <w:rFonts w:asciiTheme="majorHAnsi" w:eastAsia="Times New Roman" w:hAnsiTheme="majorHAnsi" w:cs="Times New Roman"/>
                <w:spacing w:val="-1"/>
                <w:lang w:eastAsia="ar-SA"/>
              </w:rPr>
            </w:pPr>
            <w:r>
              <w:rPr>
                <w:rFonts w:asciiTheme="majorHAnsi" w:eastAsia="Times New Roman" w:hAnsiTheme="majorHAnsi" w:cs="Times New Roman"/>
                <w:spacing w:val="-1"/>
                <w:lang w:eastAsia="ar-SA"/>
              </w:rPr>
              <w:t>-</w:t>
            </w:r>
            <w:r w:rsidR="00B70B1D" w:rsidRPr="00170303">
              <w:rPr>
                <w:rFonts w:asciiTheme="majorHAnsi" w:eastAsia="Times New Roman" w:hAnsiTheme="majorHAnsi" w:cs="Times New Roman"/>
                <w:spacing w:val="-1"/>
                <w:lang w:eastAsia="ar-SA"/>
              </w:rPr>
              <w:t xml:space="preserve">z zasadami udzielania pierwszej pomocy w sytuacji zagrożenia zdrowia </w:t>
            </w:r>
          </w:p>
          <w:p w:rsidR="003F0FF2" w:rsidRPr="00170303" w:rsidRDefault="00B70B1D" w:rsidP="003F5704">
            <w:pPr>
              <w:widowControl w:val="0"/>
              <w:suppressAutoHyphens/>
              <w:rPr>
                <w:rFonts w:asciiTheme="majorHAnsi" w:eastAsia="SimSun" w:hAnsiTheme="majorHAnsi" w:cs="Times New Roman"/>
                <w:kern w:val="2"/>
                <w:sz w:val="28"/>
                <w:szCs w:val="28"/>
                <w:lang w:eastAsia="hi-IN" w:bidi="hi-IN"/>
              </w:rPr>
            </w:pPr>
            <w:r w:rsidRPr="00170303">
              <w:rPr>
                <w:rFonts w:asciiTheme="majorHAnsi" w:eastAsia="Times New Roman" w:hAnsiTheme="majorHAnsi" w:cs="Times New Roman"/>
                <w:spacing w:val="-1"/>
                <w:lang w:eastAsia="ar-SA"/>
              </w:rPr>
              <w:t>i życia ludzkiego</w:t>
            </w:r>
            <w:r w:rsidR="00F8357A" w:rsidRPr="00170303">
              <w:rPr>
                <w:rFonts w:asciiTheme="majorHAnsi" w:eastAsia="Times New Roman" w:hAnsiTheme="majorHAnsi" w:cs="Times New Roman"/>
                <w:spacing w:val="-1"/>
                <w:lang w:eastAsia="ar-SA"/>
              </w:rPr>
              <w:t>.</w:t>
            </w:r>
          </w:p>
        </w:tc>
        <w:tc>
          <w:tcPr>
            <w:tcW w:w="3544" w:type="dxa"/>
          </w:tcPr>
          <w:p w:rsidR="003F5704" w:rsidRDefault="0053106E" w:rsidP="003F5704">
            <w:pPr>
              <w:pStyle w:val="Akapitzlist"/>
              <w:numPr>
                <w:ilvl w:val="0"/>
                <w:numId w:val="83"/>
              </w:numPr>
              <w:shd w:val="clear" w:color="auto" w:fill="FFFFFF"/>
              <w:suppressAutoHyphens/>
              <w:snapToGrid w:val="0"/>
              <w:ind w:left="283" w:right="34"/>
              <w:rPr>
                <w:rFonts w:asciiTheme="majorHAnsi" w:eastAsia="Times New Roman" w:hAnsiTheme="majorHAnsi" w:cs="Times New Roman"/>
                <w:spacing w:val="-3"/>
                <w:lang w:eastAsia="ar-SA"/>
              </w:rPr>
            </w:pPr>
            <w:r w:rsidRPr="003F5704">
              <w:rPr>
                <w:rFonts w:asciiTheme="majorHAnsi" w:eastAsia="Times New Roman" w:hAnsiTheme="majorHAnsi" w:cs="Times New Roman"/>
                <w:spacing w:val="-3"/>
                <w:lang w:eastAsia="ar-SA"/>
              </w:rPr>
              <w:lastRenderedPageBreak/>
              <w:t xml:space="preserve">godziny wychowawcze, </w:t>
            </w:r>
          </w:p>
          <w:p w:rsidR="003F5704" w:rsidRDefault="0053106E" w:rsidP="003F5704">
            <w:pPr>
              <w:pStyle w:val="Akapitzlist"/>
              <w:numPr>
                <w:ilvl w:val="0"/>
                <w:numId w:val="83"/>
              </w:numPr>
              <w:shd w:val="clear" w:color="auto" w:fill="FFFFFF"/>
              <w:suppressAutoHyphens/>
              <w:snapToGrid w:val="0"/>
              <w:ind w:left="283" w:right="34"/>
              <w:rPr>
                <w:rFonts w:asciiTheme="majorHAnsi" w:eastAsia="Times New Roman" w:hAnsiTheme="majorHAnsi" w:cs="Times New Roman"/>
                <w:spacing w:val="-3"/>
                <w:lang w:eastAsia="ar-SA"/>
              </w:rPr>
            </w:pPr>
            <w:r w:rsidRPr="003F5704">
              <w:rPr>
                <w:rFonts w:asciiTheme="majorHAnsi" w:eastAsia="Times New Roman" w:hAnsiTheme="majorHAnsi" w:cs="Times New Roman"/>
                <w:spacing w:val="-3"/>
                <w:lang w:eastAsia="ar-SA"/>
              </w:rPr>
              <w:t>zajęcia świetlicowe</w:t>
            </w:r>
            <w:r w:rsidR="003F5704" w:rsidRPr="003F5704">
              <w:rPr>
                <w:rFonts w:asciiTheme="majorHAnsi" w:eastAsia="Times New Roman" w:hAnsiTheme="majorHAnsi" w:cs="Times New Roman"/>
                <w:spacing w:val="-3"/>
                <w:lang w:eastAsia="ar-SA"/>
              </w:rPr>
              <w:t>,</w:t>
            </w:r>
          </w:p>
          <w:p w:rsidR="003F5704" w:rsidRDefault="0053106E" w:rsidP="003F5704">
            <w:pPr>
              <w:pStyle w:val="Akapitzlist"/>
              <w:numPr>
                <w:ilvl w:val="0"/>
                <w:numId w:val="83"/>
              </w:numPr>
              <w:shd w:val="clear" w:color="auto" w:fill="FFFFFF"/>
              <w:suppressAutoHyphens/>
              <w:snapToGrid w:val="0"/>
              <w:ind w:left="283" w:right="34"/>
              <w:rPr>
                <w:rFonts w:asciiTheme="majorHAnsi" w:eastAsia="Times New Roman" w:hAnsiTheme="majorHAnsi" w:cs="Times New Roman"/>
                <w:spacing w:val="-3"/>
                <w:lang w:eastAsia="ar-SA"/>
              </w:rPr>
            </w:pPr>
            <w:r w:rsidRPr="003F5704">
              <w:rPr>
                <w:rFonts w:asciiTheme="majorHAnsi" w:eastAsia="Times New Roman" w:hAnsiTheme="majorHAnsi" w:cs="Times New Roman"/>
                <w:spacing w:val="-3"/>
                <w:lang w:eastAsia="ar-SA"/>
              </w:rPr>
              <w:t xml:space="preserve"> zajęcia z pedagogiem</w:t>
            </w:r>
            <w:r w:rsidR="003F5704" w:rsidRPr="003F5704">
              <w:rPr>
                <w:rFonts w:asciiTheme="majorHAnsi" w:eastAsia="Times New Roman" w:hAnsiTheme="majorHAnsi" w:cs="Times New Roman"/>
                <w:spacing w:val="-3"/>
                <w:lang w:eastAsia="ar-SA"/>
              </w:rPr>
              <w:t>,</w:t>
            </w:r>
          </w:p>
          <w:p w:rsidR="003F5704" w:rsidRPr="003F5704" w:rsidRDefault="00676583" w:rsidP="003F5704">
            <w:pPr>
              <w:pStyle w:val="Akapitzlist"/>
              <w:numPr>
                <w:ilvl w:val="0"/>
                <w:numId w:val="83"/>
              </w:numPr>
              <w:shd w:val="clear" w:color="auto" w:fill="FFFFFF"/>
              <w:suppressAutoHyphens/>
              <w:snapToGrid w:val="0"/>
              <w:ind w:left="283" w:right="34"/>
              <w:rPr>
                <w:rFonts w:asciiTheme="majorHAnsi" w:eastAsia="Times New Roman" w:hAnsiTheme="majorHAnsi" w:cs="Times New Roman"/>
                <w:spacing w:val="-3"/>
                <w:lang w:eastAsia="ar-SA"/>
              </w:rPr>
            </w:pPr>
            <w:r>
              <w:rPr>
                <w:rFonts w:asciiTheme="majorHAnsi" w:eastAsia="SimSun" w:hAnsiTheme="majorHAnsi" w:cs="Times New Roman"/>
                <w:kern w:val="2"/>
                <w:lang w:eastAsia="hi-IN" w:bidi="hi-IN"/>
              </w:rPr>
              <w:t xml:space="preserve">zapoznanie z zasadami BHP obowiązującymi  </w:t>
            </w:r>
            <w:r w:rsidR="0053106E" w:rsidRPr="003F5704">
              <w:rPr>
                <w:rFonts w:asciiTheme="majorHAnsi" w:eastAsia="SimSun" w:hAnsiTheme="majorHAnsi" w:cs="Times New Roman"/>
                <w:kern w:val="2"/>
                <w:lang w:eastAsia="hi-IN" w:bidi="hi-IN"/>
              </w:rPr>
              <w:t>w szkole</w:t>
            </w:r>
            <w:r w:rsidR="003F5704" w:rsidRPr="003F5704">
              <w:rPr>
                <w:rFonts w:asciiTheme="majorHAnsi" w:eastAsia="SimSun" w:hAnsiTheme="majorHAnsi" w:cs="Times New Roman"/>
                <w:kern w:val="2"/>
                <w:lang w:eastAsia="hi-IN" w:bidi="hi-IN"/>
              </w:rPr>
              <w:t>,</w:t>
            </w:r>
          </w:p>
          <w:p w:rsidR="003F5704" w:rsidRPr="003F5704" w:rsidRDefault="0053106E" w:rsidP="003F5704">
            <w:pPr>
              <w:pStyle w:val="Akapitzlist"/>
              <w:numPr>
                <w:ilvl w:val="0"/>
                <w:numId w:val="83"/>
              </w:numPr>
              <w:shd w:val="clear" w:color="auto" w:fill="FFFFFF"/>
              <w:suppressAutoHyphens/>
              <w:snapToGrid w:val="0"/>
              <w:ind w:left="283" w:right="34"/>
              <w:rPr>
                <w:rFonts w:asciiTheme="majorHAnsi" w:eastAsia="Times New Roman" w:hAnsiTheme="majorHAnsi" w:cs="Times New Roman"/>
                <w:spacing w:val="-3"/>
                <w:lang w:eastAsia="ar-SA"/>
              </w:rPr>
            </w:pPr>
            <w:r w:rsidRPr="003F5704">
              <w:rPr>
                <w:rFonts w:asciiTheme="majorHAnsi" w:eastAsia="SimSun" w:hAnsiTheme="majorHAnsi" w:cs="Times New Roman"/>
                <w:kern w:val="2"/>
                <w:lang w:eastAsia="hi-IN" w:bidi="hi-IN"/>
              </w:rPr>
              <w:t xml:space="preserve">pełnienie dyżurów przez </w:t>
            </w:r>
            <w:r w:rsidRPr="003F5704">
              <w:rPr>
                <w:rFonts w:asciiTheme="majorHAnsi" w:eastAsia="SimSun" w:hAnsiTheme="majorHAnsi" w:cs="Times New Roman"/>
                <w:kern w:val="2"/>
                <w:lang w:eastAsia="hi-IN" w:bidi="hi-IN"/>
              </w:rPr>
              <w:lastRenderedPageBreak/>
              <w:t>nauczycieli podczas przerw międzylekcyjnych</w:t>
            </w:r>
            <w:r w:rsidR="003F5704">
              <w:rPr>
                <w:rFonts w:asciiTheme="majorHAnsi" w:eastAsia="SimSun" w:hAnsiTheme="majorHAnsi" w:cs="Times New Roman"/>
                <w:kern w:val="2"/>
                <w:lang w:eastAsia="hi-IN" w:bidi="hi-IN"/>
              </w:rPr>
              <w:t>,</w:t>
            </w:r>
          </w:p>
          <w:p w:rsidR="003F0FF2" w:rsidRPr="003F5704" w:rsidRDefault="0053106E" w:rsidP="003F5704">
            <w:pPr>
              <w:pStyle w:val="Akapitzlist"/>
              <w:numPr>
                <w:ilvl w:val="0"/>
                <w:numId w:val="83"/>
              </w:numPr>
              <w:shd w:val="clear" w:color="auto" w:fill="FFFFFF"/>
              <w:suppressAutoHyphens/>
              <w:snapToGrid w:val="0"/>
              <w:ind w:left="283" w:right="34"/>
              <w:rPr>
                <w:rFonts w:asciiTheme="majorHAnsi" w:eastAsia="Times New Roman" w:hAnsiTheme="majorHAnsi" w:cs="Times New Roman"/>
                <w:spacing w:val="-3"/>
                <w:lang w:eastAsia="ar-SA"/>
              </w:rPr>
            </w:pPr>
            <w:r w:rsidRPr="003F5704">
              <w:rPr>
                <w:rFonts w:asciiTheme="majorHAnsi" w:eastAsia="SimSun" w:hAnsiTheme="majorHAnsi" w:cs="Times New Roman"/>
                <w:kern w:val="2"/>
                <w:lang w:eastAsia="hi-IN" w:bidi="hi-IN"/>
              </w:rPr>
              <w:t xml:space="preserve">przeprowadzenie pogadanek na temat zachowania się </w:t>
            </w:r>
            <w:r w:rsidRPr="003F5704">
              <w:rPr>
                <w:rFonts w:asciiTheme="majorHAnsi" w:eastAsia="SimSun" w:hAnsiTheme="majorHAnsi" w:cs="Times New Roman"/>
                <w:kern w:val="2"/>
                <w:lang w:eastAsia="hi-IN" w:bidi="hi-IN"/>
              </w:rPr>
              <w:br/>
              <w:t>w sytuacjach zagrożeń</w:t>
            </w:r>
          </w:p>
        </w:tc>
        <w:tc>
          <w:tcPr>
            <w:tcW w:w="2268" w:type="dxa"/>
          </w:tcPr>
          <w:p w:rsidR="009A7EB7" w:rsidRPr="00170303" w:rsidRDefault="00A86980" w:rsidP="009A7EB7">
            <w:pPr>
              <w:widowControl w:val="0"/>
              <w:shd w:val="clear" w:color="auto" w:fill="FFFFFF"/>
              <w:suppressAutoHyphens/>
              <w:autoSpaceDE w:val="0"/>
              <w:snapToGrid w:val="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lastRenderedPageBreak/>
              <w:t>W</w:t>
            </w:r>
            <w:r w:rsidR="009A7EB7" w:rsidRPr="00170303">
              <w:rPr>
                <w:rFonts w:asciiTheme="majorHAnsi" w:eastAsia="Times New Roman" w:hAnsiTheme="majorHAnsi" w:cs="Times New Roman"/>
                <w:spacing w:val="-3"/>
                <w:lang w:eastAsia="ar-SA"/>
              </w:rPr>
              <w:t>ychowawcy</w:t>
            </w:r>
          </w:p>
          <w:p w:rsidR="009A7EB7" w:rsidRPr="00170303" w:rsidRDefault="00A86980" w:rsidP="009A7EB7">
            <w:pPr>
              <w:widowControl w:val="0"/>
              <w:shd w:val="clear" w:color="auto" w:fill="FFFFFF"/>
              <w:suppressAutoHyphens/>
              <w:autoSpaceDE w:val="0"/>
              <w:snapToGrid w:val="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N</w:t>
            </w:r>
            <w:r w:rsidR="009A7EB7" w:rsidRPr="00170303">
              <w:rPr>
                <w:rFonts w:asciiTheme="majorHAnsi" w:eastAsia="Times New Roman" w:hAnsiTheme="majorHAnsi" w:cs="Times New Roman"/>
                <w:spacing w:val="-3"/>
                <w:lang w:eastAsia="ar-SA"/>
              </w:rPr>
              <w:t>auczyciele</w:t>
            </w:r>
          </w:p>
          <w:p w:rsidR="009A7EB7" w:rsidRPr="00170303" w:rsidRDefault="00A86980" w:rsidP="009A7EB7">
            <w:pPr>
              <w:widowControl w:val="0"/>
              <w:shd w:val="clear" w:color="auto" w:fill="FFFFFF"/>
              <w:suppressAutoHyphens/>
              <w:autoSpaceDE w:val="0"/>
              <w:snapToGrid w:val="0"/>
              <w:rPr>
                <w:rFonts w:asciiTheme="majorHAnsi" w:eastAsia="Times New Roman" w:hAnsiTheme="majorHAnsi" w:cs="Times New Roman"/>
                <w:spacing w:val="-3"/>
                <w:lang w:eastAsia="ar-SA"/>
              </w:rPr>
            </w:pPr>
            <w:r w:rsidRPr="00170303">
              <w:rPr>
                <w:rFonts w:asciiTheme="majorHAnsi" w:eastAsia="Times New Roman" w:hAnsiTheme="majorHAnsi" w:cs="Times New Roman"/>
                <w:spacing w:val="-3"/>
                <w:lang w:eastAsia="ar-SA"/>
              </w:rPr>
              <w:t>P</w:t>
            </w:r>
            <w:r w:rsidR="009A7EB7" w:rsidRPr="00170303">
              <w:rPr>
                <w:rFonts w:asciiTheme="majorHAnsi" w:eastAsia="Times New Roman" w:hAnsiTheme="majorHAnsi" w:cs="Times New Roman"/>
                <w:spacing w:val="-3"/>
                <w:lang w:eastAsia="ar-SA"/>
              </w:rPr>
              <w:t>edagog</w:t>
            </w:r>
          </w:p>
          <w:p w:rsidR="003F0FF2" w:rsidRPr="00170303" w:rsidRDefault="00A86980" w:rsidP="009A7EB7">
            <w:pPr>
              <w:widowControl w:val="0"/>
              <w:suppressAutoHyphens/>
              <w:rPr>
                <w:rFonts w:asciiTheme="majorHAnsi" w:eastAsia="SimSun" w:hAnsiTheme="majorHAnsi" w:cs="Times New Roman"/>
                <w:kern w:val="2"/>
                <w:lang w:eastAsia="hi-IN" w:bidi="hi-IN"/>
              </w:rPr>
            </w:pPr>
            <w:r w:rsidRPr="00170303">
              <w:rPr>
                <w:rFonts w:asciiTheme="majorHAnsi" w:eastAsia="Times New Roman" w:hAnsiTheme="majorHAnsi" w:cs="Times New Roman"/>
                <w:spacing w:val="-3"/>
                <w:lang w:eastAsia="ar-SA"/>
              </w:rPr>
              <w:t>P</w:t>
            </w:r>
            <w:r w:rsidR="009A7EB7" w:rsidRPr="00170303">
              <w:rPr>
                <w:rFonts w:asciiTheme="majorHAnsi" w:eastAsia="Times New Roman" w:hAnsiTheme="majorHAnsi" w:cs="Times New Roman"/>
                <w:spacing w:val="-3"/>
                <w:lang w:eastAsia="ar-SA"/>
              </w:rPr>
              <w:t>ielęgniarka</w:t>
            </w:r>
          </w:p>
        </w:tc>
        <w:tc>
          <w:tcPr>
            <w:tcW w:w="1641" w:type="dxa"/>
          </w:tcPr>
          <w:p w:rsidR="003F0FF2" w:rsidRPr="00170303" w:rsidRDefault="00A86980" w:rsidP="00C44EBF">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w</w:t>
            </w:r>
            <w:r w:rsidR="009A7EB7" w:rsidRPr="00170303">
              <w:rPr>
                <w:rFonts w:asciiTheme="majorHAnsi" w:eastAsia="SimSun" w:hAnsiTheme="majorHAnsi" w:cs="Times New Roman"/>
                <w:kern w:val="2"/>
                <w:lang w:eastAsia="hi-IN" w:bidi="hi-IN"/>
              </w:rPr>
              <w:t>edług potrzeb w ciągu roku szkolnego</w:t>
            </w:r>
          </w:p>
        </w:tc>
      </w:tr>
      <w:tr w:rsidR="002F6263" w:rsidRPr="00170303" w:rsidTr="00C44EBF">
        <w:tc>
          <w:tcPr>
            <w:tcW w:w="2093" w:type="dxa"/>
          </w:tcPr>
          <w:p w:rsidR="009D7C32" w:rsidRPr="00170303" w:rsidRDefault="009D7C32" w:rsidP="00170303">
            <w:pPr>
              <w:rPr>
                <w:rFonts w:asciiTheme="majorHAnsi" w:hAnsiTheme="majorHAnsi" w:cs="Times New Roman"/>
              </w:rPr>
            </w:pPr>
            <w:r w:rsidRPr="00170303">
              <w:rPr>
                <w:rFonts w:asciiTheme="majorHAnsi" w:hAnsiTheme="majorHAnsi" w:cs="Times New Roman"/>
              </w:rPr>
              <w:lastRenderedPageBreak/>
              <w:t>Promowanie bezpiecznego spędzania czasu wolnego.</w:t>
            </w: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rPr>
            </w:pPr>
          </w:p>
          <w:p w:rsidR="009D7C32" w:rsidRPr="00170303" w:rsidRDefault="009D7C32" w:rsidP="00170303">
            <w:pPr>
              <w:rPr>
                <w:rFonts w:asciiTheme="majorHAnsi" w:hAnsiTheme="majorHAnsi" w:cs="Times New Roman"/>
                <w:b/>
              </w:rPr>
            </w:pPr>
          </w:p>
        </w:tc>
        <w:tc>
          <w:tcPr>
            <w:tcW w:w="3544" w:type="dxa"/>
          </w:tcPr>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spotkania z policją</w:t>
            </w:r>
            <w:r w:rsidR="003F5704">
              <w:rPr>
                <w:rFonts w:asciiTheme="majorHAnsi" w:eastAsia="Calibri" w:hAnsiTheme="majorHAnsi" w:cs="Times New Roman"/>
              </w:rPr>
              <w:t>,</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filmy edukacyjne</w:t>
            </w:r>
            <w:r w:rsidR="003F5704">
              <w:rPr>
                <w:rFonts w:asciiTheme="majorHAnsi" w:eastAsia="Calibri" w:hAnsiTheme="majorHAnsi" w:cs="Times New Roman"/>
              </w:rPr>
              <w:t>,</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pogadanki</w:t>
            </w:r>
            <w:r w:rsidR="003F5704">
              <w:rPr>
                <w:rFonts w:asciiTheme="majorHAnsi" w:eastAsia="Calibri" w:hAnsiTheme="majorHAnsi" w:cs="Times New Roman"/>
              </w:rPr>
              <w:t>,</w:t>
            </w:r>
            <w:r w:rsidR="009D7C32" w:rsidRPr="003F5704">
              <w:rPr>
                <w:rFonts w:asciiTheme="majorHAnsi" w:eastAsia="Calibri" w:hAnsiTheme="majorHAnsi" w:cs="Times New Roman"/>
              </w:rPr>
              <w:t xml:space="preserve"> </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prezentacje multimedialne</w:t>
            </w:r>
            <w:r w:rsidR="003F5704">
              <w:rPr>
                <w:rFonts w:asciiTheme="majorHAnsi" w:eastAsia="Calibri" w:hAnsiTheme="majorHAnsi" w:cs="Times New Roman"/>
              </w:rPr>
              <w:t>,</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apele, gazetki</w:t>
            </w:r>
            <w:r w:rsidR="003F5704">
              <w:rPr>
                <w:rFonts w:asciiTheme="majorHAnsi" w:eastAsia="Calibri" w:hAnsiTheme="majorHAnsi" w:cs="Times New Roman"/>
              </w:rPr>
              <w:t>,</w:t>
            </w:r>
            <w:r w:rsidR="009D7C32" w:rsidRPr="003F5704">
              <w:rPr>
                <w:rFonts w:asciiTheme="majorHAnsi" w:eastAsia="Calibri" w:hAnsiTheme="majorHAnsi" w:cs="Times New Roman"/>
              </w:rPr>
              <w:t xml:space="preserve"> </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rozmowy z wychowawcą</w:t>
            </w:r>
            <w:r w:rsidR="003F5704">
              <w:rPr>
                <w:rFonts w:asciiTheme="majorHAnsi" w:eastAsia="Calibri" w:hAnsiTheme="majorHAnsi" w:cs="Times New Roman"/>
              </w:rPr>
              <w:t>,</w:t>
            </w:r>
            <w:r w:rsidR="009D7C32" w:rsidRPr="003F5704">
              <w:rPr>
                <w:rFonts w:asciiTheme="majorHAnsi" w:eastAsia="Calibri" w:hAnsiTheme="majorHAnsi" w:cs="Times New Roman"/>
              </w:rPr>
              <w:t xml:space="preserve"> </w:t>
            </w:r>
          </w:p>
          <w:p w:rsidR="003F5704" w:rsidRDefault="003F5704" w:rsidP="003F5704">
            <w:pPr>
              <w:pStyle w:val="Akapitzlist"/>
              <w:numPr>
                <w:ilvl w:val="0"/>
                <w:numId w:val="82"/>
              </w:numPr>
              <w:ind w:left="283"/>
              <w:rPr>
                <w:rFonts w:asciiTheme="majorHAnsi" w:eastAsia="Calibri" w:hAnsiTheme="majorHAnsi" w:cs="Times New Roman"/>
              </w:rPr>
            </w:pPr>
            <w:r>
              <w:rPr>
                <w:rFonts w:asciiTheme="majorHAnsi" w:eastAsia="Calibri" w:hAnsiTheme="majorHAnsi" w:cs="Times New Roman"/>
              </w:rPr>
              <w:t>lekcje przedmiotowe,</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porady</w:t>
            </w:r>
            <w:r w:rsidR="003F5704">
              <w:rPr>
                <w:rFonts w:asciiTheme="majorHAnsi" w:eastAsia="Calibri" w:hAnsiTheme="majorHAnsi" w:cs="Times New Roman"/>
              </w:rPr>
              <w:t>,</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szkolenia dla rodziców</w:t>
            </w:r>
            <w:r w:rsidR="003F5704">
              <w:rPr>
                <w:rFonts w:asciiTheme="majorHAnsi" w:eastAsia="Calibri" w:hAnsiTheme="majorHAnsi" w:cs="Times New Roman"/>
              </w:rPr>
              <w:t>,</w:t>
            </w:r>
          </w:p>
          <w:p w:rsidR="003F5704" w:rsidRDefault="00A86980" w:rsidP="003F5704">
            <w:pPr>
              <w:pStyle w:val="Akapitzlist"/>
              <w:numPr>
                <w:ilvl w:val="0"/>
                <w:numId w:val="82"/>
              </w:numPr>
              <w:ind w:left="283"/>
              <w:rPr>
                <w:rFonts w:asciiTheme="majorHAnsi" w:eastAsia="Calibri" w:hAnsiTheme="majorHAnsi" w:cs="Times New Roman"/>
              </w:rPr>
            </w:pPr>
            <w:r w:rsidRPr="003F5704">
              <w:rPr>
                <w:rFonts w:asciiTheme="majorHAnsi" w:eastAsia="Calibri" w:hAnsiTheme="majorHAnsi" w:cs="Times New Roman"/>
              </w:rPr>
              <w:t>zajęcia z BRD</w:t>
            </w:r>
            <w:r w:rsidR="003F5704">
              <w:rPr>
                <w:rFonts w:asciiTheme="majorHAnsi" w:eastAsia="Calibri" w:hAnsiTheme="majorHAnsi" w:cs="Times New Roman"/>
              </w:rPr>
              <w:t>,</w:t>
            </w:r>
          </w:p>
          <w:p w:rsidR="009D7C32" w:rsidRPr="003F5704" w:rsidRDefault="00676583" w:rsidP="003F5704">
            <w:pPr>
              <w:pStyle w:val="Akapitzlist"/>
              <w:numPr>
                <w:ilvl w:val="0"/>
                <w:numId w:val="82"/>
              </w:numPr>
              <w:ind w:left="283"/>
              <w:rPr>
                <w:rFonts w:asciiTheme="majorHAnsi" w:eastAsia="Calibri" w:hAnsiTheme="majorHAnsi" w:cs="Times New Roman"/>
              </w:rPr>
            </w:pPr>
            <w:r>
              <w:rPr>
                <w:rFonts w:asciiTheme="majorHAnsi" w:eastAsia="Calibri" w:hAnsiTheme="majorHAnsi" w:cs="Times New Roman"/>
              </w:rPr>
              <w:t>spotkani</w:t>
            </w:r>
            <w:r w:rsidR="009D7C32" w:rsidRPr="003F5704">
              <w:rPr>
                <w:rFonts w:asciiTheme="majorHAnsi" w:eastAsia="Calibri" w:hAnsiTheme="majorHAnsi" w:cs="Times New Roman"/>
              </w:rPr>
              <w:t xml:space="preserve"> ze strażakiem</w:t>
            </w:r>
            <w:r>
              <w:rPr>
                <w:rFonts w:asciiTheme="majorHAnsi" w:eastAsia="Calibri" w:hAnsiTheme="majorHAnsi" w:cs="Times New Roman"/>
              </w:rPr>
              <w:t>.</w:t>
            </w:r>
          </w:p>
        </w:tc>
        <w:tc>
          <w:tcPr>
            <w:tcW w:w="2268" w:type="dxa"/>
          </w:tcPr>
          <w:p w:rsidR="009D7C32" w:rsidRPr="00170303" w:rsidRDefault="009D7C32" w:rsidP="009D7C32">
            <w:pPr>
              <w:rPr>
                <w:rFonts w:asciiTheme="majorHAnsi" w:hAnsiTheme="majorHAnsi" w:cs="Times New Roman"/>
              </w:rPr>
            </w:pPr>
            <w:r w:rsidRPr="00170303">
              <w:rPr>
                <w:rFonts w:asciiTheme="majorHAnsi" w:hAnsiTheme="majorHAnsi" w:cs="Times New Roman"/>
              </w:rPr>
              <w:t>Nauczyciele informatyki, wychowania fizycznego Wychowawcy Zaproszeni goście Specjaliści</w:t>
            </w:r>
          </w:p>
          <w:p w:rsidR="009D7C32" w:rsidRPr="00170303" w:rsidRDefault="009D7C32" w:rsidP="009D7C32">
            <w:pPr>
              <w:rPr>
                <w:rFonts w:asciiTheme="majorHAnsi" w:hAnsiTheme="majorHAnsi" w:cs="Times New Roman"/>
              </w:rPr>
            </w:pPr>
            <w:r w:rsidRPr="00170303">
              <w:rPr>
                <w:rFonts w:asciiTheme="majorHAnsi" w:hAnsiTheme="majorHAnsi" w:cs="Times New Roman"/>
              </w:rPr>
              <w:t>Pedagog</w:t>
            </w:r>
          </w:p>
          <w:p w:rsidR="009D7C32" w:rsidRPr="00170303" w:rsidRDefault="009D7C32" w:rsidP="009D7C32">
            <w:pPr>
              <w:widowControl w:val="0"/>
              <w:suppressAutoHyphens/>
              <w:rPr>
                <w:rFonts w:asciiTheme="majorHAnsi" w:eastAsia="SimSun" w:hAnsiTheme="majorHAnsi" w:cs="Times New Roman"/>
                <w:kern w:val="2"/>
                <w:lang w:eastAsia="hi-IN" w:bidi="hi-IN"/>
              </w:rPr>
            </w:pPr>
            <w:r w:rsidRPr="00170303">
              <w:rPr>
                <w:rFonts w:asciiTheme="majorHAnsi" w:hAnsiTheme="majorHAnsi" w:cs="Times New Roman"/>
              </w:rPr>
              <w:t>Psycholog</w:t>
            </w:r>
          </w:p>
        </w:tc>
        <w:tc>
          <w:tcPr>
            <w:tcW w:w="1641" w:type="dxa"/>
          </w:tcPr>
          <w:p w:rsidR="009D7C32" w:rsidRPr="00170303" w:rsidRDefault="00A86980" w:rsidP="00585D70">
            <w:pPr>
              <w:widowControl w:val="0"/>
              <w:suppressAutoHyphens/>
              <w:jc w:val="center"/>
              <w:rPr>
                <w:rFonts w:asciiTheme="majorHAnsi" w:eastAsia="SimSun" w:hAnsiTheme="majorHAnsi" w:cs="Times New Roman"/>
                <w:kern w:val="2"/>
                <w:lang w:eastAsia="hi-IN" w:bidi="hi-IN"/>
              </w:rPr>
            </w:pPr>
            <w:r w:rsidRPr="00170303">
              <w:rPr>
                <w:rFonts w:asciiTheme="majorHAnsi" w:eastAsia="SimSun" w:hAnsiTheme="majorHAnsi" w:cs="Times New Roman"/>
                <w:kern w:val="2"/>
                <w:lang w:eastAsia="hi-IN" w:bidi="hi-IN"/>
              </w:rPr>
              <w:t>c</w:t>
            </w:r>
            <w:r w:rsidR="009D7C32" w:rsidRPr="00170303">
              <w:rPr>
                <w:rFonts w:asciiTheme="majorHAnsi" w:eastAsia="SimSun" w:hAnsiTheme="majorHAnsi" w:cs="Times New Roman"/>
                <w:kern w:val="2"/>
                <w:lang w:eastAsia="hi-IN" w:bidi="hi-IN"/>
              </w:rPr>
              <w:t>ały rok szkolny</w:t>
            </w:r>
          </w:p>
        </w:tc>
      </w:tr>
      <w:tr w:rsidR="002F6263" w:rsidRPr="00170303" w:rsidTr="00C44EBF">
        <w:tc>
          <w:tcPr>
            <w:tcW w:w="2093" w:type="dxa"/>
          </w:tcPr>
          <w:p w:rsidR="00585D70" w:rsidRPr="00170303" w:rsidRDefault="00585D70" w:rsidP="00170303">
            <w:pPr>
              <w:jc w:val="both"/>
              <w:rPr>
                <w:rFonts w:asciiTheme="majorHAnsi" w:hAnsiTheme="majorHAnsi" w:cs="Times New Roman"/>
                <w:b/>
              </w:rPr>
            </w:pPr>
            <w:r w:rsidRPr="00170303">
              <w:rPr>
                <w:rFonts w:asciiTheme="majorHAnsi" w:eastAsia="Calibri" w:hAnsiTheme="majorHAnsi" w:cs="Times New Roman"/>
              </w:rPr>
              <w:t>Kształtowanie nawyków higieny osobistej.</w:t>
            </w:r>
          </w:p>
        </w:tc>
        <w:tc>
          <w:tcPr>
            <w:tcW w:w="3544" w:type="dxa"/>
          </w:tcPr>
          <w:p w:rsidR="00BB0890" w:rsidRDefault="00A86980" w:rsidP="00BB0890">
            <w:pPr>
              <w:pStyle w:val="Akapitzlist"/>
              <w:numPr>
                <w:ilvl w:val="0"/>
                <w:numId w:val="81"/>
              </w:numPr>
              <w:ind w:left="283"/>
              <w:rPr>
                <w:rFonts w:asciiTheme="majorHAnsi" w:eastAsia="Calibri" w:hAnsiTheme="majorHAnsi" w:cs="Times New Roman"/>
              </w:rPr>
            </w:pPr>
            <w:r w:rsidRPr="00BB0890">
              <w:rPr>
                <w:rFonts w:asciiTheme="majorHAnsi" w:eastAsia="Calibri" w:hAnsiTheme="majorHAnsi" w:cs="Times New Roman"/>
              </w:rPr>
              <w:t>pogadanki</w:t>
            </w:r>
            <w:r w:rsidR="00BB0890">
              <w:rPr>
                <w:rFonts w:asciiTheme="majorHAnsi" w:eastAsia="Calibri" w:hAnsiTheme="majorHAnsi" w:cs="Times New Roman"/>
              </w:rPr>
              <w:t>,</w:t>
            </w:r>
          </w:p>
          <w:p w:rsidR="00BB0890" w:rsidRDefault="00A86980" w:rsidP="00BB0890">
            <w:pPr>
              <w:pStyle w:val="Akapitzlist"/>
              <w:numPr>
                <w:ilvl w:val="0"/>
                <w:numId w:val="81"/>
              </w:numPr>
              <w:ind w:left="283"/>
              <w:rPr>
                <w:rFonts w:asciiTheme="majorHAnsi" w:eastAsia="Calibri" w:hAnsiTheme="majorHAnsi" w:cs="Times New Roman"/>
              </w:rPr>
            </w:pPr>
            <w:r w:rsidRPr="00BB0890">
              <w:rPr>
                <w:rFonts w:asciiTheme="majorHAnsi" w:eastAsia="Calibri" w:hAnsiTheme="majorHAnsi" w:cs="Times New Roman"/>
              </w:rPr>
              <w:t>warsztaty</w:t>
            </w:r>
            <w:r w:rsidR="00BB0890">
              <w:rPr>
                <w:rFonts w:asciiTheme="majorHAnsi" w:eastAsia="Calibri" w:hAnsiTheme="majorHAnsi" w:cs="Times New Roman"/>
              </w:rPr>
              <w:t>,</w:t>
            </w:r>
            <w:r w:rsidR="00585D70" w:rsidRPr="00BB0890">
              <w:rPr>
                <w:rFonts w:asciiTheme="majorHAnsi" w:eastAsia="Calibri" w:hAnsiTheme="majorHAnsi" w:cs="Times New Roman"/>
              </w:rPr>
              <w:t xml:space="preserve"> </w:t>
            </w:r>
          </w:p>
          <w:p w:rsidR="00BB0890" w:rsidRDefault="00BB0890" w:rsidP="00BB0890">
            <w:pPr>
              <w:pStyle w:val="Akapitzlist"/>
              <w:numPr>
                <w:ilvl w:val="0"/>
                <w:numId w:val="81"/>
              </w:numPr>
              <w:ind w:left="283"/>
              <w:rPr>
                <w:rFonts w:asciiTheme="majorHAnsi" w:eastAsia="Calibri" w:hAnsiTheme="majorHAnsi" w:cs="Times New Roman"/>
              </w:rPr>
            </w:pPr>
            <w:r>
              <w:rPr>
                <w:rFonts w:asciiTheme="majorHAnsi" w:eastAsia="Calibri" w:hAnsiTheme="majorHAnsi" w:cs="Times New Roman"/>
              </w:rPr>
              <w:t>f</w:t>
            </w:r>
            <w:r w:rsidR="00A86980" w:rsidRPr="00BB0890">
              <w:rPr>
                <w:rFonts w:asciiTheme="majorHAnsi" w:eastAsia="Calibri" w:hAnsiTheme="majorHAnsi" w:cs="Times New Roman"/>
              </w:rPr>
              <w:t>ilmy</w:t>
            </w:r>
            <w:r>
              <w:rPr>
                <w:rFonts w:asciiTheme="majorHAnsi" w:eastAsia="Calibri" w:hAnsiTheme="majorHAnsi" w:cs="Times New Roman"/>
              </w:rPr>
              <w:t>,</w:t>
            </w:r>
            <w:r w:rsidR="00585D70" w:rsidRPr="00BB0890">
              <w:rPr>
                <w:rFonts w:asciiTheme="majorHAnsi" w:eastAsia="Calibri" w:hAnsiTheme="majorHAnsi" w:cs="Times New Roman"/>
              </w:rPr>
              <w:t xml:space="preserve"> </w:t>
            </w:r>
          </w:p>
          <w:p w:rsidR="00BB0890" w:rsidRDefault="00A86980" w:rsidP="00BB0890">
            <w:pPr>
              <w:pStyle w:val="Akapitzlist"/>
              <w:numPr>
                <w:ilvl w:val="0"/>
                <w:numId w:val="81"/>
              </w:numPr>
              <w:ind w:left="283"/>
              <w:rPr>
                <w:rFonts w:asciiTheme="majorHAnsi" w:eastAsia="Calibri" w:hAnsiTheme="majorHAnsi" w:cs="Times New Roman"/>
              </w:rPr>
            </w:pPr>
            <w:r w:rsidRPr="00BB0890">
              <w:rPr>
                <w:rFonts w:asciiTheme="majorHAnsi" w:eastAsia="Calibri" w:hAnsiTheme="majorHAnsi" w:cs="Times New Roman"/>
              </w:rPr>
              <w:t>zajęcia edukacyjne</w:t>
            </w:r>
            <w:r w:rsidR="00BB0890" w:rsidRPr="00BB0890">
              <w:rPr>
                <w:rFonts w:asciiTheme="majorHAnsi" w:eastAsia="Calibri" w:hAnsiTheme="majorHAnsi" w:cs="Times New Roman"/>
              </w:rPr>
              <w:t>,</w:t>
            </w:r>
            <w:r w:rsidR="00585D70" w:rsidRPr="00BB0890">
              <w:rPr>
                <w:rFonts w:asciiTheme="majorHAnsi" w:eastAsia="Calibri" w:hAnsiTheme="majorHAnsi" w:cs="Times New Roman"/>
              </w:rPr>
              <w:t xml:space="preserve">   </w:t>
            </w:r>
          </w:p>
          <w:p w:rsidR="00BB0890" w:rsidRDefault="00BB0890" w:rsidP="00BB0890">
            <w:pPr>
              <w:pStyle w:val="Akapitzlist"/>
              <w:numPr>
                <w:ilvl w:val="0"/>
                <w:numId w:val="81"/>
              </w:numPr>
              <w:ind w:left="283"/>
              <w:rPr>
                <w:rFonts w:asciiTheme="majorHAnsi" w:eastAsia="Calibri" w:hAnsiTheme="majorHAnsi" w:cs="Times New Roman"/>
              </w:rPr>
            </w:pPr>
            <w:r>
              <w:rPr>
                <w:rFonts w:asciiTheme="majorHAnsi" w:eastAsia="Calibri" w:hAnsiTheme="majorHAnsi" w:cs="Times New Roman"/>
              </w:rPr>
              <w:t>akcje ogólnoszkolne,</w:t>
            </w:r>
          </w:p>
          <w:p w:rsidR="00BB0890" w:rsidRDefault="00BB0890" w:rsidP="00BB0890">
            <w:pPr>
              <w:pStyle w:val="Akapitzlist"/>
              <w:numPr>
                <w:ilvl w:val="0"/>
                <w:numId w:val="81"/>
              </w:numPr>
              <w:ind w:left="283"/>
              <w:rPr>
                <w:rFonts w:asciiTheme="majorHAnsi" w:eastAsia="Calibri" w:hAnsiTheme="majorHAnsi" w:cs="Times New Roman"/>
              </w:rPr>
            </w:pPr>
            <w:r>
              <w:rPr>
                <w:rFonts w:asciiTheme="majorHAnsi" w:eastAsia="Calibri" w:hAnsiTheme="majorHAnsi" w:cs="Times New Roman"/>
              </w:rPr>
              <w:t>gazetki tematyczne,</w:t>
            </w:r>
          </w:p>
          <w:p w:rsidR="00BB0890" w:rsidRDefault="00BB0890" w:rsidP="00BB0890">
            <w:pPr>
              <w:pStyle w:val="Akapitzlist"/>
              <w:numPr>
                <w:ilvl w:val="0"/>
                <w:numId w:val="81"/>
              </w:numPr>
              <w:ind w:left="283"/>
              <w:rPr>
                <w:rFonts w:asciiTheme="majorHAnsi" w:eastAsia="Calibri" w:hAnsiTheme="majorHAnsi" w:cs="Times New Roman"/>
              </w:rPr>
            </w:pPr>
            <w:r>
              <w:rPr>
                <w:rFonts w:asciiTheme="majorHAnsi" w:eastAsia="Calibri" w:hAnsiTheme="majorHAnsi" w:cs="Times New Roman"/>
              </w:rPr>
              <w:t>konkursy, projekty,</w:t>
            </w:r>
          </w:p>
          <w:p w:rsidR="00BB0890" w:rsidRDefault="00BB0890" w:rsidP="00BB0890">
            <w:pPr>
              <w:pStyle w:val="Akapitzlist"/>
              <w:numPr>
                <w:ilvl w:val="0"/>
                <w:numId w:val="81"/>
              </w:numPr>
              <w:ind w:left="283"/>
              <w:rPr>
                <w:rFonts w:asciiTheme="majorHAnsi" w:eastAsia="Calibri" w:hAnsiTheme="majorHAnsi" w:cs="Times New Roman"/>
              </w:rPr>
            </w:pPr>
            <w:r>
              <w:rPr>
                <w:rFonts w:asciiTheme="majorHAnsi" w:eastAsia="Calibri" w:hAnsiTheme="majorHAnsi" w:cs="Times New Roman"/>
              </w:rPr>
              <w:t>akcja Światowy dzień mycia rąk,</w:t>
            </w:r>
          </w:p>
          <w:p w:rsidR="00585D70" w:rsidRPr="00170303" w:rsidRDefault="00BB0890" w:rsidP="00BB0890">
            <w:pPr>
              <w:pStyle w:val="Akapitzlist"/>
              <w:numPr>
                <w:ilvl w:val="0"/>
                <w:numId w:val="81"/>
              </w:numPr>
              <w:ind w:left="283"/>
              <w:rPr>
                <w:rFonts w:asciiTheme="majorHAnsi" w:hAnsiTheme="majorHAnsi" w:cs="Times New Roman"/>
                <w:b/>
              </w:rPr>
            </w:pPr>
            <w:r w:rsidRPr="00BB0890">
              <w:rPr>
                <w:rFonts w:asciiTheme="majorHAnsi" w:eastAsia="Calibri" w:hAnsiTheme="majorHAnsi" w:cs="Times New Roman"/>
              </w:rPr>
              <w:t>lekcja Wychowania do życia w rodzinie.</w:t>
            </w:r>
          </w:p>
        </w:tc>
        <w:tc>
          <w:tcPr>
            <w:tcW w:w="2268" w:type="dxa"/>
          </w:tcPr>
          <w:p w:rsidR="00404A34" w:rsidRPr="00170303" w:rsidRDefault="00585D70" w:rsidP="00170303">
            <w:pPr>
              <w:jc w:val="both"/>
              <w:rPr>
                <w:rFonts w:asciiTheme="majorHAnsi" w:hAnsiTheme="majorHAnsi" w:cs="Times New Roman"/>
              </w:rPr>
            </w:pPr>
            <w:r w:rsidRPr="00170303">
              <w:rPr>
                <w:rFonts w:asciiTheme="majorHAnsi" w:hAnsiTheme="majorHAnsi" w:cs="Times New Roman"/>
              </w:rPr>
              <w:t>Nauczyciele przyrody, bi</w:t>
            </w:r>
            <w:r w:rsidR="00404A34" w:rsidRPr="00170303">
              <w:rPr>
                <w:rFonts w:asciiTheme="majorHAnsi" w:hAnsiTheme="majorHAnsi" w:cs="Times New Roman"/>
              </w:rPr>
              <w:t>ologii i wychowania fizycznego</w:t>
            </w:r>
          </w:p>
          <w:p w:rsidR="00A86980" w:rsidRPr="00170303" w:rsidRDefault="00404A34" w:rsidP="00170303">
            <w:pPr>
              <w:jc w:val="both"/>
              <w:rPr>
                <w:rFonts w:asciiTheme="majorHAnsi" w:hAnsiTheme="majorHAnsi" w:cs="Times New Roman"/>
              </w:rPr>
            </w:pPr>
            <w:r w:rsidRPr="00170303">
              <w:rPr>
                <w:rFonts w:asciiTheme="majorHAnsi" w:hAnsiTheme="majorHAnsi" w:cs="Times New Roman"/>
              </w:rPr>
              <w:t>W</w:t>
            </w:r>
            <w:r w:rsidR="00A86980" w:rsidRPr="00170303">
              <w:rPr>
                <w:rFonts w:asciiTheme="majorHAnsi" w:hAnsiTheme="majorHAnsi" w:cs="Times New Roman"/>
              </w:rPr>
              <w:t>ychowawcy</w:t>
            </w:r>
          </w:p>
          <w:p w:rsidR="00585D70" w:rsidRPr="00170303" w:rsidRDefault="00404A34" w:rsidP="00170303">
            <w:pPr>
              <w:jc w:val="both"/>
              <w:rPr>
                <w:rFonts w:asciiTheme="majorHAnsi" w:hAnsiTheme="majorHAnsi" w:cs="Times New Roman"/>
                <w:b/>
              </w:rPr>
            </w:pPr>
            <w:r w:rsidRPr="00170303">
              <w:rPr>
                <w:rFonts w:asciiTheme="majorHAnsi" w:hAnsiTheme="majorHAnsi" w:cs="Times New Roman"/>
              </w:rPr>
              <w:t>S</w:t>
            </w:r>
            <w:r w:rsidR="00585D70" w:rsidRPr="00170303">
              <w:rPr>
                <w:rFonts w:asciiTheme="majorHAnsi" w:hAnsiTheme="majorHAnsi" w:cs="Times New Roman"/>
              </w:rPr>
              <w:t>pecjaliści</w:t>
            </w:r>
          </w:p>
        </w:tc>
        <w:tc>
          <w:tcPr>
            <w:tcW w:w="1641" w:type="dxa"/>
          </w:tcPr>
          <w:p w:rsidR="00585D70" w:rsidRPr="00170303" w:rsidRDefault="00A86980" w:rsidP="00585D70">
            <w:pPr>
              <w:jc w:val="center"/>
              <w:rPr>
                <w:rFonts w:asciiTheme="majorHAnsi" w:hAnsiTheme="majorHAnsi" w:cs="Times New Roman"/>
                <w:b/>
              </w:rPr>
            </w:pPr>
            <w:r w:rsidRPr="00170303">
              <w:rPr>
                <w:rFonts w:asciiTheme="majorHAnsi" w:hAnsiTheme="majorHAnsi" w:cs="Times New Roman"/>
              </w:rPr>
              <w:t>c</w:t>
            </w:r>
            <w:r w:rsidR="00585D70" w:rsidRPr="00170303">
              <w:rPr>
                <w:rFonts w:asciiTheme="majorHAnsi" w:hAnsiTheme="majorHAnsi" w:cs="Times New Roman"/>
              </w:rPr>
              <w:t>ały rok szkolny</w:t>
            </w:r>
          </w:p>
        </w:tc>
      </w:tr>
    </w:tbl>
    <w:p w:rsidR="0015390D" w:rsidRDefault="0015390D" w:rsidP="00C0504C">
      <w:pPr>
        <w:spacing w:after="0"/>
        <w:jc w:val="both"/>
        <w:rPr>
          <w:rFonts w:asciiTheme="majorHAnsi" w:hAnsiTheme="majorHAnsi" w:cs="Times New Roman"/>
          <w:b/>
          <w:color w:val="FF0000"/>
          <w:sz w:val="32"/>
          <w:szCs w:val="32"/>
        </w:rPr>
      </w:pPr>
    </w:p>
    <w:p w:rsidR="004B7A0B" w:rsidRDefault="004B7A0B" w:rsidP="00C0504C">
      <w:pPr>
        <w:spacing w:after="0"/>
        <w:jc w:val="both"/>
        <w:rPr>
          <w:rFonts w:asciiTheme="majorHAnsi" w:hAnsiTheme="majorHAnsi" w:cs="Times New Roman"/>
          <w:b/>
          <w:color w:val="FF0000"/>
          <w:sz w:val="32"/>
          <w:szCs w:val="32"/>
        </w:rPr>
      </w:pPr>
    </w:p>
    <w:p w:rsidR="004B7A0B" w:rsidRDefault="004B7A0B" w:rsidP="00C0504C">
      <w:pPr>
        <w:spacing w:after="0"/>
        <w:jc w:val="both"/>
        <w:rPr>
          <w:rFonts w:asciiTheme="majorHAnsi" w:hAnsiTheme="majorHAnsi" w:cs="Times New Roman"/>
          <w:b/>
          <w:color w:val="FF0000"/>
          <w:sz w:val="32"/>
          <w:szCs w:val="32"/>
        </w:rPr>
      </w:pPr>
    </w:p>
    <w:p w:rsidR="004B7A0B" w:rsidRDefault="004B7A0B" w:rsidP="00C0504C">
      <w:pPr>
        <w:spacing w:after="0"/>
        <w:jc w:val="both"/>
        <w:rPr>
          <w:rFonts w:asciiTheme="majorHAnsi" w:hAnsiTheme="majorHAnsi" w:cs="Times New Roman"/>
          <w:b/>
          <w:color w:val="FF0000"/>
          <w:sz w:val="32"/>
          <w:szCs w:val="32"/>
        </w:rPr>
      </w:pPr>
    </w:p>
    <w:p w:rsidR="004B7A0B" w:rsidRDefault="004B7A0B" w:rsidP="00C0504C">
      <w:pPr>
        <w:spacing w:after="0"/>
        <w:jc w:val="both"/>
        <w:rPr>
          <w:rFonts w:asciiTheme="majorHAnsi" w:hAnsiTheme="majorHAnsi" w:cs="Times New Roman"/>
          <w:b/>
          <w:color w:val="FF0000"/>
          <w:sz w:val="32"/>
          <w:szCs w:val="32"/>
        </w:rPr>
      </w:pPr>
    </w:p>
    <w:p w:rsidR="004B7A0B" w:rsidRDefault="004B7A0B" w:rsidP="00C0504C">
      <w:pPr>
        <w:spacing w:after="0"/>
        <w:jc w:val="both"/>
        <w:rPr>
          <w:rFonts w:asciiTheme="majorHAnsi" w:hAnsiTheme="majorHAnsi" w:cs="Times New Roman"/>
          <w:b/>
          <w:color w:val="FF0000"/>
          <w:sz w:val="32"/>
          <w:szCs w:val="32"/>
        </w:rPr>
      </w:pPr>
    </w:p>
    <w:p w:rsidR="004B7A0B" w:rsidRPr="00170303" w:rsidRDefault="004B7A0B" w:rsidP="00C0504C">
      <w:pPr>
        <w:spacing w:after="0"/>
        <w:jc w:val="both"/>
        <w:rPr>
          <w:rFonts w:asciiTheme="majorHAnsi" w:hAnsiTheme="majorHAnsi" w:cs="Times New Roman"/>
          <w:b/>
          <w:color w:val="FF0000"/>
          <w:sz w:val="32"/>
          <w:szCs w:val="32"/>
        </w:rPr>
      </w:pPr>
    </w:p>
    <w:p w:rsidR="004A104E" w:rsidRPr="004B7A0B" w:rsidRDefault="002431DB" w:rsidP="004B7A0B">
      <w:pPr>
        <w:spacing w:after="0"/>
        <w:ind w:firstLine="227"/>
        <w:rPr>
          <w:rFonts w:asciiTheme="majorHAnsi" w:hAnsiTheme="majorHAnsi" w:cs="Times New Roman"/>
          <w:b/>
          <w:sz w:val="28"/>
          <w:szCs w:val="28"/>
        </w:rPr>
      </w:pPr>
      <w:r w:rsidRPr="00170303">
        <w:rPr>
          <w:rFonts w:asciiTheme="majorHAnsi" w:hAnsiTheme="majorHAnsi" w:cs="Times New Roman"/>
          <w:b/>
          <w:sz w:val="28"/>
          <w:szCs w:val="28"/>
        </w:rPr>
        <w:lastRenderedPageBreak/>
        <w:t>V</w:t>
      </w:r>
      <w:r w:rsidR="004A104E" w:rsidRPr="00170303">
        <w:rPr>
          <w:rFonts w:asciiTheme="majorHAnsi" w:hAnsiTheme="majorHAnsi" w:cs="Times New Roman"/>
          <w:b/>
          <w:sz w:val="28"/>
          <w:szCs w:val="28"/>
        </w:rPr>
        <w:t xml:space="preserve"> Obszar edukacja prawna i finansowa</w:t>
      </w:r>
    </w:p>
    <w:tbl>
      <w:tblPr>
        <w:tblStyle w:val="Tabela-Siatka"/>
        <w:tblW w:w="9606" w:type="dxa"/>
        <w:tblLayout w:type="fixed"/>
        <w:tblLook w:val="04A0"/>
      </w:tblPr>
      <w:tblGrid>
        <w:gridCol w:w="2376"/>
        <w:gridCol w:w="3261"/>
        <w:gridCol w:w="2126"/>
        <w:gridCol w:w="1843"/>
      </w:tblGrid>
      <w:tr w:rsidR="004A104E" w:rsidRPr="00170303" w:rsidTr="00E40C30">
        <w:trPr>
          <w:trHeight w:val="629"/>
        </w:trPr>
        <w:tc>
          <w:tcPr>
            <w:tcW w:w="2376" w:type="dxa"/>
            <w:shd w:val="clear" w:color="auto" w:fill="F2F2F2" w:themeFill="background1" w:themeFillShade="F2"/>
          </w:tcPr>
          <w:p w:rsidR="004A104E" w:rsidRPr="00170303" w:rsidRDefault="004A104E" w:rsidP="000041D2">
            <w:pPr>
              <w:spacing w:before="240"/>
              <w:jc w:val="center"/>
              <w:rPr>
                <w:rFonts w:asciiTheme="majorHAnsi" w:hAnsiTheme="majorHAnsi" w:cs="Times New Roman"/>
                <w:b/>
                <w:sz w:val="24"/>
                <w:szCs w:val="24"/>
              </w:rPr>
            </w:pPr>
            <w:r w:rsidRPr="00170303">
              <w:rPr>
                <w:rFonts w:asciiTheme="majorHAnsi" w:hAnsiTheme="majorHAnsi" w:cs="Times New Roman"/>
                <w:b/>
                <w:sz w:val="24"/>
                <w:szCs w:val="24"/>
              </w:rPr>
              <w:t>Zadania</w:t>
            </w:r>
          </w:p>
        </w:tc>
        <w:tc>
          <w:tcPr>
            <w:tcW w:w="3261" w:type="dxa"/>
            <w:tcBorders>
              <w:right w:val="single" w:sz="4" w:space="0" w:color="auto"/>
            </w:tcBorders>
            <w:shd w:val="clear" w:color="auto" w:fill="F2F2F2" w:themeFill="background1" w:themeFillShade="F2"/>
          </w:tcPr>
          <w:p w:rsidR="004A104E" w:rsidRPr="00170303" w:rsidRDefault="000041D2" w:rsidP="000041D2">
            <w:pPr>
              <w:spacing w:before="240"/>
              <w:jc w:val="center"/>
              <w:rPr>
                <w:rFonts w:asciiTheme="majorHAnsi" w:hAnsiTheme="majorHAnsi" w:cs="Times New Roman"/>
                <w:b/>
                <w:sz w:val="24"/>
                <w:szCs w:val="24"/>
              </w:rPr>
            </w:pPr>
            <w:r w:rsidRPr="00170303">
              <w:rPr>
                <w:rFonts w:asciiTheme="majorHAnsi" w:hAnsiTheme="majorHAnsi" w:cs="Times New Roman"/>
                <w:b/>
                <w:sz w:val="24"/>
                <w:szCs w:val="24"/>
              </w:rPr>
              <w:t>Formy</w:t>
            </w:r>
            <w:r w:rsidR="004A104E" w:rsidRPr="00170303">
              <w:rPr>
                <w:rFonts w:asciiTheme="majorHAnsi" w:hAnsiTheme="majorHAnsi" w:cs="Times New Roman"/>
                <w:b/>
                <w:sz w:val="24"/>
                <w:szCs w:val="24"/>
              </w:rPr>
              <w:t xml:space="preserve"> realizacji</w:t>
            </w:r>
          </w:p>
        </w:tc>
        <w:tc>
          <w:tcPr>
            <w:tcW w:w="2126" w:type="dxa"/>
            <w:tcBorders>
              <w:left w:val="single" w:sz="4" w:space="0" w:color="auto"/>
            </w:tcBorders>
            <w:shd w:val="clear" w:color="auto" w:fill="F2F2F2" w:themeFill="background1" w:themeFillShade="F2"/>
          </w:tcPr>
          <w:p w:rsidR="004A104E" w:rsidRPr="00170303" w:rsidRDefault="004A104E" w:rsidP="000041D2">
            <w:pPr>
              <w:spacing w:before="240"/>
              <w:jc w:val="center"/>
              <w:rPr>
                <w:rFonts w:asciiTheme="majorHAnsi" w:hAnsiTheme="majorHAnsi" w:cs="Times New Roman"/>
                <w:b/>
                <w:sz w:val="24"/>
                <w:szCs w:val="24"/>
              </w:rPr>
            </w:pPr>
            <w:r w:rsidRPr="00170303">
              <w:rPr>
                <w:rFonts w:asciiTheme="majorHAnsi" w:hAnsiTheme="majorHAnsi" w:cs="Times New Roman"/>
                <w:b/>
                <w:sz w:val="24"/>
                <w:szCs w:val="24"/>
              </w:rPr>
              <w:t>Osoby odpowiedzialne</w:t>
            </w:r>
          </w:p>
        </w:tc>
        <w:tc>
          <w:tcPr>
            <w:tcW w:w="1843" w:type="dxa"/>
            <w:shd w:val="clear" w:color="auto" w:fill="F2F2F2" w:themeFill="background1" w:themeFillShade="F2"/>
          </w:tcPr>
          <w:p w:rsidR="004A104E" w:rsidRPr="00170303" w:rsidRDefault="004A104E" w:rsidP="000041D2">
            <w:pPr>
              <w:spacing w:before="240"/>
              <w:jc w:val="center"/>
              <w:rPr>
                <w:rFonts w:asciiTheme="majorHAnsi" w:hAnsiTheme="majorHAnsi" w:cs="Times New Roman"/>
                <w:b/>
                <w:sz w:val="24"/>
                <w:szCs w:val="24"/>
              </w:rPr>
            </w:pPr>
            <w:r w:rsidRPr="00170303">
              <w:rPr>
                <w:rFonts w:asciiTheme="majorHAnsi" w:hAnsiTheme="majorHAnsi" w:cs="Times New Roman"/>
                <w:b/>
                <w:sz w:val="24"/>
                <w:szCs w:val="24"/>
              </w:rPr>
              <w:t>Termin</w:t>
            </w:r>
          </w:p>
        </w:tc>
      </w:tr>
      <w:tr w:rsidR="004A104E" w:rsidRPr="00170303" w:rsidTr="00E4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700"/>
        </w:trPr>
        <w:tc>
          <w:tcPr>
            <w:tcW w:w="2376" w:type="dxa"/>
          </w:tcPr>
          <w:p w:rsidR="004A104E" w:rsidRPr="00170303" w:rsidRDefault="004A104E" w:rsidP="00BB0890">
            <w:pPr>
              <w:rPr>
                <w:rFonts w:asciiTheme="majorHAnsi" w:hAnsiTheme="majorHAnsi"/>
              </w:rPr>
            </w:pPr>
            <w:r w:rsidRPr="00170303">
              <w:rPr>
                <w:rFonts w:asciiTheme="majorHAnsi" w:hAnsiTheme="majorHAnsi"/>
              </w:rPr>
              <w:t>Rozwijanie wśród uczniów kompetencji, takich jak: kreatywność, innowacyjność, przedsiębiorczość.</w:t>
            </w:r>
          </w:p>
        </w:tc>
        <w:tc>
          <w:tcPr>
            <w:tcW w:w="3261" w:type="dxa"/>
            <w:shd w:val="clear" w:color="auto" w:fill="auto"/>
          </w:tcPr>
          <w:p w:rsidR="00BB0890" w:rsidRDefault="00155C67" w:rsidP="00BB0890">
            <w:pPr>
              <w:pStyle w:val="Akapitzlist"/>
              <w:numPr>
                <w:ilvl w:val="0"/>
                <w:numId w:val="80"/>
              </w:numPr>
              <w:ind w:left="283"/>
              <w:rPr>
                <w:rFonts w:asciiTheme="majorHAnsi" w:hAnsiTheme="majorHAnsi"/>
              </w:rPr>
            </w:pPr>
            <w:r w:rsidRPr="00BB0890">
              <w:rPr>
                <w:rFonts w:asciiTheme="majorHAnsi" w:hAnsiTheme="majorHAnsi"/>
              </w:rPr>
              <w:t>pogadanki na lekcjach</w:t>
            </w:r>
            <w:r w:rsidR="00BB0890">
              <w:rPr>
                <w:rFonts w:asciiTheme="majorHAnsi" w:hAnsiTheme="majorHAnsi"/>
              </w:rPr>
              <w:t>,</w:t>
            </w:r>
          </w:p>
          <w:p w:rsidR="004A104E" w:rsidRPr="00BB0890" w:rsidRDefault="004A104E" w:rsidP="00BB0890">
            <w:pPr>
              <w:pStyle w:val="Akapitzlist"/>
              <w:numPr>
                <w:ilvl w:val="0"/>
                <w:numId w:val="80"/>
              </w:numPr>
              <w:ind w:left="283"/>
              <w:rPr>
                <w:rFonts w:asciiTheme="majorHAnsi" w:hAnsiTheme="majorHAnsi"/>
              </w:rPr>
            </w:pPr>
            <w:r w:rsidRPr="00BB0890">
              <w:rPr>
                <w:rFonts w:asciiTheme="majorHAnsi" w:hAnsiTheme="majorHAnsi"/>
              </w:rPr>
              <w:t>zajęcia z wychowawcą</w:t>
            </w:r>
          </w:p>
        </w:tc>
        <w:tc>
          <w:tcPr>
            <w:tcW w:w="2126" w:type="dxa"/>
            <w:shd w:val="clear" w:color="auto" w:fill="auto"/>
          </w:tcPr>
          <w:p w:rsidR="00155C67" w:rsidRPr="00170303" w:rsidRDefault="0062232E" w:rsidP="00DA25D7">
            <w:pPr>
              <w:rPr>
                <w:rFonts w:asciiTheme="majorHAnsi" w:hAnsiTheme="majorHAnsi"/>
              </w:rPr>
            </w:pPr>
            <w:r w:rsidRPr="00170303">
              <w:rPr>
                <w:rFonts w:asciiTheme="majorHAnsi" w:hAnsiTheme="majorHAnsi"/>
              </w:rPr>
              <w:t>N</w:t>
            </w:r>
            <w:r w:rsidR="00155C67" w:rsidRPr="00170303">
              <w:rPr>
                <w:rFonts w:asciiTheme="majorHAnsi" w:hAnsiTheme="majorHAnsi"/>
              </w:rPr>
              <w:t>auczyciele</w:t>
            </w:r>
          </w:p>
          <w:p w:rsidR="004A104E" w:rsidRPr="00170303" w:rsidRDefault="0062232E" w:rsidP="00DA25D7">
            <w:pPr>
              <w:rPr>
                <w:rFonts w:asciiTheme="majorHAnsi" w:hAnsiTheme="majorHAnsi"/>
              </w:rPr>
            </w:pPr>
            <w:r w:rsidRPr="00170303">
              <w:rPr>
                <w:rFonts w:asciiTheme="majorHAnsi" w:hAnsiTheme="majorHAnsi"/>
              </w:rPr>
              <w:t>W</w:t>
            </w:r>
            <w:r w:rsidR="004A104E" w:rsidRPr="00170303">
              <w:rPr>
                <w:rFonts w:asciiTheme="majorHAnsi" w:hAnsiTheme="majorHAnsi"/>
              </w:rPr>
              <w:t>ychowawcy</w:t>
            </w:r>
          </w:p>
        </w:tc>
        <w:tc>
          <w:tcPr>
            <w:tcW w:w="1843" w:type="dxa"/>
            <w:shd w:val="clear" w:color="auto" w:fill="auto"/>
          </w:tcPr>
          <w:p w:rsidR="004A104E" w:rsidRPr="00170303" w:rsidRDefault="00155C67" w:rsidP="0062232E">
            <w:pPr>
              <w:jc w:val="center"/>
              <w:rPr>
                <w:rFonts w:asciiTheme="majorHAnsi" w:hAnsiTheme="majorHAnsi"/>
              </w:rPr>
            </w:pPr>
            <w:r w:rsidRPr="00170303">
              <w:rPr>
                <w:rFonts w:asciiTheme="majorHAnsi" w:hAnsiTheme="majorHAnsi"/>
              </w:rPr>
              <w:t>c</w:t>
            </w:r>
            <w:r w:rsidR="004A104E" w:rsidRPr="00170303">
              <w:rPr>
                <w:rFonts w:asciiTheme="majorHAnsi" w:hAnsiTheme="majorHAnsi"/>
              </w:rPr>
              <w:t>ały rok</w:t>
            </w:r>
            <w:r w:rsidR="0062232E" w:rsidRPr="00170303">
              <w:rPr>
                <w:rFonts w:asciiTheme="majorHAnsi" w:hAnsiTheme="majorHAnsi"/>
              </w:rPr>
              <w:t xml:space="preserve"> szkolny</w:t>
            </w:r>
          </w:p>
        </w:tc>
      </w:tr>
      <w:tr w:rsidR="004A104E" w:rsidRPr="00170303" w:rsidTr="0067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17"/>
        </w:trPr>
        <w:tc>
          <w:tcPr>
            <w:tcW w:w="2376" w:type="dxa"/>
          </w:tcPr>
          <w:p w:rsidR="004A104E" w:rsidRPr="00170303" w:rsidRDefault="004A104E" w:rsidP="00BB0890">
            <w:pPr>
              <w:rPr>
                <w:rFonts w:asciiTheme="majorHAnsi" w:hAnsiTheme="majorHAnsi"/>
              </w:rPr>
            </w:pPr>
            <w:r w:rsidRPr="00170303">
              <w:rPr>
                <w:rFonts w:asciiTheme="majorHAnsi" w:hAnsiTheme="majorHAnsi"/>
              </w:rPr>
              <w:t>Rozbudzanie zainteresowań uczniów zjawiskami otaczającego świata. Kształtowanie ciekawości poznawczej.</w:t>
            </w:r>
          </w:p>
        </w:tc>
        <w:tc>
          <w:tcPr>
            <w:tcW w:w="3261" w:type="dxa"/>
            <w:shd w:val="clear" w:color="auto" w:fill="auto"/>
          </w:tcPr>
          <w:p w:rsidR="00BB0890" w:rsidRDefault="00D72F57" w:rsidP="00BB0890">
            <w:pPr>
              <w:pStyle w:val="Akapitzlist"/>
              <w:numPr>
                <w:ilvl w:val="0"/>
                <w:numId w:val="79"/>
              </w:numPr>
              <w:ind w:left="283"/>
              <w:rPr>
                <w:rFonts w:asciiTheme="majorHAnsi" w:hAnsiTheme="majorHAnsi"/>
              </w:rPr>
            </w:pPr>
            <w:r w:rsidRPr="00BB0890">
              <w:rPr>
                <w:rFonts w:asciiTheme="majorHAnsi" w:hAnsiTheme="majorHAnsi"/>
              </w:rPr>
              <w:t>p</w:t>
            </w:r>
            <w:r w:rsidR="004A104E" w:rsidRPr="00BB0890">
              <w:rPr>
                <w:rFonts w:asciiTheme="majorHAnsi" w:hAnsiTheme="majorHAnsi"/>
              </w:rPr>
              <w:t>ogadanki z wychowawcami, nauczycielami, zaproszonymi</w:t>
            </w:r>
            <w:r w:rsidRPr="00BB0890">
              <w:rPr>
                <w:rFonts w:asciiTheme="majorHAnsi" w:hAnsiTheme="majorHAnsi"/>
              </w:rPr>
              <w:t xml:space="preserve"> gośćmi</w:t>
            </w:r>
            <w:r w:rsidR="004A104E" w:rsidRPr="00BB0890">
              <w:rPr>
                <w:rFonts w:asciiTheme="majorHAnsi" w:hAnsiTheme="majorHAnsi"/>
              </w:rPr>
              <w:t xml:space="preserve"> </w:t>
            </w:r>
          </w:p>
          <w:p w:rsidR="004A104E" w:rsidRPr="00BB0890" w:rsidRDefault="004A104E" w:rsidP="00BB0890">
            <w:pPr>
              <w:pStyle w:val="Akapitzlist"/>
              <w:numPr>
                <w:ilvl w:val="0"/>
                <w:numId w:val="79"/>
              </w:numPr>
              <w:ind w:left="283"/>
              <w:rPr>
                <w:rFonts w:asciiTheme="majorHAnsi" w:hAnsiTheme="majorHAnsi"/>
              </w:rPr>
            </w:pPr>
            <w:r w:rsidRPr="00BB0890">
              <w:rPr>
                <w:rFonts w:asciiTheme="majorHAnsi" w:hAnsiTheme="majorHAnsi"/>
              </w:rPr>
              <w:t>dział w przedstaw</w:t>
            </w:r>
            <w:r w:rsidR="00D72F57" w:rsidRPr="00BB0890">
              <w:rPr>
                <w:rFonts w:asciiTheme="majorHAnsi" w:hAnsiTheme="majorHAnsi"/>
              </w:rPr>
              <w:t>ieniach teatralnych, projektach</w:t>
            </w:r>
          </w:p>
        </w:tc>
        <w:tc>
          <w:tcPr>
            <w:tcW w:w="2126" w:type="dxa"/>
            <w:shd w:val="clear" w:color="auto" w:fill="auto"/>
          </w:tcPr>
          <w:p w:rsidR="004A104E" w:rsidRPr="00170303" w:rsidRDefault="0062232E" w:rsidP="00DA25D7">
            <w:pPr>
              <w:rPr>
                <w:rFonts w:asciiTheme="majorHAnsi" w:hAnsiTheme="majorHAnsi"/>
              </w:rPr>
            </w:pPr>
            <w:r w:rsidRPr="00170303">
              <w:rPr>
                <w:rFonts w:asciiTheme="majorHAnsi" w:hAnsiTheme="majorHAnsi"/>
              </w:rPr>
              <w:t>N</w:t>
            </w:r>
            <w:r w:rsidR="004A104E" w:rsidRPr="00170303">
              <w:rPr>
                <w:rFonts w:asciiTheme="majorHAnsi" w:hAnsiTheme="majorHAnsi"/>
              </w:rPr>
              <w:t>auczyciele</w:t>
            </w:r>
          </w:p>
          <w:p w:rsidR="004A104E" w:rsidRPr="00170303" w:rsidRDefault="0062232E" w:rsidP="00DA25D7">
            <w:pPr>
              <w:rPr>
                <w:rFonts w:asciiTheme="majorHAnsi" w:hAnsiTheme="majorHAnsi"/>
              </w:rPr>
            </w:pPr>
            <w:r w:rsidRPr="00170303">
              <w:rPr>
                <w:rFonts w:asciiTheme="majorHAnsi" w:hAnsiTheme="majorHAnsi"/>
              </w:rPr>
              <w:t>W</w:t>
            </w:r>
            <w:r w:rsidR="004A104E" w:rsidRPr="00170303">
              <w:rPr>
                <w:rFonts w:asciiTheme="majorHAnsi" w:hAnsiTheme="majorHAnsi"/>
              </w:rPr>
              <w:t>ychowawcy</w:t>
            </w:r>
          </w:p>
          <w:p w:rsidR="004A104E" w:rsidRPr="00170303" w:rsidRDefault="0062232E" w:rsidP="00DA25D7">
            <w:pPr>
              <w:rPr>
                <w:rFonts w:asciiTheme="majorHAnsi" w:hAnsiTheme="majorHAnsi"/>
              </w:rPr>
            </w:pPr>
            <w:r w:rsidRPr="00170303">
              <w:rPr>
                <w:rFonts w:asciiTheme="majorHAnsi" w:hAnsiTheme="majorHAnsi"/>
              </w:rPr>
              <w:t>Z</w:t>
            </w:r>
            <w:r w:rsidR="004A104E" w:rsidRPr="00170303">
              <w:rPr>
                <w:rFonts w:asciiTheme="majorHAnsi" w:hAnsiTheme="majorHAnsi"/>
              </w:rPr>
              <w:t>aproszeni goście</w:t>
            </w:r>
          </w:p>
        </w:tc>
        <w:tc>
          <w:tcPr>
            <w:tcW w:w="1843" w:type="dxa"/>
            <w:shd w:val="clear" w:color="auto" w:fill="auto"/>
          </w:tcPr>
          <w:p w:rsidR="004A104E" w:rsidRPr="00170303" w:rsidRDefault="0062232E" w:rsidP="0062232E">
            <w:pPr>
              <w:jc w:val="center"/>
              <w:rPr>
                <w:rFonts w:asciiTheme="majorHAnsi" w:hAnsiTheme="majorHAnsi"/>
              </w:rPr>
            </w:pPr>
            <w:r w:rsidRPr="00170303">
              <w:rPr>
                <w:rFonts w:asciiTheme="majorHAnsi" w:hAnsiTheme="majorHAnsi"/>
              </w:rPr>
              <w:t>c</w:t>
            </w:r>
            <w:r w:rsidR="004A104E" w:rsidRPr="00170303">
              <w:rPr>
                <w:rFonts w:asciiTheme="majorHAnsi" w:hAnsiTheme="majorHAnsi"/>
              </w:rPr>
              <w:t>ały rok</w:t>
            </w:r>
            <w:r w:rsidRPr="00170303">
              <w:rPr>
                <w:rFonts w:asciiTheme="majorHAnsi" w:hAnsiTheme="majorHAnsi"/>
              </w:rPr>
              <w:t xml:space="preserve"> szkolny</w:t>
            </w:r>
          </w:p>
        </w:tc>
      </w:tr>
      <w:tr w:rsidR="004A104E" w:rsidRPr="00170303" w:rsidTr="00E4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25"/>
        </w:trPr>
        <w:tc>
          <w:tcPr>
            <w:tcW w:w="2376" w:type="dxa"/>
          </w:tcPr>
          <w:p w:rsidR="004A104E" w:rsidRPr="00170303" w:rsidRDefault="004A104E" w:rsidP="00DA25D7">
            <w:pPr>
              <w:rPr>
                <w:rFonts w:asciiTheme="majorHAnsi" w:hAnsiTheme="majorHAnsi"/>
              </w:rPr>
            </w:pPr>
            <w:r w:rsidRPr="00170303">
              <w:rPr>
                <w:rFonts w:asciiTheme="majorHAnsi" w:hAnsiTheme="majorHAnsi"/>
              </w:rPr>
              <w:t xml:space="preserve">Rozwijanie wśród uczniów  rozumienia, analizowania </w:t>
            </w:r>
          </w:p>
          <w:p w:rsidR="004A104E" w:rsidRPr="00170303" w:rsidRDefault="004A104E" w:rsidP="00DA25D7">
            <w:pPr>
              <w:rPr>
                <w:rFonts w:asciiTheme="majorHAnsi" w:hAnsiTheme="majorHAnsi"/>
              </w:rPr>
            </w:pPr>
            <w:r w:rsidRPr="00170303">
              <w:rPr>
                <w:rFonts w:asciiTheme="majorHAnsi" w:hAnsiTheme="majorHAnsi"/>
              </w:rPr>
              <w:t xml:space="preserve">i rozwiązywania problemów na bazie logicznego </w:t>
            </w:r>
          </w:p>
          <w:p w:rsidR="004A104E" w:rsidRPr="00170303" w:rsidRDefault="004A104E" w:rsidP="00DA25D7">
            <w:pPr>
              <w:rPr>
                <w:rFonts w:asciiTheme="majorHAnsi" w:hAnsiTheme="majorHAnsi"/>
              </w:rPr>
            </w:pPr>
            <w:r w:rsidRPr="00170303">
              <w:rPr>
                <w:rFonts w:asciiTheme="majorHAnsi" w:hAnsiTheme="majorHAnsi"/>
              </w:rPr>
              <w:t xml:space="preserve">i abstrakcyjnego myślenia, myślenia algorytmicznego </w:t>
            </w:r>
          </w:p>
          <w:p w:rsidR="004A104E" w:rsidRPr="00170303" w:rsidRDefault="004A104E" w:rsidP="00DA25D7">
            <w:pPr>
              <w:rPr>
                <w:rFonts w:asciiTheme="majorHAnsi" w:hAnsiTheme="majorHAnsi"/>
              </w:rPr>
            </w:pPr>
            <w:r w:rsidRPr="00170303">
              <w:rPr>
                <w:rFonts w:asciiTheme="majorHAnsi" w:hAnsiTheme="majorHAnsi"/>
              </w:rPr>
              <w:t>i sposobów reprezentowania informacji.</w:t>
            </w:r>
          </w:p>
        </w:tc>
        <w:tc>
          <w:tcPr>
            <w:tcW w:w="3261" w:type="dxa"/>
            <w:shd w:val="clear" w:color="auto" w:fill="auto"/>
          </w:tcPr>
          <w:p w:rsidR="00BB0890" w:rsidRDefault="0062232E" w:rsidP="00BB0890">
            <w:pPr>
              <w:pStyle w:val="Akapitzlist"/>
              <w:numPr>
                <w:ilvl w:val="0"/>
                <w:numId w:val="78"/>
              </w:numPr>
              <w:ind w:left="283"/>
              <w:rPr>
                <w:rFonts w:asciiTheme="majorHAnsi" w:hAnsiTheme="majorHAnsi"/>
              </w:rPr>
            </w:pPr>
            <w:r w:rsidRPr="00BB0890">
              <w:rPr>
                <w:rFonts w:asciiTheme="majorHAnsi" w:hAnsiTheme="majorHAnsi"/>
              </w:rPr>
              <w:t>p</w:t>
            </w:r>
            <w:r w:rsidR="00D72F57" w:rsidRPr="00BB0890">
              <w:rPr>
                <w:rFonts w:asciiTheme="majorHAnsi" w:hAnsiTheme="majorHAnsi"/>
              </w:rPr>
              <w:t>raca na lekcjach</w:t>
            </w:r>
            <w:r w:rsidR="00BB0890">
              <w:rPr>
                <w:rFonts w:asciiTheme="majorHAnsi" w:hAnsiTheme="majorHAnsi"/>
              </w:rPr>
              <w:t>,</w:t>
            </w:r>
          </w:p>
          <w:p w:rsidR="004A104E" w:rsidRPr="00BB0890" w:rsidRDefault="004A104E" w:rsidP="00BB0890">
            <w:pPr>
              <w:pStyle w:val="Akapitzlist"/>
              <w:numPr>
                <w:ilvl w:val="0"/>
                <w:numId w:val="78"/>
              </w:numPr>
              <w:ind w:left="283"/>
              <w:rPr>
                <w:rFonts w:asciiTheme="majorHAnsi" w:hAnsiTheme="majorHAnsi"/>
              </w:rPr>
            </w:pPr>
            <w:r w:rsidRPr="00BB0890">
              <w:rPr>
                <w:rFonts w:asciiTheme="majorHAnsi" w:hAnsiTheme="majorHAnsi"/>
              </w:rPr>
              <w:t>dyskusje z wychowawcą</w:t>
            </w:r>
          </w:p>
        </w:tc>
        <w:tc>
          <w:tcPr>
            <w:tcW w:w="2126" w:type="dxa"/>
            <w:shd w:val="clear" w:color="auto" w:fill="auto"/>
          </w:tcPr>
          <w:p w:rsidR="004A104E" w:rsidRPr="00170303" w:rsidRDefault="0062232E" w:rsidP="00DA25D7">
            <w:pPr>
              <w:rPr>
                <w:rFonts w:asciiTheme="majorHAnsi" w:hAnsiTheme="majorHAnsi"/>
              </w:rPr>
            </w:pPr>
            <w:r w:rsidRPr="00170303">
              <w:rPr>
                <w:rFonts w:asciiTheme="majorHAnsi" w:hAnsiTheme="majorHAnsi"/>
              </w:rPr>
              <w:t>Nauczyciele M</w:t>
            </w:r>
            <w:r w:rsidR="004A104E" w:rsidRPr="00170303">
              <w:rPr>
                <w:rFonts w:asciiTheme="majorHAnsi" w:hAnsiTheme="majorHAnsi"/>
              </w:rPr>
              <w:t>atematyki, informatyki, fizyki</w:t>
            </w:r>
          </w:p>
          <w:p w:rsidR="004A104E" w:rsidRPr="00170303" w:rsidRDefault="0062232E" w:rsidP="00DA25D7">
            <w:pPr>
              <w:rPr>
                <w:rFonts w:asciiTheme="majorHAnsi" w:hAnsiTheme="majorHAnsi"/>
              </w:rPr>
            </w:pPr>
            <w:r w:rsidRPr="00170303">
              <w:rPr>
                <w:rFonts w:asciiTheme="majorHAnsi" w:hAnsiTheme="majorHAnsi"/>
              </w:rPr>
              <w:t>w</w:t>
            </w:r>
            <w:r w:rsidR="004A104E" w:rsidRPr="00170303">
              <w:rPr>
                <w:rFonts w:asciiTheme="majorHAnsi" w:hAnsiTheme="majorHAnsi"/>
              </w:rPr>
              <w:t>ychowawcy</w:t>
            </w:r>
          </w:p>
        </w:tc>
        <w:tc>
          <w:tcPr>
            <w:tcW w:w="1843" w:type="dxa"/>
            <w:shd w:val="clear" w:color="auto" w:fill="auto"/>
          </w:tcPr>
          <w:p w:rsidR="004A104E" w:rsidRPr="00170303" w:rsidRDefault="0062232E" w:rsidP="0062232E">
            <w:pPr>
              <w:jc w:val="center"/>
              <w:rPr>
                <w:rFonts w:asciiTheme="majorHAnsi" w:hAnsiTheme="majorHAnsi"/>
              </w:rPr>
            </w:pPr>
            <w:r w:rsidRPr="00170303">
              <w:rPr>
                <w:rFonts w:asciiTheme="majorHAnsi" w:hAnsiTheme="majorHAnsi"/>
              </w:rPr>
              <w:t>c</w:t>
            </w:r>
            <w:r w:rsidR="004A104E" w:rsidRPr="00170303">
              <w:rPr>
                <w:rFonts w:asciiTheme="majorHAnsi" w:hAnsiTheme="majorHAnsi"/>
              </w:rPr>
              <w:t>ały rok</w:t>
            </w:r>
            <w:r w:rsidRPr="00170303">
              <w:rPr>
                <w:rFonts w:asciiTheme="majorHAnsi" w:hAnsiTheme="majorHAnsi"/>
              </w:rPr>
              <w:t xml:space="preserve"> szkolny</w:t>
            </w:r>
          </w:p>
        </w:tc>
      </w:tr>
      <w:tr w:rsidR="004A104E" w:rsidRPr="00170303" w:rsidTr="00E4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25"/>
        </w:trPr>
        <w:tc>
          <w:tcPr>
            <w:tcW w:w="2376" w:type="dxa"/>
          </w:tcPr>
          <w:p w:rsidR="004A104E" w:rsidRPr="00170303" w:rsidRDefault="004A104E" w:rsidP="00DA25D7">
            <w:pPr>
              <w:rPr>
                <w:rFonts w:asciiTheme="majorHAnsi" w:eastAsia="Times New Roman" w:hAnsiTheme="majorHAnsi"/>
              </w:rPr>
            </w:pPr>
            <w:r w:rsidRPr="00170303">
              <w:rPr>
                <w:rFonts w:asciiTheme="majorHAnsi" w:eastAsia="Times New Roman" w:hAnsiTheme="majorHAnsi"/>
              </w:rPr>
              <w:t xml:space="preserve">Rozbudzanie potrzeby oszczędnego </w:t>
            </w:r>
          </w:p>
          <w:p w:rsidR="004A104E" w:rsidRPr="00170303" w:rsidRDefault="004A104E" w:rsidP="00DA25D7">
            <w:pPr>
              <w:rPr>
                <w:rFonts w:asciiTheme="majorHAnsi" w:hAnsiTheme="majorHAnsi"/>
              </w:rPr>
            </w:pPr>
            <w:r w:rsidRPr="00170303">
              <w:rPr>
                <w:rFonts w:asciiTheme="majorHAnsi" w:eastAsia="Times New Roman" w:hAnsiTheme="majorHAnsi"/>
              </w:rPr>
              <w:t>i racjonalnego gospodarowania materiałami, czasem i własnym potencjałem.</w:t>
            </w:r>
          </w:p>
        </w:tc>
        <w:tc>
          <w:tcPr>
            <w:tcW w:w="3261" w:type="dxa"/>
            <w:shd w:val="clear" w:color="auto" w:fill="auto"/>
          </w:tcPr>
          <w:p w:rsidR="004A104E" w:rsidRPr="00BB0890" w:rsidRDefault="0065444A" w:rsidP="00BB0890">
            <w:pPr>
              <w:pStyle w:val="Akapitzlist"/>
              <w:numPr>
                <w:ilvl w:val="0"/>
                <w:numId w:val="77"/>
              </w:numPr>
              <w:shd w:val="clear" w:color="auto" w:fill="FFFFFF"/>
              <w:autoSpaceDE w:val="0"/>
              <w:snapToGrid w:val="0"/>
              <w:ind w:left="283"/>
              <w:rPr>
                <w:rFonts w:asciiTheme="majorHAnsi" w:hAnsiTheme="majorHAnsi"/>
              </w:rPr>
            </w:pPr>
            <w:r w:rsidRPr="00BB0890">
              <w:rPr>
                <w:rFonts w:asciiTheme="majorHAnsi" w:eastAsia="Times New Roman" w:hAnsiTheme="majorHAnsi"/>
                <w:spacing w:val="-3"/>
                <w:lang w:eastAsia="ar-SA"/>
              </w:rPr>
              <w:t>r</w:t>
            </w:r>
            <w:r w:rsidR="004A104E" w:rsidRPr="00BB0890">
              <w:rPr>
                <w:rFonts w:asciiTheme="majorHAnsi" w:eastAsia="Times New Roman" w:hAnsiTheme="majorHAnsi"/>
                <w:spacing w:val="-3"/>
                <w:lang w:eastAsia="ar-SA"/>
              </w:rPr>
              <w:t xml:space="preserve">ealizacja zajęć na godzinach wychowawczych, na lekcjach plastyki, techniki. </w:t>
            </w:r>
          </w:p>
        </w:tc>
        <w:tc>
          <w:tcPr>
            <w:tcW w:w="2126" w:type="dxa"/>
            <w:shd w:val="clear" w:color="auto" w:fill="auto"/>
          </w:tcPr>
          <w:p w:rsidR="004A104E" w:rsidRPr="00170303" w:rsidRDefault="003F79F3" w:rsidP="00DA25D7">
            <w:pPr>
              <w:rPr>
                <w:rFonts w:asciiTheme="majorHAnsi" w:hAnsiTheme="majorHAnsi"/>
              </w:rPr>
            </w:pPr>
            <w:r w:rsidRPr="00170303">
              <w:rPr>
                <w:rFonts w:asciiTheme="majorHAnsi" w:hAnsiTheme="majorHAnsi"/>
              </w:rPr>
              <w:t>W</w:t>
            </w:r>
            <w:r w:rsidR="004A104E" w:rsidRPr="00170303">
              <w:rPr>
                <w:rFonts w:asciiTheme="majorHAnsi" w:hAnsiTheme="majorHAnsi"/>
              </w:rPr>
              <w:t>ychowawcy</w:t>
            </w:r>
          </w:p>
          <w:p w:rsidR="004A104E" w:rsidRPr="00170303" w:rsidRDefault="003F79F3" w:rsidP="00DA25D7">
            <w:pPr>
              <w:rPr>
                <w:rFonts w:asciiTheme="majorHAnsi" w:hAnsiTheme="majorHAnsi"/>
              </w:rPr>
            </w:pPr>
            <w:r w:rsidRPr="00170303">
              <w:rPr>
                <w:rFonts w:asciiTheme="majorHAnsi" w:hAnsiTheme="majorHAnsi"/>
              </w:rPr>
              <w:t>N</w:t>
            </w:r>
            <w:r w:rsidR="004A104E" w:rsidRPr="00170303">
              <w:rPr>
                <w:rFonts w:asciiTheme="majorHAnsi" w:hAnsiTheme="majorHAnsi"/>
              </w:rPr>
              <w:t>auczyciele techniki, plastyki</w:t>
            </w:r>
          </w:p>
        </w:tc>
        <w:tc>
          <w:tcPr>
            <w:tcW w:w="1843" w:type="dxa"/>
            <w:shd w:val="clear" w:color="auto" w:fill="auto"/>
          </w:tcPr>
          <w:p w:rsidR="004A104E" w:rsidRPr="00170303" w:rsidRDefault="003F79F3" w:rsidP="00063DCC">
            <w:pPr>
              <w:jc w:val="center"/>
              <w:rPr>
                <w:rFonts w:asciiTheme="majorHAnsi" w:hAnsiTheme="majorHAnsi"/>
              </w:rPr>
            </w:pPr>
            <w:r w:rsidRPr="00170303">
              <w:rPr>
                <w:rFonts w:asciiTheme="majorHAnsi" w:hAnsiTheme="majorHAnsi"/>
              </w:rPr>
              <w:t>c</w:t>
            </w:r>
            <w:r w:rsidR="004A104E" w:rsidRPr="00170303">
              <w:rPr>
                <w:rFonts w:asciiTheme="majorHAnsi" w:hAnsiTheme="majorHAnsi"/>
              </w:rPr>
              <w:t>ały rok</w:t>
            </w:r>
            <w:r w:rsidRPr="00170303">
              <w:rPr>
                <w:rFonts w:asciiTheme="majorHAnsi" w:hAnsiTheme="majorHAnsi"/>
              </w:rPr>
              <w:t xml:space="preserve"> szkolny</w:t>
            </w:r>
          </w:p>
        </w:tc>
      </w:tr>
      <w:tr w:rsidR="004A104E" w:rsidRPr="00170303" w:rsidTr="00E4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803"/>
        </w:trPr>
        <w:tc>
          <w:tcPr>
            <w:tcW w:w="2376" w:type="dxa"/>
          </w:tcPr>
          <w:p w:rsidR="004A104E" w:rsidRPr="00170303" w:rsidRDefault="004A104E" w:rsidP="00DA25D7">
            <w:pPr>
              <w:shd w:val="clear" w:color="auto" w:fill="FFFFFF"/>
              <w:ind w:right="-204"/>
              <w:rPr>
                <w:rFonts w:asciiTheme="majorHAnsi" w:eastAsia="Times New Roman" w:hAnsiTheme="majorHAnsi"/>
              </w:rPr>
            </w:pPr>
            <w:r w:rsidRPr="00170303">
              <w:rPr>
                <w:rFonts w:asciiTheme="majorHAnsi" w:eastAsia="Times New Roman" w:hAnsiTheme="majorHAnsi"/>
              </w:rPr>
              <w:t xml:space="preserve">Rozwijanie potrzeby okazywania szacunku innym ludziom, doceniania ich wysiłku </w:t>
            </w:r>
          </w:p>
          <w:p w:rsidR="004A104E" w:rsidRPr="00170303" w:rsidRDefault="004A104E" w:rsidP="00DA25D7">
            <w:pPr>
              <w:rPr>
                <w:rFonts w:asciiTheme="majorHAnsi" w:eastAsia="Times New Roman" w:hAnsiTheme="majorHAnsi"/>
              </w:rPr>
            </w:pPr>
            <w:r w:rsidRPr="00170303">
              <w:rPr>
                <w:rFonts w:asciiTheme="majorHAnsi" w:eastAsia="Times New Roman" w:hAnsiTheme="majorHAnsi"/>
              </w:rPr>
              <w:t>i pracy, przyjmowania postawy szacunku wobec siebie.</w:t>
            </w:r>
          </w:p>
        </w:tc>
        <w:tc>
          <w:tcPr>
            <w:tcW w:w="3261" w:type="dxa"/>
            <w:shd w:val="clear" w:color="auto" w:fill="auto"/>
          </w:tcPr>
          <w:p w:rsidR="004A104E" w:rsidRPr="00BB0890" w:rsidRDefault="0065444A" w:rsidP="00BB0890">
            <w:pPr>
              <w:pStyle w:val="Akapitzlist"/>
              <w:numPr>
                <w:ilvl w:val="0"/>
                <w:numId w:val="76"/>
              </w:numPr>
              <w:ind w:left="283"/>
              <w:rPr>
                <w:rFonts w:asciiTheme="majorHAnsi" w:hAnsiTheme="majorHAnsi"/>
              </w:rPr>
            </w:pPr>
            <w:r w:rsidRPr="00BB0890">
              <w:rPr>
                <w:rFonts w:asciiTheme="majorHAnsi" w:hAnsiTheme="majorHAnsi"/>
              </w:rPr>
              <w:t>p</w:t>
            </w:r>
            <w:r w:rsidR="004A104E" w:rsidRPr="00BB0890">
              <w:rPr>
                <w:rFonts w:asciiTheme="majorHAnsi" w:hAnsiTheme="majorHAnsi"/>
              </w:rPr>
              <w:t xml:space="preserve">ogadanki na godzinach wychowawczych, w czasie lekcji WDŻ </w:t>
            </w:r>
          </w:p>
        </w:tc>
        <w:tc>
          <w:tcPr>
            <w:tcW w:w="2126" w:type="dxa"/>
            <w:shd w:val="clear" w:color="auto" w:fill="auto"/>
          </w:tcPr>
          <w:p w:rsidR="004A104E" w:rsidRPr="00170303" w:rsidRDefault="003F79F3" w:rsidP="00DA25D7">
            <w:pPr>
              <w:rPr>
                <w:rFonts w:asciiTheme="majorHAnsi" w:hAnsiTheme="majorHAnsi"/>
              </w:rPr>
            </w:pPr>
            <w:r w:rsidRPr="00170303">
              <w:rPr>
                <w:rFonts w:asciiTheme="majorHAnsi" w:hAnsiTheme="majorHAnsi"/>
              </w:rPr>
              <w:t>N</w:t>
            </w:r>
            <w:r w:rsidR="004A104E" w:rsidRPr="00170303">
              <w:rPr>
                <w:rFonts w:asciiTheme="majorHAnsi" w:hAnsiTheme="majorHAnsi"/>
              </w:rPr>
              <w:t>auczyciel WDŻ</w:t>
            </w:r>
          </w:p>
          <w:p w:rsidR="004A104E" w:rsidRPr="00170303" w:rsidRDefault="003F79F3" w:rsidP="00DA25D7">
            <w:pPr>
              <w:rPr>
                <w:rFonts w:asciiTheme="majorHAnsi" w:hAnsiTheme="majorHAnsi"/>
              </w:rPr>
            </w:pPr>
            <w:r w:rsidRPr="00170303">
              <w:rPr>
                <w:rFonts w:asciiTheme="majorHAnsi" w:hAnsiTheme="majorHAnsi"/>
              </w:rPr>
              <w:t>W</w:t>
            </w:r>
            <w:r w:rsidR="004A104E" w:rsidRPr="00170303">
              <w:rPr>
                <w:rFonts w:asciiTheme="majorHAnsi" w:hAnsiTheme="majorHAnsi"/>
              </w:rPr>
              <w:t>ychowawca</w:t>
            </w:r>
          </w:p>
        </w:tc>
        <w:tc>
          <w:tcPr>
            <w:tcW w:w="1843" w:type="dxa"/>
            <w:shd w:val="clear" w:color="auto" w:fill="auto"/>
          </w:tcPr>
          <w:p w:rsidR="003F79F3" w:rsidRPr="00170303" w:rsidRDefault="003F79F3" w:rsidP="003F79F3">
            <w:pPr>
              <w:jc w:val="center"/>
              <w:rPr>
                <w:rFonts w:asciiTheme="majorHAnsi" w:hAnsiTheme="majorHAnsi"/>
              </w:rPr>
            </w:pPr>
            <w:r w:rsidRPr="00170303">
              <w:rPr>
                <w:rFonts w:asciiTheme="majorHAnsi" w:hAnsiTheme="majorHAnsi"/>
              </w:rPr>
              <w:t>cały rok szkolny</w:t>
            </w:r>
          </w:p>
          <w:p w:rsidR="004A104E" w:rsidRPr="00170303" w:rsidRDefault="003F79F3" w:rsidP="00063DCC">
            <w:pPr>
              <w:jc w:val="center"/>
              <w:rPr>
                <w:rFonts w:asciiTheme="majorHAnsi" w:hAnsiTheme="majorHAnsi"/>
              </w:rPr>
            </w:pPr>
            <w:r w:rsidRPr="00170303">
              <w:rPr>
                <w:rFonts w:asciiTheme="majorHAnsi" w:hAnsiTheme="majorHAnsi"/>
              </w:rPr>
              <w:t>z</w:t>
            </w:r>
            <w:r w:rsidR="004A104E" w:rsidRPr="00170303">
              <w:rPr>
                <w:rFonts w:asciiTheme="majorHAnsi" w:hAnsiTheme="majorHAnsi"/>
              </w:rPr>
              <w:t>godnie z harmonogramem zajęć</w:t>
            </w:r>
          </w:p>
        </w:tc>
      </w:tr>
      <w:tr w:rsidR="004A104E" w:rsidRPr="00170303" w:rsidTr="00E4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0"/>
        </w:trPr>
        <w:tc>
          <w:tcPr>
            <w:tcW w:w="2376" w:type="dxa"/>
          </w:tcPr>
          <w:p w:rsidR="004A104E" w:rsidRPr="00170303" w:rsidRDefault="004A104E" w:rsidP="00DA25D7">
            <w:pPr>
              <w:rPr>
                <w:rFonts w:asciiTheme="majorHAnsi" w:eastAsia="Times New Roman" w:hAnsiTheme="majorHAnsi"/>
              </w:rPr>
            </w:pPr>
            <w:r w:rsidRPr="00170303">
              <w:rPr>
                <w:rFonts w:asciiTheme="majorHAnsi" w:eastAsia="Times New Roman" w:hAnsiTheme="majorHAnsi"/>
              </w:rPr>
              <w:t xml:space="preserve">Rozwijanie umiejętności korzystania z prostych procedur oraz z możliwości, jakie stwarzają obywatelom instytucje życia </w:t>
            </w:r>
            <w:r w:rsidRPr="00170303">
              <w:rPr>
                <w:rFonts w:asciiTheme="majorHAnsi" w:eastAsia="Times New Roman" w:hAnsiTheme="majorHAnsi"/>
              </w:rPr>
              <w:lastRenderedPageBreak/>
              <w:t>publicznego – wskazywanie, gdzie załatwić proste sprawy urzędowe.</w:t>
            </w:r>
          </w:p>
        </w:tc>
        <w:tc>
          <w:tcPr>
            <w:tcW w:w="3261" w:type="dxa"/>
            <w:shd w:val="clear" w:color="auto" w:fill="auto"/>
          </w:tcPr>
          <w:p w:rsidR="00BB0890" w:rsidRDefault="0065444A" w:rsidP="00BB0890">
            <w:pPr>
              <w:pStyle w:val="Akapitzlist"/>
              <w:numPr>
                <w:ilvl w:val="0"/>
                <w:numId w:val="75"/>
              </w:numPr>
              <w:ind w:left="283"/>
              <w:rPr>
                <w:rFonts w:asciiTheme="majorHAnsi" w:hAnsiTheme="majorHAnsi"/>
              </w:rPr>
            </w:pPr>
            <w:r w:rsidRPr="00BB0890">
              <w:rPr>
                <w:rFonts w:asciiTheme="majorHAnsi" w:hAnsiTheme="majorHAnsi"/>
              </w:rPr>
              <w:lastRenderedPageBreak/>
              <w:t>p</w:t>
            </w:r>
            <w:r w:rsidR="004A104E" w:rsidRPr="00BB0890">
              <w:rPr>
                <w:rFonts w:asciiTheme="majorHAnsi" w:hAnsiTheme="majorHAnsi"/>
              </w:rPr>
              <w:t xml:space="preserve">raca z uczniami podczas lekcji, </w:t>
            </w:r>
          </w:p>
          <w:p w:rsidR="004A104E" w:rsidRPr="00BB0890" w:rsidRDefault="004A104E" w:rsidP="00BB0890">
            <w:pPr>
              <w:pStyle w:val="Akapitzlist"/>
              <w:numPr>
                <w:ilvl w:val="0"/>
                <w:numId w:val="75"/>
              </w:numPr>
              <w:ind w:left="283"/>
              <w:rPr>
                <w:rFonts w:asciiTheme="majorHAnsi" w:hAnsiTheme="majorHAnsi"/>
              </w:rPr>
            </w:pPr>
            <w:r w:rsidRPr="00BB0890">
              <w:rPr>
                <w:rFonts w:asciiTheme="majorHAnsi" w:hAnsiTheme="majorHAnsi"/>
              </w:rPr>
              <w:t>pogadanki na godzinach wychowawczych</w:t>
            </w:r>
          </w:p>
        </w:tc>
        <w:tc>
          <w:tcPr>
            <w:tcW w:w="2126" w:type="dxa"/>
            <w:shd w:val="clear" w:color="auto" w:fill="auto"/>
          </w:tcPr>
          <w:p w:rsidR="004A104E" w:rsidRPr="00170303" w:rsidRDefault="003F79F3" w:rsidP="00DA25D7">
            <w:pPr>
              <w:rPr>
                <w:rFonts w:asciiTheme="majorHAnsi" w:hAnsiTheme="majorHAnsi"/>
              </w:rPr>
            </w:pPr>
            <w:r w:rsidRPr="00170303">
              <w:rPr>
                <w:rFonts w:asciiTheme="majorHAnsi" w:hAnsiTheme="majorHAnsi"/>
              </w:rPr>
              <w:t>W</w:t>
            </w:r>
            <w:r w:rsidR="004A104E" w:rsidRPr="00170303">
              <w:rPr>
                <w:rFonts w:asciiTheme="majorHAnsi" w:hAnsiTheme="majorHAnsi"/>
              </w:rPr>
              <w:t>ychowawcy</w:t>
            </w:r>
          </w:p>
          <w:p w:rsidR="004A104E" w:rsidRPr="00170303" w:rsidRDefault="003F79F3" w:rsidP="00DA25D7">
            <w:pPr>
              <w:rPr>
                <w:rFonts w:asciiTheme="majorHAnsi" w:hAnsiTheme="majorHAnsi"/>
              </w:rPr>
            </w:pPr>
            <w:r w:rsidRPr="00170303">
              <w:rPr>
                <w:rFonts w:asciiTheme="majorHAnsi" w:hAnsiTheme="majorHAnsi"/>
              </w:rPr>
              <w:t>N</w:t>
            </w:r>
            <w:r w:rsidR="004A104E" w:rsidRPr="00170303">
              <w:rPr>
                <w:rFonts w:asciiTheme="majorHAnsi" w:hAnsiTheme="majorHAnsi"/>
              </w:rPr>
              <w:t>auczyciele WOS - u</w:t>
            </w:r>
          </w:p>
        </w:tc>
        <w:tc>
          <w:tcPr>
            <w:tcW w:w="1843" w:type="dxa"/>
            <w:shd w:val="clear" w:color="auto" w:fill="auto"/>
          </w:tcPr>
          <w:p w:rsidR="003F79F3" w:rsidRPr="00170303" w:rsidRDefault="003F79F3" w:rsidP="003F79F3">
            <w:pPr>
              <w:jc w:val="center"/>
              <w:rPr>
                <w:rFonts w:asciiTheme="majorHAnsi" w:hAnsiTheme="majorHAnsi"/>
              </w:rPr>
            </w:pPr>
            <w:r w:rsidRPr="00170303">
              <w:rPr>
                <w:rFonts w:asciiTheme="majorHAnsi" w:hAnsiTheme="majorHAnsi"/>
              </w:rPr>
              <w:t>cały rok szkolny</w:t>
            </w:r>
          </w:p>
          <w:p w:rsidR="004A104E" w:rsidRPr="00170303" w:rsidRDefault="003F79F3" w:rsidP="003F79F3">
            <w:pPr>
              <w:jc w:val="center"/>
              <w:rPr>
                <w:rFonts w:asciiTheme="majorHAnsi" w:hAnsiTheme="majorHAnsi"/>
              </w:rPr>
            </w:pPr>
            <w:r w:rsidRPr="00170303">
              <w:rPr>
                <w:rFonts w:asciiTheme="majorHAnsi" w:hAnsiTheme="majorHAnsi"/>
              </w:rPr>
              <w:t>z</w:t>
            </w:r>
            <w:r w:rsidR="004A104E" w:rsidRPr="00170303">
              <w:rPr>
                <w:rFonts w:asciiTheme="majorHAnsi" w:hAnsiTheme="majorHAnsi"/>
              </w:rPr>
              <w:t>godnie z harmonogramem zajęć</w:t>
            </w:r>
          </w:p>
        </w:tc>
      </w:tr>
    </w:tbl>
    <w:p w:rsidR="00676583" w:rsidRDefault="00676583" w:rsidP="00E40C30">
      <w:pPr>
        <w:spacing w:after="0"/>
        <w:ind w:firstLine="227"/>
        <w:jc w:val="both"/>
        <w:rPr>
          <w:rFonts w:asciiTheme="majorHAnsi" w:hAnsiTheme="majorHAnsi" w:cs="Times New Roman"/>
          <w:b/>
          <w:sz w:val="32"/>
          <w:szCs w:val="32"/>
        </w:rPr>
      </w:pPr>
    </w:p>
    <w:p w:rsidR="004A104E" w:rsidRPr="004B7A0B" w:rsidRDefault="002431DB" w:rsidP="004B7A0B">
      <w:pPr>
        <w:spacing w:after="0"/>
        <w:ind w:firstLine="227"/>
        <w:jc w:val="both"/>
        <w:rPr>
          <w:rFonts w:asciiTheme="majorHAnsi" w:hAnsiTheme="majorHAnsi" w:cs="Times New Roman"/>
          <w:b/>
          <w:sz w:val="28"/>
          <w:szCs w:val="28"/>
        </w:rPr>
      </w:pPr>
      <w:r w:rsidRPr="004B7A0B">
        <w:rPr>
          <w:rFonts w:asciiTheme="majorHAnsi" w:hAnsiTheme="majorHAnsi" w:cs="Times New Roman"/>
          <w:b/>
          <w:sz w:val="28"/>
          <w:szCs w:val="28"/>
        </w:rPr>
        <w:t>VI</w:t>
      </w:r>
      <w:r w:rsidR="007220D7" w:rsidRPr="004B7A0B">
        <w:rPr>
          <w:rFonts w:asciiTheme="majorHAnsi" w:hAnsiTheme="majorHAnsi" w:cs="Times New Roman"/>
          <w:b/>
          <w:sz w:val="28"/>
          <w:szCs w:val="28"/>
        </w:rPr>
        <w:t xml:space="preserve"> Ekologia – edukacja klimatyczna oraz ochrona środowiska</w:t>
      </w:r>
    </w:p>
    <w:tbl>
      <w:tblPr>
        <w:tblStyle w:val="Tabela-Siatka"/>
        <w:tblW w:w="9606" w:type="dxa"/>
        <w:tblLayout w:type="fixed"/>
        <w:tblLook w:val="04A0"/>
      </w:tblPr>
      <w:tblGrid>
        <w:gridCol w:w="2376"/>
        <w:gridCol w:w="3544"/>
        <w:gridCol w:w="1843"/>
        <w:gridCol w:w="1843"/>
      </w:tblGrid>
      <w:tr w:rsidR="007220D7" w:rsidRPr="00170303" w:rsidTr="00E0377D">
        <w:tc>
          <w:tcPr>
            <w:tcW w:w="2376" w:type="dxa"/>
            <w:shd w:val="clear" w:color="auto" w:fill="F2F2F2" w:themeFill="background1" w:themeFillShade="F2"/>
          </w:tcPr>
          <w:p w:rsidR="007220D7" w:rsidRPr="00170303" w:rsidRDefault="007220D7" w:rsidP="00315756">
            <w:pPr>
              <w:jc w:val="both"/>
              <w:rPr>
                <w:rFonts w:asciiTheme="majorHAnsi" w:hAnsiTheme="majorHAnsi" w:cs="Times New Roman"/>
                <w:b/>
                <w:sz w:val="24"/>
                <w:szCs w:val="24"/>
              </w:rPr>
            </w:pPr>
          </w:p>
          <w:p w:rsidR="007220D7" w:rsidRPr="00170303" w:rsidRDefault="007220D7" w:rsidP="00315756">
            <w:pPr>
              <w:jc w:val="both"/>
              <w:rPr>
                <w:rFonts w:asciiTheme="majorHAnsi" w:hAnsiTheme="majorHAnsi" w:cs="Times New Roman"/>
                <w:b/>
                <w:sz w:val="24"/>
                <w:szCs w:val="24"/>
              </w:rPr>
            </w:pPr>
            <w:r w:rsidRPr="00170303">
              <w:rPr>
                <w:rFonts w:asciiTheme="majorHAnsi" w:hAnsiTheme="majorHAnsi" w:cs="Times New Roman"/>
                <w:b/>
                <w:sz w:val="24"/>
                <w:szCs w:val="24"/>
              </w:rPr>
              <w:t>Zadania</w:t>
            </w:r>
          </w:p>
        </w:tc>
        <w:tc>
          <w:tcPr>
            <w:tcW w:w="3544" w:type="dxa"/>
            <w:tcBorders>
              <w:right w:val="single" w:sz="4" w:space="0" w:color="auto"/>
            </w:tcBorders>
            <w:shd w:val="clear" w:color="auto" w:fill="F2F2F2" w:themeFill="background1" w:themeFillShade="F2"/>
          </w:tcPr>
          <w:p w:rsidR="007220D7" w:rsidRPr="00170303" w:rsidRDefault="007220D7" w:rsidP="00315756">
            <w:pPr>
              <w:jc w:val="both"/>
              <w:rPr>
                <w:rFonts w:asciiTheme="majorHAnsi" w:hAnsiTheme="majorHAnsi" w:cs="Times New Roman"/>
                <w:b/>
                <w:sz w:val="24"/>
                <w:szCs w:val="24"/>
              </w:rPr>
            </w:pPr>
          </w:p>
          <w:p w:rsidR="007220D7" w:rsidRPr="00170303" w:rsidRDefault="007220D7" w:rsidP="00315756">
            <w:pPr>
              <w:jc w:val="both"/>
              <w:rPr>
                <w:rFonts w:asciiTheme="majorHAnsi" w:hAnsiTheme="majorHAnsi" w:cs="Times New Roman"/>
                <w:b/>
                <w:sz w:val="24"/>
                <w:szCs w:val="24"/>
              </w:rPr>
            </w:pPr>
            <w:r w:rsidRPr="00170303">
              <w:rPr>
                <w:rFonts w:asciiTheme="majorHAnsi" w:hAnsiTheme="majorHAnsi" w:cs="Times New Roman"/>
                <w:b/>
                <w:sz w:val="24"/>
                <w:szCs w:val="24"/>
              </w:rPr>
              <w:t>Forma realizacji</w:t>
            </w:r>
          </w:p>
        </w:tc>
        <w:tc>
          <w:tcPr>
            <w:tcW w:w="1843" w:type="dxa"/>
            <w:tcBorders>
              <w:left w:val="single" w:sz="4" w:space="0" w:color="auto"/>
            </w:tcBorders>
            <w:shd w:val="clear" w:color="auto" w:fill="F2F2F2" w:themeFill="background1" w:themeFillShade="F2"/>
          </w:tcPr>
          <w:p w:rsidR="007220D7" w:rsidRPr="00170303" w:rsidRDefault="007220D7" w:rsidP="00315756">
            <w:pPr>
              <w:jc w:val="both"/>
              <w:rPr>
                <w:rFonts w:asciiTheme="majorHAnsi" w:hAnsiTheme="majorHAnsi" w:cs="Times New Roman"/>
                <w:b/>
                <w:sz w:val="24"/>
                <w:szCs w:val="24"/>
              </w:rPr>
            </w:pPr>
          </w:p>
          <w:p w:rsidR="007220D7" w:rsidRPr="00170303" w:rsidRDefault="007220D7" w:rsidP="00315756">
            <w:pPr>
              <w:jc w:val="both"/>
              <w:rPr>
                <w:rFonts w:asciiTheme="majorHAnsi" w:hAnsiTheme="majorHAnsi" w:cs="Times New Roman"/>
                <w:b/>
                <w:sz w:val="24"/>
                <w:szCs w:val="24"/>
              </w:rPr>
            </w:pPr>
            <w:r w:rsidRPr="00170303">
              <w:rPr>
                <w:rFonts w:asciiTheme="majorHAnsi" w:hAnsiTheme="majorHAnsi" w:cs="Times New Roman"/>
                <w:b/>
                <w:sz w:val="24"/>
                <w:szCs w:val="24"/>
              </w:rPr>
              <w:t>Osoby odpowiedzialne</w:t>
            </w:r>
          </w:p>
        </w:tc>
        <w:tc>
          <w:tcPr>
            <w:tcW w:w="1843" w:type="dxa"/>
            <w:shd w:val="clear" w:color="auto" w:fill="F2F2F2" w:themeFill="background1" w:themeFillShade="F2"/>
          </w:tcPr>
          <w:p w:rsidR="007220D7" w:rsidRPr="00170303" w:rsidRDefault="007220D7" w:rsidP="00315756">
            <w:pPr>
              <w:jc w:val="both"/>
              <w:rPr>
                <w:rFonts w:asciiTheme="majorHAnsi" w:hAnsiTheme="majorHAnsi" w:cs="Times New Roman"/>
                <w:b/>
                <w:sz w:val="24"/>
                <w:szCs w:val="24"/>
              </w:rPr>
            </w:pPr>
          </w:p>
          <w:p w:rsidR="007220D7" w:rsidRPr="00170303" w:rsidRDefault="007220D7" w:rsidP="00315756">
            <w:pPr>
              <w:jc w:val="both"/>
              <w:rPr>
                <w:rFonts w:asciiTheme="majorHAnsi" w:hAnsiTheme="majorHAnsi" w:cs="Times New Roman"/>
                <w:b/>
                <w:sz w:val="24"/>
                <w:szCs w:val="24"/>
              </w:rPr>
            </w:pPr>
            <w:r w:rsidRPr="00170303">
              <w:rPr>
                <w:rFonts w:asciiTheme="majorHAnsi" w:hAnsiTheme="majorHAnsi" w:cs="Times New Roman"/>
                <w:b/>
                <w:sz w:val="24"/>
                <w:szCs w:val="24"/>
              </w:rPr>
              <w:t>Termin</w:t>
            </w:r>
          </w:p>
        </w:tc>
      </w:tr>
      <w:tr w:rsidR="007220D7" w:rsidRPr="00170303" w:rsidTr="00E03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693"/>
        </w:trPr>
        <w:tc>
          <w:tcPr>
            <w:tcW w:w="2376" w:type="dxa"/>
          </w:tcPr>
          <w:p w:rsidR="002201CF" w:rsidRPr="00170303" w:rsidRDefault="007220D7" w:rsidP="00BB0890">
            <w:pPr>
              <w:rPr>
                <w:rFonts w:asciiTheme="majorHAnsi" w:hAnsiTheme="majorHAnsi" w:cs="Times New Roman"/>
              </w:rPr>
            </w:pPr>
            <w:r w:rsidRPr="00170303">
              <w:rPr>
                <w:rFonts w:asciiTheme="majorHAnsi" w:hAnsiTheme="majorHAnsi" w:cs="Times New Roman"/>
              </w:rPr>
              <w:t xml:space="preserve">Rozwijanie szacunku wobec siebie </w:t>
            </w:r>
          </w:p>
          <w:p w:rsidR="007220D7" w:rsidRPr="00170303" w:rsidRDefault="007220D7" w:rsidP="00BB0890">
            <w:pPr>
              <w:rPr>
                <w:rFonts w:asciiTheme="majorHAnsi" w:hAnsiTheme="majorHAnsi" w:cs="Times New Roman"/>
              </w:rPr>
            </w:pPr>
            <w:r w:rsidRPr="00170303">
              <w:rPr>
                <w:rFonts w:asciiTheme="majorHAnsi" w:hAnsiTheme="majorHAnsi" w:cs="Times New Roman"/>
              </w:rPr>
              <w:t>i wszystkich istot żywych.</w:t>
            </w:r>
          </w:p>
          <w:p w:rsidR="007220D7" w:rsidRPr="00170303" w:rsidRDefault="007220D7" w:rsidP="00BB0890">
            <w:pPr>
              <w:rPr>
                <w:rFonts w:asciiTheme="majorHAnsi" w:hAnsiTheme="majorHAnsi" w:cs="Times New Roman"/>
              </w:rPr>
            </w:pPr>
            <w:r w:rsidRPr="00170303">
              <w:rPr>
                <w:rFonts w:asciiTheme="majorHAnsi" w:hAnsiTheme="majorHAnsi" w:cs="Times New Roman"/>
              </w:rPr>
              <w:t xml:space="preserve">Kształtowanie potrzeby </w:t>
            </w:r>
          </w:p>
          <w:p w:rsidR="007220D7" w:rsidRPr="00170303" w:rsidRDefault="007220D7" w:rsidP="00BB0890">
            <w:pPr>
              <w:rPr>
                <w:rFonts w:asciiTheme="majorHAnsi" w:hAnsiTheme="majorHAnsi" w:cs="Times New Roman"/>
              </w:rPr>
            </w:pPr>
            <w:r w:rsidRPr="00170303">
              <w:rPr>
                <w:rFonts w:asciiTheme="majorHAnsi" w:hAnsiTheme="majorHAnsi" w:cs="Times New Roman"/>
              </w:rPr>
              <w:t>i konieczności ochrony przyrody.</w:t>
            </w:r>
          </w:p>
          <w:p w:rsidR="007220D7" w:rsidRPr="00170303" w:rsidRDefault="007220D7" w:rsidP="00BB0890">
            <w:pPr>
              <w:rPr>
                <w:rFonts w:asciiTheme="majorHAnsi" w:hAnsiTheme="majorHAnsi" w:cs="Times New Roman"/>
              </w:rPr>
            </w:pPr>
            <w:r w:rsidRPr="00170303">
              <w:rPr>
                <w:rFonts w:asciiTheme="majorHAnsi" w:eastAsia="Times New Roman" w:hAnsiTheme="majorHAnsi" w:cs="Times New Roman"/>
              </w:rPr>
              <w:t xml:space="preserve">Kształcenie postaw współodpowiedzialności za stan środowiska przyrodniczego. </w:t>
            </w:r>
          </w:p>
        </w:tc>
        <w:tc>
          <w:tcPr>
            <w:tcW w:w="3544" w:type="dxa"/>
            <w:shd w:val="clear" w:color="auto" w:fill="auto"/>
          </w:tcPr>
          <w:p w:rsidR="00BB0890" w:rsidRDefault="00600C02" w:rsidP="00BB0890">
            <w:pPr>
              <w:pStyle w:val="Akapitzlist"/>
              <w:numPr>
                <w:ilvl w:val="0"/>
                <w:numId w:val="74"/>
              </w:numPr>
              <w:ind w:left="283"/>
              <w:rPr>
                <w:rFonts w:asciiTheme="majorHAnsi" w:hAnsiTheme="majorHAnsi" w:cs="Times New Roman"/>
              </w:rPr>
            </w:pPr>
            <w:r w:rsidRPr="00BB0890">
              <w:rPr>
                <w:rFonts w:asciiTheme="majorHAnsi" w:hAnsiTheme="majorHAnsi" w:cs="Times New Roman"/>
              </w:rPr>
              <w:t>p</w:t>
            </w:r>
            <w:r w:rsidR="007220D7" w:rsidRPr="00BB0890">
              <w:rPr>
                <w:rFonts w:asciiTheme="majorHAnsi" w:hAnsiTheme="majorHAnsi" w:cs="Times New Roman"/>
              </w:rPr>
              <w:t>ogadanki w czasie lekcji, na go</w:t>
            </w:r>
            <w:r w:rsidR="00B06250" w:rsidRPr="00BB0890">
              <w:rPr>
                <w:rFonts w:asciiTheme="majorHAnsi" w:hAnsiTheme="majorHAnsi" w:cs="Times New Roman"/>
              </w:rPr>
              <w:t>dzinach wychowawczych</w:t>
            </w:r>
            <w:r w:rsidR="00BB0890">
              <w:rPr>
                <w:rFonts w:asciiTheme="majorHAnsi" w:hAnsiTheme="majorHAnsi" w:cs="Times New Roman"/>
              </w:rPr>
              <w:t>,</w:t>
            </w:r>
          </w:p>
          <w:p w:rsidR="00BB0890" w:rsidRDefault="00B06250" w:rsidP="00BB0890">
            <w:pPr>
              <w:pStyle w:val="Akapitzlist"/>
              <w:numPr>
                <w:ilvl w:val="0"/>
                <w:numId w:val="74"/>
              </w:numPr>
              <w:ind w:left="283"/>
              <w:rPr>
                <w:rFonts w:asciiTheme="majorHAnsi" w:hAnsiTheme="majorHAnsi" w:cs="Times New Roman"/>
              </w:rPr>
            </w:pPr>
            <w:r w:rsidRPr="00BB0890">
              <w:rPr>
                <w:rFonts w:asciiTheme="majorHAnsi" w:hAnsiTheme="majorHAnsi" w:cs="Times New Roman"/>
              </w:rPr>
              <w:t>wycieczki, wyjścia</w:t>
            </w:r>
            <w:r w:rsidR="00BB0890">
              <w:rPr>
                <w:rFonts w:asciiTheme="majorHAnsi" w:hAnsiTheme="majorHAnsi" w:cs="Times New Roman"/>
              </w:rPr>
              <w:t>,</w:t>
            </w:r>
          </w:p>
          <w:p w:rsidR="00BB0890" w:rsidRDefault="00600C02" w:rsidP="00BB0890">
            <w:pPr>
              <w:pStyle w:val="Akapitzlist"/>
              <w:numPr>
                <w:ilvl w:val="0"/>
                <w:numId w:val="74"/>
              </w:numPr>
              <w:ind w:left="283"/>
              <w:rPr>
                <w:rFonts w:asciiTheme="majorHAnsi" w:hAnsiTheme="majorHAnsi" w:cs="Times New Roman"/>
              </w:rPr>
            </w:pPr>
            <w:r w:rsidRPr="00BB0890">
              <w:rPr>
                <w:rFonts w:asciiTheme="majorHAnsi" w:hAnsiTheme="majorHAnsi" w:cs="Times New Roman"/>
              </w:rPr>
              <w:t>k</w:t>
            </w:r>
            <w:r w:rsidR="007220D7" w:rsidRPr="00BB0890">
              <w:rPr>
                <w:rFonts w:asciiTheme="majorHAnsi" w:hAnsiTheme="majorHAnsi" w:cs="Times New Roman"/>
              </w:rPr>
              <w:t>onkursy</w:t>
            </w:r>
            <w:r w:rsidRPr="00BB0890">
              <w:rPr>
                <w:rFonts w:asciiTheme="majorHAnsi" w:hAnsiTheme="majorHAnsi" w:cs="Times New Roman"/>
              </w:rPr>
              <w:t xml:space="preserve"> ekologiczne</w:t>
            </w:r>
            <w:r w:rsidR="00BB0890">
              <w:rPr>
                <w:rFonts w:asciiTheme="majorHAnsi" w:hAnsiTheme="majorHAnsi" w:cs="Times New Roman"/>
              </w:rPr>
              <w:t>,</w:t>
            </w:r>
          </w:p>
          <w:p w:rsidR="00BB0890" w:rsidRDefault="007220D7" w:rsidP="00BB0890">
            <w:pPr>
              <w:pStyle w:val="Akapitzlist"/>
              <w:numPr>
                <w:ilvl w:val="0"/>
                <w:numId w:val="74"/>
              </w:numPr>
              <w:ind w:left="283"/>
              <w:rPr>
                <w:rFonts w:asciiTheme="majorHAnsi" w:hAnsiTheme="majorHAnsi" w:cs="Times New Roman"/>
              </w:rPr>
            </w:pPr>
            <w:r w:rsidRPr="00BB0890">
              <w:rPr>
                <w:rFonts w:asciiTheme="majorHAnsi" w:hAnsiTheme="majorHAnsi" w:cs="Times New Roman"/>
              </w:rPr>
              <w:t>projekty</w:t>
            </w:r>
            <w:r w:rsidR="00BB0890">
              <w:rPr>
                <w:rFonts w:asciiTheme="majorHAnsi" w:hAnsiTheme="majorHAnsi" w:cs="Times New Roman"/>
              </w:rPr>
              <w:t>,</w:t>
            </w:r>
          </w:p>
          <w:p w:rsidR="007220D7" w:rsidRPr="00BB0890" w:rsidRDefault="00600C02" w:rsidP="00BB0890">
            <w:pPr>
              <w:pStyle w:val="Akapitzlist"/>
              <w:numPr>
                <w:ilvl w:val="0"/>
                <w:numId w:val="74"/>
              </w:numPr>
              <w:ind w:left="283"/>
              <w:rPr>
                <w:rFonts w:asciiTheme="majorHAnsi" w:hAnsiTheme="majorHAnsi" w:cs="Times New Roman"/>
              </w:rPr>
            </w:pPr>
            <w:r w:rsidRPr="00BB0890">
              <w:rPr>
                <w:rFonts w:asciiTheme="majorHAnsi" w:hAnsiTheme="majorHAnsi" w:cs="Times New Roman"/>
              </w:rPr>
              <w:t>udział w akcji sprzątania świata</w:t>
            </w:r>
          </w:p>
          <w:p w:rsidR="007220D7" w:rsidRPr="00170303" w:rsidRDefault="007220D7" w:rsidP="00315756">
            <w:pPr>
              <w:rPr>
                <w:rFonts w:asciiTheme="majorHAnsi" w:hAnsiTheme="majorHAnsi" w:cs="Times New Roman"/>
              </w:rPr>
            </w:pPr>
          </w:p>
        </w:tc>
        <w:tc>
          <w:tcPr>
            <w:tcW w:w="1843" w:type="dxa"/>
            <w:shd w:val="clear" w:color="auto" w:fill="auto"/>
          </w:tcPr>
          <w:p w:rsidR="007220D7" w:rsidRPr="00170303" w:rsidRDefault="00E0377D" w:rsidP="00315756">
            <w:pPr>
              <w:rPr>
                <w:rFonts w:asciiTheme="majorHAnsi" w:hAnsiTheme="majorHAnsi" w:cs="Times New Roman"/>
              </w:rPr>
            </w:pPr>
            <w:r w:rsidRPr="00170303">
              <w:rPr>
                <w:rFonts w:asciiTheme="majorHAnsi" w:hAnsiTheme="majorHAnsi" w:cs="Times New Roman"/>
              </w:rPr>
              <w:t>W</w:t>
            </w:r>
            <w:r w:rsidR="007220D7" w:rsidRPr="00170303">
              <w:rPr>
                <w:rFonts w:asciiTheme="majorHAnsi" w:hAnsiTheme="majorHAnsi" w:cs="Times New Roman"/>
              </w:rPr>
              <w:t>ychowawcy</w:t>
            </w:r>
          </w:p>
          <w:p w:rsidR="00422CB7" w:rsidRPr="00170303" w:rsidRDefault="00E0377D" w:rsidP="00315756">
            <w:pPr>
              <w:rPr>
                <w:rFonts w:asciiTheme="majorHAnsi" w:hAnsiTheme="majorHAnsi" w:cs="Times New Roman"/>
              </w:rPr>
            </w:pPr>
            <w:r w:rsidRPr="00170303">
              <w:rPr>
                <w:rFonts w:asciiTheme="majorHAnsi" w:hAnsiTheme="majorHAnsi" w:cs="Times New Roman"/>
              </w:rPr>
              <w:t>N</w:t>
            </w:r>
            <w:r w:rsidR="007220D7" w:rsidRPr="00170303">
              <w:rPr>
                <w:rFonts w:asciiTheme="majorHAnsi" w:hAnsiTheme="majorHAnsi" w:cs="Times New Roman"/>
              </w:rPr>
              <w:t xml:space="preserve">auczyciele biologii </w:t>
            </w:r>
          </w:p>
          <w:p w:rsidR="007220D7" w:rsidRPr="00170303" w:rsidRDefault="007220D7" w:rsidP="00315756">
            <w:pPr>
              <w:rPr>
                <w:rFonts w:asciiTheme="majorHAnsi" w:hAnsiTheme="majorHAnsi" w:cs="Times New Roman"/>
              </w:rPr>
            </w:pPr>
            <w:r w:rsidRPr="00170303">
              <w:rPr>
                <w:rFonts w:asciiTheme="majorHAnsi" w:hAnsiTheme="majorHAnsi" w:cs="Times New Roman"/>
              </w:rPr>
              <w:t>i przyrody</w:t>
            </w:r>
          </w:p>
        </w:tc>
        <w:tc>
          <w:tcPr>
            <w:tcW w:w="1843" w:type="dxa"/>
            <w:shd w:val="clear" w:color="auto" w:fill="auto"/>
          </w:tcPr>
          <w:p w:rsidR="007220D7" w:rsidRPr="00170303" w:rsidRDefault="00E0377D" w:rsidP="00422CB7">
            <w:pPr>
              <w:jc w:val="center"/>
              <w:rPr>
                <w:rFonts w:asciiTheme="majorHAnsi" w:hAnsiTheme="majorHAnsi" w:cs="Times New Roman"/>
              </w:rPr>
            </w:pPr>
            <w:r w:rsidRPr="00170303">
              <w:rPr>
                <w:rFonts w:asciiTheme="majorHAnsi" w:hAnsiTheme="majorHAnsi" w:cs="Times New Roman"/>
              </w:rPr>
              <w:t>c</w:t>
            </w:r>
            <w:r w:rsidR="007220D7" w:rsidRPr="00170303">
              <w:rPr>
                <w:rFonts w:asciiTheme="majorHAnsi" w:hAnsiTheme="majorHAnsi" w:cs="Times New Roman"/>
              </w:rPr>
              <w:t>ały rok</w:t>
            </w:r>
            <w:r w:rsidRPr="00170303">
              <w:rPr>
                <w:rFonts w:asciiTheme="majorHAnsi" w:hAnsiTheme="majorHAnsi" w:cs="Times New Roman"/>
              </w:rPr>
              <w:t xml:space="preserve"> szkolny</w:t>
            </w:r>
          </w:p>
        </w:tc>
      </w:tr>
      <w:tr w:rsidR="007220D7" w:rsidRPr="00170303" w:rsidTr="00E03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267"/>
        </w:trPr>
        <w:tc>
          <w:tcPr>
            <w:tcW w:w="2376" w:type="dxa"/>
          </w:tcPr>
          <w:p w:rsidR="007220D7" w:rsidRPr="00170303" w:rsidRDefault="007220D7" w:rsidP="003E2F9E">
            <w:pPr>
              <w:rPr>
                <w:rFonts w:asciiTheme="majorHAnsi" w:hAnsiTheme="majorHAnsi" w:cs="Times New Roman"/>
              </w:rPr>
            </w:pPr>
            <w:r w:rsidRPr="00170303">
              <w:rPr>
                <w:rFonts w:asciiTheme="majorHAnsi" w:hAnsiTheme="majorHAnsi" w:cs="Times New Roman"/>
              </w:rPr>
              <w:t>Kształcenie prawidłowości</w:t>
            </w:r>
          </w:p>
          <w:p w:rsidR="007220D7" w:rsidRPr="00170303" w:rsidRDefault="004909A2" w:rsidP="003E2F9E">
            <w:pPr>
              <w:rPr>
                <w:rFonts w:asciiTheme="majorHAnsi" w:hAnsiTheme="majorHAnsi" w:cs="Times New Roman"/>
              </w:rPr>
            </w:pPr>
            <w:r w:rsidRPr="00170303">
              <w:rPr>
                <w:rFonts w:asciiTheme="majorHAnsi" w:hAnsiTheme="majorHAnsi" w:cs="Times New Roman"/>
              </w:rPr>
              <w:t xml:space="preserve">W </w:t>
            </w:r>
            <w:r w:rsidR="007220D7" w:rsidRPr="00170303">
              <w:rPr>
                <w:rFonts w:asciiTheme="majorHAnsi" w:hAnsiTheme="majorHAnsi" w:cs="Times New Roman"/>
              </w:rPr>
              <w:t>zakresie przestrzennego zróżnicowania warunków środowiska przyrodniczego oraz życia</w:t>
            </w:r>
            <w:r w:rsidR="00B06250" w:rsidRPr="00170303">
              <w:rPr>
                <w:rFonts w:asciiTheme="majorHAnsi" w:hAnsiTheme="majorHAnsi" w:cs="Times New Roman"/>
              </w:rPr>
              <w:t xml:space="preserve"> </w:t>
            </w:r>
            <w:r w:rsidR="007220D7" w:rsidRPr="00170303">
              <w:rPr>
                <w:rFonts w:asciiTheme="majorHAnsi" w:hAnsiTheme="majorHAnsi" w:cs="Times New Roman"/>
              </w:rPr>
              <w:t>i różnych form działalności człowieka.</w:t>
            </w:r>
          </w:p>
        </w:tc>
        <w:tc>
          <w:tcPr>
            <w:tcW w:w="3544" w:type="dxa"/>
            <w:shd w:val="clear" w:color="auto" w:fill="auto"/>
          </w:tcPr>
          <w:p w:rsidR="0011346D" w:rsidRDefault="009B439E" w:rsidP="0011346D">
            <w:pPr>
              <w:pStyle w:val="Akapitzlist"/>
              <w:numPr>
                <w:ilvl w:val="0"/>
                <w:numId w:val="73"/>
              </w:numPr>
              <w:ind w:left="283"/>
              <w:rPr>
                <w:rFonts w:asciiTheme="majorHAnsi" w:hAnsiTheme="majorHAnsi" w:cs="Times New Roman"/>
              </w:rPr>
            </w:pPr>
            <w:r w:rsidRPr="0011346D">
              <w:rPr>
                <w:rFonts w:asciiTheme="majorHAnsi" w:hAnsiTheme="majorHAnsi" w:cs="Times New Roman"/>
              </w:rPr>
              <w:t>p</w:t>
            </w:r>
            <w:r w:rsidR="007220D7" w:rsidRPr="0011346D">
              <w:rPr>
                <w:rFonts w:asciiTheme="majorHAnsi" w:hAnsiTheme="majorHAnsi" w:cs="Times New Roman"/>
              </w:rPr>
              <w:t>ogadanki w czasie lek</w:t>
            </w:r>
            <w:r w:rsidR="00B06250" w:rsidRPr="0011346D">
              <w:rPr>
                <w:rFonts w:asciiTheme="majorHAnsi" w:hAnsiTheme="majorHAnsi" w:cs="Times New Roman"/>
              </w:rPr>
              <w:t>cji, na godzinach wychowawczych</w:t>
            </w:r>
            <w:r w:rsidR="0011346D">
              <w:rPr>
                <w:rFonts w:asciiTheme="majorHAnsi" w:hAnsiTheme="majorHAnsi" w:cs="Times New Roman"/>
              </w:rPr>
              <w:t>,</w:t>
            </w:r>
          </w:p>
          <w:p w:rsidR="0011346D" w:rsidRDefault="00B06250" w:rsidP="0011346D">
            <w:pPr>
              <w:pStyle w:val="Akapitzlist"/>
              <w:numPr>
                <w:ilvl w:val="0"/>
                <w:numId w:val="73"/>
              </w:numPr>
              <w:ind w:left="283"/>
              <w:rPr>
                <w:rFonts w:asciiTheme="majorHAnsi" w:hAnsiTheme="majorHAnsi" w:cs="Times New Roman"/>
              </w:rPr>
            </w:pPr>
            <w:r w:rsidRPr="0011346D">
              <w:rPr>
                <w:rFonts w:asciiTheme="majorHAnsi" w:hAnsiTheme="majorHAnsi" w:cs="Times New Roman"/>
              </w:rPr>
              <w:t>wycieczki, wyjścia</w:t>
            </w:r>
            <w:r w:rsidR="0011346D">
              <w:rPr>
                <w:rFonts w:asciiTheme="majorHAnsi" w:hAnsiTheme="majorHAnsi" w:cs="Times New Roman"/>
              </w:rPr>
              <w:t>,</w:t>
            </w:r>
          </w:p>
          <w:p w:rsidR="0011346D" w:rsidRDefault="009B439E" w:rsidP="0011346D">
            <w:pPr>
              <w:pStyle w:val="Akapitzlist"/>
              <w:numPr>
                <w:ilvl w:val="0"/>
                <w:numId w:val="73"/>
              </w:numPr>
              <w:ind w:left="283"/>
              <w:rPr>
                <w:rFonts w:asciiTheme="majorHAnsi" w:hAnsiTheme="majorHAnsi" w:cs="Times New Roman"/>
              </w:rPr>
            </w:pPr>
            <w:r w:rsidRPr="0011346D">
              <w:rPr>
                <w:rFonts w:asciiTheme="majorHAnsi" w:hAnsiTheme="majorHAnsi" w:cs="Times New Roman"/>
              </w:rPr>
              <w:t>k</w:t>
            </w:r>
            <w:r w:rsidR="00B06250" w:rsidRPr="0011346D">
              <w:rPr>
                <w:rFonts w:asciiTheme="majorHAnsi" w:hAnsiTheme="majorHAnsi" w:cs="Times New Roman"/>
              </w:rPr>
              <w:t>onkursy</w:t>
            </w:r>
            <w:r w:rsidR="0011346D">
              <w:rPr>
                <w:rFonts w:asciiTheme="majorHAnsi" w:hAnsiTheme="majorHAnsi" w:cs="Times New Roman"/>
              </w:rPr>
              <w:t>,</w:t>
            </w:r>
          </w:p>
          <w:p w:rsidR="007220D7" w:rsidRPr="0011346D" w:rsidRDefault="009B439E" w:rsidP="0011346D">
            <w:pPr>
              <w:pStyle w:val="Akapitzlist"/>
              <w:numPr>
                <w:ilvl w:val="0"/>
                <w:numId w:val="73"/>
              </w:numPr>
              <w:ind w:left="283"/>
              <w:rPr>
                <w:rFonts w:asciiTheme="majorHAnsi" w:hAnsiTheme="majorHAnsi" w:cs="Times New Roman"/>
              </w:rPr>
            </w:pPr>
            <w:r w:rsidRPr="0011346D">
              <w:rPr>
                <w:rFonts w:asciiTheme="majorHAnsi" w:hAnsiTheme="majorHAnsi" w:cs="Times New Roman"/>
              </w:rPr>
              <w:t>projekty ekologiczne</w:t>
            </w:r>
          </w:p>
        </w:tc>
        <w:tc>
          <w:tcPr>
            <w:tcW w:w="1843" w:type="dxa"/>
            <w:shd w:val="clear" w:color="auto" w:fill="auto"/>
          </w:tcPr>
          <w:p w:rsidR="007220D7" w:rsidRPr="00170303" w:rsidRDefault="00E0377D" w:rsidP="003E2F9E">
            <w:pPr>
              <w:rPr>
                <w:rFonts w:asciiTheme="majorHAnsi" w:hAnsiTheme="majorHAnsi" w:cs="Times New Roman"/>
              </w:rPr>
            </w:pPr>
            <w:r w:rsidRPr="00170303">
              <w:rPr>
                <w:rFonts w:asciiTheme="majorHAnsi" w:hAnsiTheme="majorHAnsi" w:cs="Times New Roman"/>
              </w:rPr>
              <w:t>N</w:t>
            </w:r>
            <w:r w:rsidR="007220D7" w:rsidRPr="00170303">
              <w:rPr>
                <w:rFonts w:asciiTheme="majorHAnsi" w:hAnsiTheme="majorHAnsi" w:cs="Times New Roman"/>
              </w:rPr>
              <w:t>auczyciele geografii, biolo</w:t>
            </w:r>
            <w:r w:rsidR="00B06250" w:rsidRPr="00170303">
              <w:rPr>
                <w:rFonts w:asciiTheme="majorHAnsi" w:hAnsiTheme="majorHAnsi" w:cs="Times New Roman"/>
              </w:rPr>
              <w:t>gii, przyrody</w:t>
            </w:r>
          </w:p>
          <w:p w:rsidR="007220D7" w:rsidRPr="00170303" w:rsidRDefault="00E0377D" w:rsidP="003E2F9E">
            <w:pPr>
              <w:rPr>
                <w:rFonts w:asciiTheme="majorHAnsi" w:hAnsiTheme="majorHAnsi" w:cs="Times New Roman"/>
              </w:rPr>
            </w:pPr>
            <w:r w:rsidRPr="00170303">
              <w:rPr>
                <w:rFonts w:asciiTheme="majorHAnsi" w:hAnsiTheme="majorHAnsi" w:cs="Times New Roman"/>
              </w:rPr>
              <w:t>W</w:t>
            </w:r>
            <w:r w:rsidR="007220D7" w:rsidRPr="00170303">
              <w:rPr>
                <w:rFonts w:asciiTheme="majorHAnsi" w:hAnsiTheme="majorHAnsi" w:cs="Times New Roman"/>
              </w:rPr>
              <w:t>ychowawcy</w:t>
            </w:r>
          </w:p>
          <w:p w:rsidR="007220D7" w:rsidRPr="00170303" w:rsidRDefault="007220D7" w:rsidP="003E2F9E">
            <w:pPr>
              <w:rPr>
                <w:rFonts w:asciiTheme="majorHAnsi" w:hAnsiTheme="majorHAnsi" w:cs="Times New Roman"/>
              </w:rPr>
            </w:pPr>
          </w:p>
        </w:tc>
        <w:tc>
          <w:tcPr>
            <w:tcW w:w="1843" w:type="dxa"/>
            <w:shd w:val="clear" w:color="auto" w:fill="auto"/>
          </w:tcPr>
          <w:p w:rsidR="007220D7" w:rsidRPr="00170303" w:rsidRDefault="00E0377D" w:rsidP="00315756">
            <w:pPr>
              <w:rPr>
                <w:rFonts w:asciiTheme="majorHAnsi" w:hAnsiTheme="majorHAnsi" w:cs="Times New Roman"/>
              </w:rPr>
            </w:pPr>
            <w:r w:rsidRPr="00170303">
              <w:rPr>
                <w:rFonts w:asciiTheme="majorHAnsi" w:hAnsiTheme="majorHAnsi" w:cs="Times New Roman"/>
              </w:rPr>
              <w:t>Według potrzeb</w:t>
            </w:r>
          </w:p>
        </w:tc>
      </w:tr>
      <w:tr w:rsidR="007220D7" w:rsidRPr="00170303" w:rsidTr="00E03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94"/>
        </w:trPr>
        <w:tc>
          <w:tcPr>
            <w:tcW w:w="2376" w:type="dxa"/>
          </w:tcPr>
          <w:p w:rsidR="007220D7" w:rsidRPr="00170303" w:rsidRDefault="007220D7" w:rsidP="003E2F9E">
            <w:pPr>
              <w:rPr>
                <w:rFonts w:asciiTheme="majorHAnsi" w:hAnsiTheme="majorHAnsi" w:cs="Times New Roman"/>
              </w:rPr>
            </w:pPr>
            <w:r w:rsidRPr="00170303">
              <w:rPr>
                <w:rFonts w:asciiTheme="majorHAnsi" w:hAnsiTheme="majorHAnsi" w:cs="Times New Roman"/>
              </w:rPr>
              <w:t>Rozwijanie postawy szacunku do środowiska przyrodniczego</w:t>
            </w:r>
          </w:p>
          <w:p w:rsidR="007220D7" w:rsidRPr="00170303" w:rsidRDefault="007220D7" w:rsidP="003E2F9E">
            <w:pPr>
              <w:rPr>
                <w:rFonts w:asciiTheme="majorHAnsi" w:hAnsiTheme="majorHAnsi" w:cs="Times New Roman"/>
              </w:rPr>
            </w:pPr>
            <w:r w:rsidRPr="00170303">
              <w:rPr>
                <w:rFonts w:asciiTheme="majorHAnsi" w:hAnsiTheme="majorHAnsi" w:cs="Times New Roman"/>
              </w:rPr>
              <w:t>i kulturowego oraz potrzeby racjonalnego w nim gospodarowania.</w:t>
            </w:r>
          </w:p>
        </w:tc>
        <w:tc>
          <w:tcPr>
            <w:tcW w:w="3544" w:type="dxa"/>
            <w:shd w:val="clear" w:color="auto" w:fill="auto"/>
          </w:tcPr>
          <w:p w:rsidR="0011346D" w:rsidRDefault="009B439E" w:rsidP="0011346D">
            <w:pPr>
              <w:pStyle w:val="Akapitzlist"/>
              <w:numPr>
                <w:ilvl w:val="0"/>
                <w:numId w:val="72"/>
              </w:numPr>
              <w:ind w:left="283"/>
              <w:rPr>
                <w:rFonts w:asciiTheme="majorHAnsi" w:hAnsiTheme="majorHAnsi" w:cs="Times New Roman"/>
              </w:rPr>
            </w:pPr>
            <w:r w:rsidRPr="0011346D">
              <w:rPr>
                <w:rFonts w:asciiTheme="majorHAnsi" w:hAnsiTheme="majorHAnsi" w:cs="Times New Roman"/>
              </w:rPr>
              <w:t>p</w:t>
            </w:r>
            <w:r w:rsidR="007220D7" w:rsidRPr="0011346D">
              <w:rPr>
                <w:rFonts w:asciiTheme="majorHAnsi" w:hAnsiTheme="majorHAnsi" w:cs="Times New Roman"/>
              </w:rPr>
              <w:t>ogadanki w czasie lekcji, na godzinach wychowawczych</w:t>
            </w:r>
            <w:r w:rsidR="0011346D">
              <w:rPr>
                <w:rFonts w:asciiTheme="majorHAnsi" w:hAnsiTheme="majorHAnsi" w:cs="Times New Roman"/>
              </w:rPr>
              <w:t>,</w:t>
            </w:r>
          </w:p>
          <w:p w:rsidR="0011346D" w:rsidRDefault="009B439E" w:rsidP="0011346D">
            <w:pPr>
              <w:pStyle w:val="Akapitzlist"/>
              <w:numPr>
                <w:ilvl w:val="0"/>
                <w:numId w:val="72"/>
              </w:numPr>
              <w:ind w:left="283"/>
              <w:rPr>
                <w:rFonts w:asciiTheme="majorHAnsi" w:hAnsiTheme="majorHAnsi" w:cs="Times New Roman"/>
              </w:rPr>
            </w:pPr>
            <w:r w:rsidRPr="0011346D">
              <w:rPr>
                <w:rFonts w:asciiTheme="majorHAnsi" w:hAnsiTheme="majorHAnsi" w:cs="Times New Roman"/>
              </w:rPr>
              <w:t>wycieczki, wyjścia,</w:t>
            </w:r>
          </w:p>
          <w:p w:rsidR="0011346D" w:rsidRDefault="009B439E" w:rsidP="0011346D">
            <w:pPr>
              <w:pStyle w:val="Akapitzlist"/>
              <w:numPr>
                <w:ilvl w:val="0"/>
                <w:numId w:val="72"/>
              </w:numPr>
              <w:ind w:left="283"/>
              <w:rPr>
                <w:rFonts w:asciiTheme="majorHAnsi" w:hAnsiTheme="majorHAnsi" w:cs="Times New Roman"/>
              </w:rPr>
            </w:pPr>
            <w:r w:rsidRPr="0011346D">
              <w:rPr>
                <w:rFonts w:asciiTheme="majorHAnsi" w:hAnsiTheme="majorHAnsi" w:cs="Times New Roman"/>
              </w:rPr>
              <w:t>k</w:t>
            </w:r>
            <w:r w:rsidR="00B06250" w:rsidRPr="0011346D">
              <w:rPr>
                <w:rFonts w:asciiTheme="majorHAnsi" w:hAnsiTheme="majorHAnsi" w:cs="Times New Roman"/>
              </w:rPr>
              <w:t>onkursy</w:t>
            </w:r>
            <w:r w:rsidR="0011346D">
              <w:rPr>
                <w:rFonts w:asciiTheme="majorHAnsi" w:hAnsiTheme="majorHAnsi" w:cs="Times New Roman"/>
              </w:rPr>
              <w:t>,</w:t>
            </w:r>
          </w:p>
          <w:p w:rsidR="007220D7" w:rsidRPr="0011346D" w:rsidRDefault="009B439E" w:rsidP="0011346D">
            <w:pPr>
              <w:pStyle w:val="Akapitzlist"/>
              <w:numPr>
                <w:ilvl w:val="0"/>
                <w:numId w:val="72"/>
              </w:numPr>
              <w:ind w:left="283"/>
              <w:rPr>
                <w:rFonts w:asciiTheme="majorHAnsi" w:hAnsiTheme="majorHAnsi" w:cs="Times New Roman"/>
              </w:rPr>
            </w:pPr>
            <w:r w:rsidRPr="0011346D">
              <w:rPr>
                <w:rFonts w:asciiTheme="majorHAnsi" w:hAnsiTheme="majorHAnsi" w:cs="Times New Roman"/>
              </w:rPr>
              <w:t>projekty ekologiczne</w:t>
            </w:r>
          </w:p>
          <w:p w:rsidR="007220D7" w:rsidRPr="00170303" w:rsidRDefault="007220D7" w:rsidP="003E2F9E">
            <w:pPr>
              <w:rPr>
                <w:rFonts w:asciiTheme="majorHAnsi" w:hAnsiTheme="majorHAnsi" w:cs="Times New Roman"/>
              </w:rPr>
            </w:pPr>
          </w:p>
        </w:tc>
        <w:tc>
          <w:tcPr>
            <w:tcW w:w="1843" w:type="dxa"/>
            <w:shd w:val="clear" w:color="auto" w:fill="auto"/>
          </w:tcPr>
          <w:p w:rsidR="007220D7" w:rsidRPr="00170303" w:rsidRDefault="00E0377D" w:rsidP="003E2F9E">
            <w:pPr>
              <w:rPr>
                <w:rFonts w:asciiTheme="majorHAnsi" w:hAnsiTheme="majorHAnsi" w:cs="Times New Roman"/>
              </w:rPr>
            </w:pPr>
            <w:r w:rsidRPr="00170303">
              <w:rPr>
                <w:rFonts w:asciiTheme="majorHAnsi" w:hAnsiTheme="majorHAnsi" w:cs="Times New Roman"/>
              </w:rPr>
              <w:t>N</w:t>
            </w:r>
            <w:r w:rsidR="007220D7" w:rsidRPr="00170303">
              <w:rPr>
                <w:rFonts w:asciiTheme="majorHAnsi" w:hAnsiTheme="majorHAnsi" w:cs="Times New Roman"/>
              </w:rPr>
              <w:t>auczyciel</w:t>
            </w:r>
            <w:r w:rsidR="00B06250" w:rsidRPr="00170303">
              <w:rPr>
                <w:rFonts w:asciiTheme="majorHAnsi" w:hAnsiTheme="majorHAnsi" w:cs="Times New Roman"/>
              </w:rPr>
              <w:t>e geografii, biologii, przyrody</w:t>
            </w:r>
          </w:p>
          <w:p w:rsidR="007220D7" w:rsidRPr="00170303" w:rsidRDefault="00E0377D" w:rsidP="003E2F9E">
            <w:pPr>
              <w:rPr>
                <w:rFonts w:asciiTheme="majorHAnsi" w:hAnsiTheme="majorHAnsi" w:cs="Times New Roman"/>
              </w:rPr>
            </w:pPr>
            <w:r w:rsidRPr="00170303">
              <w:rPr>
                <w:rFonts w:asciiTheme="majorHAnsi" w:hAnsiTheme="majorHAnsi" w:cs="Times New Roman"/>
              </w:rPr>
              <w:t>W</w:t>
            </w:r>
            <w:r w:rsidR="007220D7" w:rsidRPr="00170303">
              <w:rPr>
                <w:rFonts w:asciiTheme="majorHAnsi" w:hAnsiTheme="majorHAnsi" w:cs="Times New Roman"/>
              </w:rPr>
              <w:t>ychowawcy</w:t>
            </w:r>
          </w:p>
        </w:tc>
        <w:tc>
          <w:tcPr>
            <w:tcW w:w="1843" w:type="dxa"/>
            <w:shd w:val="clear" w:color="auto" w:fill="auto"/>
          </w:tcPr>
          <w:p w:rsidR="007220D7" w:rsidRPr="00170303" w:rsidRDefault="00E0377D" w:rsidP="00315756">
            <w:pPr>
              <w:rPr>
                <w:rFonts w:asciiTheme="majorHAnsi" w:hAnsiTheme="majorHAnsi" w:cs="Times New Roman"/>
              </w:rPr>
            </w:pPr>
            <w:r w:rsidRPr="00170303">
              <w:rPr>
                <w:rFonts w:asciiTheme="majorHAnsi" w:hAnsiTheme="majorHAnsi" w:cs="Times New Roman"/>
              </w:rPr>
              <w:t>Według potrzeb</w:t>
            </w:r>
          </w:p>
        </w:tc>
      </w:tr>
    </w:tbl>
    <w:p w:rsidR="00F823C9" w:rsidRPr="00170303" w:rsidRDefault="00F823C9" w:rsidP="006E49C6">
      <w:pPr>
        <w:pStyle w:val="Default"/>
        <w:spacing w:line="360" w:lineRule="auto"/>
        <w:jc w:val="both"/>
        <w:rPr>
          <w:rFonts w:asciiTheme="majorHAnsi" w:hAnsiTheme="majorHAnsi" w:cs="Times New Roman"/>
          <w:color w:val="auto"/>
          <w:sz w:val="28"/>
          <w:szCs w:val="28"/>
          <w:u w:val="single"/>
        </w:rPr>
      </w:pPr>
    </w:p>
    <w:p w:rsidR="00676583" w:rsidRDefault="00676583" w:rsidP="00547249">
      <w:pPr>
        <w:spacing w:after="0" w:line="360" w:lineRule="auto"/>
        <w:jc w:val="both"/>
        <w:rPr>
          <w:rFonts w:asciiTheme="majorHAnsi" w:hAnsiTheme="majorHAnsi" w:cs="Times New Roman"/>
          <w:b/>
          <w:sz w:val="32"/>
          <w:szCs w:val="32"/>
        </w:rPr>
      </w:pPr>
    </w:p>
    <w:p w:rsidR="004B7A0B" w:rsidRDefault="004B7A0B" w:rsidP="00547249">
      <w:pPr>
        <w:spacing w:after="0" w:line="360" w:lineRule="auto"/>
        <w:jc w:val="both"/>
        <w:rPr>
          <w:rFonts w:asciiTheme="majorHAnsi" w:hAnsiTheme="majorHAnsi" w:cs="Times New Roman"/>
          <w:b/>
          <w:sz w:val="32"/>
          <w:szCs w:val="32"/>
        </w:rPr>
      </w:pPr>
    </w:p>
    <w:p w:rsidR="00676583" w:rsidRDefault="00676583" w:rsidP="00547249">
      <w:pPr>
        <w:spacing w:after="0" w:line="360" w:lineRule="auto"/>
        <w:jc w:val="both"/>
        <w:rPr>
          <w:rFonts w:asciiTheme="majorHAnsi" w:hAnsiTheme="majorHAnsi" w:cs="Times New Roman"/>
          <w:b/>
          <w:sz w:val="32"/>
          <w:szCs w:val="32"/>
        </w:rPr>
      </w:pPr>
    </w:p>
    <w:p w:rsidR="00676583" w:rsidRDefault="00676583" w:rsidP="00547249">
      <w:pPr>
        <w:spacing w:after="0" w:line="360" w:lineRule="auto"/>
        <w:jc w:val="both"/>
        <w:rPr>
          <w:rFonts w:asciiTheme="majorHAnsi" w:hAnsiTheme="majorHAnsi" w:cs="Times New Roman"/>
          <w:b/>
          <w:sz w:val="32"/>
          <w:szCs w:val="32"/>
        </w:rPr>
      </w:pPr>
    </w:p>
    <w:p w:rsidR="00CB7E3A" w:rsidRPr="00170303" w:rsidRDefault="00CB7E3A" w:rsidP="00547249">
      <w:pPr>
        <w:spacing w:after="0" w:line="360" w:lineRule="auto"/>
        <w:jc w:val="both"/>
        <w:rPr>
          <w:rFonts w:asciiTheme="majorHAnsi" w:hAnsiTheme="majorHAnsi" w:cs="Times New Roman"/>
          <w:b/>
          <w:sz w:val="32"/>
          <w:szCs w:val="32"/>
        </w:rPr>
      </w:pPr>
      <w:r w:rsidRPr="00170303">
        <w:rPr>
          <w:rFonts w:asciiTheme="majorHAnsi" w:hAnsiTheme="majorHAnsi" w:cs="Times New Roman"/>
          <w:b/>
          <w:sz w:val="32"/>
          <w:szCs w:val="32"/>
        </w:rPr>
        <w:lastRenderedPageBreak/>
        <w:t>ZASADY EWALUACJI</w:t>
      </w:r>
    </w:p>
    <w:p w:rsidR="003C2D2C" w:rsidRPr="00170303" w:rsidRDefault="003C2D2C" w:rsidP="00547249">
      <w:pPr>
        <w:spacing w:after="0" w:line="240" w:lineRule="auto"/>
        <w:jc w:val="both"/>
        <w:rPr>
          <w:rFonts w:asciiTheme="majorHAnsi" w:hAnsiTheme="majorHAnsi" w:cs="Times New Roman"/>
          <w:sz w:val="24"/>
          <w:szCs w:val="24"/>
          <w:u w:val="single"/>
        </w:rPr>
      </w:pPr>
      <w:r w:rsidRPr="00170303">
        <w:rPr>
          <w:rFonts w:asciiTheme="majorHAnsi" w:hAnsiTheme="majorHAnsi" w:cs="Times New Roman"/>
          <w:sz w:val="24"/>
          <w:szCs w:val="24"/>
          <w:u w:val="single"/>
        </w:rPr>
        <w:t>Ewaluacja programu  ma na celu:</w:t>
      </w:r>
    </w:p>
    <w:p w:rsidR="003C2D2C" w:rsidRPr="00170303" w:rsidRDefault="003C2D2C" w:rsidP="0011346D">
      <w:pPr>
        <w:pStyle w:val="Akapitzlist"/>
        <w:numPr>
          <w:ilvl w:val="0"/>
          <w:numId w:val="16"/>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systematyczne gromadzenie informacji na temat prowadzonych działań;</w:t>
      </w:r>
    </w:p>
    <w:p w:rsidR="003C2D2C" w:rsidRPr="00170303" w:rsidRDefault="003C2D2C" w:rsidP="0011346D">
      <w:pPr>
        <w:pStyle w:val="Akapitzlist"/>
        <w:numPr>
          <w:ilvl w:val="0"/>
          <w:numId w:val="16"/>
        </w:numPr>
        <w:spacing w:after="120"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modyfikowanie podejmowanych działań.</w:t>
      </w:r>
    </w:p>
    <w:p w:rsidR="003C2D2C" w:rsidRPr="00170303" w:rsidRDefault="003C2D2C" w:rsidP="00547249">
      <w:pPr>
        <w:spacing w:after="0" w:line="240" w:lineRule="auto"/>
        <w:jc w:val="both"/>
        <w:rPr>
          <w:rFonts w:asciiTheme="majorHAnsi" w:hAnsiTheme="majorHAnsi" w:cs="Times New Roman"/>
          <w:sz w:val="24"/>
          <w:szCs w:val="24"/>
          <w:u w:val="single"/>
        </w:rPr>
      </w:pPr>
      <w:r w:rsidRPr="00170303">
        <w:rPr>
          <w:rFonts w:asciiTheme="majorHAnsi" w:hAnsiTheme="majorHAnsi" w:cs="Times New Roman"/>
          <w:sz w:val="24"/>
          <w:szCs w:val="24"/>
          <w:u w:val="single"/>
        </w:rPr>
        <w:t>Sposoby i środki ewaluacji</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obserwacja zachowań uczniów i zachodzących w tym zakresie zmian;</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analiza dokumentacji (dziennik lekcyjny, protokoły rady pedagogicznej, osiągnięcia uczniów – wyniki klasyfikacji i promocji, dokumentacja pedagoga szkolnego, rejestr wypadków);</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frekwencja na zajęciach organizowanych przez szkołę (dzienniki zajęć);</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przeprowadzanie ankiet, kwestionariuszy wśród uczniów, rodziców i nauczycieli;</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rozmowy z rodzicami (analiza uwag rodzica względem sytuacji szkolnej);</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wymiana spostrzeżeń w zespole nauczycieli uczących dana klasę;</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samoocena uczniów;</w:t>
      </w:r>
    </w:p>
    <w:p w:rsidR="003C2D2C" w:rsidRPr="00170303" w:rsidRDefault="003C2D2C" w:rsidP="0011346D">
      <w:pPr>
        <w:pStyle w:val="Akapitzlist"/>
        <w:numPr>
          <w:ilvl w:val="0"/>
          <w:numId w:val="17"/>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ocena stopnia zintegrowania uczniów w klasie;</w:t>
      </w:r>
    </w:p>
    <w:p w:rsidR="003C2D2C" w:rsidRPr="00170303" w:rsidRDefault="003C2D2C" w:rsidP="0011346D">
      <w:pPr>
        <w:pStyle w:val="Akapitzlist"/>
        <w:numPr>
          <w:ilvl w:val="0"/>
          <w:numId w:val="17"/>
        </w:numPr>
        <w:spacing w:after="120"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informacja zwrotna od instytucji wspomagających pracę szkoły.</w:t>
      </w:r>
    </w:p>
    <w:p w:rsidR="003C2D2C" w:rsidRPr="00170303" w:rsidRDefault="003C2D2C" w:rsidP="00A8094D">
      <w:pPr>
        <w:pStyle w:val="Akapitzlist"/>
        <w:spacing w:after="0" w:line="240" w:lineRule="auto"/>
        <w:ind w:left="0"/>
        <w:jc w:val="both"/>
        <w:rPr>
          <w:rFonts w:asciiTheme="majorHAnsi" w:hAnsiTheme="majorHAnsi" w:cs="Times New Roman"/>
          <w:sz w:val="24"/>
          <w:szCs w:val="24"/>
        </w:rPr>
      </w:pPr>
    </w:p>
    <w:p w:rsidR="003C2D2C" w:rsidRPr="00170303" w:rsidRDefault="003C2D2C" w:rsidP="00676583">
      <w:pPr>
        <w:pStyle w:val="Akapitzlist"/>
        <w:spacing w:after="0" w:line="240" w:lineRule="auto"/>
        <w:ind w:left="0" w:firstLine="227"/>
        <w:jc w:val="both"/>
        <w:rPr>
          <w:rFonts w:asciiTheme="majorHAnsi" w:hAnsiTheme="majorHAnsi" w:cs="Times New Roman"/>
          <w:sz w:val="24"/>
          <w:szCs w:val="24"/>
        </w:rPr>
      </w:pPr>
      <w:r w:rsidRPr="00170303">
        <w:rPr>
          <w:rFonts w:asciiTheme="majorHAnsi" w:hAnsiTheme="majorHAnsi" w:cs="Times New Roman"/>
          <w:sz w:val="24"/>
          <w:szCs w:val="24"/>
        </w:rPr>
        <w:t>Ewaluacja programu przeprowadzana będzie prze</w:t>
      </w:r>
      <w:r w:rsidR="0000705F" w:rsidRPr="00170303">
        <w:rPr>
          <w:rFonts w:asciiTheme="majorHAnsi" w:hAnsiTheme="majorHAnsi" w:cs="Times New Roman"/>
          <w:sz w:val="24"/>
          <w:szCs w:val="24"/>
        </w:rPr>
        <w:t xml:space="preserve">d zakończeniem roku szkolnego. </w:t>
      </w:r>
      <w:r w:rsidRPr="00170303">
        <w:rPr>
          <w:rFonts w:asciiTheme="majorHAnsi" w:hAnsiTheme="majorHAnsi" w:cs="Times New Roman"/>
          <w:sz w:val="24"/>
          <w:szCs w:val="24"/>
        </w:rPr>
        <w:t>Pozwoli ona określić mocne i słabe strony podjętych działań wychowawczych.</w:t>
      </w:r>
    </w:p>
    <w:p w:rsidR="003C2D2C" w:rsidRDefault="003C2D2C" w:rsidP="00676583">
      <w:pPr>
        <w:spacing w:after="0" w:line="240" w:lineRule="auto"/>
        <w:ind w:firstLine="227"/>
        <w:jc w:val="both"/>
        <w:rPr>
          <w:rFonts w:asciiTheme="majorHAnsi" w:hAnsiTheme="majorHAnsi" w:cs="Times New Roman"/>
          <w:sz w:val="24"/>
          <w:szCs w:val="24"/>
        </w:rPr>
      </w:pPr>
      <w:r w:rsidRPr="00170303">
        <w:rPr>
          <w:rFonts w:asciiTheme="majorHAnsi" w:hAnsiTheme="majorHAnsi" w:cs="Times New Roman"/>
          <w:sz w:val="24"/>
          <w:szCs w:val="24"/>
        </w:rPr>
        <w:t>Wnioski z ewaluacji programu przedstawion</w:t>
      </w:r>
      <w:r w:rsidR="009C7BE6" w:rsidRPr="00170303">
        <w:rPr>
          <w:rFonts w:asciiTheme="majorHAnsi" w:hAnsiTheme="majorHAnsi" w:cs="Times New Roman"/>
          <w:sz w:val="24"/>
          <w:szCs w:val="24"/>
        </w:rPr>
        <w:t xml:space="preserve">e będą podczas </w:t>
      </w:r>
      <w:proofErr w:type="spellStart"/>
      <w:r w:rsidR="009C7BE6" w:rsidRPr="00170303">
        <w:rPr>
          <w:rFonts w:asciiTheme="majorHAnsi" w:hAnsiTheme="majorHAnsi" w:cs="Times New Roman"/>
          <w:sz w:val="24"/>
          <w:szCs w:val="24"/>
        </w:rPr>
        <w:t>końcoworocznej</w:t>
      </w:r>
      <w:proofErr w:type="spellEnd"/>
      <w:r w:rsidR="009E27A0" w:rsidRPr="00170303">
        <w:rPr>
          <w:rFonts w:asciiTheme="majorHAnsi" w:hAnsiTheme="majorHAnsi" w:cs="Times New Roman"/>
          <w:sz w:val="24"/>
          <w:szCs w:val="24"/>
        </w:rPr>
        <w:t xml:space="preserve"> </w:t>
      </w:r>
      <w:r w:rsidR="00676583">
        <w:rPr>
          <w:rFonts w:asciiTheme="majorHAnsi" w:hAnsiTheme="majorHAnsi" w:cs="Times New Roman"/>
          <w:sz w:val="24"/>
          <w:szCs w:val="24"/>
        </w:rPr>
        <w:t>r</w:t>
      </w:r>
      <w:r w:rsidR="009E27A0" w:rsidRPr="00170303">
        <w:rPr>
          <w:rFonts w:asciiTheme="majorHAnsi" w:hAnsiTheme="majorHAnsi" w:cs="Times New Roman"/>
          <w:sz w:val="24"/>
          <w:szCs w:val="24"/>
        </w:rPr>
        <w:t xml:space="preserve">ady </w:t>
      </w:r>
      <w:r w:rsidR="00676583">
        <w:rPr>
          <w:rFonts w:asciiTheme="majorHAnsi" w:hAnsiTheme="majorHAnsi" w:cs="Times New Roman"/>
          <w:sz w:val="24"/>
          <w:szCs w:val="24"/>
        </w:rPr>
        <w:t>pedagogicznej oraz na zebraniu rady r</w:t>
      </w:r>
      <w:r w:rsidRPr="00170303">
        <w:rPr>
          <w:rFonts w:asciiTheme="majorHAnsi" w:hAnsiTheme="majorHAnsi" w:cs="Times New Roman"/>
          <w:sz w:val="24"/>
          <w:szCs w:val="24"/>
        </w:rPr>
        <w:t>odziców i włączone do planowania działań w kolejnych latach.</w:t>
      </w:r>
    </w:p>
    <w:p w:rsidR="00676583" w:rsidRPr="00676583" w:rsidRDefault="00676583" w:rsidP="00676583">
      <w:pPr>
        <w:spacing w:after="0" w:line="240" w:lineRule="auto"/>
        <w:ind w:firstLine="227"/>
        <w:jc w:val="both"/>
        <w:rPr>
          <w:rFonts w:asciiTheme="majorHAnsi" w:hAnsiTheme="majorHAnsi" w:cs="Times New Roman"/>
          <w:sz w:val="24"/>
          <w:szCs w:val="24"/>
        </w:rPr>
      </w:pPr>
    </w:p>
    <w:p w:rsidR="003C2D2C" w:rsidRPr="0011346D" w:rsidRDefault="003C2D2C" w:rsidP="0011346D">
      <w:pPr>
        <w:spacing w:after="0" w:line="240" w:lineRule="auto"/>
        <w:jc w:val="center"/>
        <w:rPr>
          <w:rFonts w:asciiTheme="majorHAnsi" w:hAnsiTheme="majorHAnsi" w:cs="Times New Roman"/>
          <w:b/>
          <w:sz w:val="24"/>
          <w:szCs w:val="24"/>
        </w:rPr>
      </w:pPr>
      <w:r w:rsidRPr="0011346D">
        <w:rPr>
          <w:rFonts w:asciiTheme="majorHAnsi" w:hAnsiTheme="majorHAnsi" w:cs="Times New Roman"/>
          <w:b/>
          <w:sz w:val="24"/>
          <w:szCs w:val="24"/>
        </w:rPr>
        <w:t>Przykładowe wskaźniki ewaluacji programu wychowawczo – profilaktycznego:</w:t>
      </w:r>
    </w:p>
    <w:p w:rsidR="003C2D2C" w:rsidRPr="0011346D" w:rsidRDefault="003C2D2C" w:rsidP="001B7592">
      <w:pPr>
        <w:pStyle w:val="Akapitzlist"/>
        <w:numPr>
          <w:ilvl w:val="0"/>
          <w:numId w:val="15"/>
        </w:numPr>
        <w:spacing w:line="240" w:lineRule="auto"/>
        <w:ind w:left="0"/>
        <w:jc w:val="both"/>
        <w:rPr>
          <w:rFonts w:asciiTheme="majorHAnsi" w:hAnsiTheme="majorHAnsi" w:cs="Times New Roman"/>
          <w:b/>
          <w:sz w:val="24"/>
          <w:szCs w:val="24"/>
          <w:u w:val="single"/>
        </w:rPr>
      </w:pPr>
      <w:r w:rsidRPr="0011346D">
        <w:rPr>
          <w:rFonts w:asciiTheme="majorHAnsi" w:hAnsiTheme="majorHAnsi" w:cs="Times New Roman"/>
          <w:b/>
          <w:sz w:val="24"/>
          <w:szCs w:val="24"/>
          <w:u w:val="single"/>
        </w:rPr>
        <w:t>Ilościowe</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frekwencja uczniów podczas zajęć lekcyjnych;</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liczba uczestników zajęć pozalekcyjnych ( % ogółu uczniów);</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prace wykonywane przez uczniów</w:t>
      </w:r>
      <w:r w:rsidR="00CB7E3A" w:rsidRPr="00170303">
        <w:rPr>
          <w:rFonts w:asciiTheme="majorHAnsi" w:hAnsiTheme="majorHAnsi" w:cs="Times New Roman"/>
          <w:sz w:val="24"/>
          <w:szCs w:val="24"/>
        </w:rPr>
        <w:t xml:space="preserve"> </w:t>
      </w:r>
      <w:r w:rsidRPr="00170303">
        <w:rPr>
          <w:rFonts w:asciiTheme="majorHAnsi" w:hAnsiTheme="majorHAnsi" w:cs="Times New Roman"/>
          <w:sz w:val="24"/>
          <w:szCs w:val="24"/>
        </w:rPr>
        <w:t>(% ogółu uczniów)</w:t>
      </w:r>
      <w:r w:rsidR="00CB7E3A" w:rsidRPr="00170303">
        <w:rPr>
          <w:rFonts w:asciiTheme="majorHAnsi" w:hAnsiTheme="majorHAnsi" w:cs="Times New Roman"/>
          <w:sz w:val="24"/>
          <w:szCs w:val="24"/>
        </w:rPr>
        <w:t>;</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liczba uczniów z problemami wychowawczymi;</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liczba uczniów przystępujących do konkursów – liczba laureatów;</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ilość wycieczek organizowanych przez szkołę;</w:t>
      </w:r>
    </w:p>
    <w:p w:rsidR="003C2D2C" w:rsidRPr="00170303" w:rsidRDefault="003C2D2C" w:rsidP="0011346D">
      <w:pPr>
        <w:pStyle w:val="Akapitzlist"/>
        <w:numPr>
          <w:ilvl w:val="0"/>
          <w:numId w:val="18"/>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liczba rodziców zaangażowanych w pracę szkoły.</w:t>
      </w:r>
    </w:p>
    <w:p w:rsidR="003C2D2C" w:rsidRPr="0011346D" w:rsidRDefault="003C2D2C" w:rsidP="0011346D">
      <w:pPr>
        <w:pStyle w:val="Akapitzlist"/>
        <w:numPr>
          <w:ilvl w:val="0"/>
          <w:numId w:val="15"/>
        </w:numPr>
        <w:spacing w:line="240" w:lineRule="auto"/>
        <w:ind w:left="0"/>
        <w:jc w:val="both"/>
        <w:rPr>
          <w:rFonts w:asciiTheme="majorHAnsi" w:hAnsiTheme="majorHAnsi" w:cs="Times New Roman"/>
          <w:b/>
          <w:sz w:val="24"/>
          <w:szCs w:val="24"/>
          <w:u w:val="single"/>
        </w:rPr>
      </w:pPr>
      <w:r w:rsidRPr="0011346D">
        <w:rPr>
          <w:rFonts w:asciiTheme="majorHAnsi" w:hAnsiTheme="majorHAnsi" w:cs="Times New Roman"/>
          <w:b/>
          <w:sz w:val="24"/>
          <w:szCs w:val="24"/>
          <w:u w:val="single"/>
        </w:rPr>
        <w:t>Jakościowe:</w:t>
      </w:r>
    </w:p>
    <w:p w:rsidR="003C2D2C" w:rsidRPr="00170303" w:rsidRDefault="003C2D2C" w:rsidP="0011346D">
      <w:pPr>
        <w:pStyle w:val="Akapitzlist"/>
        <w:numPr>
          <w:ilvl w:val="0"/>
          <w:numId w:val="19"/>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aktywność uczniów na zajęciach lekcyjnych i pozalekcyjnych;</w:t>
      </w:r>
    </w:p>
    <w:p w:rsidR="003C2D2C" w:rsidRPr="00170303" w:rsidRDefault="003C2D2C" w:rsidP="0011346D">
      <w:pPr>
        <w:pStyle w:val="Akapitzlist"/>
        <w:numPr>
          <w:ilvl w:val="0"/>
          <w:numId w:val="19"/>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umiejętności, wiadomości , postawy uczniów;</w:t>
      </w:r>
    </w:p>
    <w:p w:rsidR="003C2D2C" w:rsidRPr="00170303" w:rsidRDefault="003C2D2C" w:rsidP="0011346D">
      <w:pPr>
        <w:pStyle w:val="Akapitzlist"/>
        <w:numPr>
          <w:ilvl w:val="0"/>
          <w:numId w:val="19"/>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samopoczucie uczniów w danej klasie, szkole;</w:t>
      </w:r>
    </w:p>
    <w:p w:rsidR="003C2D2C" w:rsidRPr="00170303" w:rsidRDefault="003C2D2C" w:rsidP="0011346D">
      <w:pPr>
        <w:pStyle w:val="Akapitzlist"/>
        <w:numPr>
          <w:ilvl w:val="0"/>
          <w:numId w:val="19"/>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przyczyny nieobecności uczniów na zajęciach;</w:t>
      </w:r>
    </w:p>
    <w:p w:rsidR="003C2D2C" w:rsidRPr="00170303" w:rsidRDefault="003C2D2C" w:rsidP="0011346D">
      <w:pPr>
        <w:pStyle w:val="Akapitzlist"/>
        <w:numPr>
          <w:ilvl w:val="0"/>
          <w:numId w:val="19"/>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postęp w zachowaniu i nauce;</w:t>
      </w:r>
    </w:p>
    <w:p w:rsidR="0000705F" w:rsidRPr="00E7006D" w:rsidRDefault="003C2D2C" w:rsidP="0011346D">
      <w:pPr>
        <w:pStyle w:val="Akapitzlist"/>
        <w:numPr>
          <w:ilvl w:val="0"/>
          <w:numId w:val="19"/>
        </w:numPr>
        <w:spacing w:line="240" w:lineRule="auto"/>
        <w:ind w:left="283"/>
        <w:jc w:val="both"/>
        <w:rPr>
          <w:rFonts w:asciiTheme="majorHAnsi" w:hAnsiTheme="majorHAnsi" w:cs="Times New Roman"/>
          <w:sz w:val="24"/>
          <w:szCs w:val="24"/>
          <w:u w:val="single"/>
        </w:rPr>
      </w:pPr>
      <w:r w:rsidRPr="00170303">
        <w:rPr>
          <w:rFonts w:asciiTheme="majorHAnsi" w:hAnsiTheme="majorHAnsi" w:cs="Times New Roman"/>
          <w:sz w:val="24"/>
          <w:szCs w:val="24"/>
        </w:rPr>
        <w:t>współpraca ze środowiskiem lokalnym.</w:t>
      </w:r>
    </w:p>
    <w:p w:rsidR="00CB7E3A" w:rsidRPr="00170303" w:rsidRDefault="00CB7E3A" w:rsidP="0011346D">
      <w:pPr>
        <w:pStyle w:val="Akapitzlist"/>
        <w:spacing w:line="240" w:lineRule="auto"/>
        <w:ind w:left="283"/>
        <w:jc w:val="both"/>
        <w:rPr>
          <w:rFonts w:asciiTheme="majorHAnsi" w:hAnsiTheme="majorHAnsi" w:cs="Times New Roman"/>
          <w:sz w:val="24"/>
          <w:szCs w:val="24"/>
        </w:rPr>
      </w:pPr>
      <w:r w:rsidRPr="00170303">
        <w:rPr>
          <w:rFonts w:asciiTheme="majorHAnsi" w:hAnsiTheme="majorHAnsi" w:cs="Times New Roman"/>
          <w:sz w:val="24"/>
          <w:szCs w:val="24"/>
        </w:rPr>
        <w:t xml:space="preserve">                                            </w:t>
      </w:r>
    </w:p>
    <w:p w:rsidR="00CB7E3A" w:rsidRPr="00170303" w:rsidRDefault="00CB7E3A" w:rsidP="00A8094D">
      <w:pPr>
        <w:pStyle w:val="Akapitzlist"/>
        <w:spacing w:line="240" w:lineRule="auto"/>
        <w:ind w:left="0"/>
        <w:jc w:val="both"/>
        <w:rPr>
          <w:rFonts w:asciiTheme="majorHAnsi" w:hAnsiTheme="majorHAnsi" w:cs="Times New Roman"/>
          <w:sz w:val="28"/>
          <w:szCs w:val="28"/>
        </w:rPr>
      </w:pPr>
      <w:r w:rsidRPr="00170303">
        <w:rPr>
          <w:rFonts w:asciiTheme="majorHAnsi" w:hAnsiTheme="majorHAnsi" w:cs="Times New Roman"/>
          <w:sz w:val="24"/>
          <w:szCs w:val="24"/>
        </w:rPr>
        <w:t xml:space="preserve">                                  </w:t>
      </w:r>
      <w:r w:rsidR="00C25530" w:rsidRPr="00170303">
        <w:rPr>
          <w:rFonts w:asciiTheme="majorHAnsi" w:hAnsiTheme="majorHAnsi" w:cs="Times New Roman"/>
          <w:sz w:val="24"/>
          <w:szCs w:val="24"/>
        </w:rPr>
        <w:t xml:space="preserve">              </w:t>
      </w:r>
      <w:r w:rsidR="00676583">
        <w:rPr>
          <w:rFonts w:asciiTheme="majorHAnsi" w:hAnsiTheme="majorHAnsi" w:cs="Times New Roman"/>
          <w:sz w:val="24"/>
          <w:szCs w:val="24"/>
        </w:rPr>
        <w:tab/>
      </w:r>
      <w:r w:rsidR="00676583">
        <w:rPr>
          <w:rFonts w:asciiTheme="majorHAnsi" w:hAnsiTheme="majorHAnsi" w:cs="Times New Roman"/>
          <w:sz w:val="24"/>
          <w:szCs w:val="24"/>
        </w:rPr>
        <w:tab/>
      </w:r>
      <w:r w:rsidR="00C25530" w:rsidRPr="00170303">
        <w:rPr>
          <w:rFonts w:asciiTheme="majorHAnsi" w:hAnsiTheme="majorHAnsi" w:cs="Times New Roman"/>
          <w:sz w:val="24"/>
          <w:szCs w:val="24"/>
        </w:rPr>
        <w:t xml:space="preserve">  </w:t>
      </w:r>
      <w:r w:rsidRPr="00170303">
        <w:rPr>
          <w:rFonts w:asciiTheme="majorHAnsi" w:hAnsiTheme="majorHAnsi" w:cs="Times New Roman"/>
          <w:sz w:val="24"/>
          <w:szCs w:val="24"/>
        </w:rPr>
        <w:t xml:space="preserve"> </w:t>
      </w:r>
      <w:r w:rsidR="00E40C30">
        <w:rPr>
          <w:rFonts w:asciiTheme="majorHAnsi" w:hAnsiTheme="majorHAnsi" w:cs="Times New Roman"/>
          <w:sz w:val="24"/>
          <w:szCs w:val="24"/>
        </w:rPr>
        <w:t xml:space="preserve">     </w:t>
      </w:r>
      <w:r w:rsidR="00467B5E">
        <w:rPr>
          <w:rFonts w:asciiTheme="majorHAnsi" w:hAnsiTheme="majorHAnsi" w:cs="Times New Roman"/>
          <w:sz w:val="24"/>
          <w:szCs w:val="24"/>
        </w:rPr>
        <w:t xml:space="preserve">       </w:t>
      </w:r>
      <w:r w:rsidR="00E40C30">
        <w:rPr>
          <w:rFonts w:asciiTheme="majorHAnsi" w:hAnsiTheme="majorHAnsi" w:cs="Times New Roman"/>
          <w:sz w:val="24"/>
          <w:szCs w:val="24"/>
        </w:rPr>
        <w:t xml:space="preserve">  </w:t>
      </w:r>
      <w:r w:rsidRPr="00170303">
        <w:rPr>
          <w:rFonts w:asciiTheme="majorHAnsi" w:hAnsiTheme="majorHAnsi" w:cs="Times New Roman"/>
          <w:sz w:val="24"/>
          <w:szCs w:val="24"/>
        </w:rPr>
        <w:t>PROGRAM WYCHOWAWCZO-PROFILAKTYCZNY</w:t>
      </w:r>
    </w:p>
    <w:p w:rsidR="00CB7E3A" w:rsidRDefault="00CB7E3A" w:rsidP="00A8094D">
      <w:pPr>
        <w:pStyle w:val="Akapitzlist"/>
        <w:spacing w:line="240" w:lineRule="auto"/>
        <w:ind w:left="0"/>
        <w:jc w:val="both"/>
        <w:rPr>
          <w:rFonts w:asciiTheme="majorHAnsi" w:hAnsiTheme="majorHAnsi" w:cs="Times New Roman"/>
          <w:sz w:val="24"/>
          <w:szCs w:val="24"/>
        </w:rPr>
      </w:pPr>
      <w:r w:rsidRPr="00170303">
        <w:rPr>
          <w:rFonts w:asciiTheme="majorHAnsi" w:hAnsiTheme="majorHAnsi" w:cs="Times New Roman"/>
          <w:sz w:val="24"/>
          <w:szCs w:val="24"/>
        </w:rPr>
        <w:t xml:space="preserve">                                                                                                </w:t>
      </w:r>
      <w:r w:rsidR="00676583">
        <w:rPr>
          <w:rFonts w:asciiTheme="majorHAnsi" w:hAnsiTheme="majorHAnsi" w:cs="Times New Roman"/>
          <w:sz w:val="24"/>
          <w:szCs w:val="24"/>
        </w:rPr>
        <w:tab/>
      </w:r>
      <w:r w:rsidRPr="00170303">
        <w:rPr>
          <w:rFonts w:asciiTheme="majorHAnsi" w:hAnsiTheme="majorHAnsi" w:cs="Times New Roman"/>
          <w:sz w:val="24"/>
          <w:szCs w:val="24"/>
        </w:rPr>
        <w:t>opracowany przez</w:t>
      </w:r>
    </w:p>
    <w:p w:rsidR="00E40C30" w:rsidRDefault="00E40C30" w:rsidP="00467B5E">
      <w:pPr>
        <w:pStyle w:val="Akapitzlist"/>
        <w:spacing w:line="240" w:lineRule="auto"/>
        <w:ind w:left="0"/>
        <w:jc w:val="both"/>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 xml:space="preserve">                     </w:t>
      </w:r>
      <w:r w:rsidR="00676583">
        <w:rPr>
          <w:rFonts w:asciiTheme="majorHAnsi" w:hAnsiTheme="majorHAnsi" w:cs="Times New Roman"/>
          <w:sz w:val="24"/>
          <w:szCs w:val="24"/>
        </w:rPr>
        <w:tab/>
      </w:r>
      <w:r>
        <w:rPr>
          <w:rFonts w:asciiTheme="majorHAnsi" w:hAnsiTheme="majorHAnsi" w:cs="Times New Roman"/>
          <w:sz w:val="24"/>
          <w:szCs w:val="24"/>
        </w:rPr>
        <w:t>Bożen</w:t>
      </w:r>
      <w:r w:rsidR="00467B5E">
        <w:rPr>
          <w:rFonts w:asciiTheme="majorHAnsi" w:hAnsiTheme="majorHAnsi" w:cs="Times New Roman"/>
          <w:sz w:val="24"/>
          <w:szCs w:val="24"/>
        </w:rPr>
        <w:t>ę</w:t>
      </w:r>
      <w:r>
        <w:rPr>
          <w:rFonts w:asciiTheme="majorHAnsi" w:hAnsiTheme="majorHAnsi" w:cs="Times New Roman"/>
          <w:sz w:val="24"/>
          <w:szCs w:val="24"/>
        </w:rPr>
        <w:t xml:space="preserve"> Nagórsk</w:t>
      </w:r>
      <w:r w:rsidR="00467B5E">
        <w:rPr>
          <w:rFonts w:asciiTheme="majorHAnsi" w:hAnsiTheme="majorHAnsi" w:cs="Times New Roman"/>
          <w:sz w:val="24"/>
          <w:szCs w:val="24"/>
        </w:rPr>
        <w:t xml:space="preserve">ą i </w:t>
      </w:r>
      <w:r w:rsidRPr="00467B5E">
        <w:rPr>
          <w:rFonts w:asciiTheme="majorHAnsi" w:hAnsiTheme="majorHAnsi" w:cs="Times New Roman"/>
          <w:sz w:val="24"/>
          <w:szCs w:val="24"/>
        </w:rPr>
        <w:t>Teres</w:t>
      </w:r>
      <w:r w:rsidR="00467B5E">
        <w:rPr>
          <w:rFonts w:asciiTheme="majorHAnsi" w:hAnsiTheme="majorHAnsi" w:cs="Times New Roman"/>
          <w:sz w:val="24"/>
          <w:szCs w:val="24"/>
        </w:rPr>
        <w:t>ę</w:t>
      </w:r>
      <w:r w:rsidRPr="00467B5E">
        <w:rPr>
          <w:rFonts w:asciiTheme="majorHAnsi" w:hAnsiTheme="majorHAnsi" w:cs="Times New Roman"/>
          <w:sz w:val="24"/>
          <w:szCs w:val="24"/>
        </w:rPr>
        <w:t xml:space="preserve"> Grzywacz</w:t>
      </w:r>
    </w:p>
    <w:p w:rsidR="00D73C3C" w:rsidRDefault="00D73C3C" w:rsidP="00467B5E">
      <w:pPr>
        <w:pStyle w:val="Akapitzlist"/>
        <w:spacing w:line="240" w:lineRule="auto"/>
        <w:ind w:left="0"/>
        <w:jc w:val="both"/>
        <w:rPr>
          <w:rFonts w:asciiTheme="majorHAnsi" w:hAnsiTheme="majorHAnsi" w:cs="Times New Roman"/>
          <w:sz w:val="24"/>
          <w:szCs w:val="24"/>
        </w:rPr>
      </w:pPr>
    </w:p>
    <w:p w:rsidR="00D06769" w:rsidRDefault="00D06769" w:rsidP="00D06769">
      <w:pPr>
        <w:rPr>
          <w:rFonts w:ascii="Times New Roman" w:hAnsi="Times New Roman" w:cs="Times New Roman"/>
          <w:b/>
          <w:sz w:val="24"/>
          <w:szCs w:val="24"/>
        </w:rPr>
        <w:sectPr w:rsidR="00D06769" w:rsidSect="00412744">
          <w:footerReference w:type="default" r:id="rId9"/>
          <w:pgSz w:w="12240" w:h="15840"/>
          <w:pgMar w:top="1417" w:right="1417" w:bottom="1417" w:left="1417" w:header="708" w:footer="708" w:gutter="0"/>
          <w:cols w:space="708"/>
          <w:noEndnote/>
          <w:titlePg/>
          <w:docGrid w:linePitch="299"/>
        </w:sectPr>
      </w:pPr>
    </w:p>
    <w:p w:rsidR="00D06769" w:rsidRDefault="00D06769" w:rsidP="00D73C3C">
      <w:pPr>
        <w:rPr>
          <w:rFonts w:ascii="Times New Roman" w:hAnsi="Times New Roman" w:cs="Times New Roman"/>
        </w:rPr>
        <w:sectPr w:rsidR="00D06769" w:rsidSect="00D06769">
          <w:type w:val="continuous"/>
          <w:pgSz w:w="12240" w:h="15840"/>
          <w:pgMar w:top="1417" w:right="1417" w:bottom="1417" w:left="1417" w:header="708" w:footer="708" w:gutter="0"/>
          <w:cols w:space="708"/>
          <w:noEndnote/>
          <w:titlePg/>
          <w:docGrid w:linePitch="299"/>
        </w:sectPr>
      </w:pPr>
    </w:p>
    <w:p w:rsidR="00D06769" w:rsidRPr="0023302E" w:rsidRDefault="00D06769" w:rsidP="00D06769">
      <w:pPr>
        <w:jc w:val="center"/>
        <w:rPr>
          <w:rFonts w:ascii="Times New Roman" w:hAnsi="Times New Roman" w:cs="Times New Roman"/>
          <w:b/>
          <w:sz w:val="24"/>
          <w:szCs w:val="24"/>
        </w:rPr>
      </w:pPr>
      <w:r>
        <w:rPr>
          <w:rFonts w:ascii="Times New Roman" w:hAnsi="Times New Roman" w:cs="Times New Roman"/>
          <w:b/>
          <w:sz w:val="24"/>
          <w:szCs w:val="24"/>
        </w:rPr>
        <w:t>Dodatkowe d</w:t>
      </w:r>
      <w:r w:rsidRPr="0023302E">
        <w:rPr>
          <w:rFonts w:ascii="Times New Roman" w:hAnsi="Times New Roman" w:cs="Times New Roman"/>
          <w:b/>
          <w:sz w:val="24"/>
          <w:szCs w:val="24"/>
        </w:rPr>
        <w:t>ziałania wychowawczo-profilaktyczne w roku szkolnym 2023/2024</w:t>
      </w:r>
    </w:p>
    <w:tbl>
      <w:tblPr>
        <w:tblStyle w:val="Tabela-Siatka"/>
        <w:tblW w:w="14175" w:type="dxa"/>
        <w:jc w:val="center"/>
        <w:tblInd w:w="108" w:type="dxa"/>
        <w:tblLayout w:type="fixed"/>
        <w:tblLook w:val="04A0"/>
      </w:tblPr>
      <w:tblGrid>
        <w:gridCol w:w="1985"/>
        <w:gridCol w:w="1559"/>
        <w:gridCol w:w="1701"/>
        <w:gridCol w:w="1701"/>
        <w:gridCol w:w="7229"/>
      </w:tblGrid>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Default="00D06769" w:rsidP="00FC2D7A">
            <w:pPr>
              <w:jc w:val="center"/>
              <w:rPr>
                <w:rFonts w:ascii="Times New Roman" w:hAnsi="Times New Roman" w:cs="Times New Roman"/>
                <w:b/>
              </w:rPr>
            </w:pPr>
            <w:r w:rsidRPr="0023302E">
              <w:rPr>
                <w:rFonts w:ascii="Times New Roman" w:hAnsi="Times New Roman" w:cs="Times New Roman"/>
                <w:b/>
              </w:rPr>
              <w:t>Działanie</w:t>
            </w:r>
          </w:p>
          <w:p w:rsidR="00D06769" w:rsidRPr="0023302E" w:rsidRDefault="00D06769" w:rsidP="00FC2D7A">
            <w:pPr>
              <w:jc w:val="center"/>
              <w:rPr>
                <w:rFonts w:ascii="Times New Roman" w:hAnsi="Times New Roman" w:cs="Times New Roman"/>
                <w:b/>
              </w:rPr>
            </w:pPr>
            <w:r>
              <w:rPr>
                <w:rFonts w:ascii="Times New Roman" w:hAnsi="Times New Roman" w:cs="Times New Roman"/>
                <w:b/>
              </w:rPr>
              <w:t>Obszar</w:t>
            </w:r>
          </w:p>
          <w:p w:rsidR="00D06769" w:rsidRPr="0023302E" w:rsidRDefault="00D06769" w:rsidP="00FC2D7A">
            <w:pPr>
              <w:jc w:val="center"/>
              <w:rPr>
                <w:rFonts w:ascii="Times New Roman" w:hAnsi="Times New Roman" w:cs="Times New Roman"/>
                <w:b/>
              </w:rPr>
            </w:pPr>
          </w:p>
        </w:tc>
        <w:tc>
          <w:tcPr>
            <w:tcW w:w="1559" w:type="dxa"/>
            <w:tcBorders>
              <w:left w:val="single" w:sz="4" w:space="0" w:color="auto"/>
            </w:tcBorders>
            <w:shd w:val="clear" w:color="auto" w:fill="F2F2F2" w:themeFill="background1" w:themeFillShade="F2"/>
          </w:tcPr>
          <w:p w:rsidR="00D06769" w:rsidRPr="0023302E" w:rsidRDefault="00D06769" w:rsidP="00FC2D7A">
            <w:pPr>
              <w:jc w:val="center"/>
              <w:rPr>
                <w:rFonts w:ascii="Times New Roman" w:hAnsi="Times New Roman" w:cs="Times New Roman"/>
                <w:b/>
              </w:rPr>
            </w:pPr>
            <w:r w:rsidRPr="0023302E">
              <w:rPr>
                <w:rFonts w:ascii="Times New Roman" w:hAnsi="Times New Roman" w:cs="Times New Roman"/>
                <w:b/>
              </w:rPr>
              <w:t>Termin</w:t>
            </w:r>
          </w:p>
        </w:tc>
        <w:tc>
          <w:tcPr>
            <w:tcW w:w="1701" w:type="dxa"/>
            <w:shd w:val="clear" w:color="auto" w:fill="F2F2F2" w:themeFill="background1" w:themeFillShade="F2"/>
          </w:tcPr>
          <w:p w:rsidR="00D06769" w:rsidRPr="0023302E" w:rsidRDefault="00D06769" w:rsidP="00FC2D7A">
            <w:pPr>
              <w:jc w:val="center"/>
              <w:rPr>
                <w:rFonts w:ascii="Times New Roman" w:hAnsi="Times New Roman" w:cs="Times New Roman"/>
                <w:b/>
              </w:rPr>
            </w:pPr>
            <w:r w:rsidRPr="0023302E">
              <w:rPr>
                <w:rFonts w:ascii="Times New Roman" w:hAnsi="Times New Roman" w:cs="Times New Roman"/>
                <w:b/>
              </w:rPr>
              <w:t>Odpowiedzialni</w:t>
            </w:r>
          </w:p>
        </w:tc>
        <w:tc>
          <w:tcPr>
            <w:tcW w:w="1701" w:type="dxa"/>
            <w:shd w:val="clear" w:color="auto" w:fill="F2F2F2" w:themeFill="background1" w:themeFillShade="F2"/>
          </w:tcPr>
          <w:p w:rsidR="00D06769" w:rsidRPr="0023302E" w:rsidRDefault="00D06769" w:rsidP="00FC2D7A">
            <w:pPr>
              <w:jc w:val="center"/>
              <w:rPr>
                <w:rFonts w:ascii="Times New Roman" w:hAnsi="Times New Roman" w:cs="Times New Roman"/>
                <w:b/>
              </w:rPr>
            </w:pPr>
            <w:r w:rsidRPr="0023302E">
              <w:rPr>
                <w:rFonts w:ascii="Times New Roman" w:hAnsi="Times New Roman" w:cs="Times New Roman"/>
                <w:b/>
              </w:rPr>
              <w:t>Osoby wspomagające</w:t>
            </w:r>
          </w:p>
        </w:tc>
        <w:tc>
          <w:tcPr>
            <w:tcW w:w="7229" w:type="dxa"/>
            <w:shd w:val="clear" w:color="auto" w:fill="F2F2F2" w:themeFill="background1" w:themeFillShade="F2"/>
          </w:tcPr>
          <w:p w:rsidR="00D06769" w:rsidRPr="0023302E" w:rsidRDefault="00D06769" w:rsidP="00FC2D7A">
            <w:pPr>
              <w:jc w:val="center"/>
              <w:rPr>
                <w:rFonts w:ascii="Times New Roman" w:hAnsi="Times New Roman" w:cs="Times New Roman"/>
                <w:b/>
              </w:rPr>
            </w:pPr>
            <w:r w:rsidRPr="0023302E">
              <w:rPr>
                <w:rFonts w:ascii="Times New Roman" w:hAnsi="Times New Roman" w:cs="Times New Roman"/>
                <w:b/>
              </w:rPr>
              <w:t>Formy realizacji</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Pr="002165D4" w:rsidRDefault="00D06769" w:rsidP="00FC2D7A">
            <w:pPr>
              <w:rPr>
                <w:rFonts w:ascii="Times New Roman" w:hAnsi="Times New Roman" w:cs="Times New Roman"/>
                <w:b/>
                <w:sz w:val="20"/>
                <w:szCs w:val="20"/>
              </w:rPr>
            </w:pPr>
            <w:r w:rsidRPr="002165D4">
              <w:rPr>
                <w:rFonts w:ascii="Times New Roman" w:hAnsi="Times New Roman" w:cs="Times New Roman"/>
                <w:b/>
                <w:sz w:val="20"/>
                <w:szCs w:val="20"/>
              </w:rPr>
              <w:t>Międzynarodowy Dzień Niesłyszących</w:t>
            </w:r>
          </w:p>
          <w:p w:rsidR="00D06769" w:rsidRPr="00515C16" w:rsidRDefault="00D06769" w:rsidP="00FC2D7A">
            <w:pPr>
              <w:widowControl w:val="0"/>
              <w:suppressAutoHyphens/>
              <w:rPr>
                <w:rFonts w:ascii="Times New Roman" w:eastAsia="SimSun" w:hAnsi="Times New Roman"/>
                <w:bCs/>
                <w:kern w:val="2"/>
                <w:lang w:eastAsia="hi-IN" w:bidi="hi-IN"/>
              </w:rPr>
            </w:pPr>
            <w:r w:rsidRPr="002165D4">
              <w:rPr>
                <w:rFonts w:ascii="Times New Roman" w:eastAsia="SimSun" w:hAnsi="Times New Roman"/>
                <w:bCs/>
                <w:kern w:val="2"/>
                <w:sz w:val="20"/>
                <w:szCs w:val="20"/>
                <w:lang w:eastAsia="hi-IN" w:bidi="hi-IN"/>
              </w:rPr>
              <w:t>Zwiększanie wiedzy i wrażliwości uczniów na temat niepełnosprawności</w:t>
            </w:r>
          </w:p>
        </w:tc>
        <w:tc>
          <w:tcPr>
            <w:tcW w:w="1559" w:type="dxa"/>
            <w:tcBorders>
              <w:left w:val="single" w:sz="4" w:space="0" w:color="auto"/>
            </w:tcBorders>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22.09.2023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 specjalny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Pracownicy szkoły</w:t>
            </w:r>
          </w:p>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p w:rsidR="00D06769" w:rsidRPr="0023302E" w:rsidRDefault="00D06769" w:rsidP="00FC2D7A">
            <w:pPr>
              <w:rPr>
                <w:rFonts w:ascii="Times New Roman" w:hAnsi="Times New Roman" w:cs="Times New Roman"/>
              </w:rPr>
            </w:pP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 xml:space="preserve">Informacje głosowe na temat osób niesłyszących. Nawiązanie do powierników hałasu umieszczonych w budynku A i C - Hałas stanowi poważne zagrożenie dla naszego zdrowia, ponieważ jest czynnikiem szkodliwym dla słuchu. </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Pr="002165D4" w:rsidRDefault="00D06769" w:rsidP="00FC2D7A">
            <w:pPr>
              <w:rPr>
                <w:rFonts w:ascii="Times New Roman" w:hAnsi="Times New Roman" w:cs="Times New Roman"/>
                <w:b/>
                <w:sz w:val="20"/>
                <w:szCs w:val="20"/>
              </w:rPr>
            </w:pPr>
            <w:r w:rsidRPr="002165D4">
              <w:rPr>
                <w:rFonts w:ascii="Times New Roman" w:hAnsi="Times New Roman" w:cs="Times New Roman"/>
                <w:b/>
                <w:sz w:val="20"/>
                <w:szCs w:val="20"/>
              </w:rPr>
              <w:t xml:space="preserve">Światowy Dzień Zdrowia Psychicznego </w:t>
            </w:r>
          </w:p>
          <w:p w:rsidR="00D06769" w:rsidRPr="002165D4" w:rsidRDefault="00D06769" w:rsidP="00FC2D7A">
            <w:pPr>
              <w:widowControl w:val="0"/>
              <w:suppressAutoHyphens/>
              <w:rPr>
                <w:rFonts w:ascii="Times New Roman" w:eastAsia="SimSun" w:hAnsi="Times New Roman"/>
                <w:bCs/>
                <w:kern w:val="2"/>
                <w:sz w:val="20"/>
                <w:szCs w:val="20"/>
                <w:lang w:eastAsia="hi-IN" w:bidi="hi-IN"/>
              </w:rPr>
            </w:pPr>
            <w:r w:rsidRPr="002165D4">
              <w:rPr>
                <w:rFonts w:ascii="Times New Roman" w:eastAsia="SimSun" w:hAnsi="Times New Roman"/>
                <w:bCs/>
                <w:kern w:val="2"/>
                <w:sz w:val="20"/>
                <w:szCs w:val="20"/>
                <w:lang w:eastAsia="hi-IN" w:bidi="hi-IN"/>
              </w:rPr>
              <w:t>Zwiększanie wiedzy</w:t>
            </w:r>
          </w:p>
          <w:p w:rsidR="00D06769" w:rsidRPr="002165D4" w:rsidRDefault="00D06769" w:rsidP="00FC2D7A">
            <w:pPr>
              <w:widowControl w:val="0"/>
              <w:suppressAutoHyphens/>
              <w:rPr>
                <w:rFonts w:ascii="Times New Roman" w:eastAsia="SimSun" w:hAnsi="Times New Roman"/>
                <w:bCs/>
                <w:kern w:val="2"/>
                <w:sz w:val="20"/>
                <w:szCs w:val="20"/>
                <w:lang w:eastAsia="hi-IN" w:bidi="hi-IN"/>
              </w:rPr>
            </w:pPr>
            <w:r w:rsidRPr="002165D4">
              <w:rPr>
                <w:rFonts w:ascii="Times New Roman" w:eastAsia="SimSun" w:hAnsi="Times New Roman"/>
                <w:bCs/>
                <w:kern w:val="2"/>
                <w:sz w:val="20"/>
                <w:szCs w:val="20"/>
                <w:lang w:eastAsia="hi-IN" w:bidi="hi-IN"/>
              </w:rPr>
              <w:t xml:space="preserve"> i wrażliwości uczniów na temat niepełnosprawności </w:t>
            </w:r>
          </w:p>
          <w:p w:rsidR="00D06769" w:rsidRPr="0023302E" w:rsidRDefault="00D06769" w:rsidP="00FC2D7A">
            <w:pPr>
              <w:rPr>
                <w:rFonts w:ascii="Times New Roman" w:hAnsi="Times New Roman" w:cs="Times New Roman"/>
                <w:b/>
              </w:rPr>
            </w:pPr>
            <w:r w:rsidRPr="002165D4">
              <w:rPr>
                <w:rFonts w:ascii="Times New Roman" w:eastAsia="SimSun" w:hAnsi="Times New Roman"/>
                <w:bCs/>
                <w:kern w:val="2"/>
                <w:sz w:val="20"/>
                <w:szCs w:val="20"/>
                <w:lang w:eastAsia="hi-IN" w:bidi="hi-IN"/>
              </w:rPr>
              <w:t>i zdrowia psychicznego ludzi.</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10.10.2023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 specjalny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 xml:space="preserve">Aktualizacja informacji </w:t>
            </w:r>
            <w:r>
              <w:rPr>
                <w:rFonts w:ascii="Times New Roman" w:hAnsi="Times New Roman" w:cs="Times New Roman"/>
              </w:rPr>
              <w:t xml:space="preserve">dla uczniów </w:t>
            </w:r>
            <w:r w:rsidRPr="0023302E">
              <w:rPr>
                <w:rFonts w:ascii="Times New Roman" w:hAnsi="Times New Roman" w:cs="Times New Roman"/>
              </w:rPr>
              <w:t>o dostępności w szkole psychologa, pedagoga i pedagoga specjalnego.</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 xml:space="preserve">Uczniowie przynoszą do szkoły </w:t>
            </w:r>
            <w:proofErr w:type="spellStart"/>
            <w:r w:rsidRPr="0023302E">
              <w:rPr>
                <w:rFonts w:ascii="Times New Roman" w:hAnsi="Times New Roman" w:cs="Times New Roman"/>
              </w:rPr>
              <w:t>pluszaki</w:t>
            </w:r>
            <w:proofErr w:type="spellEnd"/>
            <w:r w:rsidRPr="0023302E">
              <w:rPr>
                <w:rFonts w:ascii="Times New Roman" w:hAnsi="Times New Roman" w:cs="Times New Roman"/>
              </w:rPr>
              <w:t xml:space="preserve">, które eksponują cały dzień w szkole. </w:t>
            </w:r>
            <w:proofErr w:type="spellStart"/>
            <w:r w:rsidRPr="0023302E">
              <w:rPr>
                <w:rFonts w:ascii="Times New Roman" w:hAnsi="Times New Roman" w:cs="Times New Roman"/>
              </w:rPr>
              <w:t>Pluszaki</w:t>
            </w:r>
            <w:proofErr w:type="spellEnd"/>
            <w:r w:rsidRPr="0023302E">
              <w:rPr>
                <w:rFonts w:ascii="Times New Roman" w:hAnsi="Times New Roman" w:cs="Times New Roman"/>
              </w:rPr>
              <w:t xml:space="preserve"> dają poczucie bezpieczeństwa, zmniejszają negatywne uczucia, takie jak samotność i niepokój.</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Pr="002165D4" w:rsidRDefault="00D06769" w:rsidP="00FC2D7A">
            <w:pPr>
              <w:rPr>
                <w:rFonts w:ascii="Times New Roman" w:hAnsi="Times New Roman" w:cs="Times New Roman"/>
                <w:b/>
                <w:sz w:val="20"/>
                <w:szCs w:val="20"/>
              </w:rPr>
            </w:pPr>
            <w:r w:rsidRPr="002165D4">
              <w:rPr>
                <w:rFonts w:ascii="Times New Roman" w:hAnsi="Times New Roman" w:cs="Times New Roman"/>
                <w:b/>
                <w:sz w:val="20"/>
                <w:szCs w:val="20"/>
              </w:rPr>
              <w:t>Międzynarodowy Dzień Mediacji</w:t>
            </w:r>
          </w:p>
          <w:p w:rsidR="00D06769" w:rsidRPr="0023302E" w:rsidRDefault="00D06769" w:rsidP="00FC2D7A">
            <w:pPr>
              <w:rPr>
                <w:rFonts w:ascii="Times New Roman" w:hAnsi="Times New Roman" w:cs="Times New Roman"/>
                <w:b/>
              </w:rPr>
            </w:pPr>
            <w:r w:rsidRPr="002165D4">
              <w:rPr>
                <w:rFonts w:ascii="Times New Roman" w:eastAsia="Times New Roman" w:hAnsi="Times New Roman" w:cs="Times New Roman"/>
                <w:spacing w:val="-1"/>
                <w:sz w:val="20"/>
                <w:szCs w:val="20"/>
                <w:lang w:eastAsia="ar-SA"/>
              </w:rPr>
              <w:t xml:space="preserve">Doskonalenie umiejętności interpersonalnych </w:t>
            </w:r>
            <w:r w:rsidRPr="002165D4">
              <w:rPr>
                <w:rFonts w:ascii="Times New Roman" w:eastAsia="Times New Roman" w:hAnsi="Times New Roman" w:cs="Times New Roman"/>
                <w:spacing w:val="-1"/>
                <w:sz w:val="20"/>
                <w:szCs w:val="20"/>
                <w:lang w:eastAsia="ar-SA"/>
              </w:rPr>
              <w:br/>
              <w:t>i społecznych.</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19.10.2023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Mediatorzy szkolni</w:t>
            </w:r>
          </w:p>
        </w:tc>
        <w:tc>
          <w:tcPr>
            <w:tcW w:w="1701" w:type="dxa"/>
          </w:tcPr>
          <w:p w:rsidR="00D06769" w:rsidRPr="0023302E" w:rsidRDefault="00D06769" w:rsidP="00FC2D7A">
            <w:pPr>
              <w:rPr>
                <w:rFonts w:ascii="Times New Roman" w:hAnsi="Times New Roman" w:cs="Times New Roman"/>
              </w:rPr>
            </w:pP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Propagowanie i wspieranie metod pokojowego rozwiązywania konfliktów. Spotkanie z mediatorami.</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Dzień otwarty Szkolnego Klubu Mediatora.</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Default="00D06769" w:rsidP="00FC2D7A">
            <w:pPr>
              <w:rPr>
                <w:rFonts w:ascii="Times New Roman" w:hAnsi="Times New Roman" w:cs="Times New Roman"/>
                <w:b/>
              </w:rPr>
            </w:pPr>
            <w:r w:rsidRPr="0023302E">
              <w:rPr>
                <w:rFonts w:ascii="Times New Roman" w:hAnsi="Times New Roman" w:cs="Times New Roman"/>
                <w:b/>
              </w:rPr>
              <w:t>Międzynarodowy Dzień Tolerancji</w:t>
            </w:r>
          </w:p>
          <w:p w:rsidR="00D06769" w:rsidRPr="0023302E" w:rsidRDefault="00D06769" w:rsidP="00FC2D7A">
            <w:pPr>
              <w:rPr>
                <w:rFonts w:ascii="Times New Roman" w:hAnsi="Times New Roman" w:cs="Times New Roman"/>
                <w:b/>
              </w:rPr>
            </w:pPr>
            <w:r w:rsidRPr="00422CB7">
              <w:rPr>
                <w:rFonts w:ascii="Times New Roman" w:eastAsia="Times New Roman" w:hAnsi="Times New Roman" w:cs="Times New Roman"/>
                <w:spacing w:val="-1"/>
                <w:lang w:eastAsia="ar-SA"/>
              </w:rPr>
              <w:t xml:space="preserve">Doskonalenie umiejętności interpersonalnych </w:t>
            </w:r>
            <w:r w:rsidRPr="00422CB7">
              <w:rPr>
                <w:rFonts w:ascii="Times New Roman" w:eastAsia="Times New Roman" w:hAnsi="Times New Roman" w:cs="Times New Roman"/>
                <w:spacing w:val="-1"/>
                <w:lang w:eastAsia="ar-SA"/>
              </w:rPr>
              <w:br/>
              <w:t>i społecznych</w:t>
            </w:r>
            <w:r>
              <w:rPr>
                <w:rFonts w:ascii="Times New Roman" w:eastAsia="Times New Roman" w:hAnsi="Times New Roman" w:cs="Times New Roman"/>
                <w:spacing w:val="-1"/>
                <w:lang w:eastAsia="ar-SA"/>
              </w:rPr>
              <w:t>.</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 xml:space="preserve">16.11.2023 r. </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 specjalny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p w:rsidR="00D06769" w:rsidRPr="0023302E" w:rsidRDefault="00D06769" w:rsidP="00FC2D7A">
            <w:pPr>
              <w:rPr>
                <w:rFonts w:ascii="Times New Roman" w:hAnsi="Times New Roman" w:cs="Times New Roman"/>
              </w:rPr>
            </w:pPr>
            <w:r w:rsidRPr="0023302E">
              <w:rPr>
                <w:rFonts w:ascii="Times New Roman" w:hAnsi="Times New Roman" w:cs="Times New Roman"/>
              </w:rPr>
              <w:t>Pracownicy szkoły</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Pr="0023302E" w:rsidRDefault="00D06769" w:rsidP="00FC2D7A">
            <w:pPr>
              <w:rPr>
                <w:rFonts w:ascii="Times New Roman" w:hAnsi="Times New Roman" w:cs="Times New Roman"/>
                <w:b/>
              </w:rPr>
            </w:pPr>
            <w:r w:rsidRPr="0023302E">
              <w:rPr>
                <w:rFonts w:ascii="Times New Roman" w:hAnsi="Times New Roman" w:cs="Times New Roman"/>
                <w:b/>
              </w:rPr>
              <w:t>Światowy Dzień Życzliwości i Pozdrowień</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21.11.2023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Samorząd</w:t>
            </w:r>
            <w:r>
              <w:rPr>
                <w:rFonts w:ascii="Times New Roman" w:hAnsi="Times New Roman" w:cs="Times New Roman"/>
              </w:rPr>
              <w:t>y</w:t>
            </w:r>
            <w:r w:rsidRPr="0023302E">
              <w:rPr>
                <w:rFonts w:ascii="Times New Roman" w:hAnsi="Times New Roman" w:cs="Times New Roman"/>
              </w:rPr>
              <w:t xml:space="preserve"> Uczniowski</w:t>
            </w:r>
            <w:r>
              <w:rPr>
                <w:rFonts w:ascii="Times New Roman" w:hAnsi="Times New Roman" w:cs="Times New Roman"/>
              </w:rPr>
              <w:t>e</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Kolorowy ubiór (można przemyśleć, aby każda klasa ubrała się w inny kolor)</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Poczta życzliwości</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Pr="0023302E" w:rsidRDefault="00D06769" w:rsidP="00FC2D7A">
            <w:pPr>
              <w:rPr>
                <w:rFonts w:ascii="Times New Roman" w:hAnsi="Times New Roman" w:cs="Times New Roman"/>
                <w:b/>
              </w:rPr>
            </w:pPr>
            <w:r w:rsidRPr="0023302E">
              <w:rPr>
                <w:rFonts w:ascii="Times New Roman" w:hAnsi="Times New Roman" w:cs="Times New Roman"/>
                <w:b/>
              </w:rPr>
              <w:t>Międzynarodowy Dzień Osób z Niepełnosprawno</w:t>
            </w:r>
          </w:p>
          <w:p w:rsidR="00D06769" w:rsidRPr="0023302E" w:rsidRDefault="00D06769" w:rsidP="00FC2D7A">
            <w:pPr>
              <w:rPr>
                <w:rFonts w:ascii="Times New Roman" w:hAnsi="Times New Roman" w:cs="Times New Roman"/>
                <w:b/>
              </w:rPr>
            </w:pPr>
            <w:r w:rsidRPr="0023302E">
              <w:rPr>
                <w:rFonts w:ascii="Times New Roman" w:hAnsi="Times New Roman" w:cs="Times New Roman"/>
                <w:b/>
              </w:rPr>
              <w:t>-</w:t>
            </w:r>
            <w:proofErr w:type="spellStart"/>
            <w:r w:rsidRPr="0023302E">
              <w:rPr>
                <w:rFonts w:ascii="Times New Roman" w:hAnsi="Times New Roman" w:cs="Times New Roman"/>
                <w:b/>
              </w:rPr>
              <w:t>ścią</w:t>
            </w:r>
            <w:proofErr w:type="spellEnd"/>
          </w:p>
          <w:p w:rsidR="00D06769" w:rsidRPr="0023302E" w:rsidRDefault="00D06769" w:rsidP="00FC2D7A">
            <w:pPr>
              <w:widowControl w:val="0"/>
              <w:suppressAutoHyphens/>
              <w:rPr>
                <w:rFonts w:ascii="Times New Roman" w:eastAsia="SimSun" w:hAnsi="Times New Roman" w:cs="Times New Roman"/>
                <w:bCs/>
                <w:kern w:val="2"/>
                <w:lang w:eastAsia="hi-IN" w:bidi="hi-IN"/>
              </w:rPr>
            </w:pPr>
            <w:r w:rsidRPr="0023302E">
              <w:rPr>
                <w:rFonts w:ascii="Times New Roman" w:eastAsia="SimSun" w:hAnsi="Times New Roman" w:cs="Times New Roman"/>
                <w:bCs/>
                <w:kern w:val="2"/>
                <w:lang w:eastAsia="hi-IN" w:bidi="hi-IN"/>
              </w:rPr>
              <w:t xml:space="preserve">Zwiększanie wiedzy i wrażliwości uczniów na temat niepełnosprawności </w:t>
            </w:r>
          </w:p>
          <w:p w:rsidR="00D06769" w:rsidRPr="0023302E" w:rsidRDefault="00D06769" w:rsidP="00FC2D7A">
            <w:pPr>
              <w:rPr>
                <w:rFonts w:ascii="Times New Roman" w:hAnsi="Times New Roman" w:cs="Times New Roman"/>
              </w:rPr>
            </w:pPr>
            <w:r w:rsidRPr="0023302E">
              <w:rPr>
                <w:rFonts w:ascii="Times New Roman" w:eastAsia="SimSun" w:hAnsi="Times New Roman" w:cs="Times New Roman"/>
                <w:bCs/>
                <w:kern w:val="2"/>
                <w:lang w:eastAsia="hi-IN" w:bidi="hi-IN"/>
              </w:rPr>
              <w:t>i zdrowia psychicznego ludzi.</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01.12.2023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 klas 8a i 6b</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Wyjście z klasami 8a i 6b do Środowiskowego Domu Samopomocy w Pieckach (po uzyskaniu zgody pani kierownik).</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Default="00D06769" w:rsidP="00FC2D7A">
            <w:pPr>
              <w:rPr>
                <w:rFonts w:ascii="Times New Roman" w:hAnsi="Times New Roman" w:cs="Times New Roman"/>
                <w:b/>
              </w:rPr>
            </w:pPr>
            <w:r w:rsidRPr="0023302E">
              <w:rPr>
                <w:rFonts w:ascii="Times New Roman" w:hAnsi="Times New Roman" w:cs="Times New Roman"/>
                <w:b/>
              </w:rPr>
              <w:t>Dzień Ochrony Praw Dziecka</w:t>
            </w:r>
          </w:p>
          <w:p w:rsidR="00D06769" w:rsidRDefault="00D06769" w:rsidP="00FC2D7A">
            <w:pPr>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Poznanie  praw </w:t>
            </w:r>
            <w:r>
              <w:rPr>
                <w:rFonts w:ascii="Times New Roman" w:eastAsia="SimSun" w:hAnsi="Times New Roman" w:cs="Times New Roman"/>
                <w:kern w:val="2"/>
                <w:lang w:eastAsia="hi-IN" w:bidi="hi-IN"/>
              </w:rPr>
              <w:br/>
            </w:r>
            <w:r w:rsidRPr="00422CB7">
              <w:rPr>
                <w:rFonts w:ascii="Times New Roman" w:eastAsia="SimSun" w:hAnsi="Times New Roman" w:cs="Times New Roman"/>
                <w:kern w:val="2"/>
                <w:lang w:eastAsia="hi-IN" w:bidi="hi-IN"/>
              </w:rPr>
              <w:t>dziecka.</w:t>
            </w:r>
          </w:p>
          <w:p w:rsidR="00D06769" w:rsidRPr="0023302E" w:rsidRDefault="00D06769" w:rsidP="00FC2D7A">
            <w:pPr>
              <w:rPr>
                <w:rFonts w:ascii="Times New Roman" w:hAnsi="Times New Roman" w:cs="Times New Roman"/>
                <w:b/>
              </w:rPr>
            </w:pPr>
            <w:r>
              <w:rPr>
                <w:rFonts w:ascii="Times New Roman" w:hAnsi="Times New Roman" w:cs="Times New Roman"/>
              </w:rPr>
              <w:t>P</w:t>
            </w:r>
            <w:r w:rsidRPr="00DC62A3">
              <w:rPr>
                <w:rFonts w:ascii="Times New Roman" w:hAnsi="Times New Roman" w:cs="Times New Roman"/>
              </w:rPr>
              <w:t>rawidłowe rozumienie wolności jednostki oparte na poszanowaniu osoby ludzkiej.</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08.12.2023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Prace plastyczne w klasach młodszych.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Informacje głosowe podczas długich przerw na temat praw dzieci.</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Default="00D06769" w:rsidP="00FC2D7A">
            <w:pPr>
              <w:rPr>
                <w:rFonts w:ascii="Times New Roman" w:hAnsi="Times New Roman" w:cs="Times New Roman"/>
                <w:b/>
              </w:rPr>
            </w:pPr>
            <w:r w:rsidRPr="0023302E">
              <w:rPr>
                <w:rFonts w:ascii="Times New Roman" w:hAnsi="Times New Roman" w:cs="Times New Roman"/>
                <w:b/>
              </w:rPr>
              <w:t>Rozwijanie szacunku do osób starszych</w:t>
            </w:r>
          </w:p>
          <w:p w:rsidR="00D06769" w:rsidRPr="002165D4" w:rsidRDefault="00D06769" w:rsidP="00FC2D7A">
            <w:pPr>
              <w:rPr>
                <w:rFonts w:ascii="Times New Roman" w:hAnsi="Times New Roman" w:cs="Times New Roman"/>
                <w:b/>
                <w:sz w:val="20"/>
                <w:szCs w:val="20"/>
              </w:rPr>
            </w:pPr>
            <w:r w:rsidRPr="002165D4">
              <w:rPr>
                <w:rFonts w:ascii="Times New Roman" w:hAnsi="Times New Roman" w:cs="Times New Roman"/>
                <w:sz w:val="20"/>
                <w:szCs w:val="20"/>
              </w:rPr>
              <w:t>Kształtowanie szacunku do ludzi, wrażliwości na potrzeby drugiego człowieka, prawidłowe rozumienie wolności jednostki oparte na poszanowaniu osoby ludzkiej.</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19.01.2024 r.</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 specjalny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p w:rsidR="00D06769" w:rsidRPr="0023302E" w:rsidRDefault="00D06769" w:rsidP="00FC2D7A">
            <w:pPr>
              <w:rPr>
                <w:rFonts w:ascii="Times New Roman" w:hAnsi="Times New Roman" w:cs="Times New Roman"/>
              </w:rPr>
            </w:pPr>
            <w:r w:rsidRPr="0023302E">
              <w:rPr>
                <w:rFonts w:ascii="Times New Roman" w:hAnsi="Times New Roman" w:cs="Times New Roman"/>
              </w:rPr>
              <w:t>Informatycy</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W klasach I-III i oddziałach przedszkolnych wykonanie laurek lub innych prac plastycznych na Dzień Babci i Dzień Dziadka.</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 xml:space="preserve">W klasach 4-8 nagranie filmików przez klasy i zamieszczenie ich na stronie szkoły i </w:t>
            </w:r>
            <w:proofErr w:type="spellStart"/>
            <w:r w:rsidRPr="0023302E">
              <w:rPr>
                <w:rFonts w:ascii="Times New Roman" w:hAnsi="Times New Roman" w:cs="Times New Roman"/>
              </w:rPr>
              <w:t>fb</w:t>
            </w:r>
            <w:proofErr w:type="spellEnd"/>
            <w:r w:rsidRPr="0023302E">
              <w:rPr>
                <w:rFonts w:ascii="Times New Roman" w:hAnsi="Times New Roman" w:cs="Times New Roman"/>
              </w:rPr>
              <w:t>. Filmiki mogą zawierać piosenki, wierszyki lub scenki z uwzględnieniem poszanowania osób starszych. Prezentacje zależne od inwencji twórczej wychowawców i uczniów.</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Default="00D06769" w:rsidP="00FC2D7A">
            <w:pPr>
              <w:rPr>
                <w:rFonts w:ascii="Times New Roman" w:hAnsi="Times New Roman" w:cs="Times New Roman"/>
                <w:b/>
              </w:rPr>
            </w:pPr>
            <w:r w:rsidRPr="0023302E">
              <w:rPr>
                <w:rFonts w:ascii="Times New Roman" w:hAnsi="Times New Roman" w:cs="Times New Roman"/>
                <w:b/>
              </w:rPr>
              <w:t>Światowy Dzień Świadomości Autyzmu</w:t>
            </w:r>
          </w:p>
          <w:p w:rsidR="00D06769" w:rsidRPr="002165D4" w:rsidRDefault="00D06769" w:rsidP="00FC2D7A">
            <w:pPr>
              <w:shd w:val="clear" w:color="auto" w:fill="F2F2F2" w:themeFill="background1" w:themeFillShade="F2"/>
              <w:tabs>
                <w:tab w:val="left" w:pos="4355"/>
              </w:tabs>
              <w:suppressAutoHyphens/>
              <w:snapToGrid w:val="0"/>
              <w:ind w:right="144"/>
              <w:rPr>
                <w:rFonts w:ascii="Times New Roman" w:eastAsia="Times New Roman" w:hAnsi="Times New Roman" w:cs="Times New Roman"/>
                <w:spacing w:val="-1"/>
                <w:sz w:val="20"/>
                <w:szCs w:val="20"/>
                <w:lang w:eastAsia="ar-SA"/>
              </w:rPr>
            </w:pPr>
            <w:r w:rsidRPr="00422CB7">
              <w:rPr>
                <w:rFonts w:ascii="Times New Roman" w:eastAsia="Times New Roman" w:hAnsi="Times New Roman" w:cs="Times New Roman"/>
                <w:spacing w:val="-1"/>
                <w:lang w:eastAsia="ar-SA"/>
              </w:rPr>
              <w:t xml:space="preserve">Kształtowanie </w:t>
            </w:r>
            <w:r w:rsidRPr="002165D4">
              <w:rPr>
                <w:rFonts w:ascii="Times New Roman" w:eastAsia="Times New Roman" w:hAnsi="Times New Roman" w:cs="Times New Roman"/>
                <w:spacing w:val="-1"/>
                <w:sz w:val="20"/>
                <w:szCs w:val="20"/>
                <w:lang w:eastAsia="ar-SA"/>
              </w:rPr>
              <w:t xml:space="preserve">postaw tolerancji </w:t>
            </w:r>
            <w:r w:rsidRPr="002165D4">
              <w:rPr>
                <w:rFonts w:ascii="Times New Roman" w:eastAsia="Times New Roman" w:hAnsi="Times New Roman" w:cs="Times New Roman"/>
                <w:spacing w:val="-1"/>
                <w:sz w:val="20"/>
                <w:szCs w:val="20"/>
                <w:lang w:eastAsia="ar-SA"/>
              </w:rPr>
              <w:br/>
              <w:t xml:space="preserve">i empatii; przyczyny </w:t>
            </w:r>
          </w:p>
          <w:p w:rsidR="00D06769" w:rsidRPr="002165D4" w:rsidRDefault="00D06769" w:rsidP="00FC2D7A">
            <w:pPr>
              <w:shd w:val="clear" w:color="auto" w:fill="F2F2F2" w:themeFill="background1" w:themeFillShade="F2"/>
              <w:tabs>
                <w:tab w:val="left" w:pos="4355"/>
              </w:tabs>
              <w:suppressAutoHyphens/>
              <w:snapToGrid w:val="0"/>
              <w:ind w:right="144"/>
              <w:rPr>
                <w:rFonts w:ascii="Times New Roman" w:eastAsia="Times New Roman" w:hAnsi="Times New Roman" w:cs="Times New Roman"/>
                <w:spacing w:val="-1"/>
                <w:sz w:val="20"/>
                <w:szCs w:val="20"/>
                <w:lang w:eastAsia="ar-SA"/>
              </w:rPr>
            </w:pPr>
            <w:r w:rsidRPr="002165D4">
              <w:rPr>
                <w:rFonts w:ascii="Times New Roman" w:eastAsia="Times New Roman" w:hAnsi="Times New Roman" w:cs="Times New Roman"/>
                <w:spacing w:val="-1"/>
                <w:sz w:val="20"/>
                <w:szCs w:val="20"/>
                <w:lang w:eastAsia="ar-SA"/>
              </w:rPr>
              <w:t xml:space="preserve">i przejawy nietolerancji; tolerowanie odmienności </w:t>
            </w:r>
          </w:p>
          <w:p w:rsidR="00D06769" w:rsidRPr="0023302E" w:rsidRDefault="00D06769" w:rsidP="00FC2D7A">
            <w:pPr>
              <w:shd w:val="clear" w:color="auto" w:fill="F2F2F2" w:themeFill="background1" w:themeFillShade="F2"/>
              <w:rPr>
                <w:rFonts w:ascii="Times New Roman" w:hAnsi="Times New Roman" w:cs="Times New Roman"/>
                <w:b/>
              </w:rPr>
            </w:pPr>
            <w:r w:rsidRPr="002165D4">
              <w:rPr>
                <w:rFonts w:ascii="Times New Roman" w:eastAsia="Times New Roman" w:hAnsi="Times New Roman" w:cs="Times New Roman"/>
                <w:spacing w:val="-1"/>
                <w:sz w:val="20"/>
                <w:szCs w:val="20"/>
                <w:lang w:eastAsia="ar-SA"/>
              </w:rPr>
              <w:t xml:space="preserve">i inności; wyzwalanie gotowości </w:t>
            </w:r>
            <w:r w:rsidRPr="002165D4">
              <w:rPr>
                <w:rFonts w:ascii="Times New Roman" w:eastAsia="Times New Roman" w:hAnsi="Times New Roman" w:cs="Times New Roman"/>
                <w:spacing w:val="-1"/>
                <w:sz w:val="20"/>
                <w:szCs w:val="20"/>
                <w:lang w:eastAsia="ar-SA"/>
              </w:rPr>
              <w:br/>
              <w:t xml:space="preserve">do niesienia </w:t>
            </w:r>
            <w:r w:rsidRPr="002165D4">
              <w:rPr>
                <w:rFonts w:ascii="Times New Roman" w:eastAsia="Times New Roman" w:hAnsi="Times New Roman" w:cs="Times New Roman"/>
                <w:spacing w:val="-5"/>
                <w:sz w:val="20"/>
                <w:szCs w:val="20"/>
                <w:lang w:eastAsia="ar-SA"/>
              </w:rPr>
              <w:t>pomocy</w:t>
            </w:r>
            <w:r>
              <w:rPr>
                <w:rFonts w:ascii="Times New Roman" w:eastAsia="Times New Roman" w:hAnsi="Times New Roman" w:cs="Times New Roman"/>
                <w:spacing w:val="-5"/>
                <w:lang w:eastAsia="ar-SA"/>
              </w:rPr>
              <w:t>.</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 xml:space="preserve">5.04.2024 r. </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Pedagog specjalny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w:t>
            </w:r>
          </w:p>
          <w:p w:rsidR="00D06769" w:rsidRPr="0023302E" w:rsidRDefault="00D06769" w:rsidP="00FC2D7A">
            <w:pPr>
              <w:rPr>
                <w:rFonts w:ascii="Times New Roman" w:hAnsi="Times New Roman" w:cs="Times New Roman"/>
              </w:rPr>
            </w:pP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p w:rsidR="00D06769" w:rsidRPr="0023302E" w:rsidRDefault="00D06769" w:rsidP="00FC2D7A">
            <w:pPr>
              <w:rPr>
                <w:rFonts w:ascii="Times New Roman" w:hAnsi="Times New Roman" w:cs="Times New Roman"/>
              </w:rPr>
            </w:pPr>
            <w:r w:rsidRPr="0023302E">
              <w:rPr>
                <w:rFonts w:ascii="Times New Roman" w:hAnsi="Times New Roman" w:cs="Times New Roman"/>
              </w:rPr>
              <w:t>Samorząd Uczniowski</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Gazetki szkolne</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Pogadanki w klasach.</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W auli szkolnej będą wystawione stanowiska doświadczalne. Każda klasa wraz z nauczycielem będzie mogła wziąć udział w  zabawie przychodząc kolejno w czasie lekcji.</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Default="00D06769" w:rsidP="00FC2D7A">
            <w:pPr>
              <w:rPr>
                <w:rFonts w:ascii="Times New Roman" w:hAnsi="Times New Roman" w:cs="Times New Roman"/>
                <w:b/>
              </w:rPr>
            </w:pPr>
            <w:r w:rsidRPr="0023302E">
              <w:rPr>
                <w:rFonts w:ascii="Times New Roman" w:hAnsi="Times New Roman" w:cs="Times New Roman"/>
                <w:b/>
              </w:rPr>
              <w:t>Europejski Dzień Śniadania</w:t>
            </w:r>
          </w:p>
          <w:p w:rsidR="00D06769" w:rsidRPr="002165D4" w:rsidRDefault="00D06769" w:rsidP="00FC2D7A">
            <w:pPr>
              <w:rPr>
                <w:rFonts w:ascii="Times New Roman" w:eastAsia="Times New Roman" w:hAnsi="Times New Roman" w:cs="Times New Roman"/>
                <w:sz w:val="20"/>
                <w:szCs w:val="20"/>
                <w:lang w:eastAsia="ar-SA"/>
              </w:rPr>
            </w:pPr>
            <w:r w:rsidRPr="002165D4">
              <w:rPr>
                <w:rFonts w:ascii="Times New Roman" w:eastAsia="Times New Roman" w:hAnsi="Times New Roman" w:cs="Times New Roman"/>
                <w:sz w:val="20"/>
                <w:szCs w:val="20"/>
                <w:lang w:eastAsia="ar-SA"/>
              </w:rPr>
              <w:t xml:space="preserve">Adaptacja i integracja uczniów przybywających </w:t>
            </w:r>
          </w:p>
          <w:p w:rsidR="00D06769" w:rsidRPr="0023302E" w:rsidRDefault="00D06769" w:rsidP="00FC2D7A">
            <w:pPr>
              <w:rPr>
                <w:rFonts w:ascii="Times New Roman" w:hAnsi="Times New Roman" w:cs="Times New Roman"/>
                <w:b/>
              </w:rPr>
            </w:pPr>
            <w:r w:rsidRPr="002165D4">
              <w:rPr>
                <w:rFonts w:ascii="Times New Roman" w:eastAsia="Times New Roman" w:hAnsi="Times New Roman" w:cs="Times New Roman"/>
                <w:sz w:val="20"/>
                <w:szCs w:val="20"/>
                <w:lang w:eastAsia="ar-SA"/>
              </w:rPr>
              <w:t xml:space="preserve">z zagranicy w tym uchodźców z Ukrainy w zespołach </w:t>
            </w:r>
            <w:r w:rsidRPr="002165D4">
              <w:rPr>
                <w:rFonts w:ascii="Times New Roman" w:eastAsia="Times New Roman" w:hAnsi="Times New Roman" w:cs="Times New Roman"/>
                <w:spacing w:val="-2"/>
                <w:sz w:val="20"/>
                <w:szCs w:val="20"/>
                <w:lang w:eastAsia="ar-SA"/>
              </w:rPr>
              <w:t>klasowych.</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 xml:space="preserve">26.04.2024 r. </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Pedagodzy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Na początku marca każda klasa wylosuje nazwę europejskiego kraju, który będzie musiała zaprezentować poprzez przygotowanie posiłku i krótkiej informacji o danym kraju. Inwencja twórcza wychowawców i uczniów dowolna. Można ubrać się w kolorze flagi danego państwa, mieć charakterystyczne atrybuty lub flagę, można zaśpiewać piosenkę, poprowadzić dialog w danym języku. Stworzymy jeden długi stół z pysznymi śniadaniami w holu budynku B, gdzie każdy będzie mógł skosztować przygotowanych pyszności.</w:t>
            </w:r>
          </w:p>
        </w:tc>
      </w:tr>
      <w:tr w:rsidR="00D06769" w:rsidRPr="0023302E" w:rsidTr="00D06769">
        <w:trPr>
          <w:jc w:val="center"/>
        </w:trPr>
        <w:tc>
          <w:tcPr>
            <w:tcW w:w="1985" w:type="dxa"/>
            <w:tcBorders>
              <w:right w:val="single" w:sz="4" w:space="0" w:color="auto"/>
            </w:tcBorders>
            <w:shd w:val="clear" w:color="auto" w:fill="F2F2F2" w:themeFill="background1" w:themeFillShade="F2"/>
          </w:tcPr>
          <w:p w:rsidR="00D06769" w:rsidRPr="0023302E" w:rsidRDefault="00D06769" w:rsidP="00FC2D7A">
            <w:pPr>
              <w:rPr>
                <w:rFonts w:ascii="Times New Roman" w:hAnsi="Times New Roman" w:cs="Times New Roman"/>
                <w:b/>
              </w:rPr>
            </w:pPr>
            <w:r w:rsidRPr="0023302E">
              <w:rPr>
                <w:rFonts w:ascii="Times New Roman" w:hAnsi="Times New Roman" w:cs="Times New Roman"/>
                <w:b/>
              </w:rPr>
              <w:t>Światowy Dzień Soku. Promowanie spożywania  owoców i warzyw.</w:t>
            </w:r>
          </w:p>
          <w:p w:rsidR="00D06769" w:rsidRPr="002165D4" w:rsidRDefault="00D06769" w:rsidP="00FC2D7A">
            <w:pPr>
              <w:jc w:val="both"/>
              <w:rPr>
                <w:rFonts w:ascii="Times New Roman" w:hAnsi="Times New Roman" w:cs="Times New Roman"/>
                <w:sz w:val="20"/>
                <w:szCs w:val="20"/>
              </w:rPr>
            </w:pPr>
            <w:r w:rsidRPr="002165D4">
              <w:rPr>
                <w:rFonts w:ascii="Times New Roman" w:hAnsi="Times New Roman" w:cs="Times New Roman"/>
                <w:sz w:val="20"/>
                <w:szCs w:val="20"/>
              </w:rPr>
              <w:t xml:space="preserve">Rozwijanie umiejętności uczniów </w:t>
            </w:r>
          </w:p>
          <w:p w:rsidR="00D06769" w:rsidRPr="002165D4" w:rsidRDefault="00D06769" w:rsidP="00FC2D7A">
            <w:pPr>
              <w:jc w:val="both"/>
              <w:rPr>
                <w:rFonts w:ascii="Times New Roman" w:hAnsi="Times New Roman" w:cs="Times New Roman"/>
                <w:sz w:val="20"/>
                <w:szCs w:val="20"/>
              </w:rPr>
            </w:pPr>
            <w:r w:rsidRPr="002165D4">
              <w:rPr>
                <w:rFonts w:ascii="Times New Roman" w:hAnsi="Times New Roman" w:cs="Times New Roman"/>
                <w:sz w:val="20"/>
                <w:szCs w:val="20"/>
              </w:rPr>
              <w:t xml:space="preserve">i nauczycieli </w:t>
            </w:r>
          </w:p>
          <w:p w:rsidR="00D06769" w:rsidRPr="002165D4" w:rsidRDefault="00D06769" w:rsidP="00FC2D7A">
            <w:pPr>
              <w:rPr>
                <w:rFonts w:ascii="Times New Roman" w:hAnsi="Times New Roman" w:cs="Times New Roman"/>
                <w:sz w:val="20"/>
                <w:szCs w:val="20"/>
              </w:rPr>
            </w:pPr>
            <w:r w:rsidRPr="002165D4">
              <w:rPr>
                <w:rFonts w:ascii="Times New Roman" w:hAnsi="Times New Roman" w:cs="Times New Roman"/>
                <w:sz w:val="20"/>
                <w:szCs w:val="20"/>
              </w:rPr>
              <w:t xml:space="preserve">z wykorzystaniem sprzętu zakupionego </w:t>
            </w:r>
          </w:p>
          <w:p w:rsidR="00D06769" w:rsidRPr="002165D4" w:rsidRDefault="00D06769" w:rsidP="00FC2D7A">
            <w:pPr>
              <w:rPr>
                <w:rFonts w:ascii="Times New Roman" w:hAnsi="Times New Roman" w:cs="Times New Roman"/>
                <w:sz w:val="20"/>
                <w:szCs w:val="20"/>
              </w:rPr>
            </w:pPr>
            <w:r w:rsidRPr="002165D4">
              <w:rPr>
                <w:rFonts w:ascii="Times New Roman" w:hAnsi="Times New Roman" w:cs="Times New Roman"/>
                <w:sz w:val="20"/>
                <w:szCs w:val="20"/>
              </w:rPr>
              <w:t>w ramach programu „Laboratoria przyszłości”.</w:t>
            </w:r>
          </w:p>
          <w:p w:rsidR="00D06769" w:rsidRPr="002165D4" w:rsidRDefault="00D06769" w:rsidP="00FC2D7A">
            <w:pPr>
              <w:widowControl w:val="0"/>
              <w:suppressAutoHyphens/>
              <w:rPr>
                <w:rFonts w:ascii="Times New Roman" w:eastAsia="SimSun" w:hAnsi="Times New Roman" w:cs="Times New Roman"/>
                <w:bCs/>
                <w:kern w:val="2"/>
                <w:sz w:val="20"/>
                <w:szCs w:val="20"/>
                <w:lang w:eastAsia="hi-IN" w:bidi="hi-IN"/>
              </w:rPr>
            </w:pPr>
            <w:r w:rsidRPr="002165D4">
              <w:rPr>
                <w:rFonts w:ascii="Times New Roman" w:eastAsia="SimSun" w:hAnsi="Times New Roman" w:cs="Times New Roman"/>
                <w:bCs/>
                <w:kern w:val="2"/>
                <w:sz w:val="20"/>
                <w:szCs w:val="20"/>
                <w:lang w:eastAsia="hi-IN" w:bidi="hi-IN"/>
              </w:rPr>
              <w:t xml:space="preserve">Współpraca </w:t>
            </w:r>
          </w:p>
          <w:p w:rsidR="00D06769" w:rsidRPr="002165D4" w:rsidRDefault="00D06769" w:rsidP="00FC2D7A">
            <w:pPr>
              <w:widowControl w:val="0"/>
              <w:suppressAutoHyphens/>
              <w:rPr>
                <w:rFonts w:ascii="Times New Roman" w:eastAsia="SimSun" w:hAnsi="Times New Roman" w:cs="Times New Roman"/>
                <w:bCs/>
                <w:kern w:val="2"/>
                <w:sz w:val="20"/>
                <w:szCs w:val="20"/>
                <w:lang w:eastAsia="hi-IN" w:bidi="hi-IN"/>
              </w:rPr>
            </w:pPr>
            <w:r w:rsidRPr="002165D4">
              <w:rPr>
                <w:rFonts w:ascii="Times New Roman" w:eastAsia="SimSun" w:hAnsi="Times New Roman" w:cs="Times New Roman"/>
                <w:bCs/>
                <w:kern w:val="2"/>
                <w:sz w:val="20"/>
                <w:szCs w:val="20"/>
                <w:lang w:eastAsia="hi-IN" w:bidi="hi-IN"/>
              </w:rPr>
              <w:t xml:space="preserve">z rodzicami i opiekunami w celu budowania postaw prozdrowotnych </w:t>
            </w:r>
          </w:p>
          <w:p w:rsidR="00D06769" w:rsidRPr="002165D4" w:rsidRDefault="00D06769" w:rsidP="00FC2D7A">
            <w:pPr>
              <w:widowControl w:val="0"/>
              <w:suppressAutoHyphens/>
              <w:rPr>
                <w:rFonts w:ascii="Times New Roman" w:eastAsia="SimSun" w:hAnsi="Times New Roman" w:cs="Times New Roman"/>
                <w:bCs/>
                <w:kern w:val="2"/>
                <w:sz w:val="20"/>
                <w:szCs w:val="20"/>
                <w:lang w:eastAsia="hi-IN" w:bidi="hi-IN"/>
              </w:rPr>
            </w:pPr>
            <w:r w:rsidRPr="002165D4">
              <w:rPr>
                <w:rFonts w:ascii="Times New Roman" w:eastAsia="SimSun" w:hAnsi="Times New Roman" w:cs="Times New Roman"/>
                <w:bCs/>
                <w:kern w:val="2"/>
                <w:sz w:val="20"/>
                <w:szCs w:val="20"/>
                <w:lang w:eastAsia="hi-IN" w:bidi="hi-IN"/>
              </w:rPr>
              <w:t xml:space="preserve">i promowania zdrowego </w:t>
            </w:r>
          </w:p>
          <w:p w:rsidR="00D06769" w:rsidRPr="0023302E" w:rsidRDefault="00D06769" w:rsidP="00FC2D7A">
            <w:pPr>
              <w:rPr>
                <w:rFonts w:ascii="Times New Roman" w:hAnsi="Times New Roman" w:cs="Times New Roman"/>
              </w:rPr>
            </w:pPr>
            <w:r w:rsidRPr="002165D4">
              <w:rPr>
                <w:rFonts w:ascii="Times New Roman" w:eastAsia="SimSun" w:hAnsi="Times New Roman" w:cs="Times New Roman"/>
                <w:bCs/>
                <w:kern w:val="2"/>
                <w:sz w:val="20"/>
                <w:szCs w:val="20"/>
                <w:lang w:eastAsia="hi-IN" w:bidi="hi-IN"/>
              </w:rPr>
              <w:t>i bezpiecznego stylu życia.</w:t>
            </w:r>
          </w:p>
        </w:tc>
        <w:tc>
          <w:tcPr>
            <w:tcW w:w="1559" w:type="dxa"/>
            <w:tcBorders>
              <w:left w:val="single" w:sz="4" w:space="0" w:color="auto"/>
            </w:tcBorders>
          </w:tcPr>
          <w:p w:rsidR="00D06769" w:rsidRPr="0023302E" w:rsidRDefault="00D06769" w:rsidP="00FC2D7A">
            <w:pPr>
              <w:rPr>
                <w:rFonts w:ascii="Times New Roman" w:hAnsi="Times New Roman" w:cs="Times New Roman"/>
              </w:rPr>
            </w:pPr>
            <w:r w:rsidRPr="0023302E">
              <w:rPr>
                <w:rFonts w:ascii="Times New Roman" w:hAnsi="Times New Roman" w:cs="Times New Roman"/>
              </w:rPr>
              <w:t xml:space="preserve">29.05.2024 r. </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Nauczyciele</w:t>
            </w:r>
          </w:p>
          <w:p w:rsidR="00D06769" w:rsidRPr="0023302E" w:rsidRDefault="00D06769" w:rsidP="00FC2D7A">
            <w:pPr>
              <w:rPr>
                <w:rFonts w:ascii="Times New Roman" w:hAnsi="Times New Roman" w:cs="Times New Roman"/>
              </w:rPr>
            </w:pPr>
            <w:r w:rsidRPr="0023302E">
              <w:rPr>
                <w:rFonts w:ascii="Times New Roman" w:hAnsi="Times New Roman" w:cs="Times New Roman"/>
              </w:rPr>
              <w:t>Wychowawcy</w:t>
            </w:r>
          </w:p>
          <w:p w:rsidR="00D06769" w:rsidRPr="0023302E" w:rsidRDefault="00D06769" w:rsidP="00FC2D7A">
            <w:pPr>
              <w:rPr>
                <w:rFonts w:ascii="Times New Roman" w:hAnsi="Times New Roman" w:cs="Times New Roman"/>
              </w:rPr>
            </w:pPr>
            <w:r w:rsidRPr="0023302E">
              <w:rPr>
                <w:rFonts w:ascii="Times New Roman" w:hAnsi="Times New Roman" w:cs="Times New Roman"/>
              </w:rPr>
              <w:t>Pedagog specjalny</w:t>
            </w:r>
          </w:p>
          <w:p w:rsidR="00D06769" w:rsidRPr="0023302E" w:rsidRDefault="00D06769" w:rsidP="00FC2D7A">
            <w:pPr>
              <w:rPr>
                <w:rFonts w:ascii="Times New Roman" w:hAnsi="Times New Roman" w:cs="Times New Roman"/>
              </w:rPr>
            </w:pPr>
            <w:r w:rsidRPr="0023302E">
              <w:rPr>
                <w:rFonts w:ascii="Times New Roman" w:hAnsi="Times New Roman" w:cs="Times New Roman"/>
              </w:rPr>
              <w:t>Psycholog</w:t>
            </w:r>
          </w:p>
          <w:p w:rsidR="00D06769" w:rsidRPr="0023302E" w:rsidRDefault="00D06769" w:rsidP="00FC2D7A">
            <w:pPr>
              <w:rPr>
                <w:rFonts w:ascii="Times New Roman" w:hAnsi="Times New Roman" w:cs="Times New Roman"/>
              </w:rPr>
            </w:pPr>
            <w:r w:rsidRPr="0023302E">
              <w:rPr>
                <w:rFonts w:ascii="Times New Roman" w:hAnsi="Times New Roman" w:cs="Times New Roman"/>
              </w:rPr>
              <w:t>Rodzice</w:t>
            </w:r>
          </w:p>
        </w:tc>
        <w:tc>
          <w:tcPr>
            <w:tcW w:w="1701" w:type="dxa"/>
          </w:tcPr>
          <w:p w:rsidR="00D06769" w:rsidRPr="0023302E" w:rsidRDefault="00D06769" w:rsidP="00FC2D7A">
            <w:pPr>
              <w:rPr>
                <w:rFonts w:ascii="Times New Roman" w:hAnsi="Times New Roman" w:cs="Times New Roman"/>
              </w:rPr>
            </w:pPr>
            <w:r w:rsidRPr="0023302E">
              <w:rPr>
                <w:rFonts w:ascii="Times New Roman" w:hAnsi="Times New Roman" w:cs="Times New Roman"/>
              </w:rPr>
              <w:t>Uczniowie</w:t>
            </w:r>
          </w:p>
          <w:p w:rsidR="00D06769" w:rsidRPr="0023302E" w:rsidRDefault="00D06769" w:rsidP="00FC2D7A">
            <w:pPr>
              <w:rPr>
                <w:rFonts w:ascii="Times New Roman" w:hAnsi="Times New Roman" w:cs="Times New Roman"/>
              </w:rPr>
            </w:pPr>
            <w:r w:rsidRPr="0023302E">
              <w:rPr>
                <w:rFonts w:ascii="Times New Roman" w:hAnsi="Times New Roman" w:cs="Times New Roman"/>
              </w:rPr>
              <w:t>Pracownicy szkoły</w:t>
            </w:r>
          </w:p>
        </w:tc>
        <w:tc>
          <w:tcPr>
            <w:tcW w:w="7229" w:type="dxa"/>
          </w:tcPr>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 xml:space="preserve">Przygotowanie naturalnych soków z owoców i warzyw dla uczniów szkoły </w:t>
            </w:r>
          </w:p>
          <w:p w:rsidR="00D06769" w:rsidRPr="0023302E" w:rsidRDefault="00D06769" w:rsidP="00FC2D7A">
            <w:pPr>
              <w:jc w:val="both"/>
              <w:rPr>
                <w:rFonts w:ascii="Times New Roman" w:hAnsi="Times New Roman" w:cs="Times New Roman"/>
              </w:rPr>
            </w:pPr>
            <w:r w:rsidRPr="0023302E">
              <w:rPr>
                <w:rFonts w:ascii="Times New Roman" w:hAnsi="Times New Roman" w:cs="Times New Roman"/>
              </w:rPr>
              <w:t xml:space="preserve">z wykorzystaniem Laboratorium przyszłości. </w:t>
            </w:r>
          </w:p>
        </w:tc>
      </w:tr>
    </w:tbl>
    <w:p w:rsidR="00D73C3C" w:rsidRPr="0023302E" w:rsidRDefault="00D06769" w:rsidP="00D06769">
      <w:pPr>
        <w:jc w:val="center"/>
        <w:rPr>
          <w:rFonts w:ascii="Times New Roman" w:hAnsi="Times New Roman" w:cs="Times New Roman"/>
        </w:rPr>
      </w:pPr>
      <w:r w:rsidRPr="0023302E">
        <w:rPr>
          <w:rFonts w:ascii="Times New Roman" w:hAnsi="Times New Roman" w:cs="Times New Roman"/>
        </w:rPr>
        <w:t>Terminy, osoby odpowiedzialne i formy realizacji mogą ulec zmianie.</w:t>
      </w:r>
    </w:p>
    <w:p w:rsidR="00D73C3C" w:rsidRPr="00467B5E" w:rsidRDefault="00D73C3C" w:rsidP="00467B5E">
      <w:pPr>
        <w:pStyle w:val="Akapitzlist"/>
        <w:spacing w:line="240" w:lineRule="auto"/>
        <w:ind w:left="0"/>
        <w:jc w:val="both"/>
        <w:rPr>
          <w:rFonts w:asciiTheme="majorHAnsi" w:hAnsiTheme="majorHAnsi" w:cs="Times New Roman"/>
          <w:sz w:val="24"/>
          <w:szCs w:val="24"/>
        </w:rPr>
      </w:pPr>
    </w:p>
    <w:p w:rsidR="00CB7E3A" w:rsidRPr="00170303" w:rsidRDefault="00467B5E" w:rsidP="00A8094D">
      <w:pPr>
        <w:pStyle w:val="Akapitzlist"/>
        <w:spacing w:line="240" w:lineRule="auto"/>
        <w:ind w:left="0"/>
        <w:jc w:val="both"/>
        <w:rPr>
          <w:rFonts w:asciiTheme="majorHAnsi" w:hAnsiTheme="majorHAnsi" w:cs="Times New Roman"/>
          <w:sz w:val="24"/>
          <w:szCs w:val="24"/>
        </w:rPr>
      </w:pPr>
      <w:r>
        <w:rPr>
          <w:rFonts w:asciiTheme="majorHAnsi" w:hAnsiTheme="majorHAnsi" w:cs="Times New Roman"/>
          <w:sz w:val="24"/>
          <w:szCs w:val="24"/>
        </w:rPr>
        <w:t xml:space="preserve">  </w:t>
      </w:r>
      <w:r w:rsidR="00CB7E3A" w:rsidRPr="00170303">
        <w:rPr>
          <w:rFonts w:asciiTheme="majorHAnsi" w:hAnsiTheme="majorHAnsi" w:cs="Times New Roman"/>
          <w:sz w:val="24"/>
          <w:szCs w:val="24"/>
        </w:rPr>
        <w:t xml:space="preserve">                  </w:t>
      </w:r>
      <w:r>
        <w:rPr>
          <w:rFonts w:asciiTheme="majorHAnsi" w:hAnsiTheme="majorHAnsi" w:cs="Times New Roman"/>
          <w:sz w:val="24"/>
          <w:szCs w:val="24"/>
        </w:rPr>
        <w:t xml:space="preserve">                        </w:t>
      </w:r>
    </w:p>
    <w:sectPr w:rsidR="00CB7E3A" w:rsidRPr="00170303" w:rsidSect="00D06769">
      <w:pgSz w:w="15840" w:h="12240" w:orient="landscape"/>
      <w:pgMar w:top="1418" w:right="1418" w:bottom="1418" w:left="1418"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3C" w:rsidRDefault="00D73C3C" w:rsidP="00412744">
      <w:pPr>
        <w:spacing w:after="0" w:line="240" w:lineRule="auto"/>
      </w:pPr>
      <w:r>
        <w:separator/>
      </w:r>
    </w:p>
  </w:endnote>
  <w:endnote w:type="continuationSeparator" w:id="0">
    <w:p w:rsidR="00D73C3C" w:rsidRDefault="00D73C3C" w:rsidP="00412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44251"/>
      <w:docPartObj>
        <w:docPartGallery w:val="Page Numbers (Bottom of Page)"/>
        <w:docPartUnique/>
      </w:docPartObj>
    </w:sdtPr>
    <w:sdtContent>
      <w:p w:rsidR="00A70DF5" w:rsidRDefault="00A8629C" w:rsidP="00467B5E">
        <w:pPr>
          <w:pStyle w:val="Stopka"/>
          <w:jc w:val="center"/>
        </w:pPr>
        <w:fldSimple w:instr=" PAGE   \* MERGEFORMAT ">
          <w:r w:rsidR="00D06769">
            <w:rPr>
              <w:noProof/>
            </w:rPr>
            <w:t>40</w:t>
          </w:r>
        </w:fldSimple>
      </w:p>
    </w:sdtContent>
  </w:sdt>
  <w:p w:rsidR="00A70DF5" w:rsidRDefault="00A70D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3C" w:rsidRDefault="00D73C3C" w:rsidP="00412744">
      <w:pPr>
        <w:spacing w:after="0" w:line="240" w:lineRule="auto"/>
      </w:pPr>
      <w:r>
        <w:separator/>
      </w:r>
    </w:p>
  </w:footnote>
  <w:footnote w:type="continuationSeparator" w:id="0">
    <w:p w:rsidR="00D73C3C" w:rsidRDefault="00D73C3C" w:rsidP="004127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F32722"/>
    <w:multiLevelType w:val="hybridMultilevel"/>
    <w:tmpl w:val="0910EF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1118BC"/>
    <w:multiLevelType w:val="hybridMultilevel"/>
    <w:tmpl w:val="C158EF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497C4D"/>
    <w:multiLevelType w:val="hybridMultilevel"/>
    <w:tmpl w:val="B4FA7A04"/>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E96626"/>
    <w:multiLevelType w:val="hybridMultilevel"/>
    <w:tmpl w:val="2E025F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312E6E"/>
    <w:multiLevelType w:val="multilevel"/>
    <w:tmpl w:val="965A7A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3340971"/>
    <w:multiLevelType w:val="hybridMultilevel"/>
    <w:tmpl w:val="A70C0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793AC9"/>
    <w:multiLevelType w:val="hybridMultilevel"/>
    <w:tmpl w:val="00506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F42518"/>
    <w:multiLevelType w:val="hybridMultilevel"/>
    <w:tmpl w:val="8A821E1C"/>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2B6583"/>
    <w:multiLevelType w:val="hybridMultilevel"/>
    <w:tmpl w:val="461E7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AE0C25"/>
    <w:multiLevelType w:val="hybridMultilevel"/>
    <w:tmpl w:val="54E07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EC6303"/>
    <w:multiLevelType w:val="hybridMultilevel"/>
    <w:tmpl w:val="76F036B2"/>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AD3888"/>
    <w:multiLevelType w:val="hybridMultilevel"/>
    <w:tmpl w:val="F6B28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161CF8"/>
    <w:multiLevelType w:val="hybridMultilevel"/>
    <w:tmpl w:val="2FE61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DAD51FE"/>
    <w:multiLevelType w:val="hybridMultilevel"/>
    <w:tmpl w:val="7C8EEF50"/>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756024"/>
    <w:multiLevelType w:val="hybridMultilevel"/>
    <w:tmpl w:val="21FE9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E11384"/>
    <w:multiLevelType w:val="hybridMultilevel"/>
    <w:tmpl w:val="D1041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A02E2E"/>
    <w:multiLevelType w:val="hybridMultilevel"/>
    <w:tmpl w:val="CB7859E0"/>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635B05"/>
    <w:multiLevelType w:val="hybridMultilevel"/>
    <w:tmpl w:val="099884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09D1837"/>
    <w:multiLevelType w:val="hybridMultilevel"/>
    <w:tmpl w:val="43D46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2643CA4"/>
    <w:multiLevelType w:val="hybridMultilevel"/>
    <w:tmpl w:val="E0DC1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2D80F74"/>
    <w:multiLevelType w:val="hybridMultilevel"/>
    <w:tmpl w:val="F6AA6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CF0265"/>
    <w:multiLevelType w:val="hybridMultilevel"/>
    <w:tmpl w:val="FEE06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3E0A81"/>
    <w:multiLevelType w:val="hybridMultilevel"/>
    <w:tmpl w:val="72301146"/>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65B577F"/>
    <w:multiLevelType w:val="hybridMultilevel"/>
    <w:tmpl w:val="FD36B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246486"/>
    <w:multiLevelType w:val="hybridMultilevel"/>
    <w:tmpl w:val="5104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8563F8F"/>
    <w:multiLevelType w:val="hybridMultilevel"/>
    <w:tmpl w:val="121CF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9D681E"/>
    <w:multiLevelType w:val="hybridMultilevel"/>
    <w:tmpl w:val="04AA5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CD26013"/>
    <w:multiLevelType w:val="hybridMultilevel"/>
    <w:tmpl w:val="13724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DD51DCF"/>
    <w:multiLevelType w:val="hybridMultilevel"/>
    <w:tmpl w:val="A058E3E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0">
    <w:nsid w:val="1DDD5179"/>
    <w:multiLevelType w:val="hybridMultilevel"/>
    <w:tmpl w:val="E98C4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E794E74"/>
    <w:multiLevelType w:val="hybridMultilevel"/>
    <w:tmpl w:val="FBE66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CF0EBE"/>
    <w:multiLevelType w:val="hybridMultilevel"/>
    <w:tmpl w:val="D904E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0004F81"/>
    <w:multiLevelType w:val="hybridMultilevel"/>
    <w:tmpl w:val="88C097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07B57E1"/>
    <w:multiLevelType w:val="hybridMultilevel"/>
    <w:tmpl w:val="29BEB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B074E0"/>
    <w:multiLevelType w:val="hybridMultilevel"/>
    <w:tmpl w:val="22A6A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2F54A77"/>
    <w:multiLevelType w:val="hybridMultilevel"/>
    <w:tmpl w:val="12B0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536E8C"/>
    <w:multiLevelType w:val="hybridMultilevel"/>
    <w:tmpl w:val="75887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115F10"/>
    <w:multiLevelType w:val="hybridMultilevel"/>
    <w:tmpl w:val="5D143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63180"/>
    <w:multiLevelType w:val="hybridMultilevel"/>
    <w:tmpl w:val="7DA46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BA1846"/>
    <w:multiLevelType w:val="hybridMultilevel"/>
    <w:tmpl w:val="08E2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8C36BDE"/>
    <w:multiLevelType w:val="hybridMultilevel"/>
    <w:tmpl w:val="C19E6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D040DF"/>
    <w:multiLevelType w:val="hybridMultilevel"/>
    <w:tmpl w:val="F8346F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E523573"/>
    <w:multiLevelType w:val="hybridMultilevel"/>
    <w:tmpl w:val="86001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E6C1318"/>
    <w:multiLevelType w:val="hybridMultilevel"/>
    <w:tmpl w:val="485A1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0697644"/>
    <w:multiLevelType w:val="hybridMultilevel"/>
    <w:tmpl w:val="B5B0D6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F44F4B"/>
    <w:multiLevelType w:val="hybridMultilevel"/>
    <w:tmpl w:val="7DE4F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8618A8"/>
    <w:multiLevelType w:val="hybridMultilevel"/>
    <w:tmpl w:val="A9A81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2093B16"/>
    <w:multiLevelType w:val="hybridMultilevel"/>
    <w:tmpl w:val="D33C3AFE"/>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23C5976"/>
    <w:multiLevelType w:val="hybridMultilevel"/>
    <w:tmpl w:val="F390918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451C2D"/>
    <w:multiLevelType w:val="hybridMultilevel"/>
    <w:tmpl w:val="6262D2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61514FC"/>
    <w:multiLevelType w:val="hybridMultilevel"/>
    <w:tmpl w:val="62B07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D012F2"/>
    <w:multiLevelType w:val="hybridMultilevel"/>
    <w:tmpl w:val="1BB2D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70613C8"/>
    <w:multiLevelType w:val="hybridMultilevel"/>
    <w:tmpl w:val="13FAC5C0"/>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82346A"/>
    <w:multiLevelType w:val="hybridMultilevel"/>
    <w:tmpl w:val="1F7E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A44DED"/>
    <w:multiLevelType w:val="hybridMultilevel"/>
    <w:tmpl w:val="85605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BD6360A"/>
    <w:multiLevelType w:val="hybridMultilevel"/>
    <w:tmpl w:val="801658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C16F93"/>
    <w:multiLevelType w:val="hybridMultilevel"/>
    <w:tmpl w:val="54B4E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CC751E8"/>
    <w:multiLevelType w:val="hybridMultilevel"/>
    <w:tmpl w:val="E76CD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CFF4642"/>
    <w:multiLevelType w:val="hybridMultilevel"/>
    <w:tmpl w:val="3C1C4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663F3F"/>
    <w:multiLevelType w:val="hybridMultilevel"/>
    <w:tmpl w:val="3F26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A94D9B"/>
    <w:multiLevelType w:val="hybridMultilevel"/>
    <w:tmpl w:val="E48C5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EEC3768"/>
    <w:multiLevelType w:val="hybridMultilevel"/>
    <w:tmpl w:val="B2666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F666C35"/>
    <w:multiLevelType w:val="hybridMultilevel"/>
    <w:tmpl w:val="DFFA0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3F684862"/>
    <w:multiLevelType w:val="hybridMultilevel"/>
    <w:tmpl w:val="28FEE3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0204796"/>
    <w:multiLevelType w:val="hybridMultilevel"/>
    <w:tmpl w:val="17603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2086DAB"/>
    <w:multiLevelType w:val="hybridMultilevel"/>
    <w:tmpl w:val="B03A4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2AB6F3D"/>
    <w:multiLevelType w:val="hybridMultilevel"/>
    <w:tmpl w:val="AB928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4F47FFA"/>
    <w:multiLevelType w:val="hybridMultilevel"/>
    <w:tmpl w:val="C4BA8A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45837D2A"/>
    <w:multiLevelType w:val="hybridMultilevel"/>
    <w:tmpl w:val="F9386508"/>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7AC614F"/>
    <w:multiLevelType w:val="hybridMultilevel"/>
    <w:tmpl w:val="CD8C2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8E70B75"/>
    <w:multiLevelType w:val="hybridMultilevel"/>
    <w:tmpl w:val="562AF54A"/>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CE356AB"/>
    <w:multiLevelType w:val="hybridMultilevel"/>
    <w:tmpl w:val="56C2B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D2E1073"/>
    <w:multiLevelType w:val="hybridMultilevel"/>
    <w:tmpl w:val="4A2E2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E781A3E"/>
    <w:multiLevelType w:val="hybridMultilevel"/>
    <w:tmpl w:val="0316B096"/>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0395577"/>
    <w:multiLevelType w:val="hybridMultilevel"/>
    <w:tmpl w:val="04D83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2513159"/>
    <w:multiLevelType w:val="hybridMultilevel"/>
    <w:tmpl w:val="C76882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2694730"/>
    <w:multiLevelType w:val="hybridMultilevel"/>
    <w:tmpl w:val="82929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28F6C43"/>
    <w:multiLevelType w:val="hybridMultilevel"/>
    <w:tmpl w:val="1E286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2EF62EC"/>
    <w:multiLevelType w:val="hybridMultilevel"/>
    <w:tmpl w:val="997463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3DF501C"/>
    <w:multiLevelType w:val="hybridMultilevel"/>
    <w:tmpl w:val="E3AA6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41161FE"/>
    <w:multiLevelType w:val="hybridMultilevel"/>
    <w:tmpl w:val="29B446C0"/>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544359E7"/>
    <w:multiLevelType w:val="hybridMultilevel"/>
    <w:tmpl w:val="F22E9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4976653"/>
    <w:multiLevelType w:val="hybridMultilevel"/>
    <w:tmpl w:val="9A760A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6401EE6"/>
    <w:multiLevelType w:val="hybridMultilevel"/>
    <w:tmpl w:val="30A6C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71173D0"/>
    <w:multiLevelType w:val="hybridMultilevel"/>
    <w:tmpl w:val="8E3872EA"/>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6">
    <w:nsid w:val="58AE5535"/>
    <w:multiLevelType w:val="hybridMultilevel"/>
    <w:tmpl w:val="3C40D0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9196B44"/>
    <w:multiLevelType w:val="hybridMultilevel"/>
    <w:tmpl w:val="AF549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AA7759F"/>
    <w:multiLevelType w:val="hybridMultilevel"/>
    <w:tmpl w:val="30B85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B4C2953"/>
    <w:multiLevelType w:val="hybridMultilevel"/>
    <w:tmpl w:val="33944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C0B606B"/>
    <w:multiLevelType w:val="hybridMultilevel"/>
    <w:tmpl w:val="782C9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CC95F65"/>
    <w:multiLevelType w:val="hybridMultilevel"/>
    <w:tmpl w:val="C1B61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D2E7DDC"/>
    <w:multiLevelType w:val="hybridMultilevel"/>
    <w:tmpl w:val="6D4EA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DA26306"/>
    <w:multiLevelType w:val="hybridMultilevel"/>
    <w:tmpl w:val="65C2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F493D48"/>
    <w:multiLevelType w:val="hybridMultilevel"/>
    <w:tmpl w:val="604A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29F40B7"/>
    <w:multiLevelType w:val="hybridMultilevel"/>
    <w:tmpl w:val="F95A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4BE09E2"/>
    <w:multiLevelType w:val="hybridMultilevel"/>
    <w:tmpl w:val="99142246"/>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4EF6C86"/>
    <w:multiLevelType w:val="hybridMultilevel"/>
    <w:tmpl w:val="52CE1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69355F4"/>
    <w:multiLevelType w:val="hybridMultilevel"/>
    <w:tmpl w:val="62FA7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6995B76"/>
    <w:multiLevelType w:val="hybridMultilevel"/>
    <w:tmpl w:val="1A849DBC"/>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7A03A49"/>
    <w:multiLevelType w:val="hybridMultilevel"/>
    <w:tmpl w:val="7266297A"/>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8ED2C29"/>
    <w:multiLevelType w:val="hybridMultilevel"/>
    <w:tmpl w:val="943A23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9F65A6D"/>
    <w:multiLevelType w:val="hybridMultilevel"/>
    <w:tmpl w:val="7DEAF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B6B41A6"/>
    <w:multiLevelType w:val="hybridMultilevel"/>
    <w:tmpl w:val="AFA04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C3C0BB8"/>
    <w:multiLevelType w:val="hybridMultilevel"/>
    <w:tmpl w:val="674A1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D0B09D4"/>
    <w:multiLevelType w:val="hybridMultilevel"/>
    <w:tmpl w:val="5BE0F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06B0172"/>
    <w:multiLevelType w:val="hybridMultilevel"/>
    <w:tmpl w:val="68785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0E003D5"/>
    <w:multiLevelType w:val="hybridMultilevel"/>
    <w:tmpl w:val="510CB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26E2566"/>
    <w:multiLevelType w:val="hybridMultilevel"/>
    <w:tmpl w:val="02E0B8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36F372C"/>
    <w:multiLevelType w:val="hybridMultilevel"/>
    <w:tmpl w:val="E1227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3F1394B"/>
    <w:multiLevelType w:val="hybridMultilevel"/>
    <w:tmpl w:val="4CE080D0"/>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4BC17C7"/>
    <w:multiLevelType w:val="hybridMultilevel"/>
    <w:tmpl w:val="7AFC7D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61B2F22"/>
    <w:multiLevelType w:val="hybridMultilevel"/>
    <w:tmpl w:val="E2022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63362F3"/>
    <w:multiLevelType w:val="hybridMultilevel"/>
    <w:tmpl w:val="8E9805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6F97D08"/>
    <w:multiLevelType w:val="hybridMultilevel"/>
    <w:tmpl w:val="D478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96C7CC2"/>
    <w:multiLevelType w:val="hybridMultilevel"/>
    <w:tmpl w:val="01C4121A"/>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C482DCE"/>
    <w:multiLevelType w:val="hybridMultilevel"/>
    <w:tmpl w:val="C902F7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D155E9E"/>
    <w:multiLevelType w:val="hybridMultilevel"/>
    <w:tmpl w:val="21F29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F635833"/>
    <w:multiLevelType w:val="hybridMultilevel"/>
    <w:tmpl w:val="AFE8D30E"/>
    <w:lvl w:ilvl="0" w:tplc="04150005">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FB10F0B"/>
    <w:multiLevelType w:val="hybridMultilevel"/>
    <w:tmpl w:val="A750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0"/>
  </w:num>
  <w:num w:numId="2">
    <w:abstractNumId w:val="79"/>
  </w:num>
  <w:num w:numId="3">
    <w:abstractNumId w:val="33"/>
  </w:num>
  <w:num w:numId="4">
    <w:abstractNumId w:val="68"/>
  </w:num>
  <w:num w:numId="5">
    <w:abstractNumId w:val="83"/>
  </w:num>
  <w:num w:numId="6">
    <w:abstractNumId w:val="31"/>
  </w:num>
  <w:num w:numId="7">
    <w:abstractNumId w:val="18"/>
  </w:num>
  <w:num w:numId="8">
    <w:abstractNumId w:val="111"/>
  </w:num>
  <w:num w:numId="9">
    <w:abstractNumId w:val="77"/>
  </w:num>
  <w:num w:numId="10">
    <w:abstractNumId w:val="113"/>
  </w:num>
  <w:num w:numId="11">
    <w:abstractNumId w:val="92"/>
  </w:num>
  <w:num w:numId="12">
    <w:abstractNumId w:val="22"/>
  </w:num>
  <w:num w:numId="13">
    <w:abstractNumId w:val="36"/>
  </w:num>
  <w:num w:numId="14">
    <w:abstractNumId w:val="67"/>
  </w:num>
  <w:num w:numId="15">
    <w:abstractNumId w:val="90"/>
  </w:num>
  <w:num w:numId="16">
    <w:abstractNumId w:val="108"/>
  </w:num>
  <w:num w:numId="17">
    <w:abstractNumId w:val="45"/>
  </w:num>
  <w:num w:numId="18">
    <w:abstractNumId w:val="101"/>
  </w:num>
  <w:num w:numId="19">
    <w:abstractNumId w:val="4"/>
  </w:num>
  <w:num w:numId="20">
    <w:abstractNumId w:val="49"/>
  </w:num>
  <w:num w:numId="21">
    <w:abstractNumId w:val="103"/>
  </w:num>
  <w:num w:numId="22">
    <w:abstractNumId w:val="86"/>
  </w:num>
  <w:num w:numId="23">
    <w:abstractNumId w:val="64"/>
  </w:num>
  <w:num w:numId="24">
    <w:abstractNumId w:val="53"/>
  </w:num>
  <w:num w:numId="25">
    <w:abstractNumId w:val="11"/>
  </w:num>
  <w:num w:numId="26">
    <w:abstractNumId w:val="23"/>
  </w:num>
  <w:num w:numId="27">
    <w:abstractNumId w:val="74"/>
  </w:num>
  <w:num w:numId="28">
    <w:abstractNumId w:val="115"/>
  </w:num>
  <w:num w:numId="29">
    <w:abstractNumId w:val="110"/>
  </w:num>
  <w:num w:numId="30">
    <w:abstractNumId w:val="3"/>
  </w:num>
  <w:num w:numId="31">
    <w:abstractNumId w:val="17"/>
  </w:num>
  <w:num w:numId="32">
    <w:abstractNumId w:val="99"/>
  </w:num>
  <w:num w:numId="33">
    <w:abstractNumId w:val="71"/>
  </w:num>
  <w:num w:numId="34">
    <w:abstractNumId w:val="96"/>
  </w:num>
  <w:num w:numId="35">
    <w:abstractNumId w:val="81"/>
  </w:num>
  <w:num w:numId="36">
    <w:abstractNumId w:val="14"/>
  </w:num>
  <w:num w:numId="37">
    <w:abstractNumId w:val="69"/>
  </w:num>
  <w:num w:numId="38">
    <w:abstractNumId w:val="48"/>
  </w:num>
  <w:num w:numId="39">
    <w:abstractNumId w:val="118"/>
  </w:num>
  <w:num w:numId="40">
    <w:abstractNumId w:val="100"/>
  </w:num>
  <w:num w:numId="41">
    <w:abstractNumId w:val="8"/>
  </w:num>
  <w:num w:numId="42">
    <w:abstractNumId w:val="42"/>
  </w:num>
  <w:num w:numId="43">
    <w:abstractNumId w:val="116"/>
  </w:num>
  <w:num w:numId="44">
    <w:abstractNumId w:val="50"/>
  </w:num>
  <w:num w:numId="45">
    <w:abstractNumId w:val="87"/>
  </w:num>
  <w:num w:numId="46">
    <w:abstractNumId w:val="76"/>
  </w:num>
  <w:num w:numId="47">
    <w:abstractNumId w:val="2"/>
  </w:num>
  <w:num w:numId="48">
    <w:abstractNumId w:val="1"/>
  </w:num>
  <w:num w:numId="49">
    <w:abstractNumId w:val="56"/>
  </w:num>
  <w:num w:numId="50">
    <w:abstractNumId w:val="109"/>
  </w:num>
  <w:num w:numId="51">
    <w:abstractNumId w:val="66"/>
  </w:num>
  <w:num w:numId="52">
    <w:abstractNumId w:val="39"/>
  </w:num>
  <w:num w:numId="53">
    <w:abstractNumId w:val="5"/>
  </w:num>
  <w:num w:numId="54">
    <w:abstractNumId w:val="95"/>
  </w:num>
  <w:num w:numId="55">
    <w:abstractNumId w:val="51"/>
  </w:num>
  <w:num w:numId="56">
    <w:abstractNumId w:val="9"/>
  </w:num>
  <w:num w:numId="57">
    <w:abstractNumId w:val="21"/>
  </w:num>
  <w:num w:numId="58">
    <w:abstractNumId w:val="37"/>
  </w:num>
  <w:num w:numId="59">
    <w:abstractNumId w:val="106"/>
  </w:num>
  <w:num w:numId="60">
    <w:abstractNumId w:val="105"/>
  </w:num>
  <w:num w:numId="61">
    <w:abstractNumId w:val="13"/>
  </w:num>
  <w:num w:numId="62">
    <w:abstractNumId w:val="97"/>
  </w:num>
  <w:num w:numId="63">
    <w:abstractNumId w:val="52"/>
  </w:num>
  <w:num w:numId="64">
    <w:abstractNumId w:val="59"/>
  </w:num>
  <w:num w:numId="65">
    <w:abstractNumId w:val="43"/>
  </w:num>
  <w:num w:numId="66">
    <w:abstractNumId w:val="119"/>
  </w:num>
  <w:num w:numId="67">
    <w:abstractNumId w:val="63"/>
  </w:num>
  <w:num w:numId="68">
    <w:abstractNumId w:val="85"/>
  </w:num>
  <w:num w:numId="69">
    <w:abstractNumId w:val="19"/>
  </w:num>
  <w:num w:numId="70">
    <w:abstractNumId w:val="102"/>
  </w:num>
  <w:num w:numId="71">
    <w:abstractNumId w:val="40"/>
  </w:num>
  <w:num w:numId="72">
    <w:abstractNumId w:val="93"/>
  </w:num>
  <w:num w:numId="73">
    <w:abstractNumId w:val="72"/>
  </w:num>
  <w:num w:numId="74">
    <w:abstractNumId w:val="61"/>
  </w:num>
  <w:num w:numId="75">
    <w:abstractNumId w:val="41"/>
  </w:num>
  <w:num w:numId="76">
    <w:abstractNumId w:val="10"/>
  </w:num>
  <w:num w:numId="77">
    <w:abstractNumId w:val="78"/>
  </w:num>
  <w:num w:numId="78">
    <w:abstractNumId w:val="70"/>
  </w:num>
  <w:num w:numId="79">
    <w:abstractNumId w:val="107"/>
  </w:num>
  <w:num w:numId="80">
    <w:abstractNumId w:val="25"/>
  </w:num>
  <w:num w:numId="81">
    <w:abstractNumId w:val="47"/>
  </w:num>
  <w:num w:numId="82">
    <w:abstractNumId w:val="16"/>
  </w:num>
  <w:num w:numId="83">
    <w:abstractNumId w:val="60"/>
  </w:num>
  <w:num w:numId="84">
    <w:abstractNumId w:val="24"/>
  </w:num>
  <w:num w:numId="85">
    <w:abstractNumId w:val="15"/>
  </w:num>
  <w:num w:numId="86">
    <w:abstractNumId w:val="98"/>
  </w:num>
  <w:num w:numId="87">
    <w:abstractNumId w:val="7"/>
  </w:num>
  <w:num w:numId="88">
    <w:abstractNumId w:val="26"/>
  </w:num>
  <w:num w:numId="89">
    <w:abstractNumId w:val="65"/>
  </w:num>
  <w:num w:numId="90">
    <w:abstractNumId w:val="34"/>
  </w:num>
  <w:num w:numId="91">
    <w:abstractNumId w:val="94"/>
  </w:num>
  <w:num w:numId="92">
    <w:abstractNumId w:val="91"/>
  </w:num>
  <w:num w:numId="93">
    <w:abstractNumId w:val="35"/>
  </w:num>
  <w:num w:numId="94">
    <w:abstractNumId w:val="58"/>
  </w:num>
  <w:num w:numId="95">
    <w:abstractNumId w:val="114"/>
  </w:num>
  <w:num w:numId="96">
    <w:abstractNumId w:val="28"/>
  </w:num>
  <w:num w:numId="97">
    <w:abstractNumId w:val="6"/>
  </w:num>
  <w:num w:numId="98">
    <w:abstractNumId w:val="73"/>
  </w:num>
  <w:num w:numId="99">
    <w:abstractNumId w:val="54"/>
  </w:num>
  <w:num w:numId="100">
    <w:abstractNumId w:val="84"/>
  </w:num>
  <w:num w:numId="101">
    <w:abstractNumId w:val="88"/>
  </w:num>
  <w:num w:numId="102">
    <w:abstractNumId w:val="82"/>
  </w:num>
  <w:num w:numId="103">
    <w:abstractNumId w:val="75"/>
  </w:num>
  <w:num w:numId="104">
    <w:abstractNumId w:val="62"/>
  </w:num>
  <w:num w:numId="105">
    <w:abstractNumId w:val="104"/>
  </w:num>
  <w:num w:numId="106">
    <w:abstractNumId w:val="12"/>
  </w:num>
  <w:num w:numId="107">
    <w:abstractNumId w:val="112"/>
  </w:num>
  <w:num w:numId="108">
    <w:abstractNumId w:val="30"/>
  </w:num>
  <w:num w:numId="109">
    <w:abstractNumId w:val="32"/>
  </w:num>
  <w:num w:numId="110">
    <w:abstractNumId w:val="89"/>
  </w:num>
  <w:num w:numId="111">
    <w:abstractNumId w:val="55"/>
  </w:num>
  <w:num w:numId="112">
    <w:abstractNumId w:val="57"/>
  </w:num>
  <w:num w:numId="113">
    <w:abstractNumId w:val="117"/>
  </w:num>
  <w:num w:numId="114">
    <w:abstractNumId w:val="20"/>
  </w:num>
  <w:num w:numId="115">
    <w:abstractNumId w:val="29"/>
  </w:num>
  <w:num w:numId="116">
    <w:abstractNumId w:val="27"/>
  </w:num>
  <w:num w:numId="117">
    <w:abstractNumId w:val="38"/>
  </w:num>
  <w:num w:numId="118">
    <w:abstractNumId w:val="44"/>
  </w:num>
  <w:num w:numId="119">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4236"/>
    <w:rsid w:val="00002C4E"/>
    <w:rsid w:val="00003525"/>
    <w:rsid w:val="000041D2"/>
    <w:rsid w:val="00006B12"/>
    <w:rsid w:val="0000705F"/>
    <w:rsid w:val="000073C6"/>
    <w:rsid w:val="00007944"/>
    <w:rsid w:val="00014D98"/>
    <w:rsid w:val="0001599B"/>
    <w:rsid w:val="000162BB"/>
    <w:rsid w:val="0002189A"/>
    <w:rsid w:val="0003013D"/>
    <w:rsid w:val="000310D3"/>
    <w:rsid w:val="00034AAA"/>
    <w:rsid w:val="00036ED4"/>
    <w:rsid w:val="0004065B"/>
    <w:rsid w:val="000414E7"/>
    <w:rsid w:val="00044E66"/>
    <w:rsid w:val="000518F1"/>
    <w:rsid w:val="0005697C"/>
    <w:rsid w:val="00061000"/>
    <w:rsid w:val="00061BC0"/>
    <w:rsid w:val="00063DCC"/>
    <w:rsid w:val="0007404C"/>
    <w:rsid w:val="00076A8A"/>
    <w:rsid w:val="000824C3"/>
    <w:rsid w:val="00082C47"/>
    <w:rsid w:val="00083128"/>
    <w:rsid w:val="000864A0"/>
    <w:rsid w:val="0009083D"/>
    <w:rsid w:val="000926FF"/>
    <w:rsid w:val="00092838"/>
    <w:rsid w:val="0009608E"/>
    <w:rsid w:val="000A1E10"/>
    <w:rsid w:val="000A5FE0"/>
    <w:rsid w:val="000B60E3"/>
    <w:rsid w:val="000B7F57"/>
    <w:rsid w:val="000C10B1"/>
    <w:rsid w:val="000C2CAC"/>
    <w:rsid w:val="000D0627"/>
    <w:rsid w:val="000E242D"/>
    <w:rsid w:val="000E2C90"/>
    <w:rsid w:val="000E7D21"/>
    <w:rsid w:val="000F2CFF"/>
    <w:rsid w:val="000F3181"/>
    <w:rsid w:val="00100018"/>
    <w:rsid w:val="00100DE4"/>
    <w:rsid w:val="00102115"/>
    <w:rsid w:val="00102312"/>
    <w:rsid w:val="00102C99"/>
    <w:rsid w:val="001048E5"/>
    <w:rsid w:val="00107101"/>
    <w:rsid w:val="00111F8D"/>
    <w:rsid w:val="0011346D"/>
    <w:rsid w:val="00120DC6"/>
    <w:rsid w:val="00123A4F"/>
    <w:rsid w:val="00124EAA"/>
    <w:rsid w:val="00125215"/>
    <w:rsid w:val="0012535E"/>
    <w:rsid w:val="00131221"/>
    <w:rsid w:val="00131C1B"/>
    <w:rsid w:val="001322E9"/>
    <w:rsid w:val="001326D6"/>
    <w:rsid w:val="0013513F"/>
    <w:rsid w:val="00136C27"/>
    <w:rsid w:val="00144EA0"/>
    <w:rsid w:val="00146674"/>
    <w:rsid w:val="0015390D"/>
    <w:rsid w:val="00155ABF"/>
    <w:rsid w:val="00155C67"/>
    <w:rsid w:val="0015742A"/>
    <w:rsid w:val="001607B3"/>
    <w:rsid w:val="00170303"/>
    <w:rsid w:val="00176D95"/>
    <w:rsid w:val="001857F0"/>
    <w:rsid w:val="001940C0"/>
    <w:rsid w:val="00194E02"/>
    <w:rsid w:val="001955EA"/>
    <w:rsid w:val="00195DF6"/>
    <w:rsid w:val="00195F9C"/>
    <w:rsid w:val="001961CA"/>
    <w:rsid w:val="001A2A4D"/>
    <w:rsid w:val="001A4569"/>
    <w:rsid w:val="001B4516"/>
    <w:rsid w:val="001B452B"/>
    <w:rsid w:val="001B523D"/>
    <w:rsid w:val="001B5F50"/>
    <w:rsid w:val="001B7592"/>
    <w:rsid w:val="001C32B3"/>
    <w:rsid w:val="001C4B62"/>
    <w:rsid w:val="001D2B8E"/>
    <w:rsid w:val="001D4836"/>
    <w:rsid w:val="001D5021"/>
    <w:rsid w:val="001E2DB7"/>
    <w:rsid w:val="001F534F"/>
    <w:rsid w:val="001F7196"/>
    <w:rsid w:val="00206B1A"/>
    <w:rsid w:val="002126AA"/>
    <w:rsid w:val="002201CF"/>
    <w:rsid w:val="002202DF"/>
    <w:rsid w:val="00220EDA"/>
    <w:rsid w:val="00223BBA"/>
    <w:rsid w:val="002328BC"/>
    <w:rsid w:val="0023614A"/>
    <w:rsid w:val="002362DA"/>
    <w:rsid w:val="002431DB"/>
    <w:rsid w:val="00257EA6"/>
    <w:rsid w:val="002608FE"/>
    <w:rsid w:val="002704EF"/>
    <w:rsid w:val="002716A9"/>
    <w:rsid w:val="00274DFD"/>
    <w:rsid w:val="002765B4"/>
    <w:rsid w:val="0027725E"/>
    <w:rsid w:val="002774B6"/>
    <w:rsid w:val="00277AB3"/>
    <w:rsid w:val="00277CFB"/>
    <w:rsid w:val="002837FC"/>
    <w:rsid w:val="00297DF5"/>
    <w:rsid w:val="002B3136"/>
    <w:rsid w:val="002B3A64"/>
    <w:rsid w:val="002B5D9C"/>
    <w:rsid w:val="002C3A14"/>
    <w:rsid w:val="002C5125"/>
    <w:rsid w:val="002D0723"/>
    <w:rsid w:val="002D3353"/>
    <w:rsid w:val="002D798F"/>
    <w:rsid w:val="002E1EF9"/>
    <w:rsid w:val="002E4C04"/>
    <w:rsid w:val="002E6A26"/>
    <w:rsid w:val="002F3061"/>
    <w:rsid w:val="002F34BE"/>
    <w:rsid w:val="002F5920"/>
    <w:rsid w:val="002F6263"/>
    <w:rsid w:val="003006E9"/>
    <w:rsid w:val="0030499E"/>
    <w:rsid w:val="003059FF"/>
    <w:rsid w:val="00311242"/>
    <w:rsid w:val="003137CA"/>
    <w:rsid w:val="0031410C"/>
    <w:rsid w:val="003154B1"/>
    <w:rsid w:val="00315756"/>
    <w:rsid w:val="00315DC9"/>
    <w:rsid w:val="00320590"/>
    <w:rsid w:val="003220E8"/>
    <w:rsid w:val="00323B63"/>
    <w:rsid w:val="0033351F"/>
    <w:rsid w:val="00341BEB"/>
    <w:rsid w:val="00345465"/>
    <w:rsid w:val="003478A3"/>
    <w:rsid w:val="00351890"/>
    <w:rsid w:val="00351F26"/>
    <w:rsid w:val="00352599"/>
    <w:rsid w:val="00356E06"/>
    <w:rsid w:val="003577D7"/>
    <w:rsid w:val="00357FB6"/>
    <w:rsid w:val="0036104C"/>
    <w:rsid w:val="00362AEE"/>
    <w:rsid w:val="003650D4"/>
    <w:rsid w:val="003667BD"/>
    <w:rsid w:val="003708E1"/>
    <w:rsid w:val="003738A0"/>
    <w:rsid w:val="00373D74"/>
    <w:rsid w:val="00374B56"/>
    <w:rsid w:val="00381BE4"/>
    <w:rsid w:val="00392BE7"/>
    <w:rsid w:val="00394164"/>
    <w:rsid w:val="003A0CE9"/>
    <w:rsid w:val="003A1082"/>
    <w:rsid w:val="003A2866"/>
    <w:rsid w:val="003A3B25"/>
    <w:rsid w:val="003A5794"/>
    <w:rsid w:val="003B0408"/>
    <w:rsid w:val="003B3B8B"/>
    <w:rsid w:val="003C2D2C"/>
    <w:rsid w:val="003D3526"/>
    <w:rsid w:val="003D3D78"/>
    <w:rsid w:val="003E0BB8"/>
    <w:rsid w:val="003E2BDB"/>
    <w:rsid w:val="003E2F9E"/>
    <w:rsid w:val="003E6054"/>
    <w:rsid w:val="003F0FF2"/>
    <w:rsid w:val="003F5704"/>
    <w:rsid w:val="003F71E3"/>
    <w:rsid w:val="003F79F3"/>
    <w:rsid w:val="0040012C"/>
    <w:rsid w:val="00400190"/>
    <w:rsid w:val="0040130D"/>
    <w:rsid w:val="00403151"/>
    <w:rsid w:val="0040405D"/>
    <w:rsid w:val="00404A34"/>
    <w:rsid w:val="00404B51"/>
    <w:rsid w:val="00405C5E"/>
    <w:rsid w:val="0041013F"/>
    <w:rsid w:val="00412744"/>
    <w:rsid w:val="00414494"/>
    <w:rsid w:val="0041522B"/>
    <w:rsid w:val="0041641E"/>
    <w:rsid w:val="004204D6"/>
    <w:rsid w:val="0042134D"/>
    <w:rsid w:val="00422838"/>
    <w:rsid w:val="00422CB7"/>
    <w:rsid w:val="00423615"/>
    <w:rsid w:val="00430B38"/>
    <w:rsid w:val="00431CE6"/>
    <w:rsid w:val="0044283C"/>
    <w:rsid w:val="0044287E"/>
    <w:rsid w:val="00442AD9"/>
    <w:rsid w:val="0044389C"/>
    <w:rsid w:val="0044468B"/>
    <w:rsid w:val="0044531D"/>
    <w:rsid w:val="00452DE9"/>
    <w:rsid w:val="00454CF2"/>
    <w:rsid w:val="0045616B"/>
    <w:rsid w:val="00461241"/>
    <w:rsid w:val="00467B5E"/>
    <w:rsid w:val="0047240A"/>
    <w:rsid w:val="00472C4D"/>
    <w:rsid w:val="00475512"/>
    <w:rsid w:val="00481974"/>
    <w:rsid w:val="004872A9"/>
    <w:rsid w:val="004909A2"/>
    <w:rsid w:val="004A104E"/>
    <w:rsid w:val="004A5912"/>
    <w:rsid w:val="004B7A0B"/>
    <w:rsid w:val="004C0E9B"/>
    <w:rsid w:val="004C1C1C"/>
    <w:rsid w:val="004C3A25"/>
    <w:rsid w:val="004C619B"/>
    <w:rsid w:val="004D0607"/>
    <w:rsid w:val="004D3969"/>
    <w:rsid w:val="004D607B"/>
    <w:rsid w:val="004D6C39"/>
    <w:rsid w:val="004D74C2"/>
    <w:rsid w:val="004E3DE4"/>
    <w:rsid w:val="004E6A8D"/>
    <w:rsid w:val="004E7811"/>
    <w:rsid w:val="004F2967"/>
    <w:rsid w:val="004F2DAD"/>
    <w:rsid w:val="004F2F70"/>
    <w:rsid w:val="004F3247"/>
    <w:rsid w:val="004F34BD"/>
    <w:rsid w:val="00500B46"/>
    <w:rsid w:val="0050290E"/>
    <w:rsid w:val="00504D2F"/>
    <w:rsid w:val="00505443"/>
    <w:rsid w:val="00512D17"/>
    <w:rsid w:val="00516866"/>
    <w:rsid w:val="0052495B"/>
    <w:rsid w:val="00524979"/>
    <w:rsid w:val="00525F15"/>
    <w:rsid w:val="0053106E"/>
    <w:rsid w:val="00531AD3"/>
    <w:rsid w:val="00536B68"/>
    <w:rsid w:val="00536DF6"/>
    <w:rsid w:val="00543FC2"/>
    <w:rsid w:val="00545339"/>
    <w:rsid w:val="00547249"/>
    <w:rsid w:val="00550975"/>
    <w:rsid w:val="0056301F"/>
    <w:rsid w:val="00563F52"/>
    <w:rsid w:val="0056502C"/>
    <w:rsid w:val="00570FC4"/>
    <w:rsid w:val="00573BCA"/>
    <w:rsid w:val="00575E9E"/>
    <w:rsid w:val="00581A17"/>
    <w:rsid w:val="0058464D"/>
    <w:rsid w:val="00585D70"/>
    <w:rsid w:val="00586C71"/>
    <w:rsid w:val="00591420"/>
    <w:rsid w:val="00595E0C"/>
    <w:rsid w:val="005A0283"/>
    <w:rsid w:val="005A1943"/>
    <w:rsid w:val="005A3CD8"/>
    <w:rsid w:val="005A5E22"/>
    <w:rsid w:val="005B1023"/>
    <w:rsid w:val="005B1CC3"/>
    <w:rsid w:val="005B3957"/>
    <w:rsid w:val="005B7284"/>
    <w:rsid w:val="005C2838"/>
    <w:rsid w:val="005C52EC"/>
    <w:rsid w:val="005C6E5F"/>
    <w:rsid w:val="005D0FD5"/>
    <w:rsid w:val="005D108E"/>
    <w:rsid w:val="005D1C8F"/>
    <w:rsid w:val="005D50C2"/>
    <w:rsid w:val="005D5EE2"/>
    <w:rsid w:val="005D6BBE"/>
    <w:rsid w:val="005E0812"/>
    <w:rsid w:val="005F5D01"/>
    <w:rsid w:val="005F6EB8"/>
    <w:rsid w:val="00600C02"/>
    <w:rsid w:val="00601CAB"/>
    <w:rsid w:val="00603934"/>
    <w:rsid w:val="00604E45"/>
    <w:rsid w:val="00606590"/>
    <w:rsid w:val="00613E66"/>
    <w:rsid w:val="00614586"/>
    <w:rsid w:val="0061668E"/>
    <w:rsid w:val="0061712E"/>
    <w:rsid w:val="006176E0"/>
    <w:rsid w:val="00620F69"/>
    <w:rsid w:val="0062232E"/>
    <w:rsid w:val="00623D0E"/>
    <w:rsid w:val="00625668"/>
    <w:rsid w:val="006257A4"/>
    <w:rsid w:val="006316BE"/>
    <w:rsid w:val="00636BB1"/>
    <w:rsid w:val="00637BA4"/>
    <w:rsid w:val="00640DB1"/>
    <w:rsid w:val="00643E88"/>
    <w:rsid w:val="006506FA"/>
    <w:rsid w:val="0065431D"/>
    <w:rsid w:val="0065444A"/>
    <w:rsid w:val="006553F2"/>
    <w:rsid w:val="00656CC9"/>
    <w:rsid w:val="006578DA"/>
    <w:rsid w:val="00660727"/>
    <w:rsid w:val="00661C62"/>
    <w:rsid w:val="00663264"/>
    <w:rsid w:val="00664A81"/>
    <w:rsid w:val="006678E6"/>
    <w:rsid w:val="006714D5"/>
    <w:rsid w:val="006728E5"/>
    <w:rsid w:val="0067361E"/>
    <w:rsid w:val="00676583"/>
    <w:rsid w:val="00677C16"/>
    <w:rsid w:val="00681419"/>
    <w:rsid w:val="00681E53"/>
    <w:rsid w:val="006826D5"/>
    <w:rsid w:val="00685E0E"/>
    <w:rsid w:val="006908B5"/>
    <w:rsid w:val="006962F3"/>
    <w:rsid w:val="006A277C"/>
    <w:rsid w:val="006B65D8"/>
    <w:rsid w:val="006C1765"/>
    <w:rsid w:val="006C1CED"/>
    <w:rsid w:val="006C57CF"/>
    <w:rsid w:val="006D1AC9"/>
    <w:rsid w:val="006E339B"/>
    <w:rsid w:val="006E49C6"/>
    <w:rsid w:val="006F1B45"/>
    <w:rsid w:val="006F2351"/>
    <w:rsid w:val="006F2CF8"/>
    <w:rsid w:val="006F3689"/>
    <w:rsid w:val="006F39D3"/>
    <w:rsid w:val="006F4854"/>
    <w:rsid w:val="006F65B6"/>
    <w:rsid w:val="00702AF5"/>
    <w:rsid w:val="0070422E"/>
    <w:rsid w:val="00704BBA"/>
    <w:rsid w:val="0071062B"/>
    <w:rsid w:val="007162C7"/>
    <w:rsid w:val="007220D7"/>
    <w:rsid w:val="00724B1A"/>
    <w:rsid w:val="007313A5"/>
    <w:rsid w:val="00733F95"/>
    <w:rsid w:val="00735574"/>
    <w:rsid w:val="00740A54"/>
    <w:rsid w:val="007475D4"/>
    <w:rsid w:val="00753FEF"/>
    <w:rsid w:val="007555FB"/>
    <w:rsid w:val="00755F8C"/>
    <w:rsid w:val="007619F6"/>
    <w:rsid w:val="007624D7"/>
    <w:rsid w:val="00766B88"/>
    <w:rsid w:val="0076722C"/>
    <w:rsid w:val="00784DA2"/>
    <w:rsid w:val="007873A9"/>
    <w:rsid w:val="00791878"/>
    <w:rsid w:val="007927F2"/>
    <w:rsid w:val="00797302"/>
    <w:rsid w:val="007A5676"/>
    <w:rsid w:val="007B4689"/>
    <w:rsid w:val="007B5CB8"/>
    <w:rsid w:val="007C2E99"/>
    <w:rsid w:val="007C3F2D"/>
    <w:rsid w:val="007C6CA1"/>
    <w:rsid w:val="007D1B97"/>
    <w:rsid w:val="007D275A"/>
    <w:rsid w:val="007D2EC3"/>
    <w:rsid w:val="007D3E5D"/>
    <w:rsid w:val="007D3FCF"/>
    <w:rsid w:val="007E029A"/>
    <w:rsid w:val="007E035D"/>
    <w:rsid w:val="007E05F9"/>
    <w:rsid w:val="007E2B83"/>
    <w:rsid w:val="007E4203"/>
    <w:rsid w:val="007E5D3D"/>
    <w:rsid w:val="007E5EF6"/>
    <w:rsid w:val="007E6195"/>
    <w:rsid w:val="008009DF"/>
    <w:rsid w:val="00805859"/>
    <w:rsid w:val="00811458"/>
    <w:rsid w:val="0081149E"/>
    <w:rsid w:val="00812449"/>
    <w:rsid w:val="00812888"/>
    <w:rsid w:val="0081365C"/>
    <w:rsid w:val="00814731"/>
    <w:rsid w:val="008166AB"/>
    <w:rsid w:val="008306CF"/>
    <w:rsid w:val="00834BBE"/>
    <w:rsid w:val="00834DD5"/>
    <w:rsid w:val="00836D49"/>
    <w:rsid w:val="00841DA6"/>
    <w:rsid w:val="008471C1"/>
    <w:rsid w:val="00847E59"/>
    <w:rsid w:val="008614DB"/>
    <w:rsid w:val="0086760E"/>
    <w:rsid w:val="00870B45"/>
    <w:rsid w:val="00875A4D"/>
    <w:rsid w:val="00880D3A"/>
    <w:rsid w:val="0088157F"/>
    <w:rsid w:val="0088736F"/>
    <w:rsid w:val="00887695"/>
    <w:rsid w:val="008962C8"/>
    <w:rsid w:val="0089672C"/>
    <w:rsid w:val="008A1A2F"/>
    <w:rsid w:val="008A3F0F"/>
    <w:rsid w:val="008A74BF"/>
    <w:rsid w:val="008A7ADB"/>
    <w:rsid w:val="008B2BB5"/>
    <w:rsid w:val="008B5D07"/>
    <w:rsid w:val="008B6997"/>
    <w:rsid w:val="008B76B9"/>
    <w:rsid w:val="008C4CE7"/>
    <w:rsid w:val="008C5604"/>
    <w:rsid w:val="008C6E94"/>
    <w:rsid w:val="008C7E2B"/>
    <w:rsid w:val="008D0794"/>
    <w:rsid w:val="008D194D"/>
    <w:rsid w:val="008D1CE2"/>
    <w:rsid w:val="008D3F67"/>
    <w:rsid w:val="008D4B5B"/>
    <w:rsid w:val="008D578A"/>
    <w:rsid w:val="008D7BDC"/>
    <w:rsid w:val="008D7E2D"/>
    <w:rsid w:val="008E24FF"/>
    <w:rsid w:val="008E43AF"/>
    <w:rsid w:val="008E7AC8"/>
    <w:rsid w:val="008F20E0"/>
    <w:rsid w:val="008F25FB"/>
    <w:rsid w:val="009027F2"/>
    <w:rsid w:val="009042DE"/>
    <w:rsid w:val="00913094"/>
    <w:rsid w:val="0091482E"/>
    <w:rsid w:val="00916AE0"/>
    <w:rsid w:val="009176AB"/>
    <w:rsid w:val="00922B81"/>
    <w:rsid w:val="00924555"/>
    <w:rsid w:val="00925CD9"/>
    <w:rsid w:val="00933CB4"/>
    <w:rsid w:val="00950C1C"/>
    <w:rsid w:val="00952B41"/>
    <w:rsid w:val="00954448"/>
    <w:rsid w:val="00956300"/>
    <w:rsid w:val="009638BE"/>
    <w:rsid w:val="00963B28"/>
    <w:rsid w:val="00966B5C"/>
    <w:rsid w:val="00967B2F"/>
    <w:rsid w:val="00971232"/>
    <w:rsid w:val="00971E58"/>
    <w:rsid w:val="009720A4"/>
    <w:rsid w:val="00974A7E"/>
    <w:rsid w:val="00981CA9"/>
    <w:rsid w:val="0098328A"/>
    <w:rsid w:val="009835C6"/>
    <w:rsid w:val="009843F5"/>
    <w:rsid w:val="009864C5"/>
    <w:rsid w:val="00987618"/>
    <w:rsid w:val="00991E06"/>
    <w:rsid w:val="00992299"/>
    <w:rsid w:val="009963E8"/>
    <w:rsid w:val="00996C2C"/>
    <w:rsid w:val="009A27AC"/>
    <w:rsid w:val="009A55F7"/>
    <w:rsid w:val="009A7EB7"/>
    <w:rsid w:val="009B0D3F"/>
    <w:rsid w:val="009B439E"/>
    <w:rsid w:val="009B6823"/>
    <w:rsid w:val="009B7F35"/>
    <w:rsid w:val="009C009E"/>
    <w:rsid w:val="009C2313"/>
    <w:rsid w:val="009C4A74"/>
    <w:rsid w:val="009C554B"/>
    <w:rsid w:val="009C7BE6"/>
    <w:rsid w:val="009D4534"/>
    <w:rsid w:val="009D5B25"/>
    <w:rsid w:val="009D7C32"/>
    <w:rsid w:val="009E27A0"/>
    <w:rsid w:val="009E2AA8"/>
    <w:rsid w:val="009E5C93"/>
    <w:rsid w:val="009F1795"/>
    <w:rsid w:val="009F222B"/>
    <w:rsid w:val="00A00879"/>
    <w:rsid w:val="00A11B2E"/>
    <w:rsid w:val="00A121FA"/>
    <w:rsid w:val="00A12264"/>
    <w:rsid w:val="00A15CD2"/>
    <w:rsid w:val="00A3407E"/>
    <w:rsid w:val="00A34B6F"/>
    <w:rsid w:val="00A43370"/>
    <w:rsid w:val="00A57276"/>
    <w:rsid w:val="00A578A7"/>
    <w:rsid w:val="00A63800"/>
    <w:rsid w:val="00A63804"/>
    <w:rsid w:val="00A651A6"/>
    <w:rsid w:val="00A70DF5"/>
    <w:rsid w:val="00A73FA5"/>
    <w:rsid w:val="00A8094D"/>
    <w:rsid w:val="00A8629C"/>
    <w:rsid w:val="00A86980"/>
    <w:rsid w:val="00A87813"/>
    <w:rsid w:val="00A90BC0"/>
    <w:rsid w:val="00A9149A"/>
    <w:rsid w:val="00A91E6D"/>
    <w:rsid w:val="00A92114"/>
    <w:rsid w:val="00A92E5B"/>
    <w:rsid w:val="00A93D0B"/>
    <w:rsid w:val="00A97987"/>
    <w:rsid w:val="00AA0C9A"/>
    <w:rsid w:val="00AA300B"/>
    <w:rsid w:val="00AA5D6D"/>
    <w:rsid w:val="00AB1F2B"/>
    <w:rsid w:val="00AB2597"/>
    <w:rsid w:val="00AC062F"/>
    <w:rsid w:val="00AC26A6"/>
    <w:rsid w:val="00AC5407"/>
    <w:rsid w:val="00AC7331"/>
    <w:rsid w:val="00AD2E01"/>
    <w:rsid w:val="00AD40A1"/>
    <w:rsid w:val="00AE1975"/>
    <w:rsid w:val="00AE2F88"/>
    <w:rsid w:val="00AF0179"/>
    <w:rsid w:val="00AF4C5A"/>
    <w:rsid w:val="00AF5FAA"/>
    <w:rsid w:val="00AF7F57"/>
    <w:rsid w:val="00B02A19"/>
    <w:rsid w:val="00B05AAC"/>
    <w:rsid w:val="00B06250"/>
    <w:rsid w:val="00B10A49"/>
    <w:rsid w:val="00B1187C"/>
    <w:rsid w:val="00B128FF"/>
    <w:rsid w:val="00B15495"/>
    <w:rsid w:val="00B1653B"/>
    <w:rsid w:val="00B26528"/>
    <w:rsid w:val="00B27B8F"/>
    <w:rsid w:val="00B35A20"/>
    <w:rsid w:val="00B40C8D"/>
    <w:rsid w:val="00B44C6D"/>
    <w:rsid w:val="00B47CCF"/>
    <w:rsid w:val="00B5020E"/>
    <w:rsid w:val="00B642D8"/>
    <w:rsid w:val="00B7080A"/>
    <w:rsid w:val="00B70B1D"/>
    <w:rsid w:val="00B74F52"/>
    <w:rsid w:val="00B7601F"/>
    <w:rsid w:val="00B77DE2"/>
    <w:rsid w:val="00B82DA9"/>
    <w:rsid w:val="00B83850"/>
    <w:rsid w:val="00B84237"/>
    <w:rsid w:val="00B86262"/>
    <w:rsid w:val="00B925E6"/>
    <w:rsid w:val="00B9709E"/>
    <w:rsid w:val="00B97D1F"/>
    <w:rsid w:val="00BA2E4D"/>
    <w:rsid w:val="00BA4E14"/>
    <w:rsid w:val="00BB0890"/>
    <w:rsid w:val="00BB6E0D"/>
    <w:rsid w:val="00BD384E"/>
    <w:rsid w:val="00BD7175"/>
    <w:rsid w:val="00BE41FD"/>
    <w:rsid w:val="00BE64A2"/>
    <w:rsid w:val="00C048AA"/>
    <w:rsid w:val="00C0504C"/>
    <w:rsid w:val="00C101BF"/>
    <w:rsid w:val="00C12107"/>
    <w:rsid w:val="00C126A4"/>
    <w:rsid w:val="00C2458E"/>
    <w:rsid w:val="00C25530"/>
    <w:rsid w:val="00C30DCF"/>
    <w:rsid w:val="00C325EB"/>
    <w:rsid w:val="00C329A9"/>
    <w:rsid w:val="00C32B12"/>
    <w:rsid w:val="00C34028"/>
    <w:rsid w:val="00C44EBF"/>
    <w:rsid w:val="00C4690E"/>
    <w:rsid w:val="00C46FEC"/>
    <w:rsid w:val="00C51F06"/>
    <w:rsid w:val="00C576CF"/>
    <w:rsid w:val="00C61CBC"/>
    <w:rsid w:val="00C66338"/>
    <w:rsid w:val="00C67357"/>
    <w:rsid w:val="00C70763"/>
    <w:rsid w:val="00C70789"/>
    <w:rsid w:val="00C716E0"/>
    <w:rsid w:val="00C744B9"/>
    <w:rsid w:val="00C747F0"/>
    <w:rsid w:val="00C8182A"/>
    <w:rsid w:val="00C829C5"/>
    <w:rsid w:val="00C83267"/>
    <w:rsid w:val="00C85605"/>
    <w:rsid w:val="00C948EA"/>
    <w:rsid w:val="00CA2234"/>
    <w:rsid w:val="00CA476B"/>
    <w:rsid w:val="00CA583E"/>
    <w:rsid w:val="00CA5E3A"/>
    <w:rsid w:val="00CA7FB1"/>
    <w:rsid w:val="00CB189E"/>
    <w:rsid w:val="00CB7C4D"/>
    <w:rsid w:val="00CB7E3A"/>
    <w:rsid w:val="00CC1CE9"/>
    <w:rsid w:val="00CC6990"/>
    <w:rsid w:val="00CC6FF7"/>
    <w:rsid w:val="00CC76D4"/>
    <w:rsid w:val="00CD0C98"/>
    <w:rsid w:val="00CD10F5"/>
    <w:rsid w:val="00CD23B7"/>
    <w:rsid w:val="00CD6A78"/>
    <w:rsid w:val="00CE50E5"/>
    <w:rsid w:val="00CE5FE9"/>
    <w:rsid w:val="00CE78CA"/>
    <w:rsid w:val="00CF02EB"/>
    <w:rsid w:val="00CF3B1D"/>
    <w:rsid w:val="00CF6F1C"/>
    <w:rsid w:val="00D01809"/>
    <w:rsid w:val="00D06769"/>
    <w:rsid w:val="00D07961"/>
    <w:rsid w:val="00D12865"/>
    <w:rsid w:val="00D137DF"/>
    <w:rsid w:val="00D173E5"/>
    <w:rsid w:val="00D1742F"/>
    <w:rsid w:val="00D25029"/>
    <w:rsid w:val="00D259B3"/>
    <w:rsid w:val="00D3283C"/>
    <w:rsid w:val="00D35709"/>
    <w:rsid w:val="00D35FB2"/>
    <w:rsid w:val="00D373C0"/>
    <w:rsid w:val="00D42C9C"/>
    <w:rsid w:val="00D44EB9"/>
    <w:rsid w:val="00D479C8"/>
    <w:rsid w:val="00D51CCD"/>
    <w:rsid w:val="00D554C5"/>
    <w:rsid w:val="00D57E73"/>
    <w:rsid w:val="00D672C9"/>
    <w:rsid w:val="00D72F57"/>
    <w:rsid w:val="00D73422"/>
    <w:rsid w:val="00D73C3C"/>
    <w:rsid w:val="00D74D07"/>
    <w:rsid w:val="00D851B2"/>
    <w:rsid w:val="00D85329"/>
    <w:rsid w:val="00D85DDD"/>
    <w:rsid w:val="00D96960"/>
    <w:rsid w:val="00DA0191"/>
    <w:rsid w:val="00DA25D7"/>
    <w:rsid w:val="00DA51B8"/>
    <w:rsid w:val="00DC0E67"/>
    <w:rsid w:val="00DC294C"/>
    <w:rsid w:val="00DC42BA"/>
    <w:rsid w:val="00DC62A3"/>
    <w:rsid w:val="00DD1DB0"/>
    <w:rsid w:val="00DD2771"/>
    <w:rsid w:val="00DD4754"/>
    <w:rsid w:val="00DD50C2"/>
    <w:rsid w:val="00DD518A"/>
    <w:rsid w:val="00DD6A7D"/>
    <w:rsid w:val="00DD7E37"/>
    <w:rsid w:val="00DE2646"/>
    <w:rsid w:val="00DE4378"/>
    <w:rsid w:val="00DF2E54"/>
    <w:rsid w:val="00DF5B19"/>
    <w:rsid w:val="00DF68F7"/>
    <w:rsid w:val="00E0377D"/>
    <w:rsid w:val="00E05107"/>
    <w:rsid w:val="00E0768C"/>
    <w:rsid w:val="00E07911"/>
    <w:rsid w:val="00E079FE"/>
    <w:rsid w:val="00E123C4"/>
    <w:rsid w:val="00E15468"/>
    <w:rsid w:val="00E22F3B"/>
    <w:rsid w:val="00E317E8"/>
    <w:rsid w:val="00E31C40"/>
    <w:rsid w:val="00E3209A"/>
    <w:rsid w:val="00E324AB"/>
    <w:rsid w:val="00E32D33"/>
    <w:rsid w:val="00E32F13"/>
    <w:rsid w:val="00E36C29"/>
    <w:rsid w:val="00E40C30"/>
    <w:rsid w:val="00E428F9"/>
    <w:rsid w:val="00E4433D"/>
    <w:rsid w:val="00E46209"/>
    <w:rsid w:val="00E468AF"/>
    <w:rsid w:val="00E5096B"/>
    <w:rsid w:val="00E52557"/>
    <w:rsid w:val="00E54F98"/>
    <w:rsid w:val="00E55706"/>
    <w:rsid w:val="00E61FB6"/>
    <w:rsid w:val="00E630BD"/>
    <w:rsid w:val="00E64A2E"/>
    <w:rsid w:val="00E7006D"/>
    <w:rsid w:val="00E726BA"/>
    <w:rsid w:val="00E749C4"/>
    <w:rsid w:val="00E75161"/>
    <w:rsid w:val="00E7687D"/>
    <w:rsid w:val="00E82F18"/>
    <w:rsid w:val="00E83413"/>
    <w:rsid w:val="00E85F8E"/>
    <w:rsid w:val="00E86106"/>
    <w:rsid w:val="00E9001C"/>
    <w:rsid w:val="00E94087"/>
    <w:rsid w:val="00E96681"/>
    <w:rsid w:val="00E97C86"/>
    <w:rsid w:val="00EB1204"/>
    <w:rsid w:val="00EB4E2E"/>
    <w:rsid w:val="00EB564E"/>
    <w:rsid w:val="00EC25B7"/>
    <w:rsid w:val="00EC508A"/>
    <w:rsid w:val="00EC51A1"/>
    <w:rsid w:val="00EC719A"/>
    <w:rsid w:val="00EC7CF8"/>
    <w:rsid w:val="00ED222E"/>
    <w:rsid w:val="00ED3C8B"/>
    <w:rsid w:val="00ED4279"/>
    <w:rsid w:val="00ED670A"/>
    <w:rsid w:val="00EE52BF"/>
    <w:rsid w:val="00EF0F8E"/>
    <w:rsid w:val="00EF4507"/>
    <w:rsid w:val="00F0155C"/>
    <w:rsid w:val="00F02493"/>
    <w:rsid w:val="00F10D2D"/>
    <w:rsid w:val="00F16C8B"/>
    <w:rsid w:val="00F2033E"/>
    <w:rsid w:val="00F20EE3"/>
    <w:rsid w:val="00F23930"/>
    <w:rsid w:val="00F26192"/>
    <w:rsid w:val="00F307A5"/>
    <w:rsid w:val="00F32C12"/>
    <w:rsid w:val="00F32F12"/>
    <w:rsid w:val="00F33524"/>
    <w:rsid w:val="00F375CD"/>
    <w:rsid w:val="00F4070F"/>
    <w:rsid w:val="00F419FD"/>
    <w:rsid w:val="00F50F0C"/>
    <w:rsid w:val="00F517E5"/>
    <w:rsid w:val="00F60FED"/>
    <w:rsid w:val="00F6454C"/>
    <w:rsid w:val="00F65E28"/>
    <w:rsid w:val="00F6748D"/>
    <w:rsid w:val="00F73C4E"/>
    <w:rsid w:val="00F75851"/>
    <w:rsid w:val="00F823C9"/>
    <w:rsid w:val="00F8357A"/>
    <w:rsid w:val="00F83E78"/>
    <w:rsid w:val="00F859D7"/>
    <w:rsid w:val="00F91818"/>
    <w:rsid w:val="00F92989"/>
    <w:rsid w:val="00F92E83"/>
    <w:rsid w:val="00F94236"/>
    <w:rsid w:val="00F951D3"/>
    <w:rsid w:val="00F9694A"/>
    <w:rsid w:val="00F97291"/>
    <w:rsid w:val="00FA0A69"/>
    <w:rsid w:val="00FA540B"/>
    <w:rsid w:val="00FA5DCB"/>
    <w:rsid w:val="00FA6959"/>
    <w:rsid w:val="00FA6E8C"/>
    <w:rsid w:val="00FB2C14"/>
    <w:rsid w:val="00FB578C"/>
    <w:rsid w:val="00FB6005"/>
    <w:rsid w:val="00FB7E64"/>
    <w:rsid w:val="00FC1D3F"/>
    <w:rsid w:val="00FC54A5"/>
    <w:rsid w:val="00FD2762"/>
    <w:rsid w:val="00FD2D0C"/>
    <w:rsid w:val="00FD6F37"/>
    <w:rsid w:val="00FE258D"/>
    <w:rsid w:val="00FE5F15"/>
    <w:rsid w:val="00FF49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2F3"/>
  </w:style>
  <w:style w:type="paragraph" w:styleId="Nagwek1">
    <w:name w:val="heading 1"/>
    <w:basedOn w:val="Normalny"/>
    <w:next w:val="Normalny"/>
    <w:link w:val="Nagwek1Znak"/>
    <w:uiPriority w:val="9"/>
    <w:qFormat/>
    <w:rsid w:val="00D07961"/>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paragraph" w:styleId="Nagwek2">
    <w:name w:val="heading 2"/>
    <w:basedOn w:val="Normalny"/>
    <w:next w:val="Normalny"/>
    <w:link w:val="Nagwek2Znak"/>
    <w:uiPriority w:val="9"/>
    <w:semiHidden/>
    <w:unhideWhenUsed/>
    <w:qFormat/>
    <w:rsid w:val="00C673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673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4236"/>
    <w:pPr>
      <w:ind w:left="720"/>
      <w:contextualSpacing/>
    </w:pPr>
  </w:style>
  <w:style w:type="paragraph" w:styleId="Tekstdymka">
    <w:name w:val="Balloon Text"/>
    <w:basedOn w:val="Normalny"/>
    <w:link w:val="TekstdymkaZnak"/>
    <w:uiPriority w:val="99"/>
    <w:semiHidden/>
    <w:unhideWhenUsed/>
    <w:rsid w:val="006E33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39B"/>
    <w:rPr>
      <w:rFonts w:ascii="Tahoma" w:hAnsi="Tahoma" w:cs="Tahoma"/>
      <w:sz w:val="16"/>
      <w:szCs w:val="16"/>
    </w:rPr>
  </w:style>
  <w:style w:type="paragraph" w:styleId="Nagwek">
    <w:name w:val="header"/>
    <w:basedOn w:val="Normalny"/>
    <w:link w:val="NagwekZnak"/>
    <w:uiPriority w:val="99"/>
    <w:semiHidden/>
    <w:unhideWhenUsed/>
    <w:rsid w:val="004127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2744"/>
  </w:style>
  <w:style w:type="paragraph" w:styleId="Stopka">
    <w:name w:val="footer"/>
    <w:basedOn w:val="Normalny"/>
    <w:link w:val="StopkaZnak"/>
    <w:uiPriority w:val="99"/>
    <w:unhideWhenUsed/>
    <w:rsid w:val="004127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744"/>
  </w:style>
  <w:style w:type="table" w:styleId="Tabela-Siatka">
    <w:name w:val="Table Grid"/>
    <w:basedOn w:val="Standardowy"/>
    <w:uiPriority w:val="59"/>
    <w:rsid w:val="007E6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rsid w:val="000F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23C9"/>
    <w:pPr>
      <w:suppressAutoHyphens/>
      <w:autoSpaceDE w:val="0"/>
      <w:spacing w:after="0" w:line="240" w:lineRule="auto"/>
    </w:pPr>
    <w:rPr>
      <w:rFonts w:ascii="Calibri" w:eastAsia="SimSun" w:hAnsi="Calibri" w:cs="Calibri"/>
      <w:color w:val="000000"/>
      <w:sz w:val="24"/>
      <w:szCs w:val="24"/>
      <w:lang w:eastAsia="ar-SA"/>
    </w:rPr>
  </w:style>
  <w:style w:type="character" w:styleId="Pogrubienie">
    <w:name w:val="Strong"/>
    <w:basedOn w:val="Domylnaczcionkaakapitu"/>
    <w:uiPriority w:val="22"/>
    <w:qFormat/>
    <w:rsid w:val="007873A9"/>
    <w:rPr>
      <w:b/>
      <w:bCs/>
    </w:rPr>
  </w:style>
  <w:style w:type="character" w:styleId="Hipercze">
    <w:name w:val="Hyperlink"/>
    <w:basedOn w:val="Domylnaczcionkaakapitu"/>
    <w:uiPriority w:val="99"/>
    <w:semiHidden/>
    <w:unhideWhenUsed/>
    <w:rsid w:val="001A2A4D"/>
    <w:rPr>
      <w:color w:val="0000FF"/>
      <w:u w:val="single"/>
    </w:rPr>
  </w:style>
  <w:style w:type="paragraph" w:customStyle="1" w:styleId="Standard">
    <w:name w:val="Standard"/>
    <w:rsid w:val="00D57E73"/>
    <w:pPr>
      <w:suppressAutoHyphens/>
      <w:autoSpaceDN w:val="0"/>
      <w:textAlignment w:val="baseline"/>
    </w:pPr>
    <w:rPr>
      <w:rFonts w:ascii="Calibri" w:eastAsia="SimSun" w:hAnsi="Calibri" w:cs="F"/>
      <w:kern w:val="3"/>
      <w:lang w:eastAsia="en-US"/>
    </w:rPr>
  </w:style>
  <w:style w:type="character" w:customStyle="1" w:styleId="Nagwek1Znak">
    <w:name w:val="Nagłówek 1 Znak"/>
    <w:basedOn w:val="Domylnaczcionkaakapitu"/>
    <w:link w:val="Nagwek1"/>
    <w:uiPriority w:val="9"/>
    <w:rsid w:val="00D07961"/>
    <w:rPr>
      <w:rFonts w:ascii="Calibri Light" w:eastAsia="Times New Roman" w:hAnsi="Calibri Light" w:cs="Times New Roman"/>
      <w:color w:val="2E74B5"/>
      <w:sz w:val="32"/>
      <w:szCs w:val="32"/>
      <w:lang w:eastAsia="en-US"/>
    </w:rPr>
  </w:style>
  <w:style w:type="character" w:customStyle="1" w:styleId="Nagwek2Znak">
    <w:name w:val="Nagłówek 2 Znak"/>
    <w:basedOn w:val="Domylnaczcionkaakapitu"/>
    <w:link w:val="Nagwek2"/>
    <w:uiPriority w:val="9"/>
    <w:semiHidden/>
    <w:rsid w:val="00C6735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C6735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664252">
      <w:bodyDiv w:val="1"/>
      <w:marLeft w:val="0"/>
      <w:marRight w:val="0"/>
      <w:marTop w:val="0"/>
      <w:marBottom w:val="0"/>
      <w:divBdr>
        <w:top w:val="none" w:sz="0" w:space="0" w:color="auto"/>
        <w:left w:val="none" w:sz="0" w:space="0" w:color="auto"/>
        <w:bottom w:val="none" w:sz="0" w:space="0" w:color="auto"/>
        <w:right w:val="none" w:sz="0" w:space="0" w:color="auto"/>
      </w:divBdr>
      <w:divsChild>
        <w:div w:id="1142041581">
          <w:marLeft w:val="346"/>
          <w:marRight w:val="0"/>
          <w:marTop w:val="0"/>
          <w:marBottom w:val="0"/>
          <w:divBdr>
            <w:top w:val="none" w:sz="0" w:space="0" w:color="auto"/>
            <w:left w:val="none" w:sz="0" w:space="0" w:color="auto"/>
            <w:bottom w:val="none" w:sz="0" w:space="0" w:color="auto"/>
            <w:right w:val="none" w:sz="0" w:space="0" w:color="auto"/>
          </w:divBdr>
        </w:div>
      </w:divsChild>
    </w:div>
    <w:div w:id="972253145">
      <w:bodyDiv w:val="1"/>
      <w:marLeft w:val="0"/>
      <w:marRight w:val="0"/>
      <w:marTop w:val="0"/>
      <w:marBottom w:val="0"/>
      <w:divBdr>
        <w:top w:val="none" w:sz="0" w:space="0" w:color="auto"/>
        <w:left w:val="none" w:sz="0" w:space="0" w:color="auto"/>
        <w:bottom w:val="none" w:sz="0" w:space="0" w:color="auto"/>
        <w:right w:val="none" w:sz="0" w:space="0" w:color="auto"/>
      </w:divBdr>
    </w:div>
    <w:div w:id="1303926662">
      <w:bodyDiv w:val="1"/>
      <w:marLeft w:val="0"/>
      <w:marRight w:val="0"/>
      <w:marTop w:val="0"/>
      <w:marBottom w:val="0"/>
      <w:divBdr>
        <w:top w:val="none" w:sz="0" w:space="0" w:color="auto"/>
        <w:left w:val="none" w:sz="0" w:space="0" w:color="auto"/>
        <w:bottom w:val="none" w:sz="0" w:space="0" w:color="auto"/>
        <w:right w:val="none" w:sz="0" w:space="0" w:color="auto"/>
      </w:divBdr>
    </w:div>
    <w:div w:id="1322007265">
      <w:bodyDiv w:val="1"/>
      <w:marLeft w:val="0"/>
      <w:marRight w:val="0"/>
      <w:marTop w:val="0"/>
      <w:marBottom w:val="0"/>
      <w:divBdr>
        <w:top w:val="none" w:sz="0" w:space="0" w:color="auto"/>
        <w:left w:val="none" w:sz="0" w:space="0" w:color="auto"/>
        <w:bottom w:val="none" w:sz="0" w:space="0" w:color="auto"/>
        <w:right w:val="none" w:sz="0" w:space="0" w:color="auto"/>
      </w:divBdr>
    </w:div>
    <w:div w:id="18577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4DF3-F2CB-4E10-A57A-48B7E278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11530</Words>
  <Characters>69185</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Bierycka</dc:creator>
  <cp:lastModifiedBy>WICEDYREKTOR</cp:lastModifiedBy>
  <cp:revision>2</cp:revision>
  <cp:lastPrinted>2023-10-02T11:08:00Z</cp:lastPrinted>
  <dcterms:created xsi:type="dcterms:W3CDTF">2023-10-20T08:42:00Z</dcterms:created>
  <dcterms:modified xsi:type="dcterms:W3CDTF">2023-10-20T08:42:00Z</dcterms:modified>
</cp:coreProperties>
</file>