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386AE" w14:textId="4342A371" w:rsidR="0010475F" w:rsidRPr="00736230" w:rsidRDefault="0010475F" w:rsidP="00736230">
      <w:pPr>
        <w:spacing w:after="120" w:line="360" w:lineRule="auto"/>
        <w:rPr>
          <w:rFonts w:ascii="Times New Roman" w:hAnsi="Times New Roman" w:cs="Times New Roman"/>
        </w:rPr>
      </w:pPr>
    </w:p>
    <w:p w14:paraId="025AB402" w14:textId="110C42E8" w:rsidR="00C10DF0" w:rsidRPr="00736230" w:rsidRDefault="0010475F" w:rsidP="00736230">
      <w:pPr>
        <w:spacing w:after="120" w:line="360" w:lineRule="auto"/>
        <w:jc w:val="center"/>
        <w:rPr>
          <w:rFonts w:ascii="Times New Roman" w:hAnsi="Times New Roman" w:cs="Times New Roman"/>
          <w:b/>
          <w:bCs/>
          <w:sz w:val="32"/>
          <w:szCs w:val="32"/>
        </w:rPr>
      </w:pPr>
      <w:r w:rsidRPr="00736230">
        <w:rPr>
          <w:rFonts w:ascii="Times New Roman" w:hAnsi="Times New Roman" w:cs="Times New Roman"/>
          <w:b/>
          <w:bCs/>
          <w:sz w:val="32"/>
          <w:szCs w:val="32"/>
        </w:rPr>
        <w:t>ŠTATÚT Rady školy</w:t>
      </w:r>
      <w:r w:rsidR="008718E6" w:rsidRPr="00736230">
        <w:rPr>
          <w:rFonts w:ascii="Times New Roman" w:hAnsi="Times New Roman" w:cs="Times New Roman"/>
          <w:b/>
          <w:bCs/>
          <w:sz w:val="32"/>
          <w:szCs w:val="32"/>
        </w:rPr>
        <w:t xml:space="preserve"> </w:t>
      </w:r>
      <w:r w:rsidRPr="00736230">
        <w:rPr>
          <w:rFonts w:ascii="Times New Roman" w:hAnsi="Times New Roman" w:cs="Times New Roman"/>
          <w:b/>
          <w:bCs/>
          <w:sz w:val="32"/>
          <w:szCs w:val="32"/>
        </w:rPr>
        <w:t>pri</w:t>
      </w:r>
      <w:r w:rsidR="00C10DF0" w:rsidRPr="00736230">
        <w:rPr>
          <w:rFonts w:ascii="Times New Roman" w:hAnsi="Times New Roman" w:cs="Times New Roman"/>
          <w:b/>
          <w:bCs/>
          <w:sz w:val="32"/>
          <w:szCs w:val="32"/>
        </w:rPr>
        <w:t xml:space="preserve"> </w:t>
      </w:r>
      <w:r w:rsidR="0017023F">
        <w:rPr>
          <w:rFonts w:ascii="Times New Roman" w:hAnsi="Times New Roman" w:cs="Times New Roman"/>
          <w:b/>
          <w:bCs/>
          <w:sz w:val="32"/>
          <w:szCs w:val="32"/>
        </w:rPr>
        <w:t xml:space="preserve">MŠ </w:t>
      </w:r>
      <w:proofErr w:type="spellStart"/>
      <w:r w:rsidR="0017023F">
        <w:rPr>
          <w:rFonts w:ascii="Times New Roman" w:hAnsi="Times New Roman" w:cs="Times New Roman"/>
          <w:b/>
          <w:bCs/>
          <w:sz w:val="32"/>
          <w:szCs w:val="32"/>
        </w:rPr>
        <w:t>Linzbothova</w:t>
      </w:r>
      <w:proofErr w:type="spellEnd"/>
      <w:r w:rsidR="0017023F">
        <w:rPr>
          <w:rFonts w:ascii="Times New Roman" w:hAnsi="Times New Roman" w:cs="Times New Roman"/>
          <w:b/>
          <w:bCs/>
          <w:sz w:val="32"/>
          <w:szCs w:val="32"/>
        </w:rPr>
        <w:t xml:space="preserve"> 18</w:t>
      </w:r>
    </w:p>
    <w:p w14:paraId="44E71F24" w14:textId="77777777" w:rsidR="008A0199" w:rsidRPr="00736230" w:rsidRDefault="008A0199" w:rsidP="00736230">
      <w:pPr>
        <w:spacing w:after="120" w:line="360" w:lineRule="auto"/>
        <w:jc w:val="center"/>
        <w:rPr>
          <w:rFonts w:ascii="Times New Roman" w:hAnsi="Times New Roman" w:cs="Times New Roman"/>
        </w:rPr>
      </w:pPr>
    </w:p>
    <w:p w14:paraId="2C4CD78D" w14:textId="09D51532" w:rsidR="0010475F" w:rsidRPr="00736230" w:rsidRDefault="0010475F" w:rsidP="00736230">
      <w:pPr>
        <w:spacing w:after="120" w:line="360" w:lineRule="auto"/>
        <w:jc w:val="both"/>
        <w:rPr>
          <w:rFonts w:ascii="Times New Roman" w:hAnsi="Times New Roman" w:cs="Times New Roman"/>
        </w:rPr>
      </w:pPr>
      <w:r w:rsidRPr="00736230">
        <w:rPr>
          <w:rFonts w:ascii="Times New Roman" w:hAnsi="Times New Roman" w:cs="Times New Roman"/>
        </w:rPr>
        <w:t>V súlade so zákonom č.</w:t>
      </w:r>
      <w:r w:rsidR="00C10DF0" w:rsidRPr="00736230">
        <w:rPr>
          <w:rFonts w:ascii="Times New Roman" w:hAnsi="Times New Roman" w:cs="Times New Roman"/>
        </w:rPr>
        <w:t xml:space="preserve"> </w:t>
      </w:r>
      <w:r w:rsidRPr="00736230">
        <w:rPr>
          <w:rFonts w:ascii="Times New Roman" w:hAnsi="Times New Roman" w:cs="Times New Roman"/>
        </w:rPr>
        <w:t>596/2003 Z. z. o štátnej správe v školstve a školskej samospráve a o zmene a doplnení niektorých zákonov v znení neskorších predpisov (ďalej len „zákon č. 596/2003 Z. z</w:t>
      </w:r>
      <w:r w:rsidR="00526E93" w:rsidRPr="00736230">
        <w:rPr>
          <w:rFonts w:ascii="Times New Roman" w:hAnsi="Times New Roman" w:cs="Times New Roman"/>
        </w:rPr>
        <w:t>.</w:t>
      </w:r>
      <w:r w:rsidRPr="00736230">
        <w:rPr>
          <w:rFonts w:ascii="Times New Roman" w:hAnsi="Times New Roman" w:cs="Times New Roman"/>
        </w:rPr>
        <w:t xml:space="preserve">“) a § 9 vyhlášky č. 291/2004 Z. z., </w:t>
      </w:r>
      <w:r w:rsidRPr="00736230">
        <w:rPr>
          <w:rFonts w:ascii="Times New Roman" w:hAnsi="Times New Roman" w:cs="Times New Roman"/>
          <w:color w:val="000000"/>
          <w:shd w:val="clear" w:color="auto" w:fill="FFFFFF"/>
        </w:rPr>
        <w:t>ktorou sa určujú podrobnosti o spôsobe ustanovenia orgánov školskej samosprávy, o ich zložení, o ich organizačnom a finančnom zabezpečení</w:t>
      </w:r>
      <w:r w:rsidRPr="00736230">
        <w:rPr>
          <w:rFonts w:ascii="Times New Roman" w:hAnsi="Times New Roman" w:cs="Times New Roman"/>
        </w:rPr>
        <w:t xml:space="preserve"> v znení vyhlášky č. 230/2009 Z. z. (ďalej len „vyhláška č. 291/2004 Z. z.“), sa vydáva tento štatút rady školy. </w:t>
      </w:r>
    </w:p>
    <w:p w14:paraId="7F9B2DAE" w14:textId="55C94F1C" w:rsidR="0010475F" w:rsidRPr="00736230" w:rsidRDefault="0010475F" w:rsidP="00736230">
      <w:pPr>
        <w:spacing w:after="120" w:line="360" w:lineRule="auto"/>
        <w:jc w:val="center"/>
        <w:rPr>
          <w:rFonts w:ascii="Times New Roman" w:hAnsi="Times New Roman" w:cs="Times New Roman"/>
        </w:rPr>
      </w:pPr>
    </w:p>
    <w:p w14:paraId="26ECC84E" w14:textId="3C269C1D" w:rsidR="0010475F" w:rsidRPr="00736230" w:rsidRDefault="0010475F" w:rsidP="00736230">
      <w:pPr>
        <w:spacing w:after="120" w:line="360" w:lineRule="auto"/>
        <w:jc w:val="center"/>
        <w:rPr>
          <w:rFonts w:ascii="Times New Roman" w:hAnsi="Times New Roman" w:cs="Times New Roman"/>
          <w:b/>
          <w:bCs/>
          <w:sz w:val="32"/>
          <w:szCs w:val="32"/>
        </w:rPr>
      </w:pPr>
      <w:r w:rsidRPr="00736230">
        <w:rPr>
          <w:rFonts w:ascii="Times New Roman" w:hAnsi="Times New Roman" w:cs="Times New Roman"/>
          <w:b/>
          <w:bCs/>
          <w:sz w:val="32"/>
          <w:szCs w:val="32"/>
        </w:rPr>
        <w:t>Čl. 1</w:t>
      </w:r>
    </w:p>
    <w:p w14:paraId="303FD5FC" w14:textId="3AD003B4" w:rsidR="0010475F" w:rsidRPr="00736230" w:rsidRDefault="0010475F" w:rsidP="00736230">
      <w:pPr>
        <w:spacing w:after="120" w:line="360" w:lineRule="auto"/>
        <w:jc w:val="center"/>
        <w:rPr>
          <w:rFonts w:ascii="Times New Roman" w:hAnsi="Times New Roman" w:cs="Times New Roman"/>
          <w:b/>
          <w:bCs/>
          <w:sz w:val="32"/>
          <w:szCs w:val="32"/>
        </w:rPr>
      </w:pPr>
      <w:r w:rsidRPr="00736230">
        <w:rPr>
          <w:rFonts w:ascii="Times New Roman" w:hAnsi="Times New Roman" w:cs="Times New Roman"/>
          <w:b/>
          <w:bCs/>
          <w:sz w:val="32"/>
          <w:szCs w:val="32"/>
        </w:rPr>
        <w:t>Základné ustanovenia</w:t>
      </w:r>
    </w:p>
    <w:p w14:paraId="592AD300" w14:textId="5AED9332" w:rsidR="0010475F" w:rsidRPr="00736230" w:rsidRDefault="0010475F" w:rsidP="00736230">
      <w:pPr>
        <w:spacing w:after="120" w:line="360" w:lineRule="auto"/>
        <w:jc w:val="center"/>
        <w:rPr>
          <w:rFonts w:ascii="Times New Roman" w:hAnsi="Times New Roman" w:cs="Times New Roman"/>
        </w:rPr>
      </w:pPr>
    </w:p>
    <w:p w14:paraId="6734CA17" w14:textId="3BC8727E" w:rsidR="0010475F" w:rsidRPr="00736230" w:rsidRDefault="0010475F" w:rsidP="0017023F">
      <w:pPr>
        <w:pStyle w:val="Odsekzoznamu"/>
        <w:numPr>
          <w:ilvl w:val="0"/>
          <w:numId w:val="1"/>
        </w:numPr>
        <w:spacing w:after="120" w:line="360" w:lineRule="auto"/>
        <w:ind w:left="0" w:firstLine="567"/>
        <w:jc w:val="both"/>
        <w:rPr>
          <w:rFonts w:ascii="Times New Roman" w:hAnsi="Times New Roman" w:cs="Times New Roman"/>
        </w:rPr>
      </w:pPr>
      <w:r w:rsidRPr="00736230">
        <w:rPr>
          <w:rFonts w:ascii="Times New Roman" w:hAnsi="Times New Roman" w:cs="Times New Roman"/>
        </w:rPr>
        <w:t xml:space="preserve">V zmysle § 24 ods. 2 zákona č. 596/2003 Z. z. sa zriaďuje Rada školy pri </w:t>
      </w:r>
      <w:r w:rsidR="0017023F">
        <w:rPr>
          <w:rFonts w:ascii="Times New Roman" w:hAnsi="Times New Roman" w:cs="Times New Roman"/>
        </w:rPr>
        <w:t xml:space="preserve">MŠ  </w:t>
      </w:r>
      <w:proofErr w:type="spellStart"/>
      <w:r w:rsidR="0017023F">
        <w:rPr>
          <w:rFonts w:ascii="Times New Roman" w:hAnsi="Times New Roman" w:cs="Times New Roman"/>
        </w:rPr>
        <w:t>Linzbothova</w:t>
      </w:r>
      <w:proofErr w:type="spellEnd"/>
      <w:r w:rsidR="0017023F">
        <w:rPr>
          <w:rFonts w:ascii="Times New Roman" w:hAnsi="Times New Roman" w:cs="Times New Roman"/>
        </w:rPr>
        <w:t xml:space="preserve"> 18</w:t>
      </w:r>
    </w:p>
    <w:p w14:paraId="1BEFD536" w14:textId="05AF7662" w:rsidR="0010475F" w:rsidRPr="00736230" w:rsidRDefault="0010475F" w:rsidP="0017023F">
      <w:pPr>
        <w:pStyle w:val="Odsekzoznamu"/>
        <w:numPr>
          <w:ilvl w:val="0"/>
          <w:numId w:val="1"/>
        </w:numPr>
        <w:spacing w:after="120" w:line="360" w:lineRule="auto"/>
        <w:ind w:left="0" w:firstLine="567"/>
        <w:jc w:val="both"/>
        <w:rPr>
          <w:rFonts w:ascii="Times New Roman" w:hAnsi="Times New Roman" w:cs="Times New Roman"/>
        </w:rPr>
      </w:pPr>
      <w:r w:rsidRPr="00736230">
        <w:rPr>
          <w:rFonts w:ascii="Times New Roman" w:hAnsi="Times New Roman" w:cs="Times New Roman"/>
        </w:rPr>
        <w:t>Sídlo rady školy je zhodné so sídlom školy, pri ktorej je zriadená.</w:t>
      </w:r>
    </w:p>
    <w:p w14:paraId="375D4187" w14:textId="10074512" w:rsidR="0010475F" w:rsidRPr="00736230" w:rsidRDefault="0010475F" w:rsidP="00736230">
      <w:pPr>
        <w:spacing w:after="120" w:line="360" w:lineRule="auto"/>
        <w:jc w:val="both"/>
        <w:rPr>
          <w:rFonts w:ascii="Times New Roman" w:hAnsi="Times New Roman" w:cs="Times New Roman"/>
          <w:b/>
          <w:bCs/>
          <w:sz w:val="32"/>
          <w:szCs w:val="32"/>
        </w:rPr>
      </w:pPr>
    </w:p>
    <w:p w14:paraId="01F17D8A" w14:textId="6A785191" w:rsidR="0010475F" w:rsidRPr="00736230" w:rsidRDefault="0010475F" w:rsidP="00736230">
      <w:pPr>
        <w:spacing w:after="120" w:line="360" w:lineRule="auto"/>
        <w:jc w:val="center"/>
        <w:rPr>
          <w:rFonts w:ascii="Times New Roman" w:hAnsi="Times New Roman" w:cs="Times New Roman"/>
          <w:b/>
          <w:bCs/>
          <w:sz w:val="32"/>
          <w:szCs w:val="32"/>
        </w:rPr>
      </w:pPr>
      <w:r w:rsidRPr="00736230">
        <w:rPr>
          <w:rFonts w:ascii="Times New Roman" w:hAnsi="Times New Roman" w:cs="Times New Roman"/>
          <w:b/>
          <w:bCs/>
          <w:sz w:val="32"/>
          <w:szCs w:val="32"/>
        </w:rPr>
        <w:t>Čl. 2</w:t>
      </w:r>
    </w:p>
    <w:p w14:paraId="24DE1B98" w14:textId="51F72346" w:rsidR="0010475F" w:rsidRPr="00736230" w:rsidRDefault="0010475F" w:rsidP="00736230">
      <w:pPr>
        <w:spacing w:after="120" w:line="360" w:lineRule="auto"/>
        <w:jc w:val="center"/>
        <w:rPr>
          <w:rFonts w:ascii="Times New Roman" w:hAnsi="Times New Roman" w:cs="Times New Roman"/>
          <w:b/>
          <w:bCs/>
          <w:sz w:val="32"/>
          <w:szCs w:val="32"/>
        </w:rPr>
      </w:pPr>
      <w:r w:rsidRPr="00736230">
        <w:rPr>
          <w:rFonts w:ascii="Times New Roman" w:hAnsi="Times New Roman" w:cs="Times New Roman"/>
          <w:b/>
          <w:bCs/>
          <w:sz w:val="32"/>
          <w:szCs w:val="32"/>
        </w:rPr>
        <w:t>Pôsobnosť a poslanie rady školy</w:t>
      </w:r>
    </w:p>
    <w:p w14:paraId="11110CEC" w14:textId="04C2F443" w:rsidR="0010475F" w:rsidRPr="00736230" w:rsidRDefault="0010475F" w:rsidP="00736230">
      <w:pPr>
        <w:spacing w:after="120" w:line="360" w:lineRule="auto"/>
        <w:jc w:val="center"/>
        <w:rPr>
          <w:rFonts w:ascii="Times New Roman" w:hAnsi="Times New Roman" w:cs="Times New Roman"/>
        </w:rPr>
      </w:pPr>
    </w:p>
    <w:p w14:paraId="462165A3" w14:textId="240347EB" w:rsidR="0010475F" w:rsidRPr="00736230" w:rsidRDefault="0010475F" w:rsidP="00736230">
      <w:pPr>
        <w:pStyle w:val="Odsekzoznamu"/>
        <w:numPr>
          <w:ilvl w:val="0"/>
          <w:numId w:val="3"/>
        </w:numPr>
        <w:spacing w:after="120" w:line="360" w:lineRule="auto"/>
        <w:ind w:left="0" w:firstLine="567"/>
        <w:jc w:val="both"/>
        <w:rPr>
          <w:rFonts w:ascii="Times New Roman" w:hAnsi="Times New Roman" w:cs="Times New Roman"/>
        </w:rPr>
      </w:pPr>
      <w:r w:rsidRPr="00736230">
        <w:rPr>
          <w:rFonts w:ascii="Times New Roman" w:hAnsi="Times New Roman" w:cs="Times New Roman"/>
        </w:rPr>
        <w:t>Rada školy je ustanovená s pôsobnosťou v rámci školy, pri ktorej je zriadená.</w:t>
      </w:r>
    </w:p>
    <w:p w14:paraId="2CEAC821" w14:textId="2D832C0E" w:rsidR="0010475F" w:rsidRPr="00736230" w:rsidRDefault="0010475F" w:rsidP="00736230">
      <w:pPr>
        <w:pStyle w:val="Odsekzoznamu"/>
        <w:numPr>
          <w:ilvl w:val="0"/>
          <w:numId w:val="3"/>
        </w:numPr>
        <w:spacing w:after="120" w:line="360" w:lineRule="auto"/>
        <w:ind w:left="0" w:firstLine="567"/>
        <w:jc w:val="both"/>
        <w:rPr>
          <w:rFonts w:ascii="Times New Roman" w:hAnsi="Times New Roman" w:cs="Times New Roman"/>
        </w:rPr>
      </w:pPr>
      <w:r w:rsidRPr="00736230">
        <w:rPr>
          <w:rFonts w:ascii="Times New Roman" w:hAnsi="Times New Roman" w:cs="Times New Roman"/>
        </w:rPr>
        <w:t>Rada školy je iniciatívnym a poradným samosprávnym orgánom, ktorý vyjadruje a presadzuje verejné záujmy a záujmy školy, rodičov, pedagogických zamestnancov, odborných zamestnancov a ďalších zamestnancov školy v oblasti výchovy a vzdelávania.</w:t>
      </w:r>
    </w:p>
    <w:p w14:paraId="1C3DD082" w14:textId="5E4B79AD" w:rsidR="0010475F" w:rsidRPr="00736230" w:rsidRDefault="0010475F" w:rsidP="00736230">
      <w:pPr>
        <w:pStyle w:val="Odsekzoznamu"/>
        <w:numPr>
          <w:ilvl w:val="0"/>
          <w:numId w:val="3"/>
        </w:numPr>
        <w:spacing w:after="120" w:line="360" w:lineRule="auto"/>
        <w:ind w:left="0" w:firstLine="567"/>
        <w:jc w:val="both"/>
        <w:rPr>
          <w:rFonts w:ascii="Times New Roman" w:hAnsi="Times New Roman" w:cs="Times New Roman"/>
        </w:rPr>
      </w:pPr>
      <w:r w:rsidRPr="00736230">
        <w:rPr>
          <w:rFonts w:ascii="Times New Roman" w:hAnsi="Times New Roman" w:cs="Times New Roman"/>
        </w:rPr>
        <w:t xml:space="preserve">Rada školy plní funkciu verejnej kontroly, vyjadruje sa k činnosti školy a ku skutočnostiam podľa § 5 ods. 7 zákona č. 596/2003 Z. z. a k vyradeniu zo siete alebo zaradeniu do siete škôl a školských zariadení SR. </w:t>
      </w:r>
    </w:p>
    <w:p w14:paraId="1087CECC" w14:textId="7511E7D4" w:rsidR="0010475F" w:rsidRPr="00736230" w:rsidRDefault="0010475F" w:rsidP="00736230">
      <w:pPr>
        <w:pStyle w:val="Odsekzoznamu"/>
        <w:numPr>
          <w:ilvl w:val="0"/>
          <w:numId w:val="3"/>
        </w:numPr>
        <w:spacing w:after="120" w:line="360" w:lineRule="auto"/>
        <w:ind w:left="0" w:firstLine="567"/>
        <w:jc w:val="both"/>
        <w:rPr>
          <w:rFonts w:ascii="Times New Roman" w:hAnsi="Times New Roman" w:cs="Times New Roman"/>
        </w:rPr>
      </w:pPr>
      <w:r w:rsidRPr="00736230">
        <w:rPr>
          <w:rFonts w:ascii="Times New Roman" w:hAnsi="Times New Roman" w:cs="Times New Roman"/>
        </w:rPr>
        <w:lastRenderedPageBreak/>
        <w:t xml:space="preserve">Funkčné obdobie rady školy je v zmysle § 24 ods. 16 zákona č. 596/2003 Z. z. štyri roky a začína plynúť dňom </w:t>
      </w:r>
      <w:r w:rsidR="00AA324B" w:rsidRPr="00AA324B">
        <w:rPr>
          <w:rFonts w:ascii="Times New Roman" w:hAnsi="Times New Roman" w:cs="Times New Roman"/>
        </w:rPr>
        <w:t>28.11.2022.</w:t>
      </w:r>
    </w:p>
    <w:p w14:paraId="04CED9C9" w14:textId="4F5DF6F7" w:rsidR="0010475F" w:rsidRPr="00736230" w:rsidRDefault="0010475F" w:rsidP="00736230">
      <w:pPr>
        <w:spacing w:after="120" w:line="360" w:lineRule="auto"/>
        <w:jc w:val="both"/>
        <w:rPr>
          <w:rFonts w:ascii="Times New Roman" w:hAnsi="Times New Roman" w:cs="Times New Roman"/>
        </w:rPr>
      </w:pPr>
    </w:p>
    <w:p w14:paraId="1B52AEA5" w14:textId="77777777" w:rsidR="008A0199" w:rsidRPr="00736230" w:rsidRDefault="008A0199" w:rsidP="00736230">
      <w:pPr>
        <w:pStyle w:val="Nadpis2"/>
        <w:spacing w:after="120" w:line="360" w:lineRule="auto"/>
        <w:ind w:hanging="360"/>
        <w:jc w:val="center"/>
        <w:rPr>
          <w:rFonts w:ascii="Times New Roman" w:hAnsi="Times New Roman" w:cs="Times New Roman"/>
          <w:b/>
          <w:bCs/>
          <w:color w:val="000000" w:themeColor="text1"/>
          <w:sz w:val="32"/>
          <w:szCs w:val="32"/>
        </w:rPr>
      </w:pPr>
      <w:r w:rsidRPr="00736230">
        <w:rPr>
          <w:rFonts w:ascii="Times New Roman" w:hAnsi="Times New Roman" w:cs="Times New Roman"/>
          <w:b/>
          <w:bCs/>
          <w:color w:val="000000" w:themeColor="text1"/>
          <w:sz w:val="32"/>
          <w:szCs w:val="32"/>
        </w:rPr>
        <w:t>Čl. 3</w:t>
      </w:r>
    </w:p>
    <w:p w14:paraId="4E02BF71" w14:textId="06FCECF2" w:rsidR="008A0199" w:rsidRPr="00736230" w:rsidRDefault="008A0199" w:rsidP="00736230">
      <w:pPr>
        <w:pStyle w:val="Nadpis3"/>
        <w:spacing w:after="120" w:line="360" w:lineRule="auto"/>
        <w:ind w:hanging="360"/>
        <w:jc w:val="center"/>
        <w:rPr>
          <w:rFonts w:ascii="Times New Roman" w:hAnsi="Times New Roman" w:cs="Times New Roman"/>
          <w:b/>
          <w:bCs/>
          <w:color w:val="000000" w:themeColor="text1"/>
          <w:sz w:val="32"/>
          <w:szCs w:val="32"/>
        </w:rPr>
      </w:pPr>
      <w:r w:rsidRPr="00736230">
        <w:rPr>
          <w:rFonts w:ascii="Times New Roman" w:hAnsi="Times New Roman" w:cs="Times New Roman"/>
          <w:b/>
          <w:bCs/>
          <w:color w:val="000000" w:themeColor="text1"/>
          <w:sz w:val="32"/>
          <w:szCs w:val="32"/>
        </w:rPr>
        <w:t>Činnosť rady školy</w:t>
      </w:r>
    </w:p>
    <w:p w14:paraId="301ABE8E" w14:textId="77777777" w:rsidR="008A0199" w:rsidRPr="00736230" w:rsidRDefault="008A0199" w:rsidP="00736230">
      <w:pPr>
        <w:spacing w:after="120" w:line="360" w:lineRule="auto"/>
        <w:rPr>
          <w:rFonts w:ascii="Times New Roman" w:hAnsi="Times New Roman" w:cs="Times New Roman"/>
        </w:rPr>
      </w:pPr>
    </w:p>
    <w:p w14:paraId="73C93C09" w14:textId="33128808" w:rsidR="008A0199" w:rsidRPr="00736230" w:rsidRDefault="008A0199" w:rsidP="00736230">
      <w:pPr>
        <w:numPr>
          <w:ilvl w:val="0"/>
          <w:numId w:val="4"/>
        </w:numPr>
        <w:spacing w:after="120" w:line="360" w:lineRule="auto"/>
        <w:ind w:left="0" w:firstLine="567"/>
        <w:jc w:val="both"/>
        <w:rPr>
          <w:rFonts w:ascii="Times New Roman" w:hAnsi="Times New Roman" w:cs="Times New Roman"/>
        </w:rPr>
      </w:pPr>
      <w:r w:rsidRPr="00736230">
        <w:rPr>
          <w:rFonts w:ascii="Times New Roman" w:hAnsi="Times New Roman" w:cs="Times New Roman"/>
        </w:rPr>
        <w:t>Rada školy sa vyjadruje ku všetkým závažným skutočnostiam, ktoré sa vzťahujú k práci</w:t>
      </w:r>
      <w:r w:rsidR="008718E6" w:rsidRPr="00736230">
        <w:rPr>
          <w:rFonts w:ascii="Times New Roman" w:hAnsi="Times New Roman" w:cs="Times New Roman"/>
        </w:rPr>
        <w:t xml:space="preserve"> </w:t>
      </w:r>
      <w:r w:rsidRPr="00736230">
        <w:rPr>
          <w:rFonts w:ascii="Times New Roman" w:hAnsi="Times New Roman" w:cs="Times New Roman"/>
        </w:rPr>
        <w:t>a pôsobeniu školy v oblasti výchovy a vzdelávania.</w:t>
      </w:r>
    </w:p>
    <w:p w14:paraId="4697106D" w14:textId="77777777" w:rsidR="008A0199" w:rsidRPr="00736230" w:rsidRDefault="008A0199" w:rsidP="00736230">
      <w:pPr>
        <w:numPr>
          <w:ilvl w:val="0"/>
          <w:numId w:val="4"/>
        </w:numPr>
        <w:tabs>
          <w:tab w:val="clear" w:pos="720"/>
        </w:tabs>
        <w:spacing w:after="120" w:line="360" w:lineRule="auto"/>
        <w:ind w:left="0" w:firstLine="567"/>
        <w:jc w:val="both"/>
        <w:rPr>
          <w:rFonts w:ascii="Times New Roman" w:hAnsi="Times New Roman" w:cs="Times New Roman"/>
        </w:rPr>
      </w:pPr>
      <w:r w:rsidRPr="00736230">
        <w:rPr>
          <w:rFonts w:ascii="Times New Roman" w:hAnsi="Times New Roman" w:cs="Times New Roman"/>
        </w:rPr>
        <w:t xml:space="preserve">Rada školy </w:t>
      </w:r>
    </w:p>
    <w:p w14:paraId="2C5E0129" w14:textId="6262F694" w:rsidR="008A0199" w:rsidRPr="00736230" w:rsidRDefault="008A0199" w:rsidP="00736230">
      <w:pPr>
        <w:numPr>
          <w:ilvl w:val="2"/>
          <w:numId w:val="5"/>
        </w:numPr>
        <w:spacing w:after="120" w:line="360" w:lineRule="auto"/>
        <w:ind w:left="0"/>
        <w:jc w:val="both"/>
        <w:rPr>
          <w:rFonts w:ascii="Times New Roman" w:hAnsi="Times New Roman" w:cs="Times New Roman"/>
        </w:rPr>
      </w:pPr>
      <w:r w:rsidRPr="00736230">
        <w:rPr>
          <w:rFonts w:ascii="Times New Roman" w:hAnsi="Times New Roman" w:cs="Times New Roman"/>
        </w:rPr>
        <w:t xml:space="preserve">Uskutočňuje výberové konanie na </w:t>
      </w:r>
      <w:r w:rsidR="00F2340C" w:rsidRPr="00736230">
        <w:rPr>
          <w:rFonts w:ascii="Times New Roman" w:hAnsi="Times New Roman" w:cs="Times New Roman"/>
        </w:rPr>
        <w:t>obsadenie funkcie</w:t>
      </w:r>
      <w:r w:rsidRPr="00736230">
        <w:rPr>
          <w:rFonts w:ascii="Times New Roman" w:hAnsi="Times New Roman" w:cs="Times New Roman"/>
        </w:rPr>
        <w:t xml:space="preserve"> riaditeľa školy a na jeho základe navrhuje zriaďovateľovi kandidáta na vymenovanie riaditeľa. </w:t>
      </w:r>
    </w:p>
    <w:p w14:paraId="2919FC54" w14:textId="007DA603" w:rsidR="00CA6E86" w:rsidRPr="00736230" w:rsidRDefault="00CA6E86" w:rsidP="00736230">
      <w:pPr>
        <w:numPr>
          <w:ilvl w:val="2"/>
          <w:numId w:val="5"/>
        </w:numPr>
        <w:spacing w:after="120" w:line="360" w:lineRule="auto"/>
        <w:ind w:left="0"/>
        <w:jc w:val="both"/>
        <w:rPr>
          <w:rFonts w:ascii="Times New Roman" w:hAnsi="Times New Roman" w:cs="Times New Roman"/>
        </w:rPr>
      </w:pPr>
      <w:r w:rsidRPr="00736230">
        <w:rPr>
          <w:rFonts w:ascii="Times New Roman" w:hAnsi="Times New Roman" w:cs="Times New Roman"/>
          <w:color w:val="000000" w:themeColor="text1"/>
        </w:rPr>
        <w:t>Prerokováva zriaďovateľom predložený návrh na vymenovanie riaditeľa školy bez výberového konania na zastupovanie na čas prerušenia vykonávania funkcie riaditeľa školy, ktorý spĺňa kvalifikačné predpoklady podľa osobitného predpisu, ktorým je zákon č. 138/2019 Z. z., ak dôjde k prerušeniu vykonávania funkcie riaditeľa školy z dôvodu výkonu verejnej funkcie, čerpania materskej dovolenky alebo rodičovskej dovolenky, alebo dlhodobej pracovnej neschopnosti presahujúcej šesť mesiacov.</w:t>
      </w:r>
    </w:p>
    <w:p w14:paraId="2D5F5A63" w14:textId="179690BC" w:rsidR="008A0199" w:rsidRPr="00736230" w:rsidRDefault="008A0199" w:rsidP="00736230">
      <w:pPr>
        <w:numPr>
          <w:ilvl w:val="2"/>
          <w:numId w:val="5"/>
        </w:numPr>
        <w:spacing w:after="120" w:line="360" w:lineRule="auto"/>
        <w:ind w:left="0"/>
        <w:jc w:val="both"/>
        <w:rPr>
          <w:rFonts w:ascii="Times New Roman" w:hAnsi="Times New Roman" w:cs="Times New Roman"/>
        </w:rPr>
      </w:pPr>
      <w:r w:rsidRPr="00736230">
        <w:rPr>
          <w:rFonts w:ascii="Times New Roman" w:hAnsi="Times New Roman" w:cs="Times New Roman"/>
        </w:rPr>
        <w:t xml:space="preserve">Predkladá návrh na odvolanie riaditeľa (vždy s odôvodnením) alebo sa vyjadruje k návrhu na odvolanie riaditeľa školy </w:t>
      </w:r>
      <w:r w:rsidR="00526E93" w:rsidRPr="00736230">
        <w:rPr>
          <w:rFonts w:ascii="Times New Roman" w:hAnsi="Times New Roman" w:cs="Times New Roman"/>
        </w:rPr>
        <w:t>[</w:t>
      </w:r>
      <w:r w:rsidRPr="00736230">
        <w:rPr>
          <w:rFonts w:ascii="Times New Roman" w:hAnsi="Times New Roman" w:cs="Times New Roman"/>
        </w:rPr>
        <w:t xml:space="preserve">ak zriaďovateľ </w:t>
      </w:r>
      <w:r w:rsidR="00C10DF0" w:rsidRPr="00736230">
        <w:rPr>
          <w:rFonts w:ascii="Times New Roman" w:hAnsi="Times New Roman" w:cs="Times New Roman"/>
        </w:rPr>
        <w:t>pri odvolávaní</w:t>
      </w:r>
      <w:r w:rsidRPr="00736230">
        <w:rPr>
          <w:rFonts w:ascii="Times New Roman" w:hAnsi="Times New Roman" w:cs="Times New Roman"/>
        </w:rPr>
        <w:t xml:space="preserve"> riaditeľa </w:t>
      </w:r>
      <w:r w:rsidR="00C10DF0" w:rsidRPr="00736230">
        <w:rPr>
          <w:rFonts w:ascii="Times New Roman" w:hAnsi="Times New Roman" w:cs="Times New Roman"/>
        </w:rPr>
        <w:t xml:space="preserve">postupuje </w:t>
      </w:r>
      <w:r w:rsidRPr="00736230">
        <w:rPr>
          <w:rFonts w:ascii="Times New Roman" w:hAnsi="Times New Roman" w:cs="Times New Roman"/>
        </w:rPr>
        <w:t>podľa § 3 ods. 7 písm. b) a c) a ods. 8 písm. b) a c) zákona č. 596/2003 Z. z</w:t>
      </w:r>
      <w:r w:rsidR="00526E93" w:rsidRPr="00736230">
        <w:rPr>
          <w:rFonts w:ascii="Times New Roman" w:hAnsi="Times New Roman" w:cs="Times New Roman"/>
        </w:rPr>
        <w:t>.]</w:t>
      </w:r>
      <w:r w:rsidR="00C10DF0" w:rsidRPr="00736230">
        <w:rPr>
          <w:rFonts w:ascii="Times New Roman" w:hAnsi="Times New Roman" w:cs="Times New Roman"/>
        </w:rPr>
        <w:t>, a to v lehote 15 dní od doručenia žiadosti o vyjadrenie.</w:t>
      </w:r>
    </w:p>
    <w:p w14:paraId="190129D4" w14:textId="3600EB7D" w:rsidR="00814AA2" w:rsidRPr="00736230" w:rsidRDefault="00814AA2" w:rsidP="00736230">
      <w:pPr>
        <w:numPr>
          <w:ilvl w:val="2"/>
          <w:numId w:val="5"/>
        </w:numPr>
        <w:spacing w:after="120" w:line="360" w:lineRule="auto"/>
        <w:ind w:left="0"/>
        <w:jc w:val="both"/>
        <w:rPr>
          <w:rFonts w:ascii="Times New Roman" w:hAnsi="Times New Roman" w:cs="Times New Roman"/>
        </w:rPr>
      </w:pPr>
      <w:r w:rsidRPr="00736230">
        <w:rPr>
          <w:rFonts w:ascii="Times New Roman" w:hAnsi="Times New Roman" w:cs="Times New Roman"/>
        </w:rPr>
        <w:t>Schvaľuje ustanovenie školského parlamentu a počet jeho členov, ak žiadosť o jeho ustanovenie s uvedením počtu členov nepodá riaditeľovi školy najmenej 30 % žiakov.</w:t>
      </w:r>
    </w:p>
    <w:p w14:paraId="33F6EEB8" w14:textId="1E29DC7F" w:rsidR="00814AA2" w:rsidRPr="00736230" w:rsidRDefault="00814AA2" w:rsidP="00736230">
      <w:pPr>
        <w:numPr>
          <w:ilvl w:val="2"/>
          <w:numId w:val="5"/>
        </w:numPr>
        <w:spacing w:after="120" w:line="360" w:lineRule="auto"/>
        <w:ind w:left="0"/>
        <w:jc w:val="both"/>
        <w:rPr>
          <w:rFonts w:ascii="Times New Roman" w:hAnsi="Times New Roman" w:cs="Times New Roman"/>
        </w:rPr>
      </w:pPr>
      <w:r w:rsidRPr="00736230">
        <w:rPr>
          <w:rFonts w:ascii="Times New Roman" w:hAnsi="Times New Roman" w:cs="Times New Roman"/>
        </w:rPr>
        <w:t>Vyhlasuje voľby do školského parlamentu do 30 dní od ustanovenia školského parlamentu, dohliada na priebeh týchto volieb a o voľbách vyhotoví zápisnicu, ktorú predkladá riaditeľovi školy.</w:t>
      </w:r>
    </w:p>
    <w:p w14:paraId="46FCB639" w14:textId="0D7B0EA5" w:rsidR="00444DE2" w:rsidRPr="00736230" w:rsidRDefault="00444DE2" w:rsidP="00736230">
      <w:pPr>
        <w:numPr>
          <w:ilvl w:val="2"/>
          <w:numId w:val="5"/>
        </w:numPr>
        <w:spacing w:after="120" w:line="360" w:lineRule="auto"/>
        <w:ind w:left="0"/>
        <w:jc w:val="both"/>
        <w:rPr>
          <w:rFonts w:ascii="Times New Roman" w:hAnsi="Times New Roman" w:cs="Times New Roman"/>
          <w:color w:val="000000" w:themeColor="text1"/>
        </w:rPr>
      </w:pPr>
      <w:r w:rsidRPr="00736230">
        <w:rPr>
          <w:rFonts w:ascii="Times New Roman" w:hAnsi="Times New Roman" w:cs="Times New Roman"/>
        </w:rPr>
        <w:t xml:space="preserve">Navrhuje </w:t>
      </w:r>
      <w:r w:rsidRPr="00736230">
        <w:rPr>
          <w:rFonts w:ascii="Times New Roman" w:hAnsi="Times New Roman" w:cs="Times New Roman"/>
          <w:color w:val="000000" w:themeColor="text1"/>
          <w:shd w:val="clear" w:color="auto" w:fill="FFFFFF"/>
        </w:rPr>
        <w:t>kandidátov zo zvolených zástupcov rodičov do príslušnej obecnej školskej rady alebo územnej školskej rady.</w:t>
      </w:r>
    </w:p>
    <w:p w14:paraId="3E1B4F4C" w14:textId="13592277" w:rsidR="008A0199" w:rsidRPr="00736230" w:rsidRDefault="008A0199" w:rsidP="00736230">
      <w:pPr>
        <w:numPr>
          <w:ilvl w:val="2"/>
          <w:numId w:val="5"/>
        </w:numPr>
        <w:spacing w:after="120" w:line="360" w:lineRule="auto"/>
        <w:ind w:left="0"/>
        <w:jc w:val="both"/>
        <w:rPr>
          <w:rFonts w:ascii="Times New Roman" w:hAnsi="Times New Roman" w:cs="Times New Roman"/>
        </w:rPr>
      </w:pPr>
      <w:r w:rsidRPr="00736230">
        <w:rPr>
          <w:rFonts w:ascii="Times New Roman" w:hAnsi="Times New Roman" w:cs="Times New Roman"/>
        </w:rPr>
        <w:t>Vyjadruje sa ku koncepčným zámerom rozvoja školy.</w:t>
      </w:r>
    </w:p>
    <w:p w14:paraId="38BDED74" w14:textId="408B6867" w:rsidR="008A0199" w:rsidRPr="00736230" w:rsidRDefault="008A0199" w:rsidP="00736230">
      <w:pPr>
        <w:numPr>
          <w:ilvl w:val="2"/>
          <w:numId w:val="5"/>
        </w:numPr>
        <w:spacing w:after="120" w:line="360" w:lineRule="auto"/>
        <w:ind w:left="0"/>
        <w:jc w:val="both"/>
        <w:rPr>
          <w:rFonts w:ascii="Times New Roman" w:hAnsi="Times New Roman" w:cs="Times New Roman"/>
        </w:rPr>
      </w:pPr>
      <w:r w:rsidRPr="00736230">
        <w:rPr>
          <w:rFonts w:ascii="Times New Roman" w:hAnsi="Times New Roman" w:cs="Times New Roman"/>
        </w:rPr>
        <w:lastRenderedPageBreak/>
        <w:t>Vyjadruje sa k návrhu na zrušenie školy alebo školského</w:t>
      </w:r>
      <w:r w:rsidR="008718E6" w:rsidRPr="00736230">
        <w:rPr>
          <w:rFonts w:ascii="Times New Roman" w:hAnsi="Times New Roman" w:cs="Times New Roman"/>
        </w:rPr>
        <w:t xml:space="preserve"> </w:t>
      </w:r>
      <w:r w:rsidRPr="00736230">
        <w:rPr>
          <w:rFonts w:ascii="Times New Roman" w:hAnsi="Times New Roman" w:cs="Times New Roman"/>
        </w:rPr>
        <w:t>zariadenia.</w:t>
      </w:r>
    </w:p>
    <w:p w14:paraId="3E094D23" w14:textId="32A619C9" w:rsidR="00310655" w:rsidRPr="00736230" w:rsidRDefault="00310655" w:rsidP="00736230">
      <w:pPr>
        <w:numPr>
          <w:ilvl w:val="2"/>
          <w:numId w:val="5"/>
        </w:numPr>
        <w:spacing w:after="120" w:line="360" w:lineRule="auto"/>
        <w:ind w:left="0"/>
        <w:jc w:val="both"/>
        <w:rPr>
          <w:rFonts w:ascii="Times New Roman" w:hAnsi="Times New Roman" w:cs="Times New Roman"/>
        </w:rPr>
      </w:pPr>
      <w:r w:rsidRPr="00736230">
        <w:rPr>
          <w:rFonts w:ascii="Times New Roman" w:hAnsi="Times New Roman" w:cs="Times New Roman"/>
        </w:rPr>
        <w:t>Vyjadruje sa k návrhu školského poriadku podľa § 153 školského zákona, vrátane jeho zmien a doplnení.</w:t>
      </w:r>
    </w:p>
    <w:p w14:paraId="293813B4" w14:textId="67774356" w:rsidR="00814AA2" w:rsidRPr="00736230" w:rsidRDefault="00814AA2" w:rsidP="00736230">
      <w:pPr>
        <w:numPr>
          <w:ilvl w:val="2"/>
          <w:numId w:val="5"/>
        </w:numPr>
        <w:spacing w:after="120" w:line="360" w:lineRule="auto"/>
        <w:ind w:left="0"/>
        <w:jc w:val="both"/>
        <w:rPr>
          <w:rFonts w:ascii="Times New Roman" w:hAnsi="Times New Roman" w:cs="Times New Roman"/>
        </w:rPr>
      </w:pPr>
      <w:r w:rsidRPr="00736230">
        <w:rPr>
          <w:rFonts w:ascii="Times New Roman" w:hAnsi="Times New Roman" w:cs="Times New Roman"/>
        </w:rPr>
        <w:t>Vyjadruje sa k riaditeľom určenému poč</w:t>
      </w:r>
      <w:r w:rsidR="00526E93" w:rsidRPr="00736230">
        <w:rPr>
          <w:rFonts w:ascii="Times New Roman" w:hAnsi="Times New Roman" w:cs="Times New Roman"/>
        </w:rPr>
        <w:t>tu</w:t>
      </w:r>
      <w:r w:rsidRPr="00736230">
        <w:rPr>
          <w:rFonts w:ascii="Times New Roman" w:hAnsi="Times New Roman" w:cs="Times New Roman"/>
        </w:rPr>
        <w:t xml:space="preserve"> žiakov, ktorých možno prijať do tried prvého ročníka</w:t>
      </w:r>
      <w:r w:rsidR="008C2D21" w:rsidRPr="00736230">
        <w:rPr>
          <w:rFonts w:ascii="Times New Roman" w:hAnsi="Times New Roman" w:cs="Times New Roman"/>
        </w:rPr>
        <w:t>,</w:t>
      </w:r>
      <w:r w:rsidRPr="00736230">
        <w:rPr>
          <w:rFonts w:ascii="Times New Roman" w:hAnsi="Times New Roman" w:cs="Times New Roman"/>
        </w:rPr>
        <w:t xml:space="preserve"> a termínom konania prijímacích skúšok. </w:t>
      </w:r>
    </w:p>
    <w:p w14:paraId="00E68FCD" w14:textId="72454BBB" w:rsidR="00814AA2" w:rsidRPr="00736230" w:rsidRDefault="00814AA2" w:rsidP="00736230">
      <w:pPr>
        <w:numPr>
          <w:ilvl w:val="2"/>
          <w:numId w:val="5"/>
        </w:numPr>
        <w:spacing w:after="120" w:line="360" w:lineRule="auto"/>
        <w:ind w:left="0"/>
        <w:jc w:val="both"/>
        <w:rPr>
          <w:rFonts w:ascii="Times New Roman" w:hAnsi="Times New Roman" w:cs="Times New Roman"/>
        </w:rPr>
      </w:pPr>
      <w:r w:rsidRPr="00736230">
        <w:rPr>
          <w:rFonts w:ascii="Times New Roman" w:hAnsi="Times New Roman" w:cs="Times New Roman"/>
        </w:rPr>
        <w:t>Prerokováva návrh počtu žiakov prvého ročníka pre prijímacie konanie v nasledujúcom školskom roku v členení na jednotlivé študijné odbory alebo jednotlivé učebné odbory, ktorý riaditeľ školy predkladá zriaďovateľovi školy najneskôr do 15. júna.</w:t>
      </w:r>
    </w:p>
    <w:p w14:paraId="42A84A68" w14:textId="50458BF9" w:rsidR="008A0199" w:rsidRPr="00736230" w:rsidRDefault="008A0199" w:rsidP="00736230">
      <w:pPr>
        <w:numPr>
          <w:ilvl w:val="2"/>
          <w:numId w:val="5"/>
        </w:numPr>
        <w:spacing w:after="120" w:line="360" w:lineRule="auto"/>
        <w:ind w:left="0"/>
        <w:jc w:val="both"/>
        <w:rPr>
          <w:rFonts w:ascii="Times New Roman" w:hAnsi="Times New Roman" w:cs="Times New Roman"/>
        </w:rPr>
      </w:pPr>
      <w:r w:rsidRPr="00736230">
        <w:rPr>
          <w:rFonts w:ascii="Times New Roman" w:hAnsi="Times New Roman" w:cs="Times New Roman"/>
        </w:rPr>
        <w:t>Vyjadruje sa</w:t>
      </w:r>
      <w:r w:rsidR="008718E6" w:rsidRPr="00736230">
        <w:rPr>
          <w:rFonts w:ascii="Times New Roman" w:hAnsi="Times New Roman" w:cs="Times New Roman"/>
        </w:rPr>
        <w:t xml:space="preserve"> </w:t>
      </w:r>
      <w:r w:rsidRPr="00736230">
        <w:rPr>
          <w:rFonts w:ascii="Times New Roman" w:hAnsi="Times New Roman" w:cs="Times New Roman"/>
        </w:rPr>
        <w:t>ku skutočnostiam uvedeným v</w:t>
      </w:r>
      <w:r w:rsidR="008718E6" w:rsidRPr="00736230">
        <w:rPr>
          <w:rFonts w:ascii="Times New Roman" w:hAnsi="Times New Roman" w:cs="Times New Roman"/>
        </w:rPr>
        <w:t xml:space="preserve"> </w:t>
      </w:r>
      <w:r w:rsidRPr="00736230">
        <w:rPr>
          <w:rFonts w:ascii="Times New Roman" w:hAnsi="Times New Roman" w:cs="Times New Roman"/>
        </w:rPr>
        <w:t>§ 3 ods. 8 písm. b) až d) a § 5 ods. 7 zákona č. 596/2003 Z. z., a to najmä:</w:t>
      </w:r>
    </w:p>
    <w:p w14:paraId="630A48BD" w14:textId="6A5B803B" w:rsidR="008A0199" w:rsidRPr="00736230" w:rsidRDefault="008A0199" w:rsidP="00736230">
      <w:pPr>
        <w:pStyle w:val="Odsekzoznamu"/>
        <w:numPr>
          <w:ilvl w:val="0"/>
          <w:numId w:val="7"/>
        </w:numPr>
        <w:spacing w:after="120" w:line="360" w:lineRule="auto"/>
        <w:ind w:left="0"/>
        <w:jc w:val="both"/>
        <w:rPr>
          <w:rFonts w:ascii="Times New Roman" w:hAnsi="Times New Roman" w:cs="Times New Roman"/>
        </w:rPr>
      </w:pPr>
      <w:r w:rsidRPr="00736230">
        <w:rPr>
          <w:rFonts w:ascii="Times New Roman" w:hAnsi="Times New Roman" w:cs="Times New Roman"/>
        </w:rPr>
        <w:t>k nezabráneniu činnosti politickej strany alebo politického hnutia a ich propagácii v škole zo strany riaditeľa školy,</w:t>
      </w:r>
    </w:p>
    <w:p w14:paraId="2D5E20F4" w14:textId="0323C4B3" w:rsidR="008A0199" w:rsidRPr="00736230" w:rsidRDefault="008A0199" w:rsidP="00736230">
      <w:pPr>
        <w:pStyle w:val="Odsekzoznamu"/>
        <w:numPr>
          <w:ilvl w:val="0"/>
          <w:numId w:val="7"/>
        </w:numPr>
        <w:spacing w:after="120" w:line="360" w:lineRule="auto"/>
        <w:ind w:left="0"/>
        <w:jc w:val="both"/>
        <w:rPr>
          <w:rFonts w:ascii="Times New Roman" w:hAnsi="Times New Roman" w:cs="Times New Roman"/>
        </w:rPr>
      </w:pPr>
      <w:r w:rsidRPr="00736230">
        <w:rPr>
          <w:rFonts w:ascii="Times New Roman" w:hAnsi="Times New Roman" w:cs="Times New Roman"/>
        </w:rPr>
        <w:t xml:space="preserve">k návrhu na počty prijímaných žiakov a návrhy na počty tried </w:t>
      </w:r>
    </w:p>
    <w:p w14:paraId="578531E2" w14:textId="655F2490" w:rsidR="008A0199" w:rsidRPr="00736230" w:rsidRDefault="008A0199" w:rsidP="00736230">
      <w:pPr>
        <w:pStyle w:val="Odsekzoznamu"/>
        <w:numPr>
          <w:ilvl w:val="0"/>
          <w:numId w:val="7"/>
        </w:numPr>
        <w:spacing w:after="120" w:line="360" w:lineRule="auto"/>
        <w:ind w:left="0"/>
        <w:jc w:val="both"/>
        <w:rPr>
          <w:rFonts w:ascii="Times New Roman" w:hAnsi="Times New Roman" w:cs="Times New Roman"/>
        </w:rPr>
      </w:pPr>
      <w:r w:rsidRPr="00736230">
        <w:rPr>
          <w:rFonts w:ascii="Times New Roman" w:hAnsi="Times New Roman" w:cs="Times New Roman"/>
        </w:rPr>
        <w:t xml:space="preserve">k návrhu na zavedenie študijných </w:t>
      </w:r>
      <w:r w:rsidR="00F2340C" w:rsidRPr="00736230">
        <w:rPr>
          <w:rFonts w:ascii="Times New Roman" w:hAnsi="Times New Roman" w:cs="Times New Roman"/>
        </w:rPr>
        <w:t xml:space="preserve">odborov </w:t>
      </w:r>
      <w:r w:rsidRPr="00736230">
        <w:rPr>
          <w:rFonts w:ascii="Times New Roman" w:hAnsi="Times New Roman" w:cs="Times New Roman"/>
        </w:rPr>
        <w:t xml:space="preserve">alebo učebných odborov a ich zameranie, </w:t>
      </w:r>
    </w:p>
    <w:p w14:paraId="481F8F7C" w14:textId="77777777" w:rsidR="008A0199" w:rsidRPr="00736230" w:rsidRDefault="008A0199" w:rsidP="00736230">
      <w:pPr>
        <w:pStyle w:val="Odsekzoznamu"/>
        <w:numPr>
          <w:ilvl w:val="0"/>
          <w:numId w:val="7"/>
        </w:numPr>
        <w:spacing w:after="120" w:line="360" w:lineRule="auto"/>
        <w:ind w:left="0"/>
        <w:jc w:val="both"/>
        <w:rPr>
          <w:rFonts w:ascii="Times New Roman" w:hAnsi="Times New Roman" w:cs="Times New Roman"/>
        </w:rPr>
      </w:pPr>
      <w:r w:rsidRPr="00736230">
        <w:rPr>
          <w:rFonts w:ascii="Times New Roman" w:hAnsi="Times New Roman" w:cs="Times New Roman"/>
        </w:rPr>
        <w:t xml:space="preserve">k návrhu školského vzdelávacieho programu a výchovného programu, </w:t>
      </w:r>
    </w:p>
    <w:p w14:paraId="78637733" w14:textId="77777777" w:rsidR="008A0199" w:rsidRPr="00736230" w:rsidRDefault="008A0199" w:rsidP="00736230">
      <w:pPr>
        <w:pStyle w:val="Odsekzoznamu"/>
        <w:numPr>
          <w:ilvl w:val="0"/>
          <w:numId w:val="7"/>
        </w:numPr>
        <w:spacing w:after="120" w:line="360" w:lineRule="auto"/>
        <w:ind w:left="0"/>
        <w:jc w:val="both"/>
        <w:rPr>
          <w:rFonts w:ascii="Times New Roman" w:hAnsi="Times New Roman" w:cs="Times New Roman"/>
        </w:rPr>
      </w:pPr>
      <w:r w:rsidRPr="00736230">
        <w:rPr>
          <w:rFonts w:ascii="Times New Roman" w:hAnsi="Times New Roman" w:cs="Times New Roman"/>
        </w:rPr>
        <w:t xml:space="preserve">k návrhu rozpočtu, </w:t>
      </w:r>
    </w:p>
    <w:p w14:paraId="35519B03" w14:textId="56844FB0" w:rsidR="008A0199" w:rsidRPr="00736230" w:rsidRDefault="008A0199" w:rsidP="00736230">
      <w:pPr>
        <w:pStyle w:val="Odsekzoznamu"/>
        <w:numPr>
          <w:ilvl w:val="0"/>
          <w:numId w:val="7"/>
        </w:numPr>
        <w:spacing w:after="120" w:line="360" w:lineRule="auto"/>
        <w:ind w:left="0"/>
        <w:jc w:val="both"/>
        <w:rPr>
          <w:rFonts w:ascii="Times New Roman" w:hAnsi="Times New Roman" w:cs="Times New Roman"/>
        </w:rPr>
      </w:pPr>
      <w:r w:rsidRPr="00736230">
        <w:rPr>
          <w:rFonts w:ascii="Times New Roman" w:hAnsi="Times New Roman" w:cs="Times New Roman"/>
        </w:rPr>
        <w:t>k návrhu na vykonávanie podnikateľskej činnosti školy,</w:t>
      </w:r>
    </w:p>
    <w:p w14:paraId="254DF1EC" w14:textId="0B4FC872" w:rsidR="008A0199" w:rsidRPr="00736230" w:rsidRDefault="008A0199" w:rsidP="00736230">
      <w:pPr>
        <w:pStyle w:val="Odsekzoznamu"/>
        <w:numPr>
          <w:ilvl w:val="0"/>
          <w:numId w:val="7"/>
        </w:numPr>
        <w:spacing w:after="120" w:line="360" w:lineRule="auto"/>
        <w:ind w:left="0"/>
        <w:jc w:val="both"/>
        <w:rPr>
          <w:rFonts w:ascii="Times New Roman" w:hAnsi="Times New Roman" w:cs="Times New Roman"/>
        </w:rPr>
      </w:pPr>
      <w:r w:rsidRPr="00736230">
        <w:rPr>
          <w:rFonts w:ascii="Times New Roman" w:hAnsi="Times New Roman" w:cs="Times New Roman"/>
        </w:rPr>
        <w:t>k správe o výchovno-vzdelávacej činnosti, jej výsledkoch a podmienkach podľa § 14 ods. 5 písm. d) zákona č. 596/2003 Z. z.,</w:t>
      </w:r>
    </w:p>
    <w:p w14:paraId="2184E3C7" w14:textId="77777777" w:rsidR="008A0199" w:rsidRPr="00736230" w:rsidRDefault="008A0199" w:rsidP="00736230">
      <w:pPr>
        <w:pStyle w:val="Odsekzoznamu"/>
        <w:numPr>
          <w:ilvl w:val="0"/>
          <w:numId w:val="7"/>
        </w:numPr>
        <w:spacing w:after="120" w:line="360" w:lineRule="auto"/>
        <w:ind w:left="0"/>
        <w:jc w:val="both"/>
        <w:rPr>
          <w:rFonts w:ascii="Times New Roman" w:hAnsi="Times New Roman" w:cs="Times New Roman"/>
        </w:rPr>
      </w:pPr>
      <w:r w:rsidRPr="00736230">
        <w:rPr>
          <w:rFonts w:ascii="Times New Roman" w:hAnsi="Times New Roman" w:cs="Times New Roman"/>
        </w:rPr>
        <w:t xml:space="preserve">k správe o výsledkoch hospodárenia školy alebo školského zariadenia, </w:t>
      </w:r>
    </w:p>
    <w:p w14:paraId="65B9898C" w14:textId="77777777" w:rsidR="008A0199" w:rsidRPr="00736230" w:rsidRDefault="008A0199" w:rsidP="00736230">
      <w:pPr>
        <w:pStyle w:val="Odsekzoznamu"/>
        <w:numPr>
          <w:ilvl w:val="0"/>
          <w:numId w:val="7"/>
        </w:numPr>
        <w:spacing w:after="120" w:line="360" w:lineRule="auto"/>
        <w:ind w:left="0"/>
        <w:jc w:val="both"/>
        <w:rPr>
          <w:rFonts w:ascii="Times New Roman" w:hAnsi="Times New Roman" w:cs="Times New Roman"/>
        </w:rPr>
      </w:pPr>
      <w:r w:rsidRPr="00736230">
        <w:rPr>
          <w:rFonts w:ascii="Times New Roman" w:hAnsi="Times New Roman" w:cs="Times New Roman"/>
        </w:rPr>
        <w:t>ku koncepčnému zámeru rozvoja školy rozpracovanému najmenej na dva roky a každoročnému jeho vyhodnoteniu riaditeľom školy,</w:t>
      </w:r>
    </w:p>
    <w:p w14:paraId="5353511E" w14:textId="701C5868" w:rsidR="008A0199" w:rsidRPr="00736230" w:rsidRDefault="008A0199" w:rsidP="00736230">
      <w:pPr>
        <w:pStyle w:val="Odsekzoznamu"/>
        <w:numPr>
          <w:ilvl w:val="0"/>
          <w:numId w:val="7"/>
        </w:numPr>
        <w:spacing w:after="120" w:line="360" w:lineRule="auto"/>
        <w:ind w:left="0"/>
        <w:jc w:val="both"/>
        <w:rPr>
          <w:rFonts w:ascii="Times New Roman" w:hAnsi="Times New Roman" w:cs="Times New Roman"/>
        </w:rPr>
      </w:pPr>
      <w:r w:rsidRPr="00736230">
        <w:rPr>
          <w:rFonts w:ascii="Times New Roman" w:hAnsi="Times New Roman" w:cs="Times New Roman"/>
        </w:rPr>
        <w:t>k informácii o pedagogicko-organizačnom a materiálno-technickom zabezpečení výchovno-vzdelávacieho procesu</w:t>
      </w:r>
      <w:r w:rsidR="00143F82" w:rsidRPr="00736230">
        <w:rPr>
          <w:rFonts w:ascii="Times New Roman" w:hAnsi="Times New Roman" w:cs="Times New Roman"/>
        </w:rPr>
        <w:t>,</w:t>
      </w:r>
    </w:p>
    <w:p w14:paraId="424C2824" w14:textId="732D0302" w:rsidR="0010475F" w:rsidRPr="00736230" w:rsidRDefault="00CB4740" w:rsidP="00A07B34">
      <w:pPr>
        <w:pStyle w:val="Odsekzoznamu"/>
        <w:numPr>
          <w:ilvl w:val="0"/>
          <w:numId w:val="7"/>
        </w:numPr>
        <w:spacing w:after="120" w:line="360" w:lineRule="auto"/>
        <w:ind w:left="0"/>
        <w:jc w:val="both"/>
        <w:rPr>
          <w:rFonts w:ascii="Times New Roman" w:hAnsi="Times New Roman" w:cs="Times New Roman"/>
        </w:rPr>
      </w:pPr>
      <w:r w:rsidRPr="00736230">
        <w:rPr>
          <w:rFonts w:ascii="Times New Roman" w:hAnsi="Times New Roman" w:cs="Times New Roman"/>
        </w:rPr>
        <w:t xml:space="preserve">k informáciám o oblastiach, v ktorých škola dosahuje dobré výsledky, o oblastiach, v ktorých má škola nedostatky podľa § 2 ods. 1 písm. k) vyhlášky </w:t>
      </w:r>
      <w:r w:rsidR="00143F82" w:rsidRPr="00736230">
        <w:rPr>
          <w:rFonts w:ascii="Times New Roman" w:hAnsi="Times New Roman" w:cs="Times New Roman"/>
        </w:rPr>
        <w:t xml:space="preserve">č. </w:t>
      </w:r>
      <w:r w:rsidRPr="00736230">
        <w:rPr>
          <w:rFonts w:ascii="Times New Roman" w:hAnsi="Times New Roman" w:cs="Times New Roman"/>
        </w:rPr>
        <w:t>435/2020 Z. z. o štruktúre a obsahu správ o výchovno-vzdelávacej činnosti, jej výsledkoch a podmienkach škôl a školských zariadení.</w:t>
      </w:r>
    </w:p>
    <w:p w14:paraId="1DA798F9" w14:textId="77777777" w:rsidR="004952D0" w:rsidRPr="00736230" w:rsidRDefault="004952D0" w:rsidP="00736230">
      <w:pPr>
        <w:pStyle w:val="Nadpis1"/>
        <w:spacing w:after="120" w:line="360" w:lineRule="auto"/>
        <w:ind w:hanging="360"/>
        <w:jc w:val="center"/>
        <w:rPr>
          <w:rFonts w:ascii="Times New Roman" w:hAnsi="Times New Roman" w:cs="Times New Roman"/>
          <w:b/>
          <w:bCs/>
          <w:color w:val="000000" w:themeColor="text1"/>
        </w:rPr>
      </w:pPr>
      <w:r w:rsidRPr="00736230">
        <w:rPr>
          <w:rFonts w:ascii="Times New Roman" w:hAnsi="Times New Roman" w:cs="Times New Roman"/>
          <w:b/>
          <w:bCs/>
          <w:color w:val="000000" w:themeColor="text1"/>
        </w:rPr>
        <w:lastRenderedPageBreak/>
        <w:t>Čl. 4</w:t>
      </w:r>
    </w:p>
    <w:p w14:paraId="41A4564F" w14:textId="3DD46D1C" w:rsidR="004952D0" w:rsidRPr="00736230" w:rsidRDefault="004952D0" w:rsidP="00736230">
      <w:pPr>
        <w:pStyle w:val="Nadpis3"/>
        <w:spacing w:after="120" w:line="360" w:lineRule="auto"/>
        <w:ind w:hanging="360"/>
        <w:jc w:val="center"/>
        <w:rPr>
          <w:rFonts w:ascii="Times New Roman" w:hAnsi="Times New Roman" w:cs="Times New Roman"/>
          <w:b/>
          <w:bCs/>
          <w:color w:val="000000" w:themeColor="text1"/>
          <w:sz w:val="32"/>
          <w:szCs w:val="32"/>
        </w:rPr>
      </w:pPr>
      <w:r w:rsidRPr="00736230">
        <w:rPr>
          <w:rFonts w:ascii="Times New Roman" w:hAnsi="Times New Roman" w:cs="Times New Roman"/>
          <w:b/>
          <w:bCs/>
          <w:color w:val="000000" w:themeColor="text1"/>
          <w:sz w:val="32"/>
          <w:szCs w:val="32"/>
        </w:rPr>
        <w:t>Zloženie rady školy</w:t>
      </w:r>
    </w:p>
    <w:p w14:paraId="196AA23E" w14:textId="77777777" w:rsidR="004952D0" w:rsidRPr="00736230" w:rsidRDefault="004952D0" w:rsidP="00736230">
      <w:pPr>
        <w:spacing w:after="120" w:line="360" w:lineRule="auto"/>
        <w:rPr>
          <w:rFonts w:ascii="Times New Roman" w:hAnsi="Times New Roman" w:cs="Times New Roman"/>
        </w:rPr>
      </w:pPr>
    </w:p>
    <w:p w14:paraId="27AAEC66" w14:textId="275D39AC" w:rsidR="004952D0" w:rsidRPr="00736230" w:rsidRDefault="004952D0" w:rsidP="00736230">
      <w:pPr>
        <w:pStyle w:val="Odsekzoznamu"/>
        <w:numPr>
          <w:ilvl w:val="6"/>
          <w:numId w:val="5"/>
        </w:numPr>
        <w:tabs>
          <w:tab w:val="clear" w:pos="2520"/>
        </w:tabs>
        <w:spacing w:after="120" w:line="360" w:lineRule="auto"/>
        <w:ind w:left="0" w:firstLine="567"/>
        <w:jc w:val="both"/>
        <w:rPr>
          <w:rFonts w:ascii="Times New Roman" w:hAnsi="Times New Roman" w:cs="Times New Roman"/>
          <w:i/>
          <w:color w:val="000000" w:themeColor="text1"/>
        </w:rPr>
      </w:pPr>
      <w:r w:rsidRPr="00736230">
        <w:rPr>
          <w:rFonts w:ascii="Times New Roman" w:hAnsi="Times New Roman" w:cs="Times New Roman"/>
          <w:color w:val="000000" w:themeColor="text1"/>
        </w:rPr>
        <w:t xml:space="preserve">Rada školy má </w:t>
      </w:r>
      <w:r w:rsidR="0017023F">
        <w:rPr>
          <w:rFonts w:ascii="Times New Roman" w:hAnsi="Times New Roman" w:cs="Times New Roman"/>
          <w:color w:val="000000" w:themeColor="text1"/>
        </w:rPr>
        <w:t>11</w:t>
      </w:r>
      <w:r w:rsidRPr="00736230">
        <w:rPr>
          <w:rFonts w:ascii="Times New Roman" w:hAnsi="Times New Roman" w:cs="Times New Roman"/>
          <w:color w:val="000000" w:themeColor="text1"/>
        </w:rPr>
        <w:t xml:space="preserve"> členov</w:t>
      </w:r>
      <w:r w:rsidR="00EE267B" w:rsidRPr="00736230">
        <w:rPr>
          <w:rFonts w:ascii="Times New Roman" w:hAnsi="Times New Roman" w:cs="Times New Roman"/>
          <w:color w:val="000000" w:themeColor="text1"/>
        </w:rPr>
        <w:t>.</w:t>
      </w:r>
    </w:p>
    <w:p w14:paraId="74A931A6" w14:textId="6166D9B2" w:rsidR="004952D0" w:rsidRPr="00736230" w:rsidRDefault="004952D0" w:rsidP="00736230">
      <w:pPr>
        <w:pStyle w:val="Odsekzoznamu"/>
        <w:numPr>
          <w:ilvl w:val="6"/>
          <w:numId w:val="5"/>
        </w:numPr>
        <w:tabs>
          <w:tab w:val="clear" w:pos="2520"/>
        </w:tabs>
        <w:spacing w:after="120" w:line="360" w:lineRule="auto"/>
        <w:ind w:left="0" w:firstLine="567"/>
        <w:jc w:val="both"/>
        <w:rPr>
          <w:rFonts w:ascii="Times New Roman" w:hAnsi="Times New Roman" w:cs="Times New Roman"/>
          <w:i/>
        </w:rPr>
      </w:pPr>
      <w:r w:rsidRPr="00736230">
        <w:rPr>
          <w:rFonts w:ascii="Times New Roman" w:hAnsi="Times New Roman" w:cs="Times New Roman"/>
        </w:rPr>
        <w:t>Členmi rady školy</w:t>
      </w:r>
      <w:r w:rsidR="008718E6" w:rsidRPr="00736230">
        <w:rPr>
          <w:rFonts w:ascii="Times New Roman" w:hAnsi="Times New Roman" w:cs="Times New Roman"/>
        </w:rPr>
        <w:t xml:space="preserve"> </w:t>
      </w:r>
      <w:r w:rsidRPr="00736230">
        <w:rPr>
          <w:rFonts w:ascii="Times New Roman" w:hAnsi="Times New Roman" w:cs="Times New Roman"/>
        </w:rPr>
        <w:t xml:space="preserve">sú: </w:t>
      </w:r>
      <w:r w:rsidR="0017023F">
        <w:rPr>
          <w:rFonts w:ascii="Times New Roman" w:hAnsi="Times New Roman" w:cs="Times New Roman"/>
        </w:rPr>
        <w:t xml:space="preserve">Mgr. Anna </w:t>
      </w:r>
      <w:proofErr w:type="spellStart"/>
      <w:r w:rsidR="0017023F">
        <w:rPr>
          <w:rFonts w:ascii="Times New Roman" w:hAnsi="Times New Roman" w:cs="Times New Roman"/>
        </w:rPr>
        <w:t>Beláková</w:t>
      </w:r>
      <w:proofErr w:type="spellEnd"/>
      <w:r w:rsidR="0017023F">
        <w:rPr>
          <w:rFonts w:ascii="Times New Roman" w:hAnsi="Times New Roman" w:cs="Times New Roman"/>
        </w:rPr>
        <w:t xml:space="preserve">, Denisa </w:t>
      </w:r>
      <w:proofErr w:type="spellStart"/>
      <w:r w:rsidR="0017023F">
        <w:rPr>
          <w:rFonts w:ascii="Times New Roman" w:hAnsi="Times New Roman" w:cs="Times New Roman"/>
        </w:rPr>
        <w:t>Melečki</w:t>
      </w:r>
      <w:proofErr w:type="spellEnd"/>
      <w:r w:rsidR="0017023F">
        <w:rPr>
          <w:rFonts w:ascii="Times New Roman" w:hAnsi="Times New Roman" w:cs="Times New Roman"/>
        </w:rPr>
        <w:t xml:space="preserve">, Katarína </w:t>
      </w:r>
      <w:proofErr w:type="spellStart"/>
      <w:r w:rsidR="0017023F">
        <w:rPr>
          <w:rFonts w:ascii="Times New Roman" w:hAnsi="Times New Roman" w:cs="Times New Roman"/>
        </w:rPr>
        <w:t>Kralčák</w:t>
      </w:r>
      <w:proofErr w:type="spellEnd"/>
      <w:r w:rsidR="0017023F">
        <w:rPr>
          <w:rFonts w:ascii="Times New Roman" w:hAnsi="Times New Roman" w:cs="Times New Roman"/>
        </w:rPr>
        <w:t xml:space="preserve">, Ing. Erika </w:t>
      </w:r>
      <w:proofErr w:type="spellStart"/>
      <w:r w:rsidR="0017023F">
        <w:rPr>
          <w:rFonts w:ascii="Times New Roman" w:hAnsi="Times New Roman" w:cs="Times New Roman"/>
        </w:rPr>
        <w:t>Hrovátová</w:t>
      </w:r>
      <w:proofErr w:type="spellEnd"/>
      <w:r w:rsidR="0017023F">
        <w:rPr>
          <w:rFonts w:ascii="Times New Roman" w:hAnsi="Times New Roman" w:cs="Times New Roman"/>
        </w:rPr>
        <w:t xml:space="preserve">, Slávka </w:t>
      </w:r>
      <w:proofErr w:type="spellStart"/>
      <w:r w:rsidR="0017023F">
        <w:rPr>
          <w:rFonts w:ascii="Times New Roman" w:hAnsi="Times New Roman" w:cs="Times New Roman"/>
        </w:rPr>
        <w:t>Biskupičová</w:t>
      </w:r>
      <w:proofErr w:type="spellEnd"/>
      <w:r w:rsidR="0017023F">
        <w:rPr>
          <w:rFonts w:ascii="Times New Roman" w:hAnsi="Times New Roman" w:cs="Times New Roman"/>
        </w:rPr>
        <w:t xml:space="preserve">, Iveta </w:t>
      </w:r>
      <w:proofErr w:type="spellStart"/>
      <w:r w:rsidR="0017023F">
        <w:rPr>
          <w:rFonts w:ascii="Times New Roman" w:hAnsi="Times New Roman" w:cs="Times New Roman"/>
        </w:rPr>
        <w:t>Vagrová</w:t>
      </w:r>
      <w:proofErr w:type="spellEnd"/>
      <w:r w:rsidR="0017023F">
        <w:rPr>
          <w:rFonts w:ascii="Times New Roman" w:hAnsi="Times New Roman" w:cs="Times New Roman"/>
        </w:rPr>
        <w:t xml:space="preserve">, Mária </w:t>
      </w:r>
      <w:proofErr w:type="spellStart"/>
      <w:r w:rsidR="0017023F">
        <w:rPr>
          <w:rFonts w:ascii="Times New Roman" w:hAnsi="Times New Roman" w:cs="Times New Roman"/>
        </w:rPr>
        <w:t>Synková</w:t>
      </w:r>
      <w:proofErr w:type="spellEnd"/>
      <w:r w:rsidR="0017023F">
        <w:rPr>
          <w:rFonts w:ascii="Times New Roman" w:hAnsi="Times New Roman" w:cs="Times New Roman"/>
        </w:rPr>
        <w:t xml:space="preserve">, Henrieta </w:t>
      </w:r>
      <w:proofErr w:type="spellStart"/>
      <w:r w:rsidR="0017023F">
        <w:rPr>
          <w:rFonts w:ascii="Times New Roman" w:hAnsi="Times New Roman" w:cs="Times New Roman"/>
        </w:rPr>
        <w:t>Danková</w:t>
      </w:r>
      <w:proofErr w:type="spellEnd"/>
      <w:r w:rsidR="0017023F">
        <w:rPr>
          <w:rFonts w:ascii="Times New Roman" w:hAnsi="Times New Roman" w:cs="Times New Roman"/>
        </w:rPr>
        <w:t xml:space="preserve">, Mgr. Andrea </w:t>
      </w:r>
      <w:proofErr w:type="spellStart"/>
      <w:r w:rsidR="0017023F">
        <w:rPr>
          <w:rFonts w:ascii="Times New Roman" w:hAnsi="Times New Roman" w:cs="Times New Roman"/>
        </w:rPr>
        <w:t>Kvintová</w:t>
      </w:r>
      <w:proofErr w:type="spellEnd"/>
      <w:r w:rsidR="0017023F">
        <w:rPr>
          <w:rFonts w:ascii="Times New Roman" w:hAnsi="Times New Roman" w:cs="Times New Roman"/>
        </w:rPr>
        <w:t xml:space="preserve">, Mgr. Kristián </w:t>
      </w:r>
      <w:proofErr w:type="spellStart"/>
      <w:r w:rsidR="0017023F">
        <w:rPr>
          <w:rFonts w:ascii="Times New Roman" w:hAnsi="Times New Roman" w:cs="Times New Roman"/>
        </w:rPr>
        <w:t>Kevický</w:t>
      </w:r>
      <w:proofErr w:type="spellEnd"/>
      <w:r w:rsidR="0017023F">
        <w:rPr>
          <w:rFonts w:ascii="Times New Roman" w:hAnsi="Times New Roman" w:cs="Times New Roman"/>
        </w:rPr>
        <w:t>, Martin Kuklovský.</w:t>
      </w:r>
    </w:p>
    <w:p w14:paraId="5A7CDBFD" w14:textId="060D3BE5" w:rsidR="0000736C" w:rsidRPr="00736230" w:rsidRDefault="0000736C" w:rsidP="00736230">
      <w:pPr>
        <w:pStyle w:val="Odsekzoznamu"/>
        <w:numPr>
          <w:ilvl w:val="6"/>
          <w:numId w:val="5"/>
        </w:numPr>
        <w:tabs>
          <w:tab w:val="clear" w:pos="2520"/>
        </w:tabs>
        <w:spacing w:after="120" w:line="360" w:lineRule="auto"/>
        <w:ind w:left="0" w:firstLine="567"/>
        <w:jc w:val="both"/>
        <w:rPr>
          <w:rFonts w:ascii="Times New Roman" w:hAnsi="Times New Roman" w:cs="Times New Roman"/>
          <w:i/>
        </w:rPr>
      </w:pPr>
      <w:r w:rsidRPr="00736230">
        <w:rPr>
          <w:rFonts w:ascii="Times New Roman" w:hAnsi="Times New Roman" w:cs="Times New Roman"/>
          <w:iCs/>
        </w:rPr>
        <w:t>Funkcia člena rady školy je bez nároku na odmenu a jej výkon je nezastupiteľný.</w:t>
      </w:r>
    </w:p>
    <w:p w14:paraId="135CE4C4" w14:textId="32EBD3BA" w:rsidR="004952D0" w:rsidRPr="00736230" w:rsidRDefault="00444DE2" w:rsidP="00736230">
      <w:pPr>
        <w:pStyle w:val="Odsekzoznamu"/>
        <w:numPr>
          <w:ilvl w:val="6"/>
          <w:numId w:val="5"/>
        </w:numPr>
        <w:tabs>
          <w:tab w:val="clear" w:pos="2520"/>
        </w:tabs>
        <w:spacing w:after="120" w:line="360" w:lineRule="auto"/>
        <w:ind w:left="0" w:firstLine="567"/>
        <w:jc w:val="both"/>
        <w:rPr>
          <w:rFonts w:ascii="Times New Roman" w:hAnsi="Times New Roman" w:cs="Times New Roman"/>
        </w:rPr>
      </w:pPr>
      <w:r w:rsidRPr="00736230">
        <w:rPr>
          <w:rFonts w:ascii="Times New Roman" w:hAnsi="Times New Roman" w:cs="Times New Roman"/>
          <w:iCs/>
        </w:rPr>
        <w:t>Členstvo v rade školy nie je viazané na počet volebných období, v ktorom člen rady školy vykonáva svoj mandát.</w:t>
      </w:r>
    </w:p>
    <w:p w14:paraId="2055B903" w14:textId="13A759EC" w:rsidR="00C10DF0" w:rsidRPr="00736230" w:rsidRDefault="00C10DF0" w:rsidP="00736230">
      <w:pPr>
        <w:spacing w:after="120" w:line="360" w:lineRule="auto"/>
        <w:jc w:val="both"/>
        <w:rPr>
          <w:rFonts w:ascii="Times New Roman" w:hAnsi="Times New Roman" w:cs="Times New Roman"/>
          <w:b/>
          <w:bCs/>
          <w:sz w:val="32"/>
          <w:szCs w:val="32"/>
        </w:rPr>
      </w:pPr>
    </w:p>
    <w:p w14:paraId="00B0A148" w14:textId="77777777" w:rsidR="00C10DF0" w:rsidRPr="00736230" w:rsidRDefault="00C10DF0" w:rsidP="00736230">
      <w:pPr>
        <w:pStyle w:val="Nadpis4"/>
        <w:spacing w:after="120" w:line="360" w:lineRule="auto"/>
        <w:ind w:hanging="360"/>
        <w:jc w:val="center"/>
        <w:rPr>
          <w:rFonts w:ascii="Times New Roman" w:hAnsi="Times New Roman" w:cs="Times New Roman"/>
          <w:b/>
          <w:bCs/>
          <w:i w:val="0"/>
          <w:iCs w:val="0"/>
          <w:color w:val="000000" w:themeColor="text1"/>
          <w:sz w:val="32"/>
          <w:szCs w:val="32"/>
        </w:rPr>
      </w:pPr>
      <w:r w:rsidRPr="00736230">
        <w:rPr>
          <w:rFonts w:ascii="Times New Roman" w:hAnsi="Times New Roman" w:cs="Times New Roman"/>
          <w:b/>
          <w:bCs/>
          <w:i w:val="0"/>
          <w:iCs w:val="0"/>
          <w:color w:val="000000" w:themeColor="text1"/>
          <w:sz w:val="32"/>
          <w:szCs w:val="32"/>
        </w:rPr>
        <w:t>Čl. 5</w:t>
      </w:r>
    </w:p>
    <w:p w14:paraId="163169B2" w14:textId="799DE43C" w:rsidR="00C10DF0" w:rsidRPr="00736230" w:rsidRDefault="00C10DF0" w:rsidP="00736230">
      <w:pPr>
        <w:spacing w:after="120" w:line="360" w:lineRule="auto"/>
        <w:jc w:val="center"/>
        <w:rPr>
          <w:rFonts w:ascii="Times New Roman" w:hAnsi="Times New Roman" w:cs="Times New Roman"/>
          <w:b/>
          <w:bCs/>
          <w:color w:val="000000" w:themeColor="text1"/>
          <w:sz w:val="32"/>
          <w:szCs w:val="32"/>
        </w:rPr>
      </w:pPr>
      <w:r w:rsidRPr="00736230">
        <w:rPr>
          <w:rFonts w:ascii="Times New Roman" w:hAnsi="Times New Roman" w:cs="Times New Roman"/>
          <w:b/>
          <w:bCs/>
          <w:color w:val="000000" w:themeColor="text1"/>
          <w:sz w:val="32"/>
          <w:szCs w:val="32"/>
        </w:rPr>
        <w:t>Spôsob voľby členov rady školy</w:t>
      </w:r>
    </w:p>
    <w:p w14:paraId="3949D48C" w14:textId="606BD759" w:rsidR="00C10DF0" w:rsidRPr="00736230" w:rsidRDefault="00C10DF0" w:rsidP="00736230">
      <w:pPr>
        <w:spacing w:after="120" w:line="360" w:lineRule="auto"/>
        <w:jc w:val="center"/>
        <w:rPr>
          <w:rFonts w:ascii="Times New Roman" w:hAnsi="Times New Roman" w:cs="Times New Roman"/>
          <w:color w:val="000000" w:themeColor="text1"/>
        </w:rPr>
      </w:pPr>
    </w:p>
    <w:p w14:paraId="3D26A464" w14:textId="4F57D244" w:rsidR="00C10DF0" w:rsidRPr="00736230" w:rsidRDefault="00C10DF0" w:rsidP="00736230">
      <w:pPr>
        <w:pStyle w:val="DefinitionTerm"/>
        <w:numPr>
          <w:ilvl w:val="0"/>
          <w:numId w:val="10"/>
        </w:numPr>
        <w:spacing w:after="120" w:line="360" w:lineRule="auto"/>
        <w:ind w:left="0" w:firstLine="567"/>
        <w:jc w:val="both"/>
        <w:rPr>
          <w:szCs w:val="24"/>
        </w:rPr>
      </w:pPr>
      <w:r w:rsidRPr="00736230">
        <w:rPr>
          <w:szCs w:val="24"/>
        </w:rPr>
        <w:t xml:space="preserve">Voľba zástupcov rodičov do rady školy sa uskutočňuje tajným hlasovaním rodičov žiakov navštevujúcich školu. </w:t>
      </w:r>
    </w:p>
    <w:p w14:paraId="0E7D7004" w14:textId="088E03C2" w:rsidR="00C10DF0" w:rsidRPr="00736230" w:rsidRDefault="00C10DF0" w:rsidP="00736230">
      <w:pPr>
        <w:numPr>
          <w:ilvl w:val="0"/>
          <w:numId w:val="10"/>
        </w:numPr>
        <w:spacing w:after="120" w:line="360" w:lineRule="auto"/>
        <w:ind w:left="0" w:firstLine="567"/>
        <w:jc w:val="both"/>
        <w:rPr>
          <w:rFonts w:ascii="Times New Roman" w:hAnsi="Times New Roman" w:cs="Times New Roman"/>
        </w:rPr>
      </w:pPr>
      <w:r w:rsidRPr="00736230">
        <w:rPr>
          <w:rFonts w:ascii="Times New Roman" w:hAnsi="Times New Roman" w:cs="Times New Roman"/>
        </w:rPr>
        <w:t>Voľba zástupcov pedagogických zamestnancov do rady školy sa uskutočňuje tajným hlasovaním pedagogických zamestnancov školy.</w:t>
      </w:r>
    </w:p>
    <w:p w14:paraId="7D3EFB34" w14:textId="236CE096" w:rsidR="00C10DF0" w:rsidRPr="00736230" w:rsidRDefault="00C10DF0" w:rsidP="00736230">
      <w:pPr>
        <w:numPr>
          <w:ilvl w:val="0"/>
          <w:numId w:val="10"/>
        </w:numPr>
        <w:spacing w:after="120" w:line="360" w:lineRule="auto"/>
        <w:ind w:left="0" w:firstLine="567"/>
        <w:jc w:val="both"/>
        <w:rPr>
          <w:rFonts w:ascii="Times New Roman" w:hAnsi="Times New Roman" w:cs="Times New Roman"/>
        </w:rPr>
      </w:pPr>
      <w:r w:rsidRPr="00736230">
        <w:rPr>
          <w:rFonts w:ascii="Times New Roman" w:hAnsi="Times New Roman" w:cs="Times New Roman"/>
        </w:rPr>
        <w:t>Voľba zástupcov nepedagogických</w:t>
      </w:r>
      <w:r w:rsidR="008718E6" w:rsidRPr="00736230">
        <w:rPr>
          <w:rFonts w:ascii="Times New Roman" w:hAnsi="Times New Roman" w:cs="Times New Roman"/>
        </w:rPr>
        <w:t xml:space="preserve"> </w:t>
      </w:r>
      <w:r w:rsidRPr="00736230">
        <w:rPr>
          <w:rFonts w:ascii="Times New Roman" w:hAnsi="Times New Roman" w:cs="Times New Roman"/>
        </w:rPr>
        <w:t>zamestnancov do rady školy sa uskutočňuje tajným hlasovaním nepedagogických zamestnancov školy.</w:t>
      </w:r>
    </w:p>
    <w:p w14:paraId="7437EB1B" w14:textId="77777777" w:rsidR="00C10DF0" w:rsidRPr="00736230" w:rsidRDefault="00C10DF0" w:rsidP="00736230">
      <w:pPr>
        <w:numPr>
          <w:ilvl w:val="0"/>
          <w:numId w:val="10"/>
        </w:numPr>
        <w:spacing w:after="120" w:line="360" w:lineRule="auto"/>
        <w:ind w:left="0" w:firstLine="567"/>
        <w:jc w:val="both"/>
        <w:rPr>
          <w:rFonts w:ascii="Times New Roman" w:hAnsi="Times New Roman" w:cs="Times New Roman"/>
        </w:rPr>
      </w:pPr>
      <w:r w:rsidRPr="00736230">
        <w:rPr>
          <w:rFonts w:ascii="Times New Roman" w:hAnsi="Times New Roman" w:cs="Times New Roman"/>
        </w:rPr>
        <w:t xml:space="preserve">Členovia rady školy sú volení na štvorročné funkčné obdobie. </w:t>
      </w:r>
    </w:p>
    <w:p w14:paraId="20435655" w14:textId="0539A5BF" w:rsidR="00C10DF0" w:rsidRPr="00736230" w:rsidRDefault="00C10DF0" w:rsidP="00736230">
      <w:pPr>
        <w:pStyle w:val="Blockquote"/>
        <w:numPr>
          <w:ilvl w:val="0"/>
          <w:numId w:val="10"/>
        </w:numPr>
        <w:spacing w:before="0" w:after="120" w:line="360" w:lineRule="auto"/>
        <w:ind w:left="0" w:right="72" w:firstLine="567"/>
        <w:jc w:val="both"/>
        <w:rPr>
          <w:szCs w:val="24"/>
        </w:rPr>
      </w:pPr>
      <w:r w:rsidRPr="00736230">
        <w:rPr>
          <w:szCs w:val="24"/>
        </w:rPr>
        <w:t>Ak v priebehu funkčného obdobia nastane situácia, že je potrebné doplniť člena do rady školy, bude sa postupovať nasledovne</w:t>
      </w:r>
      <w:r w:rsidRPr="00736230">
        <w:rPr>
          <w:iCs/>
          <w:szCs w:val="24"/>
        </w:rPr>
        <w:t>:</w:t>
      </w:r>
      <w:r w:rsidR="00EE267B" w:rsidRPr="00736230">
        <w:rPr>
          <w:iCs/>
          <w:szCs w:val="24"/>
        </w:rPr>
        <w:t xml:space="preserve"> </w:t>
      </w:r>
    </w:p>
    <w:p w14:paraId="5253C788" w14:textId="7D5D798E" w:rsidR="00C10DF0" w:rsidRPr="00736230" w:rsidRDefault="00310655" w:rsidP="00736230">
      <w:pPr>
        <w:pStyle w:val="Blockquote"/>
        <w:numPr>
          <w:ilvl w:val="3"/>
          <w:numId w:val="13"/>
        </w:numPr>
        <w:spacing w:before="0" w:after="120" w:line="360" w:lineRule="auto"/>
        <w:ind w:left="0" w:firstLine="851"/>
        <w:jc w:val="both"/>
        <w:rPr>
          <w:szCs w:val="24"/>
        </w:rPr>
      </w:pPr>
      <w:r w:rsidRPr="00736230">
        <w:rPr>
          <w:szCs w:val="24"/>
        </w:rPr>
        <w:t>R</w:t>
      </w:r>
      <w:r w:rsidR="00C10DF0" w:rsidRPr="00736230">
        <w:rPr>
          <w:szCs w:val="24"/>
        </w:rPr>
        <w:t xml:space="preserve">odičia – </w:t>
      </w:r>
      <w:r w:rsidRPr="00736230">
        <w:rPr>
          <w:szCs w:val="24"/>
        </w:rPr>
        <w:t xml:space="preserve">rada školy sa </w:t>
      </w:r>
      <w:r w:rsidR="00C10DF0" w:rsidRPr="00736230">
        <w:rPr>
          <w:szCs w:val="24"/>
        </w:rPr>
        <w:t xml:space="preserve">doplní o rodiča, ktorý vždy nasleduje v poradí podľa počtu hlasov získaných vo voľbách, ak sa ujme mandátu člena rady školy. </w:t>
      </w:r>
      <w:r w:rsidR="00444DE2" w:rsidRPr="00736230">
        <w:rPr>
          <w:szCs w:val="24"/>
        </w:rPr>
        <w:t>Ak ďalší v poradí získal vo voľbách rovnaký počet hlasov ako iný rodič, resp. rodičia, pri rovnosti sa o členstve v rade školy rozhodne žrebovaním.</w:t>
      </w:r>
    </w:p>
    <w:p w14:paraId="731A7F46" w14:textId="249F77BC" w:rsidR="00C10DF0" w:rsidRPr="00736230" w:rsidRDefault="00310655" w:rsidP="00736230">
      <w:pPr>
        <w:pStyle w:val="Blockquote"/>
        <w:numPr>
          <w:ilvl w:val="3"/>
          <w:numId w:val="13"/>
        </w:numPr>
        <w:spacing w:before="0" w:after="120" w:line="360" w:lineRule="auto"/>
        <w:ind w:left="0" w:firstLine="851"/>
        <w:jc w:val="both"/>
        <w:rPr>
          <w:szCs w:val="24"/>
        </w:rPr>
      </w:pPr>
      <w:r w:rsidRPr="00736230">
        <w:rPr>
          <w:szCs w:val="24"/>
        </w:rPr>
        <w:lastRenderedPageBreak/>
        <w:t>Z</w:t>
      </w:r>
      <w:r w:rsidR="00C10DF0" w:rsidRPr="00736230">
        <w:rPr>
          <w:szCs w:val="24"/>
        </w:rPr>
        <w:t xml:space="preserve">amestnanci školy </w:t>
      </w:r>
      <w:r w:rsidR="00444DE2" w:rsidRPr="00736230">
        <w:rPr>
          <w:szCs w:val="24"/>
        </w:rPr>
        <w:t xml:space="preserve">za príslušnú skupinu </w:t>
      </w:r>
      <w:r w:rsidR="00143F82" w:rsidRPr="00736230">
        <w:rPr>
          <w:szCs w:val="24"/>
        </w:rPr>
        <w:t>–</w:t>
      </w:r>
      <w:r w:rsidR="00C10DF0" w:rsidRPr="00736230">
        <w:rPr>
          <w:szCs w:val="24"/>
        </w:rPr>
        <w:t xml:space="preserve"> pos</w:t>
      </w:r>
      <w:r w:rsidR="00444DE2" w:rsidRPr="00736230">
        <w:rPr>
          <w:szCs w:val="24"/>
        </w:rPr>
        <w:t>tupuje</w:t>
      </w:r>
      <w:r w:rsidR="00C10DF0" w:rsidRPr="00736230">
        <w:rPr>
          <w:szCs w:val="24"/>
        </w:rPr>
        <w:t xml:space="preserve"> </w:t>
      </w:r>
      <w:r w:rsidR="00444DE2" w:rsidRPr="00736230">
        <w:rPr>
          <w:szCs w:val="24"/>
        </w:rPr>
        <w:t>sa</w:t>
      </w:r>
      <w:r w:rsidR="00C10DF0" w:rsidRPr="00736230">
        <w:rPr>
          <w:szCs w:val="24"/>
        </w:rPr>
        <w:t xml:space="preserve"> rovnako</w:t>
      </w:r>
      <w:r w:rsidR="008718E6" w:rsidRPr="00736230">
        <w:rPr>
          <w:szCs w:val="24"/>
        </w:rPr>
        <w:t xml:space="preserve"> </w:t>
      </w:r>
      <w:r w:rsidR="00444DE2" w:rsidRPr="00736230">
        <w:rPr>
          <w:szCs w:val="24"/>
        </w:rPr>
        <w:t xml:space="preserve">ako </w:t>
      </w:r>
      <w:r w:rsidR="00C10DF0" w:rsidRPr="00736230">
        <w:rPr>
          <w:szCs w:val="24"/>
        </w:rPr>
        <w:t>v prípade rodičov</w:t>
      </w:r>
      <w:r w:rsidR="00143F82" w:rsidRPr="00736230">
        <w:rPr>
          <w:szCs w:val="24"/>
        </w:rPr>
        <w:t>.</w:t>
      </w:r>
    </w:p>
    <w:p w14:paraId="5A919C96" w14:textId="0E0D26FE" w:rsidR="00C10DF0" w:rsidRPr="00736230" w:rsidRDefault="00310655" w:rsidP="00736230">
      <w:pPr>
        <w:pStyle w:val="Blockquote"/>
        <w:numPr>
          <w:ilvl w:val="3"/>
          <w:numId w:val="13"/>
        </w:numPr>
        <w:spacing w:before="0" w:after="120" w:line="360" w:lineRule="auto"/>
        <w:ind w:left="0" w:firstLine="851"/>
        <w:jc w:val="both"/>
        <w:rPr>
          <w:szCs w:val="24"/>
        </w:rPr>
      </w:pPr>
      <w:r w:rsidRPr="00736230">
        <w:rPr>
          <w:szCs w:val="24"/>
        </w:rPr>
        <w:t>D</w:t>
      </w:r>
      <w:r w:rsidR="00C10DF0" w:rsidRPr="00736230">
        <w:rPr>
          <w:szCs w:val="24"/>
        </w:rPr>
        <w:t>elegovaný zástupca – zriaďovateľ bude požiadaný o delegovanie nového člena.</w:t>
      </w:r>
    </w:p>
    <w:p w14:paraId="42AB4FCC" w14:textId="4FFBE64A" w:rsidR="00310655" w:rsidRPr="00736230" w:rsidRDefault="00310655" w:rsidP="00736230">
      <w:pPr>
        <w:pStyle w:val="Blockquote"/>
        <w:numPr>
          <w:ilvl w:val="3"/>
          <w:numId w:val="13"/>
        </w:numPr>
        <w:spacing w:before="0" w:after="120" w:line="360" w:lineRule="auto"/>
        <w:ind w:left="0" w:firstLine="851"/>
        <w:jc w:val="both"/>
        <w:rPr>
          <w:szCs w:val="24"/>
        </w:rPr>
      </w:pPr>
      <w:r w:rsidRPr="00736230">
        <w:rPr>
          <w:szCs w:val="24"/>
        </w:rPr>
        <w:t>Ak nie je možné doplnenie zástupcov</w:t>
      </w:r>
      <w:r w:rsidR="008718E6" w:rsidRPr="00736230">
        <w:rPr>
          <w:szCs w:val="24"/>
        </w:rPr>
        <w:t xml:space="preserve"> </w:t>
      </w:r>
      <w:r w:rsidRPr="00736230">
        <w:rPr>
          <w:szCs w:val="24"/>
        </w:rPr>
        <w:t>z radu pedagogických zamestnancov, zástupcu ostatných zamestnancov alebo zástupcov rodičov, predseda rady školy v súčinnosti s riaditeľom školy a zriaďovateľom bezodkladne</w:t>
      </w:r>
      <w:r w:rsidR="008718E6" w:rsidRPr="00736230">
        <w:rPr>
          <w:szCs w:val="24"/>
        </w:rPr>
        <w:t xml:space="preserve"> </w:t>
      </w:r>
      <w:r w:rsidRPr="00736230">
        <w:rPr>
          <w:szCs w:val="24"/>
        </w:rPr>
        <w:t>dohodne so zástupcami príslušnej skupiny voliteľov termín, dokedy na základe doplňujúcich volieb bude určený nový člen rady školy za zamestnancov alebo rodičov.</w:t>
      </w:r>
    </w:p>
    <w:p w14:paraId="1F30FF96" w14:textId="39CC8FC3" w:rsidR="00C10DF0" w:rsidRPr="00736230" w:rsidRDefault="00C10DF0" w:rsidP="00736230">
      <w:pPr>
        <w:numPr>
          <w:ilvl w:val="0"/>
          <w:numId w:val="10"/>
        </w:numPr>
        <w:spacing w:after="120" w:line="360" w:lineRule="auto"/>
        <w:ind w:left="0" w:firstLine="567"/>
        <w:jc w:val="both"/>
        <w:rPr>
          <w:rFonts w:ascii="Times New Roman" w:hAnsi="Times New Roman" w:cs="Times New Roman"/>
        </w:rPr>
      </w:pPr>
      <w:r w:rsidRPr="00736230">
        <w:rPr>
          <w:rFonts w:ascii="Times New Roman" w:hAnsi="Times New Roman" w:cs="Times New Roman"/>
        </w:rPr>
        <w:t>Členstvo v rade školy zaniká</w:t>
      </w:r>
      <w:r w:rsidR="00D00E24" w:rsidRPr="00736230">
        <w:rPr>
          <w:rFonts w:ascii="Times New Roman" w:hAnsi="Times New Roman" w:cs="Times New Roman"/>
        </w:rPr>
        <w:t>:</w:t>
      </w:r>
    </w:p>
    <w:p w14:paraId="35C9CFD8" w14:textId="0DBE8877" w:rsidR="00C10DF0" w:rsidRPr="00736230" w:rsidRDefault="00C10DF0" w:rsidP="00736230">
      <w:pPr>
        <w:pStyle w:val="Blockquote"/>
        <w:numPr>
          <w:ilvl w:val="1"/>
          <w:numId w:val="12"/>
        </w:numPr>
        <w:spacing w:before="0" w:after="120" w:line="360" w:lineRule="auto"/>
        <w:ind w:left="0" w:right="0" w:firstLine="851"/>
        <w:jc w:val="both"/>
        <w:rPr>
          <w:szCs w:val="24"/>
        </w:rPr>
      </w:pPr>
      <w:r w:rsidRPr="00736230">
        <w:rPr>
          <w:szCs w:val="24"/>
        </w:rPr>
        <w:t>uplynutím funkčného obdobia</w:t>
      </w:r>
      <w:r w:rsidR="00D00E24" w:rsidRPr="00736230">
        <w:rPr>
          <w:szCs w:val="24"/>
        </w:rPr>
        <w:t>;</w:t>
      </w:r>
    </w:p>
    <w:p w14:paraId="1A376DB5" w14:textId="61860011" w:rsidR="00C10DF0" w:rsidRPr="00736230" w:rsidRDefault="00C10DF0" w:rsidP="00736230">
      <w:pPr>
        <w:pStyle w:val="Blockquote"/>
        <w:numPr>
          <w:ilvl w:val="1"/>
          <w:numId w:val="12"/>
        </w:numPr>
        <w:spacing w:before="0" w:after="120" w:line="360" w:lineRule="auto"/>
        <w:ind w:left="0" w:right="0" w:firstLine="851"/>
        <w:jc w:val="both"/>
        <w:rPr>
          <w:szCs w:val="24"/>
        </w:rPr>
      </w:pPr>
      <w:r w:rsidRPr="00736230">
        <w:rPr>
          <w:szCs w:val="24"/>
        </w:rPr>
        <w:t>vzdaním sa členstva,</w:t>
      </w:r>
      <w:r w:rsidR="00310655" w:rsidRPr="00736230">
        <w:rPr>
          <w:szCs w:val="24"/>
        </w:rPr>
        <w:t xml:space="preserve"> ktoré musí byť písomne doručené na adresu </w:t>
      </w:r>
      <w:r w:rsidR="00E0689D" w:rsidRPr="00736230">
        <w:rPr>
          <w:szCs w:val="24"/>
        </w:rPr>
        <w:t xml:space="preserve">rady </w:t>
      </w:r>
      <w:r w:rsidR="00310655" w:rsidRPr="00736230">
        <w:rPr>
          <w:szCs w:val="24"/>
        </w:rPr>
        <w:t>školy; členstvo zaniká dňom, ktorý nasleduje po dni, keď bolo doručené oznámenie o vzdaní sa členstva</w:t>
      </w:r>
      <w:r w:rsidR="00D00E24" w:rsidRPr="00736230">
        <w:rPr>
          <w:szCs w:val="24"/>
        </w:rPr>
        <w:t>,</w:t>
      </w:r>
      <w:r w:rsidR="00310655" w:rsidRPr="00736230">
        <w:rPr>
          <w:szCs w:val="24"/>
        </w:rPr>
        <w:t xml:space="preserve"> alebo dňom uvedeným v tomto oznámení, najneskôr však dňom, ktorý nasleduje po dni, keď bolo oznámenie o vzdaní sa členstva doručené</w:t>
      </w:r>
      <w:r w:rsidR="00D00E24" w:rsidRPr="00736230">
        <w:rPr>
          <w:szCs w:val="24"/>
        </w:rPr>
        <w:t>;</w:t>
      </w:r>
    </w:p>
    <w:p w14:paraId="0D2DDDD1" w14:textId="0F983E8C" w:rsidR="00C10DF0" w:rsidRPr="00736230" w:rsidRDefault="00C10DF0" w:rsidP="00736230">
      <w:pPr>
        <w:pStyle w:val="Blockquote"/>
        <w:numPr>
          <w:ilvl w:val="1"/>
          <w:numId w:val="12"/>
        </w:numPr>
        <w:spacing w:before="0" w:after="120" w:line="360" w:lineRule="auto"/>
        <w:ind w:left="0" w:right="0" w:firstLine="851"/>
        <w:jc w:val="both"/>
        <w:rPr>
          <w:szCs w:val="24"/>
        </w:rPr>
      </w:pPr>
      <w:r w:rsidRPr="00736230">
        <w:rPr>
          <w:szCs w:val="24"/>
        </w:rPr>
        <w:t>ak vzniknú dôvody na zánik členstva podľa § 25 ods. 11 zákona č. 596/2003 Z. z.,</w:t>
      </w:r>
    </w:p>
    <w:p w14:paraId="65A1FCD9" w14:textId="7A27F884" w:rsidR="00C10DF0" w:rsidRPr="00736230" w:rsidRDefault="00C10DF0" w:rsidP="00736230">
      <w:pPr>
        <w:pStyle w:val="Blockquote"/>
        <w:numPr>
          <w:ilvl w:val="1"/>
          <w:numId w:val="12"/>
        </w:numPr>
        <w:spacing w:before="0" w:after="120" w:line="360" w:lineRule="auto"/>
        <w:ind w:left="0" w:right="0" w:firstLine="851"/>
        <w:jc w:val="both"/>
        <w:rPr>
          <w:szCs w:val="24"/>
        </w:rPr>
      </w:pPr>
      <w:r w:rsidRPr="00736230">
        <w:rPr>
          <w:szCs w:val="24"/>
        </w:rPr>
        <w:t>ak v prípade zástupcu pedagogických alebo nepedagogických zamestnancov dôjde k ukončeniu pracovnoprávneho vzťahu, a to aj v prípade, ak skončenie pracovnoprávneho vzťahu bolo rozhodnutím súdu vyhlásené za neplatné</w:t>
      </w:r>
      <w:r w:rsidR="00EE267B" w:rsidRPr="00736230">
        <w:rPr>
          <w:szCs w:val="24"/>
        </w:rPr>
        <w:t>,</w:t>
      </w:r>
      <w:r w:rsidR="00235907" w:rsidRPr="00736230">
        <w:rPr>
          <w:szCs w:val="24"/>
        </w:rPr>
        <w:t xml:space="preserve"> </w:t>
      </w:r>
    </w:p>
    <w:p w14:paraId="08B35BCD" w14:textId="77777777" w:rsidR="00C10DF0" w:rsidRPr="00736230" w:rsidRDefault="00C10DF0" w:rsidP="00736230">
      <w:pPr>
        <w:pStyle w:val="Blockquote"/>
        <w:numPr>
          <w:ilvl w:val="1"/>
          <w:numId w:val="12"/>
        </w:numPr>
        <w:spacing w:before="0" w:after="120" w:line="360" w:lineRule="auto"/>
        <w:ind w:left="0" w:right="0" w:firstLine="851"/>
        <w:jc w:val="both"/>
        <w:rPr>
          <w:szCs w:val="24"/>
        </w:rPr>
      </w:pPr>
      <w:r w:rsidRPr="00736230">
        <w:rPr>
          <w:szCs w:val="24"/>
        </w:rPr>
        <w:t>ak dieťa člena zvoleného za rodičov prestane byť žiakom školy,</w:t>
      </w:r>
    </w:p>
    <w:p w14:paraId="0FC43E48" w14:textId="7B1B8DD8" w:rsidR="00C10DF0" w:rsidRPr="00736230" w:rsidRDefault="00C10DF0" w:rsidP="00736230">
      <w:pPr>
        <w:pStyle w:val="Blockquote"/>
        <w:numPr>
          <w:ilvl w:val="1"/>
          <w:numId w:val="12"/>
        </w:numPr>
        <w:spacing w:before="0" w:after="120" w:line="360" w:lineRule="auto"/>
        <w:ind w:left="0" w:right="0" w:firstLine="851"/>
        <w:jc w:val="both"/>
        <w:rPr>
          <w:szCs w:val="24"/>
        </w:rPr>
      </w:pPr>
      <w:r w:rsidRPr="00736230">
        <w:rPr>
          <w:szCs w:val="24"/>
        </w:rPr>
        <w:t>ak zvolený zástupca žiakov strednej školy prestane byť žiakom školy,</w:t>
      </w:r>
    </w:p>
    <w:p w14:paraId="67B3D7E3" w14:textId="77777777" w:rsidR="00C10DF0" w:rsidRPr="00736230" w:rsidRDefault="00C10DF0" w:rsidP="00736230">
      <w:pPr>
        <w:pStyle w:val="Blockquote"/>
        <w:numPr>
          <w:ilvl w:val="1"/>
          <w:numId w:val="12"/>
        </w:numPr>
        <w:spacing w:before="0" w:after="120" w:line="360" w:lineRule="auto"/>
        <w:ind w:left="0" w:right="0" w:firstLine="851"/>
        <w:jc w:val="both"/>
        <w:rPr>
          <w:szCs w:val="24"/>
        </w:rPr>
      </w:pPr>
      <w:r w:rsidRPr="00736230">
        <w:rPr>
          <w:szCs w:val="24"/>
        </w:rPr>
        <w:t xml:space="preserve">odvolaním člena, ktorý je delegovaný za zriaďovateľa, </w:t>
      </w:r>
    </w:p>
    <w:p w14:paraId="2623DE37" w14:textId="5BD7A028" w:rsidR="00C10DF0" w:rsidRPr="00736230" w:rsidRDefault="00C10DF0" w:rsidP="00736230">
      <w:pPr>
        <w:pStyle w:val="Blockquote"/>
        <w:numPr>
          <w:ilvl w:val="1"/>
          <w:numId w:val="12"/>
        </w:numPr>
        <w:spacing w:before="0" w:after="120" w:line="360" w:lineRule="auto"/>
        <w:ind w:left="0" w:right="0" w:firstLine="851"/>
        <w:jc w:val="both"/>
        <w:rPr>
          <w:szCs w:val="24"/>
        </w:rPr>
      </w:pPr>
      <w:r w:rsidRPr="00736230">
        <w:rPr>
          <w:szCs w:val="24"/>
        </w:rPr>
        <w:t>odvolaním zvoleného člena podľa § 25 ods. 5 a 6 zákona č. 596/2003 Z. z.</w:t>
      </w:r>
      <w:r w:rsidR="00310655" w:rsidRPr="00736230">
        <w:rPr>
          <w:szCs w:val="24"/>
        </w:rPr>
        <w:t xml:space="preserve"> nadpolovičnou väčšinou príslušnej skupiny, za ktorú bol člen rady školy zvolený; odvolanie musí byť písomné s priloženou zápisnicou zo zhromaždenia voličov a výsledkami hlasovania, pričom členstvo zaniká dňom odvolania</w:t>
      </w:r>
      <w:r w:rsidRPr="00736230">
        <w:rPr>
          <w:i/>
          <w:szCs w:val="24"/>
        </w:rPr>
        <w:t>,</w:t>
      </w:r>
    </w:p>
    <w:p w14:paraId="3C6520AD" w14:textId="64F3F8CA" w:rsidR="00C10DF0" w:rsidRPr="00736230" w:rsidRDefault="00C10DF0" w:rsidP="00736230">
      <w:pPr>
        <w:pStyle w:val="Blockquote"/>
        <w:numPr>
          <w:ilvl w:val="1"/>
          <w:numId w:val="12"/>
        </w:numPr>
        <w:spacing w:before="0" w:after="120" w:line="360" w:lineRule="auto"/>
        <w:ind w:left="0" w:right="0" w:firstLine="851"/>
        <w:jc w:val="both"/>
        <w:rPr>
          <w:szCs w:val="24"/>
        </w:rPr>
      </w:pPr>
      <w:r w:rsidRPr="00736230">
        <w:rPr>
          <w:szCs w:val="24"/>
        </w:rPr>
        <w:t>obmedzením alebo pozbavením člena spôsobilosti na právne úkony</w:t>
      </w:r>
      <w:r w:rsidR="00EE267B" w:rsidRPr="00736230">
        <w:rPr>
          <w:szCs w:val="24"/>
        </w:rPr>
        <w:t>,</w:t>
      </w:r>
    </w:p>
    <w:p w14:paraId="1883A2A4" w14:textId="003F9F7A" w:rsidR="00C10DF0" w:rsidRPr="00736230" w:rsidRDefault="00C10DF0" w:rsidP="00736230">
      <w:pPr>
        <w:pStyle w:val="Blockquote"/>
        <w:numPr>
          <w:ilvl w:val="1"/>
          <w:numId w:val="12"/>
        </w:numPr>
        <w:spacing w:before="0" w:after="120" w:line="360" w:lineRule="auto"/>
        <w:ind w:left="0" w:right="0" w:firstLine="851"/>
        <w:jc w:val="both"/>
        <w:rPr>
          <w:szCs w:val="24"/>
        </w:rPr>
      </w:pPr>
      <w:r w:rsidRPr="00736230">
        <w:rPr>
          <w:szCs w:val="24"/>
        </w:rPr>
        <w:t>smrťou člena alebo jeho vyhlásením za mŕtveho.</w:t>
      </w:r>
    </w:p>
    <w:p w14:paraId="032ED7EA" w14:textId="18A482BC" w:rsidR="00310655" w:rsidRPr="00736230" w:rsidRDefault="00310655" w:rsidP="00736230">
      <w:pPr>
        <w:pStyle w:val="Blockquote"/>
        <w:numPr>
          <w:ilvl w:val="0"/>
          <w:numId w:val="10"/>
        </w:numPr>
        <w:spacing w:before="0" w:after="120" w:line="360" w:lineRule="auto"/>
        <w:ind w:left="0" w:right="0" w:firstLine="567"/>
        <w:jc w:val="both"/>
        <w:rPr>
          <w:szCs w:val="24"/>
        </w:rPr>
      </w:pPr>
      <w:r w:rsidRPr="00736230">
        <w:rPr>
          <w:szCs w:val="24"/>
        </w:rPr>
        <w:lastRenderedPageBreak/>
        <w:t xml:space="preserve">V čase mimoriadnej situácie, núdzového stavu alebo výnimočného stavu sa podľa aktuálnych </w:t>
      </w:r>
      <w:r w:rsidR="008407EB" w:rsidRPr="00736230">
        <w:rPr>
          <w:szCs w:val="24"/>
        </w:rPr>
        <w:t xml:space="preserve">objektívne daných </w:t>
      </w:r>
      <w:r w:rsidRPr="00736230">
        <w:rPr>
          <w:szCs w:val="24"/>
        </w:rPr>
        <w:t>podmienok môže uplatniť § 38b ods. 2 a 3 zákona č. 596/2003 Z. z.</w:t>
      </w:r>
    </w:p>
    <w:p w14:paraId="762EABBE" w14:textId="77777777" w:rsidR="00AA7F78" w:rsidRPr="00736230" w:rsidRDefault="00AA7F78" w:rsidP="00736230">
      <w:pPr>
        <w:pStyle w:val="Nadpis2"/>
        <w:spacing w:after="120" w:line="360" w:lineRule="auto"/>
        <w:ind w:hanging="360"/>
        <w:jc w:val="center"/>
        <w:rPr>
          <w:rFonts w:ascii="Times New Roman" w:hAnsi="Times New Roman" w:cs="Times New Roman"/>
          <w:b/>
          <w:bCs/>
          <w:color w:val="000000" w:themeColor="text1"/>
          <w:sz w:val="32"/>
          <w:szCs w:val="32"/>
        </w:rPr>
      </w:pPr>
      <w:r w:rsidRPr="00736230">
        <w:rPr>
          <w:rFonts w:ascii="Times New Roman" w:hAnsi="Times New Roman" w:cs="Times New Roman"/>
          <w:b/>
          <w:bCs/>
          <w:color w:val="000000" w:themeColor="text1"/>
          <w:sz w:val="32"/>
          <w:szCs w:val="32"/>
        </w:rPr>
        <w:t>Čl. 6</w:t>
      </w:r>
    </w:p>
    <w:p w14:paraId="777F7D79" w14:textId="32D66499" w:rsidR="00AA7F78" w:rsidRPr="00736230" w:rsidRDefault="00AA7F78" w:rsidP="00736230">
      <w:pPr>
        <w:pStyle w:val="Nadpis2"/>
        <w:spacing w:after="120" w:line="360" w:lineRule="auto"/>
        <w:ind w:hanging="360"/>
        <w:jc w:val="center"/>
        <w:rPr>
          <w:rFonts w:ascii="Times New Roman" w:hAnsi="Times New Roman" w:cs="Times New Roman"/>
          <w:b/>
          <w:bCs/>
          <w:color w:val="000000" w:themeColor="text1"/>
          <w:sz w:val="32"/>
          <w:szCs w:val="32"/>
        </w:rPr>
      </w:pPr>
      <w:r w:rsidRPr="00736230">
        <w:rPr>
          <w:rFonts w:ascii="Times New Roman" w:hAnsi="Times New Roman" w:cs="Times New Roman"/>
          <w:b/>
          <w:bCs/>
          <w:color w:val="000000" w:themeColor="text1"/>
          <w:sz w:val="32"/>
          <w:szCs w:val="32"/>
        </w:rPr>
        <w:t>Pravidlá rokovania rady školy</w:t>
      </w:r>
    </w:p>
    <w:p w14:paraId="65DE186C" w14:textId="77777777" w:rsidR="00AA7F78" w:rsidRPr="00736230" w:rsidRDefault="00AA7F78" w:rsidP="00736230">
      <w:pPr>
        <w:spacing w:after="120" w:line="360" w:lineRule="auto"/>
        <w:rPr>
          <w:rFonts w:ascii="Times New Roman" w:hAnsi="Times New Roman" w:cs="Times New Roman"/>
        </w:rPr>
      </w:pPr>
    </w:p>
    <w:p w14:paraId="3D9B0457" w14:textId="0CA3B176" w:rsidR="003A766D" w:rsidRPr="00736230" w:rsidRDefault="003A766D" w:rsidP="00736230">
      <w:pPr>
        <w:numPr>
          <w:ilvl w:val="0"/>
          <w:numId w:val="15"/>
        </w:numPr>
        <w:spacing w:after="120" w:line="360" w:lineRule="auto"/>
        <w:ind w:left="0" w:firstLine="567"/>
        <w:jc w:val="both"/>
        <w:rPr>
          <w:rFonts w:ascii="Times New Roman" w:hAnsi="Times New Roman" w:cs="Times New Roman"/>
        </w:rPr>
      </w:pPr>
      <w:r w:rsidRPr="00736230">
        <w:rPr>
          <w:rFonts w:ascii="Times New Roman" w:hAnsi="Times New Roman" w:cs="Times New Roman"/>
        </w:rPr>
        <w:t>Predsedu a podpredsedu rady školy volia a odvolávajú členovia rady školy nadpolovičnou väčšinou hlasov všetkých členov rady školy; v prípade zániku alebo vzdania sa členstva či funkcie predsedu alebo podpredsedu rady školy sa opätovne táto funkcia volí</w:t>
      </w:r>
      <w:r w:rsidR="00D00E24" w:rsidRPr="00736230">
        <w:rPr>
          <w:rFonts w:ascii="Times New Roman" w:hAnsi="Times New Roman" w:cs="Times New Roman"/>
        </w:rPr>
        <w:t>,</w:t>
      </w:r>
      <w:r w:rsidRPr="00736230">
        <w:rPr>
          <w:rFonts w:ascii="Times New Roman" w:hAnsi="Times New Roman" w:cs="Times New Roman"/>
        </w:rPr>
        <w:t xml:space="preserve"> a to nadpolovičnou väčšinou všetkých členov, pričom zasadnutie k voľbe nového predsedu iniciuje podpredseda alebo v jeho neprítomnosti zriaďovateľ. Predseda sa vzdáva funkcie alebo oznamuje jej zánik podpredsedovi rady školy i zriaďovateľovi. </w:t>
      </w:r>
    </w:p>
    <w:p w14:paraId="2C257EBB" w14:textId="002B5DA2" w:rsidR="003A766D" w:rsidRPr="00736230" w:rsidRDefault="003A766D" w:rsidP="00736230">
      <w:pPr>
        <w:numPr>
          <w:ilvl w:val="0"/>
          <w:numId w:val="15"/>
        </w:numPr>
        <w:spacing w:after="120" w:line="360" w:lineRule="auto"/>
        <w:ind w:left="0" w:firstLine="567"/>
        <w:jc w:val="both"/>
        <w:rPr>
          <w:rFonts w:ascii="Times New Roman" w:hAnsi="Times New Roman" w:cs="Times New Roman"/>
        </w:rPr>
      </w:pPr>
      <w:r w:rsidRPr="00736230">
        <w:rPr>
          <w:rFonts w:ascii="Times New Roman" w:hAnsi="Times New Roman" w:cs="Times New Roman"/>
        </w:rPr>
        <w:t>Zasadnutie rady školy zvoláva jej predseda, v jeho neprítomnosti podpredseda. Rada školy je uznášaniaschopná</w:t>
      </w:r>
      <w:r w:rsidR="00057A2E" w:rsidRPr="00736230">
        <w:rPr>
          <w:rFonts w:ascii="Times New Roman" w:hAnsi="Times New Roman" w:cs="Times New Roman"/>
        </w:rPr>
        <w:t>,</w:t>
      </w:r>
      <w:r w:rsidRPr="00736230">
        <w:rPr>
          <w:rFonts w:ascii="Times New Roman" w:hAnsi="Times New Roman" w:cs="Times New Roman"/>
        </w:rPr>
        <w:t xml:space="preserve"> ak je na jej zasadnutí prítomná nadpolovičná väčšina všetkých členov. Na platné uznesenie rady školy je potrebný nadpolovičný počet hlasov prítomných členov, ak nie je stanovené inak.</w:t>
      </w:r>
    </w:p>
    <w:p w14:paraId="497FF943" w14:textId="0C118089" w:rsidR="00AA7F78" w:rsidRPr="00736230" w:rsidRDefault="00AA7F78" w:rsidP="00736230">
      <w:pPr>
        <w:numPr>
          <w:ilvl w:val="0"/>
          <w:numId w:val="15"/>
        </w:numPr>
        <w:spacing w:after="120" w:line="360" w:lineRule="auto"/>
        <w:ind w:left="0" w:firstLine="567"/>
        <w:jc w:val="both"/>
        <w:rPr>
          <w:rFonts w:ascii="Times New Roman" w:hAnsi="Times New Roman" w:cs="Times New Roman"/>
        </w:rPr>
      </w:pPr>
      <w:r w:rsidRPr="00736230">
        <w:rPr>
          <w:rFonts w:ascii="Times New Roman" w:hAnsi="Times New Roman" w:cs="Times New Roman"/>
        </w:rPr>
        <w:t>Na platné uznesenie rady školy vo veci vymenovania, odvolania alebo potvrdenia riaditeľa</w:t>
      </w:r>
      <w:r w:rsidR="008718E6" w:rsidRPr="00736230">
        <w:rPr>
          <w:rFonts w:ascii="Times New Roman" w:hAnsi="Times New Roman" w:cs="Times New Roman"/>
        </w:rPr>
        <w:t xml:space="preserve"> </w:t>
      </w:r>
      <w:r w:rsidRPr="00736230">
        <w:rPr>
          <w:rFonts w:ascii="Times New Roman" w:hAnsi="Times New Roman" w:cs="Times New Roman"/>
        </w:rPr>
        <w:t>vo funkcii je potrebný</w:t>
      </w:r>
      <w:r w:rsidR="008718E6" w:rsidRPr="00736230">
        <w:rPr>
          <w:rFonts w:ascii="Times New Roman" w:hAnsi="Times New Roman" w:cs="Times New Roman"/>
        </w:rPr>
        <w:t xml:space="preserve"> </w:t>
      </w:r>
      <w:r w:rsidRPr="00736230">
        <w:rPr>
          <w:rFonts w:ascii="Times New Roman" w:hAnsi="Times New Roman" w:cs="Times New Roman"/>
        </w:rPr>
        <w:t xml:space="preserve">nadpolovičný počet hlasov všetkých jej členov. </w:t>
      </w:r>
    </w:p>
    <w:p w14:paraId="4D8A6012" w14:textId="7D530FEC" w:rsidR="00AA7F78" w:rsidRPr="00736230" w:rsidRDefault="00AA7F78" w:rsidP="00736230">
      <w:pPr>
        <w:numPr>
          <w:ilvl w:val="0"/>
          <w:numId w:val="15"/>
        </w:numPr>
        <w:spacing w:after="120" w:line="360" w:lineRule="auto"/>
        <w:ind w:left="0" w:firstLine="567"/>
        <w:jc w:val="both"/>
        <w:rPr>
          <w:rFonts w:ascii="Times New Roman" w:hAnsi="Times New Roman" w:cs="Times New Roman"/>
        </w:rPr>
      </w:pPr>
      <w:r w:rsidRPr="00736230">
        <w:rPr>
          <w:rFonts w:ascii="Times New Roman" w:hAnsi="Times New Roman" w:cs="Times New Roman"/>
        </w:rPr>
        <w:t xml:space="preserve">Rada školy sa schádza podľa plánu činnosti na príslušný kalendárny rok, </w:t>
      </w:r>
      <w:r w:rsidR="00CB4740" w:rsidRPr="00736230">
        <w:rPr>
          <w:rFonts w:ascii="Times New Roman" w:hAnsi="Times New Roman" w:cs="Times New Roman"/>
        </w:rPr>
        <w:t xml:space="preserve">zasadá minimálne trikrát v príslušnom školskom roku, </w:t>
      </w:r>
      <w:r w:rsidRPr="00736230">
        <w:rPr>
          <w:rFonts w:ascii="Times New Roman" w:hAnsi="Times New Roman" w:cs="Times New Roman"/>
        </w:rPr>
        <w:t>prípadne podľa potreby</w:t>
      </w:r>
      <w:r w:rsidR="00CB4740" w:rsidRPr="00736230">
        <w:rPr>
          <w:rFonts w:ascii="Times New Roman" w:hAnsi="Times New Roman" w:cs="Times New Roman"/>
        </w:rPr>
        <w:t xml:space="preserve"> mimoriadne</w:t>
      </w:r>
      <w:r w:rsidR="00310655" w:rsidRPr="00736230">
        <w:rPr>
          <w:rFonts w:ascii="Times New Roman" w:hAnsi="Times New Roman" w:cs="Times New Roman"/>
        </w:rPr>
        <w:t xml:space="preserve">, </w:t>
      </w:r>
      <w:r w:rsidRPr="00736230">
        <w:rPr>
          <w:rFonts w:ascii="Times New Roman" w:hAnsi="Times New Roman" w:cs="Times New Roman"/>
        </w:rPr>
        <w:t>ak o to požiada zriaďovateľ, riaditeľ</w:t>
      </w:r>
      <w:r w:rsidR="00CB4740" w:rsidRPr="00736230">
        <w:rPr>
          <w:rFonts w:ascii="Times New Roman" w:hAnsi="Times New Roman" w:cs="Times New Roman"/>
        </w:rPr>
        <w:t xml:space="preserve">, </w:t>
      </w:r>
      <w:r w:rsidR="00310655" w:rsidRPr="00736230">
        <w:rPr>
          <w:rFonts w:ascii="Times New Roman" w:hAnsi="Times New Roman" w:cs="Times New Roman"/>
        </w:rPr>
        <w:t xml:space="preserve">minimálne </w:t>
      </w:r>
      <w:r w:rsidRPr="00736230">
        <w:rPr>
          <w:rFonts w:ascii="Times New Roman" w:hAnsi="Times New Roman" w:cs="Times New Roman"/>
        </w:rPr>
        <w:t>tretina počtu členov rady školy</w:t>
      </w:r>
      <w:r w:rsidR="00CB4740" w:rsidRPr="00736230">
        <w:rPr>
          <w:rFonts w:ascii="Times New Roman" w:hAnsi="Times New Roman" w:cs="Times New Roman"/>
        </w:rPr>
        <w:t xml:space="preserve"> alebo štvrtina zamestnancov školy. Mimoriadne zasadnutie rady školy sa uskutoční do 15 dní od doručenia žiadosti. </w:t>
      </w:r>
    </w:p>
    <w:p w14:paraId="50947F7C" w14:textId="7EDBA36D" w:rsidR="00AA7F78" w:rsidRPr="00736230" w:rsidRDefault="00AA7F78" w:rsidP="00736230">
      <w:pPr>
        <w:numPr>
          <w:ilvl w:val="0"/>
          <w:numId w:val="15"/>
        </w:numPr>
        <w:spacing w:after="120" w:line="360" w:lineRule="auto"/>
        <w:ind w:left="0" w:firstLine="567"/>
        <w:jc w:val="both"/>
        <w:rPr>
          <w:rFonts w:ascii="Times New Roman" w:hAnsi="Times New Roman" w:cs="Times New Roman"/>
        </w:rPr>
      </w:pPr>
      <w:r w:rsidRPr="00736230">
        <w:rPr>
          <w:rFonts w:ascii="Times New Roman" w:hAnsi="Times New Roman" w:cs="Times New Roman"/>
        </w:rPr>
        <w:t>Zasadnuti</w:t>
      </w:r>
      <w:r w:rsidR="00D00E24" w:rsidRPr="00736230">
        <w:rPr>
          <w:rFonts w:ascii="Times New Roman" w:hAnsi="Times New Roman" w:cs="Times New Roman"/>
        </w:rPr>
        <w:t>a</w:t>
      </w:r>
      <w:r w:rsidRPr="00736230">
        <w:rPr>
          <w:rFonts w:ascii="Times New Roman" w:hAnsi="Times New Roman" w:cs="Times New Roman"/>
        </w:rPr>
        <w:t xml:space="preserve"> rady školy sú verejné, pokiaľ rada školy dvojtretinovou väčšinou hlasov všetkých členov nerozhodne inak. Oznámenie o zasadnutí rady školy </w:t>
      </w:r>
      <w:r w:rsidR="00CB4740" w:rsidRPr="00736230">
        <w:rPr>
          <w:rFonts w:ascii="Times New Roman" w:hAnsi="Times New Roman" w:cs="Times New Roman"/>
        </w:rPr>
        <w:t>sa zverejňuje</w:t>
      </w:r>
      <w:r w:rsidRPr="00736230">
        <w:rPr>
          <w:rFonts w:ascii="Times New Roman" w:hAnsi="Times New Roman" w:cs="Times New Roman"/>
        </w:rPr>
        <w:t xml:space="preserve"> na verejne prístupnom mieste</w:t>
      </w:r>
      <w:r w:rsidR="00CB4740" w:rsidRPr="00736230">
        <w:rPr>
          <w:rFonts w:ascii="Times New Roman" w:hAnsi="Times New Roman" w:cs="Times New Roman"/>
        </w:rPr>
        <w:t xml:space="preserve"> </w:t>
      </w:r>
      <w:r w:rsidR="003A766D" w:rsidRPr="00736230">
        <w:rPr>
          <w:rFonts w:ascii="Times New Roman" w:hAnsi="Times New Roman" w:cs="Times New Roman"/>
        </w:rPr>
        <w:t xml:space="preserve">určenou školou </w:t>
      </w:r>
      <w:r w:rsidR="00CB4740" w:rsidRPr="00736230">
        <w:rPr>
          <w:rFonts w:ascii="Times New Roman" w:hAnsi="Times New Roman" w:cs="Times New Roman"/>
        </w:rPr>
        <w:t>a na webovom sídle školy, a to najmenej 7 kalendárnych dní pred zasadnutím rady školy.</w:t>
      </w:r>
    </w:p>
    <w:p w14:paraId="3D962CCC" w14:textId="1BD98F09" w:rsidR="00BC2C6E" w:rsidRPr="00736230" w:rsidRDefault="00AA7F78" w:rsidP="00736230">
      <w:pPr>
        <w:numPr>
          <w:ilvl w:val="0"/>
          <w:numId w:val="15"/>
        </w:numPr>
        <w:spacing w:after="120" w:line="360" w:lineRule="auto"/>
        <w:ind w:left="0" w:firstLine="567"/>
        <w:jc w:val="both"/>
        <w:rPr>
          <w:rFonts w:ascii="Times New Roman" w:hAnsi="Times New Roman" w:cs="Times New Roman"/>
        </w:rPr>
      </w:pPr>
      <w:r w:rsidRPr="00736230">
        <w:rPr>
          <w:rFonts w:ascii="Times New Roman" w:hAnsi="Times New Roman" w:cs="Times New Roman"/>
        </w:rPr>
        <w:t>Zo zasadnutí rady školy sa zapíše zápisnica, ktorá bude uložená u predsedu. Prílohou zápisnice je prezenčná listina. Zápisnice sú uložené u predsedu rady školy</w:t>
      </w:r>
      <w:r w:rsidR="00CB4740" w:rsidRPr="00736230">
        <w:rPr>
          <w:rFonts w:ascii="Times New Roman" w:hAnsi="Times New Roman" w:cs="Times New Roman"/>
        </w:rPr>
        <w:t xml:space="preserve"> počas funkčného obdobia rady školy</w:t>
      </w:r>
      <w:r w:rsidRPr="00736230">
        <w:rPr>
          <w:rFonts w:ascii="Times New Roman" w:hAnsi="Times New Roman" w:cs="Times New Roman"/>
        </w:rPr>
        <w:t>. Kópiu zápisnice rada školy poskytne zriaďovateľovi.</w:t>
      </w:r>
      <w:r w:rsidR="00CB4740" w:rsidRPr="00736230">
        <w:rPr>
          <w:rFonts w:ascii="Times New Roman" w:hAnsi="Times New Roman" w:cs="Times New Roman"/>
        </w:rPr>
        <w:t xml:space="preserve"> Po </w:t>
      </w:r>
      <w:r w:rsidR="00CB4740" w:rsidRPr="00736230">
        <w:rPr>
          <w:rFonts w:ascii="Times New Roman" w:hAnsi="Times New Roman" w:cs="Times New Roman"/>
        </w:rPr>
        <w:lastRenderedPageBreak/>
        <w:t>skončení funkčného obdobia rady školy predseda rady školy protokolárne zápisnice odovzdá novému predsedovi rady školy. Archív rady školy zabezpečuje riaditeľ školy, nachádza sa v zabezpečenom priestore v škole s prístupom predsedu rady školy.</w:t>
      </w:r>
      <w:r w:rsidR="00BC2C6E" w:rsidRPr="00736230">
        <w:rPr>
          <w:rFonts w:ascii="Times New Roman" w:hAnsi="Times New Roman" w:cs="Times New Roman"/>
        </w:rPr>
        <w:t xml:space="preserve"> </w:t>
      </w:r>
    </w:p>
    <w:p w14:paraId="449FF601" w14:textId="79EDB2F2" w:rsidR="00CB4740" w:rsidRPr="00736230" w:rsidRDefault="00CB4740" w:rsidP="00736230">
      <w:pPr>
        <w:numPr>
          <w:ilvl w:val="0"/>
          <w:numId w:val="15"/>
        </w:numPr>
        <w:spacing w:after="120" w:line="360" w:lineRule="auto"/>
        <w:ind w:left="0" w:firstLine="567"/>
        <w:jc w:val="both"/>
        <w:rPr>
          <w:rFonts w:ascii="Times New Roman" w:hAnsi="Times New Roman" w:cs="Times New Roman"/>
        </w:rPr>
      </w:pPr>
      <w:r w:rsidRPr="00736230">
        <w:rPr>
          <w:rFonts w:ascii="Times New Roman" w:hAnsi="Times New Roman" w:cs="Times New Roman"/>
        </w:rPr>
        <w:t xml:space="preserve">Zápisnicu zo zasadnutia rady školy vyhotovuje poverený člen rady školy. Zápisnicu podpisuje predseda alebo podpredseda rady školy, zapisovateľ zápisnice a overovateľ. </w:t>
      </w:r>
    </w:p>
    <w:p w14:paraId="2EF6E08E" w14:textId="0A9977F4" w:rsidR="003A766D" w:rsidRPr="00736230" w:rsidRDefault="003A766D" w:rsidP="00736230">
      <w:pPr>
        <w:numPr>
          <w:ilvl w:val="0"/>
          <w:numId w:val="15"/>
        </w:numPr>
        <w:spacing w:after="120" w:line="360" w:lineRule="auto"/>
        <w:ind w:left="0" w:firstLine="567"/>
        <w:jc w:val="both"/>
        <w:rPr>
          <w:rFonts w:ascii="Times New Roman" w:hAnsi="Times New Roman" w:cs="Times New Roman"/>
        </w:rPr>
      </w:pPr>
      <w:r w:rsidRPr="00736230">
        <w:rPr>
          <w:rFonts w:ascii="Times New Roman" w:hAnsi="Times New Roman" w:cs="Times New Roman"/>
        </w:rPr>
        <w:t>Ak si vyžiada fyzická osoba alebo zákonný zástupca žiaka, či právnická osoba zápisnicu z rokovania rady školy cez žiadosť o sprístupnenie informácie v zmysle zákona č. 211/2000 Z. z. o slobodnom prístupe k informáciám a o zmene a doplnení niektorých zákonov v znení neskorších predpisov, predseda rady školy zverejní zápisnicu za predpokladu dodržania pravidiel ochrany a spracovávania osobných údajov v súlade so všeobecne záväznými právn</w:t>
      </w:r>
      <w:r w:rsidR="00333851" w:rsidRPr="00736230">
        <w:rPr>
          <w:rFonts w:ascii="Times New Roman" w:hAnsi="Times New Roman" w:cs="Times New Roman"/>
        </w:rPr>
        <w:t>ymi</w:t>
      </w:r>
      <w:r w:rsidRPr="00736230">
        <w:rPr>
          <w:rFonts w:ascii="Times New Roman" w:hAnsi="Times New Roman" w:cs="Times New Roman"/>
        </w:rPr>
        <w:t xml:space="preserve"> predpismi. </w:t>
      </w:r>
    </w:p>
    <w:p w14:paraId="05FEF6B4" w14:textId="2E8E1CC8" w:rsidR="00310655" w:rsidRPr="00736230" w:rsidRDefault="00310655" w:rsidP="00736230">
      <w:pPr>
        <w:numPr>
          <w:ilvl w:val="0"/>
          <w:numId w:val="15"/>
        </w:numPr>
        <w:spacing w:after="120" w:line="360" w:lineRule="auto"/>
        <w:ind w:left="0" w:firstLine="567"/>
        <w:jc w:val="both"/>
        <w:rPr>
          <w:rFonts w:ascii="Times New Roman" w:hAnsi="Times New Roman" w:cs="Times New Roman"/>
        </w:rPr>
      </w:pPr>
      <w:r w:rsidRPr="00736230">
        <w:rPr>
          <w:rFonts w:ascii="Times New Roman" w:hAnsi="Times New Roman" w:cs="Times New Roman"/>
        </w:rPr>
        <w:t xml:space="preserve">V čase mimoriadnej situácie, núdzového stavu alebo výnimočného stavu sa </w:t>
      </w:r>
      <w:r w:rsidR="00057A2E" w:rsidRPr="00736230">
        <w:rPr>
          <w:rFonts w:ascii="Times New Roman" w:hAnsi="Times New Roman" w:cs="Times New Roman"/>
        </w:rPr>
        <w:t xml:space="preserve">na </w:t>
      </w:r>
      <w:r w:rsidRPr="00736230">
        <w:rPr>
          <w:rFonts w:ascii="Times New Roman" w:hAnsi="Times New Roman" w:cs="Times New Roman"/>
        </w:rPr>
        <w:t>zasadnutie rady školy môže aplikovať aj znenie § 38b ods. 4 zákona č. 596/2003 Z. z.</w:t>
      </w:r>
    </w:p>
    <w:p w14:paraId="148D328E" w14:textId="244FEA35" w:rsidR="00CB4740" w:rsidRPr="00736230" w:rsidRDefault="00CB4740" w:rsidP="00736230">
      <w:pPr>
        <w:numPr>
          <w:ilvl w:val="0"/>
          <w:numId w:val="15"/>
        </w:numPr>
        <w:spacing w:after="120" w:line="360" w:lineRule="auto"/>
        <w:ind w:left="0" w:firstLine="567"/>
        <w:jc w:val="both"/>
        <w:rPr>
          <w:rFonts w:ascii="Times New Roman" w:hAnsi="Times New Roman" w:cs="Times New Roman"/>
        </w:rPr>
      </w:pPr>
      <w:r w:rsidRPr="00736230">
        <w:rPr>
          <w:rFonts w:ascii="Times New Roman" w:hAnsi="Times New Roman" w:cs="Times New Roman"/>
        </w:rPr>
        <w:t>Ak nie je možné zabezpečiť fyzickú prítomnosť nadpolovičnej väčšiny všetkých členov na zasadnutí rady školy</w:t>
      </w:r>
      <w:r w:rsidR="003A766D" w:rsidRPr="00736230">
        <w:rPr>
          <w:rFonts w:ascii="Times New Roman" w:hAnsi="Times New Roman" w:cs="Times New Roman"/>
        </w:rPr>
        <w:t xml:space="preserve"> na určenom mieste</w:t>
      </w:r>
      <w:r w:rsidRPr="00736230">
        <w:rPr>
          <w:rFonts w:ascii="Times New Roman" w:hAnsi="Times New Roman" w:cs="Times New Roman"/>
        </w:rPr>
        <w:t xml:space="preserve">, zasadnutie rady školy sa môže </w:t>
      </w:r>
      <w:r w:rsidR="00D316E8" w:rsidRPr="00736230">
        <w:rPr>
          <w:rFonts w:ascii="Times New Roman" w:hAnsi="Times New Roman" w:cs="Times New Roman"/>
        </w:rPr>
        <w:t xml:space="preserve">na základe rozhodnutia predsedu rady školy </w:t>
      </w:r>
      <w:r w:rsidRPr="00736230">
        <w:rPr>
          <w:rFonts w:ascii="Times New Roman" w:hAnsi="Times New Roman" w:cs="Times New Roman"/>
        </w:rPr>
        <w:t xml:space="preserve">uskutočniť aj prostredníctvom videokonferencie alebo inými prostriedkami informačnej a komunikačnej technológie. </w:t>
      </w:r>
      <w:r w:rsidR="003A766D" w:rsidRPr="00736230">
        <w:rPr>
          <w:rFonts w:ascii="Times New Roman" w:hAnsi="Times New Roman" w:cs="Times New Roman"/>
        </w:rPr>
        <w:t>Pri takomto spôsobe zasadnutia pri zachovaní zásady verejnosti zasadnutí rady školy sa môže zabezpečiť aj verejný priamy prenos, o čom rada školy dostatočne včas verejne informuje. Zasadnutie rady školy prostredníctvom videokonferencie alebo inými prostriedkami informačnej a komunikačnej technológie</w:t>
      </w:r>
      <w:r w:rsidRPr="00736230">
        <w:rPr>
          <w:rFonts w:ascii="Times New Roman" w:hAnsi="Times New Roman" w:cs="Times New Roman"/>
        </w:rPr>
        <w:t xml:space="preserve"> nie je možné aplikovať na výberové konanie na obsadenie funkcie riaditeľa školy. </w:t>
      </w:r>
    </w:p>
    <w:p w14:paraId="39938B75" w14:textId="0ABEE725" w:rsidR="002E1146" w:rsidRPr="00736230" w:rsidRDefault="002E1146" w:rsidP="00736230">
      <w:pPr>
        <w:numPr>
          <w:ilvl w:val="0"/>
          <w:numId w:val="15"/>
        </w:numPr>
        <w:spacing w:after="120" w:line="360" w:lineRule="auto"/>
        <w:ind w:left="0" w:firstLine="567"/>
        <w:jc w:val="both"/>
        <w:rPr>
          <w:rFonts w:ascii="Times New Roman" w:hAnsi="Times New Roman" w:cs="Times New Roman"/>
        </w:rPr>
      </w:pPr>
      <w:r w:rsidRPr="00736230">
        <w:rPr>
          <w:rFonts w:ascii="Times New Roman" w:hAnsi="Times New Roman" w:cs="Times New Roman"/>
        </w:rPr>
        <w:t xml:space="preserve">Rada školy môže prijímať uznesenia aj na základe hlasovania „per </w:t>
      </w:r>
      <w:proofErr w:type="spellStart"/>
      <w:r w:rsidRPr="00736230">
        <w:rPr>
          <w:rFonts w:ascii="Times New Roman" w:hAnsi="Times New Roman" w:cs="Times New Roman"/>
        </w:rPr>
        <w:t>rollam</w:t>
      </w:r>
      <w:proofErr w:type="spellEnd"/>
      <w:r w:rsidRPr="00736230">
        <w:rPr>
          <w:rFonts w:ascii="Times New Roman" w:hAnsi="Times New Roman" w:cs="Times New Roman"/>
        </w:rPr>
        <w:t xml:space="preserve">“, ktoré je hlasovaním mimo režimu riadneho zasadnutia, a to formou elektronickej pošty (bežnej e-mailovej komunikácie) najmä v situáciách, kedy je potrebné rozhodnúť o veciach, ktoré neznesú odklad. Hlasovanie „per </w:t>
      </w:r>
      <w:proofErr w:type="spellStart"/>
      <w:r w:rsidRPr="00736230">
        <w:rPr>
          <w:rFonts w:ascii="Times New Roman" w:hAnsi="Times New Roman" w:cs="Times New Roman"/>
        </w:rPr>
        <w:t>rollam</w:t>
      </w:r>
      <w:proofErr w:type="spellEnd"/>
      <w:r w:rsidRPr="00736230">
        <w:rPr>
          <w:rFonts w:ascii="Times New Roman" w:hAnsi="Times New Roman" w:cs="Times New Roman"/>
        </w:rPr>
        <w:t xml:space="preserve">“ sa vyhlasuje na návrh predsedu rady školy alebo minimálne dvoch členov rady školy. Predseda rady školy </w:t>
      </w:r>
      <w:r w:rsidR="00057A2E" w:rsidRPr="00736230">
        <w:rPr>
          <w:rFonts w:ascii="Times New Roman" w:hAnsi="Times New Roman" w:cs="Times New Roman"/>
        </w:rPr>
        <w:t>po</w:t>
      </w:r>
      <w:r w:rsidRPr="00736230">
        <w:rPr>
          <w:rFonts w:ascii="Times New Roman" w:hAnsi="Times New Roman" w:cs="Times New Roman"/>
        </w:rPr>
        <w:t>šle všetkým členom rady školy na nimi preukázateľne oznámené a autorizované e-mailové adresy:</w:t>
      </w:r>
    </w:p>
    <w:p w14:paraId="29519702" w14:textId="77777777" w:rsidR="002E1146" w:rsidRPr="00736230" w:rsidRDefault="002E1146" w:rsidP="00736230">
      <w:pPr>
        <w:pStyle w:val="Odsekzoznamu"/>
        <w:numPr>
          <w:ilvl w:val="1"/>
          <w:numId w:val="15"/>
        </w:numPr>
        <w:shd w:val="clear" w:color="auto" w:fill="FFFFFF"/>
        <w:spacing w:after="120" w:line="360" w:lineRule="auto"/>
        <w:ind w:left="0" w:firstLine="851"/>
        <w:jc w:val="both"/>
        <w:rPr>
          <w:rFonts w:ascii="Times New Roman" w:eastAsia="Times New Roman" w:hAnsi="Times New Roman" w:cs="Times New Roman"/>
          <w:color w:val="232323"/>
          <w:lang w:eastAsia="sk-SK"/>
        </w:rPr>
      </w:pPr>
      <w:r w:rsidRPr="00736230">
        <w:rPr>
          <w:rFonts w:ascii="Times New Roman" w:eastAsia="Times New Roman" w:hAnsi="Times New Roman" w:cs="Times New Roman"/>
          <w:color w:val="232323"/>
          <w:lang w:eastAsia="sk-SK"/>
        </w:rPr>
        <w:t>texty návrhov uznesení,</w:t>
      </w:r>
    </w:p>
    <w:p w14:paraId="2965D0D9" w14:textId="77777777" w:rsidR="002E1146" w:rsidRPr="00736230" w:rsidRDefault="002E1146" w:rsidP="00736230">
      <w:pPr>
        <w:pStyle w:val="Odsekzoznamu"/>
        <w:numPr>
          <w:ilvl w:val="1"/>
          <w:numId w:val="15"/>
        </w:numPr>
        <w:shd w:val="clear" w:color="auto" w:fill="FFFFFF"/>
        <w:spacing w:after="120" w:line="360" w:lineRule="auto"/>
        <w:ind w:left="0" w:firstLine="851"/>
        <w:jc w:val="both"/>
        <w:rPr>
          <w:rFonts w:ascii="Times New Roman" w:eastAsia="Times New Roman" w:hAnsi="Times New Roman" w:cs="Times New Roman"/>
          <w:color w:val="232323"/>
          <w:lang w:eastAsia="sk-SK"/>
        </w:rPr>
      </w:pPr>
      <w:r w:rsidRPr="00736230">
        <w:rPr>
          <w:rFonts w:ascii="Times New Roman" w:eastAsia="Times New Roman" w:hAnsi="Times New Roman" w:cs="Times New Roman"/>
          <w:color w:val="232323"/>
          <w:lang w:eastAsia="sk-SK"/>
        </w:rPr>
        <w:t>dokumenty tvoriace podklady pre prijatie uznesení,</w:t>
      </w:r>
    </w:p>
    <w:p w14:paraId="17CDB967" w14:textId="77777777" w:rsidR="002E1146" w:rsidRPr="00736230" w:rsidRDefault="002E1146" w:rsidP="00736230">
      <w:pPr>
        <w:pStyle w:val="Odsekzoznamu"/>
        <w:numPr>
          <w:ilvl w:val="1"/>
          <w:numId w:val="15"/>
        </w:numPr>
        <w:shd w:val="clear" w:color="auto" w:fill="FFFFFF"/>
        <w:spacing w:after="120" w:line="360" w:lineRule="auto"/>
        <w:ind w:left="0" w:firstLine="851"/>
        <w:jc w:val="both"/>
        <w:rPr>
          <w:rFonts w:ascii="Times New Roman" w:eastAsia="Times New Roman" w:hAnsi="Times New Roman" w:cs="Times New Roman"/>
          <w:color w:val="232323"/>
          <w:lang w:eastAsia="sk-SK"/>
        </w:rPr>
      </w:pPr>
      <w:r w:rsidRPr="00736230">
        <w:rPr>
          <w:rFonts w:ascii="Times New Roman" w:eastAsia="Times New Roman" w:hAnsi="Times New Roman" w:cs="Times New Roman"/>
          <w:color w:val="232323"/>
          <w:lang w:eastAsia="sk-SK"/>
        </w:rPr>
        <w:lastRenderedPageBreak/>
        <w:t xml:space="preserve">dôvod, pre ktorý sa zvolilo výnimočné hlasovanie per </w:t>
      </w:r>
      <w:proofErr w:type="spellStart"/>
      <w:r w:rsidRPr="00736230">
        <w:rPr>
          <w:rFonts w:ascii="Times New Roman" w:eastAsia="Times New Roman" w:hAnsi="Times New Roman" w:cs="Times New Roman"/>
          <w:color w:val="232323"/>
          <w:lang w:eastAsia="sk-SK"/>
        </w:rPr>
        <w:t>rollam</w:t>
      </w:r>
      <w:proofErr w:type="spellEnd"/>
      <w:r w:rsidRPr="00736230">
        <w:rPr>
          <w:rFonts w:ascii="Times New Roman" w:eastAsia="Times New Roman" w:hAnsi="Times New Roman" w:cs="Times New Roman"/>
          <w:color w:val="232323"/>
          <w:lang w:eastAsia="sk-SK"/>
        </w:rPr>
        <w:t xml:space="preserve"> a nie je možné uskutočniť zasadnutie rady školy s fyzickou prítomnosťou jej členov alebo prostredníctvom videokonferencie alebo inými prostriedkami komunikačnej technológie,</w:t>
      </w:r>
    </w:p>
    <w:p w14:paraId="1DE4606E" w14:textId="77777777" w:rsidR="002E1146" w:rsidRPr="00736230" w:rsidRDefault="002E1146" w:rsidP="00736230">
      <w:pPr>
        <w:pStyle w:val="Odsekzoznamu"/>
        <w:numPr>
          <w:ilvl w:val="1"/>
          <w:numId w:val="15"/>
        </w:numPr>
        <w:shd w:val="clear" w:color="auto" w:fill="FFFFFF"/>
        <w:spacing w:after="120" w:line="360" w:lineRule="auto"/>
        <w:ind w:left="0" w:firstLine="851"/>
        <w:jc w:val="both"/>
        <w:rPr>
          <w:rFonts w:ascii="Times New Roman" w:eastAsia="Times New Roman" w:hAnsi="Times New Roman" w:cs="Times New Roman"/>
          <w:color w:val="232323"/>
          <w:lang w:eastAsia="sk-SK"/>
        </w:rPr>
      </w:pPr>
      <w:r w:rsidRPr="00736230">
        <w:rPr>
          <w:rFonts w:ascii="Times New Roman" w:eastAsia="Times New Roman" w:hAnsi="Times New Roman" w:cs="Times New Roman"/>
          <w:color w:val="232323"/>
          <w:lang w:eastAsia="sk-SK"/>
        </w:rPr>
        <w:t>informáciu o spôsobe a forme podávania pozmeňujúcich alebo doplňujúcich návrhov,</w:t>
      </w:r>
    </w:p>
    <w:p w14:paraId="00D92F58" w14:textId="6C89D02C" w:rsidR="002E1146" w:rsidRPr="00736230" w:rsidRDefault="002E1146" w:rsidP="00736230">
      <w:pPr>
        <w:pStyle w:val="Odsekzoznamu"/>
        <w:numPr>
          <w:ilvl w:val="1"/>
          <w:numId w:val="15"/>
        </w:numPr>
        <w:shd w:val="clear" w:color="auto" w:fill="FFFFFF"/>
        <w:spacing w:after="120" w:line="360" w:lineRule="auto"/>
        <w:ind w:left="0" w:firstLine="851"/>
        <w:jc w:val="both"/>
        <w:rPr>
          <w:rFonts w:ascii="Times New Roman" w:eastAsia="Times New Roman" w:hAnsi="Times New Roman" w:cs="Times New Roman"/>
          <w:color w:val="232323"/>
          <w:lang w:eastAsia="sk-SK"/>
        </w:rPr>
      </w:pPr>
      <w:r w:rsidRPr="00736230">
        <w:rPr>
          <w:rFonts w:ascii="Times New Roman" w:eastAsia="Times New Roman" w:hAnsi="Times New Roman" w:cs="Times New Roman"/>
          <w:color w:val="232323"/>
          <w:lang w:eastAsia="sk-SK"/>
        </w:rPr>
        <w:t xml:space="preserve">informáciu o spôsobe hlasovania </w:t>
      </w:r>
      <w:r w:rsidR="00057A2E" w:rsidRPr="00736230">
        <w:rPr>
          <w:rFonts w:ascii="Times New Roman" w:eastAsia="Times New Roman" w:hAnsi="Times New Roman" w:cs="Times New Roman"/>
          <w:color w:val="232323"/>
          <w:lang w:eastAsia="sk-SK"/>
        </w:rPr>
        <w:t>členov rady školy</w:t>
      </w:r>
      <w:r w:rsidRPr="00736230">
        <w:rPr>
          <w:rFonts w:ascii="Times New Roman" w:eastAsia="Times New Roman" w:hAnsi="Times New Roman" w:cs="Times New Roman"/>
          <w:color w:val="232323"/>
          <w:lang w:eastAsia="sk-SK"/>
        </w:rPr>
        <w:t>.</w:t>
      </w:r>
    </w:p>
    <w:p w14:paraId="59E1247E" w14:textId="10C5A646" w:rsidR="002E1146" w:rsidRPr="00736230" w:rsidRDefault="002E1146" w:rsidP="00736230">
      <w:pPr>
        <w:pStyle w:val="Odsekzoznamu"/>
        <w:numPr>
          <w:ilvl w:val="0"/>
          <w:numId w:val="15"/>
        </w:numPr>
        <w:shd w:val="clear" w:color="auto" w:fill="FFFFFF"/>
        <w:spacing w:after="120" w:line="360" w:lineRule="auto"/>
        <w:ind w:left="0" w:firstLine="567"/>
        <w:jc w:val="both"/>
        <w:rPr>
          <w:rFonts w:ascii="Times New Roman" w:eastAsia="Times New Roman" w:hAnsi="Times New Roman" w:cs="Times New Roman"/>
          <w:color w:val="232323"/>
          <w:lang w:eastAsia="sk-SK"/>
        </w:rPr>
      </w:pPr>
      <w:r w:rsidRPr="00736230">
        <w:rPr>
          <w:rFonts w:ascii="Times New Roman" w:eastAsia="Times New Roman" w:hAnsi="Times New Roman" w:cs="Times New Roman"/>
          <w:color w:val="232323"/>
          <w:lang w:eastAsia="sk-SK"/>
        </w:rPr>
        <w:t xml:space="preserve">Po doručení materiálov a informácií podľa čl. 6 ods. 10 tohto štatútu členovia rady školy v lehote troch pracovných dní môžu podať doplňujúce/pozmeňujúce návrhy. Ak boli doplňujúce/pozmeňujúce návrhy/pripomienky doručené, predseda rady školy ich pošle všetkým členom rady školy najmenej dva pracovné dni pred uskutočnením hlasovania „per </w:t>
      </w:r>
      <w:proofErr w:type="spellStart"/>
      <w:r w:rsidRPr="00736230">
        <w:rPr>
          <w:rFonts w:ascii="Times New Roman" w:eastAsia="Times New Roman" w:hAnsi="Times New Roman" w:cs="Times New Roman"/>
          <w:color w:val="232323"/>
          <w:lang w:eastAsia="sk-SK"/>
        </w:rPr>
        <w:t>rollam</w:t>
      </w:r>
      <w:proofErr w:type="spellEnd"/>
      <w:r w:rsidRPr="00736230">
        <w:rPr>
          <w:rFonts w:ascii="Times New Roman" w:eastAsia="Times New Roman" w:hAnsi="Times New Roman" w:cs="Times New Roman"/>
          <w:color w:val="232323"/>
          <w:lang w:eastAsia="sk-SK"/>
        </w:rPr>
        <w:t>“.</w:t>
      </w:r>
    </w:p>
    <w:p w14:paraId="385B3C1C" w14:textId="562D2D6D" w:rsidR="002E1146" w:rsidRPr="00736230" w:rsidRDefault="002E1146" w:rsidP="00736230">
      <w:pPr>
        <w:pStyle w:val="Odsekzoznamu"/>
        <w:numPr>
          <w:ilvl w:val="0"/>
          <w:numId w:val="15"/>
        </w:numPr>
        <w:shd w:val="clear" w:color="auto" w:fill="FFFFFF"/>
        <w:spacing w:after="120" w:line="360" w:lineRule="auto"/>
        <w:ind w:left="0" w:firstLine="567"/>
        <w:jc w:val="both"/>
        <w:rPr>
          <w:rFonts w:ascii="Times New Roman" w:eastAsia="Times New Roman" w:hAnsi="Times New Roman" w:cs="Times New Roman"/>
          <w:color w:val="232323"/>
          <w:lang w:eastAsia="sk-SK"/>
        </w:rPr>
      </w:pPr>
      <w:r w:rsidRPr="00736230">
        <w:rPr>
          <w:rFonts w:ascii="Times New Roman" w:hAnsi="Times New Roman" w:cs="Times New Roman"/>
          <w:color w:val="232323"/>
          <w:shd w:val="clear" w:color="auto" w:fill="FFFFFF"/>
        </w:rPr>
        <w:t xml:space="preserve">O návrhoch uznesení a o pozmeňujúcich a doplňujúcich návrhoch, ktoré neboli doručené členom rady školy v stanovených lehotách a určeným spôsobom, nie je možné hlasovať spôsobom „per </w:t>
      </w:r>
      <w:proofErr w:type="spellStart"/>
      <w:r w:rsidRPr="00736230">
        <w:rPr>
          <w:rFonts w:ascii="Times New Roman" w:hAnsi="Times New Roman" w:cs="Times New Roman"/>
          <w:color w:val="232323"/>
          <w:shd w:val="clear" w:color="auto" w:fill="FFFFFF"/>
        </w:rPr>
        <w:t>rollam</w:t>
      </w:r>
      <w:proofErr w:type="spellEnd"/>
      <w:r w:rsidRPr="00736230">
        <w:rPr>
          <w:rFonts w:ascii="Times New Roman" w:hAnsi="Times New Roman" w:cs="Times New Roman"/>
          <w:color w:val="232323"/>
          <w:shd w:val="clear" w:color="auto" w:fill="FFFFFF"/>
        </w:rPr>
        <w:t>“.</w:t>
      </w:r>
    </w:p>
    <w:p w14:paraId="0DD9C386" w14:textId="351AAB8E" w:rsidR="00AA7F78" w:rsidRPr="00736230" w:rsidRDefault="002E1146" w:rsidP="00736230">
      <w:pPr>
        <w:pStyle w:val="Odsekzoznamu"/>
        <w:numPr>
          <w:ilvl w:val="0"/>
          <w:numId w:val="15"/>
        </w:numPr>
        <w:shd w:val="clear" w:color="auto" w:fill="FFFFFF"/>
        <w:spacing w:after="120" w:line="360" w:lineRule="auto"/>
        <w:ind w:left="0" w:firstLine="567"/>
        <w:jc w:val="both"/>
        <w:rPr>
          <w:rFonts w:ascii="Times New Roman" w:eastAsia="Times New Roman" w:hAnsi="Times New Roman" w:cs="Times New Roman"/>
          <w:color w:val="232323"/>
          <w:lang w:eastAsia="sk-SK"/>
        </w:rPr>
      </w:pPr>
      <w:r w:rsidRPr="00736230">
        <w:rPr>
          <w:rFonts w:ascii="Times New Roman" w:hAnsi="Times New Roman" w:cs="Times New Roman"/>
          <w:color w:val="232323"/>
          <w:shd w:val="clear" w:color="auto" w:fill="FFFFFF"/>
        </w:rPr>
        <w:t xml:space="preserve">Na prijatie uznesenia hlasovaním „per </w:t>
      </w:r>
      <w:proofErr w:type="spellStart"/>
      <w:r w:rsidRPr="00736230">
        <w:rPr>
          <w:rFonts w:ascii="Times New Roman" w:hAnsi="Times New Roman" w:cs="Times New Roman"/>
          <w:color w:val="232323"/>
          <w:shd w:val="clear" w:color="auto" w:fill="FFFFFF"/>
        </w:rPr>
        <w:t>rollam</w:t>
      </w:r>
      <w:proofErr w:type="spellEnd"/>
      <w:r w:rsidRPr="00736230">
        <w:rPr>
          <w:rFonts w:ascii="Times New Roman" w:hAnsi="Times New Roman" w:cs="Times New Roman"/>
          <w:color w:val="232323"/>
          <w:shd w:val="clear" w:color="auto" w:fill="FFFFFF"/>
        </w:rPr>
        <w:t xml:space="preserve">“ je potrebný súhlas nadpolovičnej väčšiny všetkých členov rady školy. Na prijatie pozmeňujúceho alebo doplňujúceho návrhu hlasovaním „per </w:t>
      </w:r>
      <w:proofErr w:type="spellStart"/>
      <w:r w:rsidRPr="00736230">
        <w:rPr>
          <w:rFonts w:ascii="Times New Roman" w:hAnsi="Times New Roman" w:cs="Times New Roman"/>
          <w:color w:val="232323"/>
          <w:shd w:val="clear" w:color="auto" w:fill="FFFFFF"/>
        </w:rPr>
        <w:t>rollam</w:t>
      </w:r>
      <w:proofErr w:type="spellEnd"/>
      <w:r w:rsidRPr="00736230">
        <w:rPr>
          <w:rFonts w:ascii="Times New Roman" w:hAnsi="Times New Roman" w:cs="Times New Roman"/>
          <w:color w:val="232323"/>
          <w:shd w:val="clear" w:color="auto" w:fill="FFFFFF"/>
        </w:rPr>
        <w:t xml:space="preserve">“ je potrebná </w:t>
      </w:r>
      <w:r w:rsidRPr="00736230">
        <w:rPr>
          <w:rFonts w:ascii="Times New Roman" w:eastAsia="Times New Roman" w:hAnsi="Times New Roman" w:cs="Times New Roman"/>
          <w:color w:val="232323"/>
          <w:shd w:val="clear" w:color="auto" w:fill="FFFFFF"/>
          <w:lang w:eastAsia="sk-SK"/>
        </w:rPr>
        <w:t>nadpolovičn</w:t>
      </w:r>
      <w:r w:rsidR="00333851" w:rsidRPr="00736230">
        <w:rPr>
          <w:rFonts w:ascii="Times New Roman" w:eastAsia="Times New Roman" w:hAnsi="Times New Roman" w:cs="Times New Roman"/>
          <w:color w:val="232323"/>
          <w:shd w:val="clear" w:color="auto" w:fill="FFFFFF"/>
          <w:lang w:eastAsia="sk-SK"/>
        </w:rPr>
        <w:t>á</w:t>
      </w:r>
      <w:r w:rsidRPr="00736230">
        <w:rPr>
          <w:rFonts w:ascii="Times New Roman" w:eastAsia="Times New Roman" w:hAnsi="Times New Roman" w:cs="Times New Roman"/>
          <w:color w:val="232323"/>
          <w:shd w:val="clear" w:color="auto" w:fill="FFFFFF"/>
          <w:lang w:eastAsia="sk-SK"/>
        </w:rPr>
        <w:t xml:space="preserve"> väčšin</w:t>
      </w:r>
      <w:r w:rsidR="00333851" w:rsidRPr="00736230">
        <w:rPr>
          <w:rFonts w:ascii="Times New Roman" w:eastAsia="Times New Roman" w:hAnsi="Times New Roman" w:cs="Times New Roman"/>
          <w:color w:val="232323"/>
          <w:shd w:val="clear" w:color="auto" w:fill="FFFFFF"/>
          <w:lang w:eastAsia="sk-SK"/>
        </w:rPr>
        <w:t>a</w:t>
      </w:r>
      <w:r w:rsidRPr="00736230">
        <w:rPr>
          <w:rFonts w:ascii="Times New Roman" w:eastAsia="Times New Roman" w:hAnsi="Times New Roman" w:cs="Times New Roman"/>
          <w:color w:val="232323"/>
          <w:shd w:val="clear" w:color="auto" w:fill="FFFFFF"/>
          <w:lang w:eastAsia="sk-SK"/>
        </w:rPr>
        <w:t xml:space="preserve"> hlasov </w:t>
      </w:r>
      <w:r w:rsidRPr="00736230">
        <w:rPr>
          <w:rFonts w:ascii="Times New Roman" w:eastAsia="Times New Roman" w:hAnsi="Times New Roman" w:cs="Times New Roman"/>
          <w:color w:val="232323"/>
          <w:lang w:eastAsia="sk-SK"/>
        </w:rPr>
        <w:t>všetkých</w:t>
      </w:r>
      <w:r w:rsidRPr="00736230">
        <w:rPr>
          <w:rFonts w:ascii="Times New Roman" w:eastAsia="Times New Roman" w:hAnsi="Times New Roman" w:cs="Times New Roman"/>
          <w:color w:val="232323"/>
          <w:shd w:val="clear" w:color="auto" w:fill="FFFFFF"/>
          <w:lang w:eastAsia="sk-SK"/>
        </w:rPr>
        <w:t> (nie „prítomných“) členov rady školy.</w:t>
      </w:r>
    </w:p>
    <w:p w14:paraId="57041EB4" w14:textId="5B3426A6" w:rsidR="001B4EF2" w:rsidRPr="00736230" w:rsidRDefault="001B4EF2" w:rsidP="00736230">
      <w:pPr>
        <w:pStyle w:val="Odsekzoznamu"/>
        <w:numPr>
          <w:ilvl w:val="0"/>
          <w:numId w:val="15"/>
        </w:numPr>
        <w:shd w:val="clear" w:color="auto" w:fill="FFFFFF"/>
        <w:spacing w:after="120" w:line="360" w:lineRule="auto"/>
        <w:ind w:left="0" w:firstLine="567"/>
        <w:jc w:val="both"/>
        <w:rPr>
          <w:rFonts w:ascii="Times New Roman" w:eastAsia="Times New Roman" w:hAnsi="Times New Roman" w:cs="Times New Roman"/>
          <w:color w:val="232323"/>
          <w:lang w:eastAsia="sk-SK"/>
        </w:rPr>
      </w:pPr>
      <w:r w:rsidRPr="00736230">
        <w:rPr>
          <w:rFonts w:ascii="Times New Roman" w:hAnsi="Times New Roman" w:cs="Times New Roman"/>
          <w:color w:val="232323"/>
          <w:shd w:val="clear" w:color="auto" w:fill="FFFFFF"/>
        </w:rPr>
        <w:t xml:space="preserve">Ak člen rady školy </w:t>
      </w:r>
      <w:r w:rsidR="003E1637" w:rsidRPr="00736230">
        <w:rPr>
          <w:rFonts w:ascii="Times New Roman" w:hAnsi="Times New Roman" w:cs="Times New Roman"/>
          <w:color w:val="232323"/>
          <w:shd w:val="clear" w:color="auto" w:fill="FFFFFF"/>
        </w:rPr>
        <w:t xml:space="preserve">spôsobom „per </w:t>
      </w:r>
      <w:proofErr w:type="spellStart"/>
      <w:r w:rsidR="003E1637" w:rsidRPr="00736230">
        <w:rPr>
          <w:rFonts w:ascii="Times New Roman" w:hAnsi="Times New Roman" w:cs="Times New Roman"/>
          <w:color w:val="232323"/>
          <w:shd w:val="clear" w:color="auto" w:fill="FFFFFF"/>
        </w:rPr>
        <w:t>rollam</w:t>
      </w:r>
      <w:proofErr w:type="spellEnd"/>
      <w:r w:rsidR="003E1637" w:rsidRPr="00736230">
        <w:rPr>
          <w:rFonts w:ascii="Times New Roman" w:hAnsi="Times New Roman" w:cs="Times New Roman"/>
          <w:color w:val="232323"/>
          <w:shd w:val="clear" w:color="auto" w:fill="FFFFFF"/>
        </w:rPr>
        <w:t xml:space="preserve">“ </w:t>
      </w:r>
      <w:r w:rsidRPr="00736230">
        <w:rPr>
          <w:rFonts w:ascii="Times New Roman" w:hAnsi="Times New Roman" w:cs="Times New Roman"/>
          <w:color w:val="232323"/>
          <w:shd w:val="clear" w:color="auto" w:fill="FFFFFF"/>
        </w:rPr>
        <w:t xml:space="preserve">nehlasuje alebo iným spôsobom nereaguje v určených termínoch hlasovania, </w:t>
      </w:r>
      <w:r w:rsidR="00333851" w:rsidRPr="00736230">
        <w:rPr>
          <w:rFonts w:ascii="Times New Roman" w:hAnsi="Times New Roman" w:cs="Times New Roman"/>
          <w:color w:val="232323"/>
          <w:shd w:val="clear" w:color="auto" w:fill="FFFFFF"/>
        </w:rPr>
        <w:t>predpokladá sa</w:t>
      </w:r>
      <w:r w:rsidRPr="00736230">
        <w:rPr>
          <w:rFonts w:ascii="Times New Roman" w:hAnsi="Times New Roman" w:cs="Times New Roman"/>
          <w:color w:val="232323"/>
          <w:shd w:val="clear" w:color="auto" w:fill="FFFFFF"/>
        </w:rPr>
        <w:t>, že nehlasoval. Účinky nehlasovania sú rovnaké ako pri zdržaní sa hlasovania.</w:t>
      </w:r>
    </w:p>
    <w:p w14:paraId="3209F176" w14:textId="7D6A331D" w:rsidR="00581DC0" w:rsidRPr="00736230" w:rsidRDefault="003E1637" w:rsidP="00736230">
      <w:pPr>
        <w:pStyle w:val="Odsekzoznamu"/>
        <w:numPr>
          <w:ilvl w:val="0"/>
          <w:numId w:val="15"/>
        </w:numPr>
        <w:shd w:val="clear" w:color="auto" w:fill="FFFFFF"/>
        <w:spacing w:after="120" w:line="360" w:lineRule="auto"/>
        <w:ind w:left="0" w:firstLine="567"/>
        <w:jc w:val="both"/>
        <w:rPr>
          <w:rFonts w:ascii="Times New Roman" w:eastAsia="Times New Roman" w:hAnsi="Times New Roman" w:cs="Times New Roman"/>
          <w:color w:val="232323"/>
          <w:lang w:eastAsia="sk-SK"/>
        </w:rPr>
      </w:pPr>
      <w:r w:rsidRPr="00736230">
        <w:rPr>
          <w:rFonts w:ascii="Times New Roman" w:hAnsi="Times New Roman" w:cs="Times New Roman"/>
          <w:color w:val="232323"/>
          <w:shd w:val="clear" w:color="auto" w:fill="FFFFFF"/>
        </w:rPr>
        <w:t xml:space="preserve">O hlasovaní „per </w:t>
      </w:r>
      <w:proofErr w:type="spellStart"/>
      <w:r w:rsidRPr="00736230">
        <w:rPr>
          <w:rFonts w:ascii="Times New Roman" w:hAnsi="Times New Roman" w:cs="Times New Roman"/>
          <w:color w:val="232323"/>
          <w:shd w:val="clear" w:color="auto" w:fill="FFFFFF"/>
        </w:rPr>
        <w:t>rollam</w:t>
      </w:r>
      <w:proofErr w:type="spellEnd"/>
      <w:r w:rsidRPr="00736230">
        <w:rPr>
          <w:rFonts w:ascii="Times New Roman" w:hAnsi="Times New Roman" w:cs="Times New Roman"/>
          <w:color w:val="232323"/>
          <w:shd w:val="clear" w:color="auto" w:fill="FFFFFF"/>
        </w:rPr>
        <w:t>“ a prijatých uzneseniach predseda rady školy vyhotoví zápisnicu.</w:t>
      </w:r>
    </w:p>
    <w:p w14:paraId="6E37D1CC" w14:textId="77777777" w:rsidR="00581DC0" w:rsidRPr="00736230" w:rsidRDefault="00581DC0" w:rsidP="00736230">
      <w:pPr>
        <w:pStyle w:val="Odsekzoznamu"/>
        <w:shd w:val="clear" w:color="auto" w:fill="FFFFFF"/>
        <w:spacing w:after="120" w:line="360" w:lineRule="auto"/>
        <w:ind w:left="0"/>
        <w:jc w:val="center"/>
        <w:rPr>
          <w:rFonts w:ascii="Times New Roman" w:eastAsia="Times New Roman" w:hAnsi="Times New Roman" w:cs="Times New Roman"/>
          <w:color w:val="000000" w:themeColor="text1"/>
          <w:lang w:eastAsia="sk-SK"/>
        </w:rPr>
      </w:pPr>
    </w:p>
    <w:p w14:paraId="4E423673" w14:textId="77777777" w:rsidR="00581DC0" w:rsidRPr="00736230" w:rsidRDefault="00581DC0" w:rsidP="00736230">
      <w:pPr>
        <w:pStyle w:val="Nadpis2"/>
        <w:spacing w:before="120" w:after="120" w:line="360" w:lineRule="auto"/>
        <w:jc w:val="center"/>
        <w:rPr>
          <w:rFonts w:ascii="Times New Roman" w:hAnsi="Times New Roman" w:cs="Times New Roman"/>
          <w:b/>
          <w:bCs/>
          <w:color w:val="000000" w:themeColor="text1"/>
          <w:sz w:val="32"/>
          <w:szCs w:val="32"/>
        </w:rPr>
      </w:pPr>
      <w:r w:rsidRPr="00736230">
        <w:rPr>
          <w:rFonts w:ascii="Times New Roman" w:hAnsi="Times New Roman" w:cs="Times New Roman"/>
          <w:b/>
          <w:bCs/>
          <w:color w:val="000000" w:themeColor="text1"/>
          <w:sz w:val="32"/>
          <w:szCs w:val="32"/>
        </w:rPr>
        <w:t>Čl. 7</w:t>
      </w:r>
    </w:p>
    <w:p w14:paraId="5D2FB3B1" w14:textId="6527217B" w:rsidR="00581DC0" w:rsidRDefault="00581DC0" w:rsidP="00736230">
      <w:pPr>
        <w:pStyle w:val="Nadpis3"/>
        <w:spacing w:before="120" w:after="120" w:line="360" w:lineRule="auto"/>
        <w:ind w:hanging="360"/>
        <w:jc w:val="center"/>
        <w:rPr>
          <w:rFonts w:ascii="Times New Roman" w:hAnsi="Times New Roman" w:cs="Times New Roman"/>
          <w:b/>
          <w:bCs/>
          <w:color w:val="000000" w:themeColor="text1"/>
          <w:sz w:val="32"/>
          <w:szCs w:val="32"/>
        </w:rPr>
      </w:pPr>
      <w:r w:rsidRPr="00736230">
        <w:rPr>
          <w:rFonts w:ascii="Times New Roman" w:hAnsi="Times New Roman" w:cs="Times New Roman"/>
          <w:b/>
          <w:bCs/>
          <w:color w:val="000000" w:themeColor="text1"/>
          <w:sz w:val="32"/>
          <w:szCs w:val="32"/>
        </w:rPr>
        <w:t>Práva a povinnosti člena rady školy</w:t>
      </w:r>
    </w:p>
    <w:p w14:paraId="293C696B" w14:textId="77777777" w:rsidR="00736230" w:rsidRPr="00736230" w:rsidRDefault="00736230" w:rsidP="00736230"/>
    <w:p w14:paraId="0A0D65F2" w14:textId="77777777" w:rsidR="00581DC0" w:rsidRPr="00736230" w:rsidRDefault="00581DC0" w:rsidP="00736230">
      <w:pPr>
        <w:numPr>
          <w:ilvl w:val="0"/>
          <w:numId w:val="18"/>
        </w:numPr>
        <w:spacing w:after="120" w:line="360" w:lineRule="auto"/>
        <w:ind w:left="0" w:firstLine="567"/>
        <w:jc w:val="both"/>
        <w:rPr>
          <w:rFonts w:ascii="Times New Roman" w:hAnsi="Times New Roman" w:cs="Times New Roman"/>
        </w:rPr>
      </w:pPr>
      <w:r w:rsidRPr="00736230">
        <w:rPr>
          <w:rFonts w:ascii="Times New Roman" w:hAnsi="Times New Roman" w:cs="Times New Roman"/>
        </w:rPr>
        <w:t>Člen má právo:</w:t>
      </w:r>
    </w:p>
    <w:p w14:paraId="3F0CA3D2" w14:textId="215F51BF" w:rsidR="00581DC0" w:rsidRPr="00736230" w:rsidRDefault="00581DC0" w:rsidP="00736230">
      <w:pPr>
        <w:numPr>
          <w:ilvl w:val="1"/>
          <w:numId w:val="18"/>
        </w:numPr>
        <w:spacing w:after="120" w:line="360" w:lineRule="auto"/>
        <w:ind w:left="0" w:firstLine="851"/>
        <w:jc w:val="both"/>
        <w:rPr>
          <w:rFonts w:ascii="Times New Roman" w:hAnsi="Times New Roman" w:cs="Times New Roman"/>
        </w:rPr>
      </w:pPr>
      <w:r w:rsidRPr="00736230">
        <w:rPr>
          <w:rFonts w:ascii="Times New Roman" w:hAnsi="Times New Roman" w:cs="Times New Roman"/>
        </w:rPr>
        <w:t>voliť a byť volený do funkcie predsedu</w:t>
      </w:r>
      <w:r w:rsidR="00736230" w:rsidRPr="00736230">
        <w:rPr>
          <w:rFonts w:ascii="Times New Roman" w:hAnsi="Times New Roman" w:cs="Times New Roman"/>
        </w:rPr>
        <w:t>,</w:t>
      </w:r>
    </w:p>
    <w:p w14:paraId="62F57DE3" w14:textId="77777777" w:rsidR="00581DC0" w:rsidRPr="00736230" w:rsidRDefault="00581DC0" w:rsidP="00736230">
      <w:pPr>
        <w:numPr>
          <w:ilvl w:val="1"/>
          <w:numId w:val="18"/>
        </w:numPr>
        <w:spacing w:after="120" w:line="360" w:lineRule="auto"/>
        <w:ind w:left="0" w:firstLine="851"/>
        <w:jc w:val="both"/>
        <w:rPr>
          <w:rFonts w:ascii="Times New Roman" w:hAnsi="Times New Roman" w:cs="Times New Roman"/>
        </w:rPr>
      </w:pPr>
      <w:r w:rsidRPr="00736230">
        <w:rPr>
          <w:rFonts w:ascii="Times New Roman" w:hAnsi="Times New Roman" w:cs="Times New Roman"/>
        </w:rPr>
        <w:t>navrhovať kandidátov na funkciu predsedu rady školy,</w:t>
      </w:r>
    </w:p>
    <w:p w14:paraId="7EEB5C0E" w14:textId="19DEC25F" w:rsidR="00581DC0" w:rsidRPr="00736230" w:rsidRDefault="00581DC0" w:rsidP="00736230">
      <w:pPr>
        <w:numPr>
          <w:ilvl w:val="1"/>
          <w:numId w:val="18"/>
        </w:numPr>
        <w:spacing w:after="120" w:line="360" w:lineRule="auto"/>
        <w:ind w:left="0" w:firstLine="851"/>
        <w:jc w:val="both"/>
        <w:rPr>
          <w:rFonts w:ascii="Times New Roman" w:hAnsi="Times New Roman" w:cs="Times New Roman"/>
        </w:rPr>
      </w:pPr>
      <w:r w:rsidRPr="00736230">
        <w:rPr>
          <w:rFonts w:ascii="Times New Roman" w:hAnsi="Times New Roman" w:cs="Times New Roman"/>
        </w:rPr>
        <w:lastRenderedPageBreak/>
        <w:t xml:space="preserve">byť informovaný o všetkých skutočnostiach, ktoré sú predmetom rokovania rady školy </w:t>
      </w:r>
      <w:r w:rsidR="00CA6E86" w:rsidRPr="00736230">
        <w:rPr>
          <w:rFonts w:ascii="Times New Roman" w:hAnsi="Times New Roman" w:cs="Times New Roman"/>
        </w:rPr>
        <w:t xml:space="preserve">v lehote </w:t>
      </w:r>
      <w:r w:rsidR="0017023F">
        <w:rPr>
          <w:rFonts w:ascii="Times New Roman" w:hAnsi="Times New Roman" w:cs="Times New Roman"/>
        </w:rPr>
        <w:t>5</w:t>
      </w:r>
      <w:r w:rsidR="00CA6E86" w:rsidRPr="00736230">
        <w:rPr>
          <w:rFonts w:ascii="Times New Roman" w:hAnsi="Times New Roman" w:cs="Times New Roman"/>
        </w:rPr>
        <w:t xml:space="preserve"> kalendárnych dní pred zasadnutím rady školy </w:t>
      </w:r>
      <w:r w:rsidRPr="00736230">
        <w:rPr>
          <w:rFonts w:ascii="Times New Roman" w:hAnsi="Times New Roman" w:cs="Times New Roman"/>
        </w:rPr>
        <w:t>a slobodne sa k nim vyjadrovať,</w:t>
      </w:r>
    </w:p>
    <w:p w14:paraId="26378930" w14:textId="77777777" w:rsidR="00581DC0" w:rsidRPr="00736230" w:rsidRDefault="00581DC0" w:rsidP="00736230">
      <w:pPr>
        <w:numPr>
          <w:ilvl w:val="1"/>
          <w:numId w:val="18"/>
        </w:numPr>
        <w:spacing w:after="120" w:line="360" w:lineRule="auto"/>
        <w:ind w:left="0" w:firstLine="851"/>
        <w:jc w:val="both"/>
        <w:rPr>
          <w:rFonts w:ascii="Times New Roman" w:hAnsi="Times New Roman" w:cs="Times New Roman"/>
        </w:rPr>
      </w:pPr>
      <w:r w:rsidRPr="00736230">
        <w:rPr>
          <w:rFonts w:ascii="Times New Roman" w:hAnsi="Times New Roman" w:cs="Times New Roman"/>
        </w:rPr>
        <w:t>hlasovať ku všetkým uzneseniam rady školy,</w:t>
      </w:r>
    </w:p>
    <w:p w14:paraId="3B96B2E8" w14:textId="11A5E4C4" w:rsidR="00581DC0" w:rsidRPr="00736230" w:rsidRDefault="00581DC0" w:rsidP="00736230">
      <w:pPr>
        <w:numPr>
          <w:ilvl w:val="1"/>
          <w:numId w:val="18"/>
        </w:numPr>
        <w:spacing w:after="120" w:line="360" w:lineRule="auto"/>
        <w:ind w:left="0" w:firstLine="851"/>
        <w:jc w:val="both"/>
        <w:rPr>
          <w:rFonts w:ascii="Times New Roman" w:hAnsi="Times New Roman" w:cs="Times New Roman"/>
        </w:rPr>
      </w:pPr>
      <w:r w:rsidRPr="00736230">
        <w:rPr>
          <w:rFonts w:ascii="Times New Roman" w:hAnsi="Times New Roman" w:cs="Times New Roman"/>
        </w:rPr>
        <w:t>predkladať na rokovanie rady školy vlastné námety alebo materiály</w:t>
      </w:r>
      <w:r w:rsidR="003A766D" w:rsidRPr="00736230">
        <w:rPr>
          <w:rFonts w:ascii="Times New Roman" w:hAnsi="Times New Roman" w:cs="Times New Roman"/>
        </w:rPr>
        <w:t xml:space="preserve"> a podnety od skupín, ktoré zastupuje.</w:t>
      </w:r>
    </w:p>
    <w:p w14:paraId="1F5A382A" w14:textId="18491558" w:rsidR="00581DC0" w:rsidRPr="00736230" w:rsidRDefault="00581DC0" w:rsidP="00736230">
      <w:pPr>
        <w:numPr>
          <w:ilvl w:val="0"/>
          <w:numId w:val="18"/>
        </w:numPr>
        <w:spacing w:after="120" w:line="360" w:lineRule="auto"/>
        <w:ind w:left="0" w:firstLine="567"/>
        <w:jc w:val="both"/>
        <w:rPr>
          <w:rFonts w:ascii="Times New Roman" w:hAnsi="Times New Roman" w:cs="Times New Roman"/>
        </w:rPr>
      </w:pPr>
      <w:r w:rsidRPr="00736230">
        <w:rPr>
          <w:rFonts w:ascii="Times New Roman" w:hAnsi="Times New Roman" w:cs="Times New Roman"/>
        </w:rPr>
        <w:t>Člen rady školy je povinný sa zúčastňovať jej zasadnutí. Neúčasť na troch po sebe nasledujúcich zasadnutiach bez náležitého ospravedlnenia sa hodnotí ako nezáujem o výkon funkcie a neplnenie povinností člena</w:t>
      </w:r>
      <w:r w:rsidR="008718E6" w:rsidRPr="00736230">
        <w:rPr>
          <w:rFonts w:ascii="Times New Roman" w:hAnsi="Times New Roman" w:cs="Times New Roman"/>
        </w:rPr>
        <w:t xml:space="preserve"> </w:t>
      </w:r>
      <w:r w:rsidRPr="00736230">
        <w:rPr>
          <w:rFonts w:ascii="Times New Roman" w:hAnsi="Times New Roman" w:cs="Times New Roman"/>
        </w:rPr>
        <w:t>rady</w:t>
      </w:r>
      <w:r w:rsidR="008718E6" w:rsidRPr="00736230">
        <w:rPr>
          <w:rFonts w:ascii="Times New Roman" w:hAnsi="Times New Roman" w:cs="Times New Roman"/>
        </w:rPr>
        <w:t xml:space="preserve"> </w:t>
      </w:r>
      <w:r w:rsidRPr="00736230">
        <w:rPr>
          <w:rFonts w:ascii="Times New Roman" w:hAnsi="Times New Roman" w:cs="Times New Roman"/>
        </w:rPr>
        <w:t>školy podľa tohto štatútu. Rada školy túto skutočnosť oznámi rodičom, zamestnancom školy alebo zriaďovateľovi, za ktorých bol člen rady školy volený alebo delegovaný, ktorí rozhodnú o jeho členstve.</w:t>
      </w:r>
    </w:p>
    <w:p w14:paraId="63295A7A" w14:textId="10DBEA96" w:rsidR="00581DC0" w:rsidRPr="00736230" w:rsidRDefault="00581DC0" w:rsidP="00736230">
      <w:pPr>
        <w:numPr>
          <w:ilvl w:val="0"/>
          <w:numId w:val="18"/>
        </w:numPr>
        <w:spacing w:after="120" w:line="360" w:lineRule="auto"/>
        <w:ind w:left="0" w:firstLine="567"/>
        <w:jc w:val="both"/>
        <w:rPr>
          <w:rFonts w:ascii="Times New Roman" w:hAnsi="Times New Roman" w:cs="Times New Roman"/>
        </w:rPr>
      </w:pPr>
      <w:r w:rsidRPr="00736230">
        <w:rPr>
          <w:rFonts w:ascii="Times New Roman" w:hAnsi="Times New Roman" w:cs="Times New Roman"/>
        </w:rPr>
        <w:t>Člen rady školy je povinný zabezpečiť ochranu osobných údajov chránených všeobecne záväznými právnymi predpismi.</w:t>
      </w:r>
    </w:p>
    <w:p w14:paraId="5FC347DE" w14:textId="4A2B932B" w:rsidR="003A766D" w:rsidRPr="00736230" w:rsidRDefault="003A766D" w:rsidP="00736230">
      <w:pPr>
        <w:numPr>
          <w:ilvl w:val="0"/>
          <w:numId w:val="18"/>
        </w:numPr>
        <w:spacing w:after="120" w:line="360" w:lineRule="auto"/>
        <w:ind w:left="0" w:firstLine="567"/>
        <w:jc w:val="both"/>
        <w:rPr>
          <w:rFonts w:ascii="Times New Roman" w:hAnsi="Times New Roman" w:cs="Times New Roman"/>
        </w:rPr>
      </w:pPr>
      <w:r w:rsidRPr="00736230">
        <w:rPr>
          <w:rFonts w:ascii="Times New Roman" w:hAnsi="Times New Roman" w:cs="Times New Roman"/>
        </w:rPr>
        <w:t xml:space="preserve">Člen rady školy je povinný informovať skupinu, za ktorú bol do rady školy zvolený, o všetkých dôležitých skutočnostiach, ktoré sa ich týkajú, zbierať pravidelne ich podnety, sumarizovať a iniciovať pripomienky k materiálom; informovať o </w:t>
      </w:r>
      <w:r w:rsidR="00333851" w:rsidRPr="00736230">
        <w:rPr>
          <w:rFonts w:ascii="Times New Roman" w:hAnsi="Times New Roman" w:cs="Times New Roman"/>
        </w:rPr>
        <w:t>prijatých</w:t>
      </w:r>
      <w:r w:rsidRPr="00736230">
        <w:rPr>
          <w:rFonts w:ascii="Times New Roman" w:hAnsi="Times New Roman" w:cs="Times New Roman"/>
        </w:rPr>
        <w:t xml:space="preserve"> podnetoch ostatných členov rady školy.</w:t>
      </w:r>
    </w:p>
    <w:p w14:paraId="11E55255" w14:textId="3C0D26C1" w:rsidR="00A54D68" w:rsidRPr="00736230" w:rsidRDefault="00A54D68" w:rsidP="00736230">
      <w:pPr>
        <w:numPr>
          <w:ilvl w:val="0"/>
          <w:numId w:val="18"/>
        </w:numPr>
        <w:spacing w:after="120" w:line="360" w:lineRule="auto"/>
        <w:ind w:left="0" w:firstLine="567"/>
        <w:jc w:val="both"/>
        <w:rPr>
          <w:rFonts w:ascii="Times New Roman" w:hAnsi="Times New Roman" w:cs="Times New Roman"/>
        </w:rPr>
      </w:pPr>
      <w:r w:rsidRPr="00736230">
        <w:rPr>
          <w:rFonts w:ascii="Times New Roman" w:hAnsi="Times New Roman" w:cs="Times New Roman"/>
        </w:rPr>
        <w:t>Člen rady školy má povinnosť oznámiť rade školy všetky skutočnosti</w:t>
      </w:r>
      <w:r w:rsidR="00610B52" w:rsidRPr="00736230">
        <w:rPr>
          <w:rFonts w:ascii="Times New Roman" w:hAnsi="Times New Roman" w:cs="Times New Roman"/>
        </w:rPr>
        <w:t xml:space="preserve">, ktoré môžu ovplyvniť jeho členstvo (zánik členstva, pozastavenie členstva v prípade výberového konania na obsadenie funkcie riaditeľa školy) v orgáne školskej samosprávy. </w:t>
      </w:r>
    </w:p>
    <w:p w14:paraId="4480F581" w14:textId="7F12613A" w:rsidR="00581DC0" w:rsidRPr="00736230" w:rsidRDefault="00610B52" w:rsidP="00736230">
      <w:pPr>
        <w:numPr>
          <w:ilvl w:val="0"/>
          <w:numId w:val="18"/>
        </w:numPr>
        <w:spacing w:after="120" w:line="360" w:lineRule="auto"/>
        <w:ind w:left="0" w:firstLine="567"/>
        <w:jc w:val="both"/>
        <w:rPr>
          <w:rFonts w:ascii="Times New Roman" w:hAnsi="Times New Roman" w:cs="Times New Roman"/>
          <w:color w:val="FF0000"/>
        </w:rPr>
      </w:pPr>
      <w:r w:rsidRPr="00736230">
        <w:rPr>
          <w:rFonts w:ascii="Times New Roman" w:hAnsi="Times New Roman" w:cs="Times New Roman"/>
        </w:rPr>
        <w:t xml:space="preserve">Ak sa člen rady školy zvolený za rodičov </w:t>
      </w:r>
      <w:r w:rsidR="00EB07C7" w:rsidRPr="00736230">
        <w:rPr>
          <w:rFonts w:ascii="Times New Roman" w:hAnsi="Times New Roman" w:cs="Times New Roman"/>
        </w:rPr>
        <w:t xml:space="preserve">počas funkčného obdobia rady školy stane zamestnancom školy, túto skutočnosť v zmysle čl. 5 ods. 7 štatútu oznámi rade školy a vzdá sa členstva v rade školy. </w:t>
      </w:r>
    </w:p>
    <w:p w14:paraId="5996C03E" w14:textId="77777777" w:rsidR="00247B88" w:rsidRPr="00736230" w:rsidRDefault="00247B88" w:rsidP="00736230">
      <w:pPr>
        <w:pStyle w:val="Nadpis2"/>
        <w:spacing w:before="120" w:after="120" w:line="360" w:lineRule="auto"/>
        <w:jc w:val="center"/>
        <w:rPr>
          <w:rFonts w:ascii="Times New Roman" w:hAnsi="Times New Roman" w:cs="Times New Roman"/>
          <w:b/>
          <w:bCs/>
          <w:color w:val="000000" w:themeColor="text1"/>
          <w:sz w:val="32"/>
          <w:szCs w:val="32"/>
        </w:rPr>
      </w:pPr>
      <w:r w:rsidRPr="00736230">
        <w:rPr>
          <w:rFonts w:ascii="Times New Roman" w:hAnsi="Times New Roman" w:cs="Times New Roman"/>
          <w:b/>
          <w:bCs/>
          <w:color w:val="000000" w:themeColor="text1"/>
          <w:sz w:val="32"/>
          <w:szCs w:val="32"/>
        </w:rPr>
        <w:t>Čl. 8</w:t>
      </w:r>
    </w:p>
    <w:p w14:paraId="3D0F37A4" w14:textId="5B56B67C" w:rsidR="00247B88" w:rsidRPr="00736230" w:rsidRDefault="00247B88" w:rsidP="00736230">
      <w:pPr>
        <w:pStyle w:val="Nadpis3"/>
        <w:spacing w:before="120" w:after="120" w:line="360" w:lineRule="auto"/>
        <w:ind w:hanging="360"/>
        <w:jc w:val="center"/>
        <w:rPr>
          <w:rFonts w:ascii="Times New Roman" w:hAnsi="Times New Roman" w:cs="Times New Roman"/>
          <w:b/>
          <w:bCs/>
          <w:color w:val="000000" w:themeColor="text1"/>
          <w:sz w:val="32"/>
          <w:szCs w:val="32"/>
        </w:rPr>
      </w:pPr>
      <w:r w:rsidRPr="00736230">
        <w:rPr>
          <w:rFonts w:ascii="Times New Roman" w:hAnsi="Times New Roman" w:cs="Times New Roman"/>
          <w:b/>
          <w:bCs/>
          <w:color w:val="000000" w:themeColor="text1"/>
          <w:sz w:val="32"/>
          <w:szCs w:val="32"/>
        </w:rPr>
        <w:t xml:space="preserve">Povinnosti predsedu </w:t>
      </w:r>
      <w:r w:rsidR="00814AA2" w:rsidRPr="00736230">
        <w:rPr>
          <w:rFonts w:ascii="Times New Roman" w:hAnsi="Times New Roman" w:cs="Times New Roman"/>
          <w:b/>
          <w:bCs/>
          <w:color w:val="000000" w:themeColor="text1"/>
          <w:sz w:val="32"/>
          <w:szCs w:val="32"/>
        </w:rPr>
        <w:t xml:space="preserve">a podpredsedu </w:t>
      </w:r>
      <w:r w:rsidRPr="00736230">
        <w:rPr>
          <w:rFonts w:ascii="Times New Roman" w:hAnsi="Times New Roman" w:cs="Times New Roman"/>
          <w:b/>
          <w:bCs/>
          <w:color w:val="000000" w:themeColor="text1"/>
          <w:sz w:val="32"/>
          <w:szCs w:val="32"/>
        </w:rPr>
        <w:t xml:space="preserve">rady školy </w:t>
      </w:r>
    </w:p>
    <w:p w14:paraId="0BCAC02A" w14:textId="7C3ACF97" w:rsidR="00814AA2" w:rsidRPr="00736230" w:rsidRDefault="00814AA2" w:rsidP="00736230">
      <w:pPr>
        <w:spacing w:after="120" w:line="360" w:lineRule="auto"/>
        <w:rPr>
          <w:rFonts w:ascii="Times New Roman" w:hAnsi="Times New Roman" w:cs="Times New Roman"/>
        </w:rPr>
      </w:pPr>
    </w:p>
    <w:p w14:paraId="24EC2BF6" w14:textId="64110900" w:rsidR="00814AA2" w:rsidRPr="00736230" w:rsidRDefault="00814AA2" w:rsidP="00736230">
      <w:pPr>
        <w:pStyle w:val="DefinitionTerm"/>
        <w:numPr>
          <w:ilvl w:val="0"/>
          <w:numId w:val="20"/>
        </w:numPr>
        <w:spacing w:after="120" w:line="360" w:lineRule="auto"/>
        <w:ind w:left="0" w:firstLine="567"/>
        <w:jc w:val="both"/>
        <w:rPr>
          <w:szCs w:val="24"/>
        </w:rPr>
      </w:pPr>
      <w:r w:rsidRPr="00736230">
        <w:rPr>
          <w:szCs w:val="24"/>
        </w:rPr>
        <w:t>Predseda rady školy</w:t>
      </w:r>
      <w:r w:rsidR="008718E6" w:rsidRPr="00736230">
        <w:rPr>
          <w:szCs w:val="24"/>
        </w:rPr>
        <w:t xml:space="preserve"> </w:t>
      </w:r>
      <w:r w:rsidRPr="00736230">
        <w:rPr>
          <w:szCs w:val="24"/>
        </w:rPr>
        <w:t>riadi</w:t>
      </w:r>
      <w:r w:rsidR="008718E6" w:rsidRPr="00736230">
        <w:rPr>
          <w:szCs w:val="24"/>
        </w:rPr>
        <w:t xml:space="preserve"> </w:t>
      </w:r>
      <w:r w:rsidRPr="00736230">
        <w:rPr>
          <w:szCs w:val="24"/>
        </w:rPr>
        <w:t>činnosť rady školy</w:t>
      </w:r>
      <w:r w:rsidR="008718E6" w:rsidRPr="00736230">
        <w:rPr>
          <w:szCs w:val="24"/>
        </w:rPr>
        <w:t xml:space="preserve"> </w:t>
      </w:r>
      <w:r w:rsidRPr="00736230">
        <w:rPr>
          <w:szCs w:val="24"/>
        </w:rPr>
        <w:t>a</w:t>
      </w:r>
      <w:r w:rsidR="008718E6" w:rsidRPr="00736230">
        <w:rPr>
          <w:szCs w:val="24"/>
        </w:rPr>
        <w:t xml:space="preserve"> </w:t>
      </w:r>
      <w:r w:rsidRPr="00736230">
        <w:rPr>
          <w:szCs w:val="24"/>
        </w:rPr>
        <w:t>koná v jej mene. Nerozhoduje o všetkých</w:t>
      </w:r>
      <w:r w:rsidR="008718E6" w:rsidRPr="00736230">
        <w:rPr>
          <w:szCs w:val="24"/>
        </w:rPr>
        <w:t xml:space="preserve"> </w:t>
      </w:r>
      <w:r w:rsidRPr="00736230">
        <w:rPr>
          <w:szCs w:val="24"/>
        </w:rPr>
        <w:t>záležitostiach</w:t>
      </w:r>
      <w:r w:rsidR="008718E6" w:rsidRPr="00736230">
        <w:rPr>
          <w:szCs w:val="24"/>
        </w:rPr>
        <w:t xml:space="preserve"> </w:t>
      </w:r>
      <w:r w:rsidRPr="00736230">
        <w:rPr>
          <w:szCs w:val="24"/>
        </w:rPr>
        <w:t>rady</w:t>
      </w:r>
      <w:r w:rsidR="008718E6" w:rsidRPr="00736230">
        <w:rPr>
          <w:szCs w:val="24"/>
        </w:rPr>
        <w:t xml:space="preserve"> </w:t>
      </w:r>
      <w:r w:rsidRPr="00736230">
        <w:rPr>
          <w:szCs w:val="24"/>
        </w:rPr>
        <w:t>školy samostatne, vždy len</w:t>
      </w:r>
      <w:r w:rsidR="008718E6" w:rsidRPr="00736230">
        <w:rPr>
          <w:szCs w:val="24"/>
        </w:rPr>
        <w:t xml:space="preserve"> </w:t>
      </w:r>
      <w:r w:rsidRPr="00736230">
        <w:rPr>
          <w:szCs w:val="24"/>
        </w:rPr>
        <w:t>spoločne s ostatnými členmi.</w:t>
      </w:r>
    </w:p>
    <w:p w14:paraId="135F32D8" w14:textId="1DCE2D5C" w:rsidR="00814AA2" w:rsidRPr="00736230" w:rsidRDefault="00814AA2" w:rsidP="00736230">
      <w:pPr>
        <w:numPr>
          <w:ilvl w:val="0"/>
          <w:numId w:val="20"/>
        </w:numPr>
        <w:spacing w:after="120" w:line="360" w:lineRule="auto"/>
        <w:ind w:left="0" w:firstLine="567"/>
        <w:jc w:val="both"/>
        <w:rPr>
          <w:rFonts w:ascii="Times New Roman" w:hAnsi="Times New Roman" w:cs="Times New Roman"/>
        </w:rPr>
      </w:pPr>
      <w:r w:rsidRPr="00736230">
        <w:rPr>
          <w:rFonts w:ascii="Times New Roman" w:hAnsi="Times New Roman" w:cs="Times New Roman"/>
        </w:rPr>
        <w:t>Predsedu rady školy volí rada školy</w:t>
      </w:r>
      <w:r w:rsidR="008718E6" w:rsidRPr="00736230">
        <w:rPr>
          <w:rFonts w:ascii="Times New Roman" w:hAnsi="Times New Roman" w:cs="Times New Roman"/>
        </w:rPr>
        <w:t xml:space="preserve"> </w:t>
      </w:r>
      <w:r w:rsidRPr="00736230">
        <w:rPr>
          <w:rFonts w:ascii="Times New Roman" w:hAnsi="Times New Roman" w:cs="Times New Roman"/>
        </w:rPr>
        <w:t>na svojom prvom zasadnutí zo svojich členov,</w:t>
      </w:r>
      <w:r w:rsidR="008718E6" w:rsidRPr="00736230">
        <w:rPr>
          <w:rFonts w:ascii="Times New Roman" w:hAnsi="Times New Roman" w:cs="Times New Roman"/>
        </w:rPr>
        <w:t xml:space="preserve"> </w:t>
      </w:r>
      <w:r w:rsidRPr="00736230">
        <w:rPr>
          <w:rFonts w:ascii="Times New Roman" w:hAnsi="Times New Roman" w:cs="Times New Roman"/>
        </w:rPr>
        <w:t>a to</w:t>
      </w:r>
      <w:r w:rsidR="008718E6" w:rsidRPr="00736230">
        <w:rPr>
          <w:rFonts w:ascii="Times New Roman" w:hAnsi="Times New Roman" w:cs="Times New Roman"/>
        </w:rPr>
        <w:t xml:space="preserve"> </w:t>
      </w:r>
      <w:r w:rsidRPr="00736230">
        <w:rPr>
          <w:rFonts w:ascii="Times New Roman" w:hAnsi="Times New Roman" w:cs="Times New Roman"/>
        </w:rPr>
        <w:t xml:space="preserve">nadpolovičnou väčšinou hlasov všetkých členov rady školy. </w:t>
      </w:r>
    </w:p>
    <w:p w14:paraId="462E3DF8" w14:textId="5C5CF1A3" w:rsidR="00814AA2" w:rsidRPr="00736230" w:rsidRDefault="00814AA2" w:rsidP="00736230">
      <w:pPr>
        <w:numPr>
          <w:ilvl w:val="0"/>
          <w:numId w:val="20"/>
        </w:numPr>
        <w:spacing w:after="120" w:line="360" w:lineRule="auto"/>
        <w:ind w:left="0" w:firstLine="567"/>
        <w:jc w:val="both"/>
        <w:rPr>
          <w:rFonts w:ascii="Times New Roman" w:hAnsi="Times New Roman" w:cs="Times New Roman"/>
        </w:rPr>
      </w:pPr>
      <w:r w:rsidRPr="00736230">
        <w:rPr>
          <w:rFonts w:ascii="Times New Roman" w:hAnsi="Times New Roman" w:cs="Times New Roman"/>
        </w:rPr>
        <w:lastRenderedPageBreak/>
        <w:t>Predsedu rady školy môže rada školy odvolať nadpolovičnou väčšinou hlasov všetkých členov, ak si neplní povinnosti vyplývajúce</w:t>
      </w:r>
      <w:r w:rsidR="008718E6" w:rsidRPr="00736230">
        <w:rPr>
          <w:rFonts w:ascii="Times New Roman" w:hAnsi="Times New Roman" w:cs="Times New Roman"/>
        </w:rPr>
        <w:t xml:space="preserve"> </w:t>
      </w:r>
      <w:r w:rsidRPr="00736230">
        <w:rPr>
          <w:rFonts w:ascii="Times New Roman" w:hAnsi="Times New Roman" w:cs="Times New Roman"/>
        </w:rPr>
        <w:t>mu zo štatútu, alebo ak nie je schopný zo zdravotných dôvodov vykonávať túto funkciu</w:t>
      </w:r>
      <w:r w:rsidR="00736230" w:rsidRPr="00736230">
        <w:rPr>
          <w:rFonts w:ascii="Times New Roman" w:hAnsi="Times New Roman" w:cs="Times New Roman"/>
        </w:rPr>
        <w:t>.</w:t>
      </w:r>
    </w:p>
    <w:p w14:paraId="4DE39326" w14:textId="7B4973ED" w:rsidR="00814AA2" w:rsidRPr="00736230" w:rsidRDefault="00814AA2" w:rsidP="00736230">
      <w:pPr>
        <w:numPr>
          <w:ilvl w:val="0"/>
          <w:numId w:val="20"/>
        </w:numPr>
        <w:spacing w:after="120" w:line="360" w:lineRule="auto"/>
        <w:ind w:left="0" w:firstLine="567"/>
        <w:jc w:val="both"/>
        <w:rPr>
          <w:rFonts w:ascii="Times New Roman" w:hAnsi="Times New Roman" w:cs="Times New Roman"/>
        </w:rPr>
      </w:pPr>
      <w:r w:rsidRPr="00736230">
        <w:rPr>
          <w:rFonts w:ascii="Times New Roman" w:hAnsi="Times New Roman" w:cs="Times New Roman"/>
        </w:rPr>
        <w:t>V prípade, že predseda rady školy nemôže vykonávať svoje práva a povinnosti v zmysle tohto štatútu, preberá ich podpredseda, pričom predseda mu poskytne potrebnú súčinnosť.</w:t>
      </w:r>
    </w:p>
    <w:p w14:paraId="770C2117" w14:textId="4DE80A88" w:rsidR="00814AA2" w:rsidRPr="00736230" w:rsidRDefault="00814AA2" w:rsidP="00736230">
      <w:pPr>
        <w:numPr>
          <w:ilvl w:val="0"/>
          <w:numId w:val="20"/>
        </w:numPr>
        <w:spacing w:after="120" w:line="360" w:lineRule="auto"/>
        <w:ind w:left="0" w:firstLine="567"/>
        <w:jc w:val="both"/>
        <w:rPr>
          <w:rFonts w:ascii="Times New Roman" w:hAnsi="Times New Roman" w:cs="Times New Roman"/>
        </w:rPr>
      </w:pPr>
      <w:r w:rsidRPr="00736230">
        <w:rPr>
          <w:rFonts w:ascii="Times New Roman" w:hAnsi="Times New Roman" w:cs="Times New Roman"/>
        </w:rPr>
        <w:t>Predseda</w:t>
      </w:r>
      <w:r w:rsidR="008718E6" w:rsidRPr="00736230">
        <w:rPr>
          <w:rFonts w:ascii="Times New Roman" w:hAnsi="Times New Roman" w:cs="Times New Roman"/>
        </w:rPr>
        <w:t xml:space="preserve"> </w:t>
      </w:r>
      <w:r w:rsidRPr="00736230">
        <w:rPr>
          <w:rFonts w:ascii="Times New Roman" w:hAnsi="Times New Roman" w:cs="Times New Roman"/>
        </w:rPr>
        <w:t>rady školy predkladá na najbližšom zasadaní po ustanovení rady školy návrh štatútu rady školy na schválenie.</w:t>
      </w:r>
    </w:p>
    <w:p w14:paraId="275E72EE" w14:textId="16BBC69C" w:rsidR="00814AA2" w:rsidRPr="00736230" w:rsidRDefault="00814AA2" w:rsidP="00736230">
      <w:pPr>
        <w:pStyle w:val="DefinitionList"/>
        <w:numPr>
          <w:ilvl w:val="0"/>
          <w:numId w:val="20"/>
        </w:numPr>
        <w:spacing w:after="120" w:line="360" w:lineRule="auto"/>
        <w:ind w:left="0" w:firstLine="567"/>
        <w:jc w:val="both"/>
        <w:rPr>
          <w:szCs w:val="24"/>
        </w:rPr>
      </w:pPr>
      <w:r w:rsidRPr="00736230">
        <w:rPr>
          <w:szCs w:val="24"/>
        </w:rPr>
        <w:t>Predseda</w:t>
      </w:r>
      <w:r w:rsidR="008718E6" w:rsidRPr="00736230">
        <w:rPr>
          <w:szCs w:val="24"/>
        </w:rPr>
        <w:t xml:space="preserve"> </w:t>
      </w:r>
      <w:r w:rsidRPr="00736230">
        <w:rPr>
          <w:szCs w:val="24"/>
        </w:rPr>
        <w:t>rady školy</w:t>
      </w:r>
      <w:r w:rsidR="008718E6" w:rsidRPr="00736230">
        <w:rPr>
          <w:szCs w:val="24"/>
        </w:rPr>
        <w:t xml:space="preserve"> </w:t>
      </w:r>
      <w:r w:rsidRPr="00736230">
        <w:rPr>
          <w:szCs w:val="24"/>
        </w:rPr>
        <w:t>zvoláva, pripravuje a riadi schôdze</w:t>
      </w:r>
      <w:r w:rsidR="008718E6" w:rsidRPr="00736230">
        <w:rPr>
          <w:szCs w:val="24"/>
        </w:rPr>
        <w:t xml:space="preserve"> </w:t>
      </w:r>
      <w:r w:rsidRPr="00736230">
        <w:rPr>
          <w:szCs w:val="24"/>
        </w:rPr>
        <w:t>rady školy.</w:t>
      </w:r>
    </w:p>
    <w:p w14:paraId="6D6BECCD" w14:textId="337A599A" w:rsidR="00814AA2" w:rsidRPr="00736230" w:rsidRDefault="00814AA2" w:rsidP="00736230">
      <w:pPr>
        <w:numPr>
          <w:ilvl w:val="0"/>
          <w:numId w:val="20"/>
        </w:numPr>
        <w:spacing w:after="120" w:line="360" w:lineRule="auto"/>
        <w:ind w:left="0" w:firstLine="567"/>
        <w:jc w:val="both"/>
        <w:rPr>
          <w:rFonts w:ascii="Times New Roman" w:hAnsi="Times New Roman" w:cs="Times New Roman"/>
        </w:rPr>
      </w:pPr>
      <w:r w:rsidRPr="00736230">
        <w:rPr>
          <w:rFonts w:ascii="Times New Roman" w:hAnsi="Times New Roman" w:cs="Times New Roman"/>
        </w:rPr>
        <w:t>Predseda</w:t>
      </w:r>
      <w:r w:rsidR="008718E6" w:rsidRPr="00736230">
        <w:rPr>
          <w:rFonts w:ascii="Times New Roman" w:hAnsi="Times New Roman" w:cs="Times New Roman"/>
        </w:rPr>
        <w:t xml:space="preserve"> </w:t>
      </w:r>
      <w:r w:rsidRPr="00736230">
        <w:rPr>
          <w:rFonts w:ascii="Times New Roman" w:hAnsi="Times New Roman" w:cs="Times New Roman"/>
        </w:rPr>
        <w:t>rady školy zvolá</w:t>
      </w:r>
      <w:r w:rsidR="008718E6" w:rsidRPr="00736230">
        <w:rPr>
          <w:rFonts w:ascii="Times New Roman" w:hAnsi="Times New Roman" w:cs="Times New Roman"/>
        </w:rPr>
        <w:t xml:space="preserve"> </w:t>
      </w:r>
      <w:r w:rsidRPr="00736230">
        <w:rPr>
          <w:rFonts w:ascii="Times New Roman" w:hAnsi="Times New Roman" w:cs="Times New Roman"/>
        </w:rPr>
        <w:t>zasadnutie najneskôr do 15 dní, ak o to požiada tretina členov</w:t>
      </w:r>
      <w:r w:rsidR="008718E6" w:rsidRPr="00736230">
        <w:rPr>
          <w:rFonts w:ascii="Times New Roman" w:hAnsi="Times New Roman" w:cs="Times New Roman"/>
        </w:rPr>
        <w:t xml:space="preserve"> </w:t>
      </w:r>
      <w:r w:rsidRPr="00736230">
        <w:rPr>
          <w:rFonts w:ascii="Times New Roman" w:hAnsi="Times New Roman" w:cs="Times New Roman"/>
        </w:rPr>
        <w:t>rady školy, riaditeľ školy, štvrtina zamestnancov školy alebo zriaďovateľ. Ak tak neurobí, radu školy zvolá a predsedá jej podpredseda.</w:t>
      </w:r>
    </w:p>
    <w:p w14:paraId="6068543B" w14:textId="0BDC1F33" w:rsidR="00814AA2" w:rsidRPr="00736230" w:rsidRDefault="00814AA2" w:rsidP="00736230">
      <w:pPr>
        <w:numPr>
          <w:ilvl w:val="0"/>
          <w:numId w:val="20"/>
        </w:numPr>
        <w:spacing w:after="120" w:line="360" w:lineRule="auto"/>
        <w:ind w:left="0" w:firstLine="567"/>
        <w:jc w:val="both"/>
        <w:rPr>
          <w:rFonts w:ascii="Times New Roman" w:hAnsi="Times New Roman" w:cs="Times New Roman"/>
        </w:rPr>
      </w:pPr>
      <w:r w:rsidRPr="00736230">
        <w:rPr>
          <w:rFonts w:ascii="Times New Roman" w:hAnsi="Times New Roman" w:cs="Times New Roman"/>
        </w:rPr>
        <w:t>Predseda rady školy vypracuje výročnú správu v termíne určenom radou školy.</w:t>
      </w:r>
    </w:p>
    <w:p w14:paraId="1D743AAB" w14:textId="70726D82" w:rsidR="00814AA2" w:rsidRPr="00736230" w:rsidRDefault="00814AA2" w:rsidP="00736230">
      <w:pPr>
        <w:spacing w:after="120" w:line="360" w:lineRule="auto"/>
        <w:ind w:firstLine="567"/>
        <w:jc w:val="both"/>
        <w:rPr>
          <w:rFonts w:ascii="Times New Roman" w:hAnsi="Times New Roman" w:cs="Times New Roman"/>
        </w:rPr>
      </w:pPr>
      <w:r w:rsidRPr="00736230">
        <w:rPr>
          <w:rFonts w:ascii="Times New Roman" w:hAnsi="Times New Roman" w:cs="Times New Roman"/>
        </w:rPr>
        <w:t>Výročná správa obsahuje</w:t>
      </w:r>
      <w:r w:rsidR="002A6258" w:rsidRPr="00736230">
        <w:rPr>
          <w:rFonts w:ascii="Times New Roman" w:hAnsi="Times New Roman" w:cs="Times New Roman"/>
        </w:rPr>
        <w:t xml:space="preserve"> najmä</w:t>
      </w:r>
      <w:r w:rsidRPr="00736230">
        <w:rPr>
          <w:rFonts w:ascii="Times New Roman" w:hAnsi="Times New Roman" w:cs="Times New Roman"/>
        </w:rPr>
        <w:t>:</w:t>
      </w:r>
    </w:p>
    <w:p w14:paraId="0EFB86CB" w14:textId="77D9BD81" w:rsidR="00814AA2" w:rsidRPr="00736230" w:rsidRDefault="00814AA2" w:rsidP="00736230">
      <w:pPr>
        <w:pStyle w:val="Odsekzoznamu"/>
        <w:numPr>
          <w:ilvl w:val="0"/>
          <w:numId w:val="19"/>
        </w:numPr>
        <w:spacing w:after="120" w:line="360" w:lineRule="auto"/>
        <w:ind w:left="0" w:firstLine="851"/>
        <w:jc w:val="both"/>
        <w:rPr>
          <w:rFonts w:ascii="Times New Roman" w:hAnsi="Times New Roman" w:cs="Times New Roman"/>
        </w:rPr>
      </w:pPr>
      <w:r w:rsidRPr="00736230">
        <w:rPr>
          <w:rFonts w:ascii="Times New Roman" w:hAnsi="Times New Roman" w:cs="Times New Roman"/>
        </w:rPr>
        <w:t>prehľad činností realizovaných radou školy v kalendárnom roku,</w:t>
      </w:r>
    </w:p>
    <w:p w14:paraId="626ED6F6" w14:textId="77777777" w:rsidR="00814AA2" w:rsidRPr="00736230" w:rsidRDefault="00814AA2" w:rsidP="00736230">
      <w:pPr>
        <w:numPr>
          <w:ilvl w:val="0"/>
          <w:numId w:val="19"/>
        </w:numPr>
        <w:spacing w:after="120" w:line="360" w:lineRule="auto"/>
        <w:ind w:left="0" w:firstLine="851"/>
        <w:jc w:val="both"/>
        <w:rPr>
          <w:rFonts w:ascii="Times New Roman" w:hAnsi="Times New Roman" w:cs="Times New Roman"/>
        </w:rPr>
      </w:pPr>
      <w:r w:rsidRPr="00736230">
        <w:rPr>
          <w:rFonts w:ascii="Times New Roman" w:hAnsi="Times New Roman" w:cs="Times New Roman"/>
        </w:rPr>
        <w:t>prípadné zmeny v zložení rady školy,</w:t>
      </w:r>
    </w:p>
    <w:p w14:paraId="51678013" w14:textId="25AA829D" w:rsidR="00814AA2" w:rsidRPr="00736230" w:rsidRDefault="00814AA2" w:rsidP="00736230">
      <w:pPr>
        <w:numPr>
          <w:ilvl w:val="0"/>
          <w:numId w:val="19"/>
        </w:numPr>
        <w:spacing w:after="120" w:line="360" w:lineRule="auto"/>
        <w:ind w:left="0" w:firstLine="851"/>
        <w:jc w:val="both"/>
        <w:rPr>
          <w:rFonts w:ascii="Times New Roman" w:hAnsi="Times New Roman" w:cs="Times New Roman"/>
        </w:rPr>
      </w:pPr>
      <w:r w:rsidRPr="00736230">
        <w:rPr>
          <w:rFonts w:ascii="Times New Roman" w:hAnsi="Times New Roman" w:cs="Times New Roman"/>
        </w:rPr>
        <w:t>prehľad o</w:t>
      </w:r>
      <w:r w:rsidR="002A6258" w:rsidRPr="00736230">
        <w:rPr>
          <w:rFonts w:ascii="Times New Roman" w:hAnsi="Times New Roman" w:cs="Times New Roman"/>
        </w:rPr>
        <w:t> </w:t>
      </w:r>
      <w:r w:rsidRPr="00736230">
        <w:rPr>
          <w:rFonts w:ascii="Times New Roman" w:hAnsi="Times New Roman" w:cs="Times New Roman"/>
        </w:rPr>
        <w:t>hospodárení</w:t>
      </w:r>
      <w:r w:rsidR="002A6258" w:rsidRPr="00736230">
        <w:rPr>
          <w:rFonts w:ascii="Times New Roman" w:hAnsi="Times New Roman" w:cs="Times New Roman"/>
        </w:rPr>
        <w:t>.</w:t>
      </w:r>
    </w:p>
    <w:p w14:paraId="0AA92735" w14:textId="043CE4CE" w:rsidR="00814AA2" w:rsidRPr="00736230" w:rsidRDefault="008718E6" w:rsidP="00736230">
      <w:pPr>
        <w:spacing w:after="120" w:line="360" w:lineRule="auto"/>
        <w:ind w:firstLine="567"/>
        <w:jc w:val="both"/>
        <w:rPr>
          <w:rFonts w:ascii="Times New Roman" w:hAnsi="Times New Roman" w:cs="Times New Roman"/>
        </w:rPr>
      </w:pPr>
      <w:r w:rsidRPr="00736230">
        <w:rPr>
          <w:rFonts w:ascii="Times New Roman" w:hAnsi="Times New Roman" w:cs="Times New Roman"/>
        </w:rPr>
        <w:t xml:space="preserve"> </w:t>
      </w:r>
      <w:r w:rsidR="00814AA2" w:rsidRPr="00736230">
        <w:rPr>
          <w:rFonts w:ascii="Times New Roman" w:hAnsi="Times New Roman" w:cs="Times New Roman"/>
        </w:rPr>
        <w:t>Výročná</w:t>
      </w:r>
      <w:r w:rsidRPr="00736230">
        <w:rPr>
          <w:rFonts w:ascii="Times New Roman" w:hAnsi="Times New Roman" w:cs="Times New Roman"/>
        </w:rPr>
        <w:t xml:space="preserve"> </w:t>
      </w:r>
      <w:r w:rsidR="00814AA2" w:rsidRPr="00736230">
        <w:rPr>
          <w:rFonts w:ascii="Times New Roman" w:hAnsi="Times New Roman" w:cs="Times New Roman"/>
        </w:rPr>
        <w:t>správa</w:t>
      </w:r>
      <w:r w:rsidRPr="00736230">
        <w:rPr>
          <w:rFonts w:ascii="Times New Roman" w:hAnsi="Times New Roman" w:cs="Times New Roman"/>
        </w:rPr>
        <w:t xml:space="preserve"> </w:t>
      </w:r>
      <w:r w:rsidR="00814AA2" w:rsidRPr="00736230">
        <w:rPr>
          <w:rFonts w:ascii="Times New Roman" w:hAnsi="Times New Roman" w:cs="Times New Roman"/>
        </w:rPr>
        <w:t>je</w:t>
      </w:r>
      <w:r w:rsidRPr="00736230">
        <w:rPr>
          <w:rFonts w:ascii="Times New Roman" w:hAnsi="Times New Roman" w:cs="Times New Roman"/>
        </w:rPr>
        <w:t xml:space="preserve"> </w:t>
      </w:r>
      <w:r w:rsidR="00814AA2" w:rsidRPr="00736230">
        <w:rPr>
          <w:rFonts w:ascii="Times New Roman" w:hAnsi="Times New Roman" w:cs="Times New Roman"/>
        </w:rPr>
        <w:t>pre</w:t>
      </w:r>
      <w:r w:rsidRPr="00736230">
        <w:rPr>
          <w:rFonts w:ascii="Times New Roman" w:hAnsi="Times New Roman" w:cs="Times New Roman"/>
        </w:rPr>
        <w:t xml:space="preserve"> </w:t>
      </w:r>
      <w:r w:rsidR="00814AA2" w:rsidRPr="00736230">
        <w:rPr>
          <w:rFonts w:ascii="Times New Roman" w:hAnsi="Times New Roman" w:cs="Times New Roman"/>
        </w:rPr>
        <w:t>verejnosť</w:t>
      </w:r>
      <w:r w:rsidRPr="00736230">
        <w:rPr>
          <w:rFonts w:ascii="Times New Roman" w:hAnsi="Times New Roman" w:cs="Times New Roman"/>
        </w:rPr>
        <w:t xml:space="preserve"> </w:t>
      </w:r>
      <w:r w:rsidR="00814AA2" w:rsidRPr="00736230">
        <w:rPr>
          <w:rFonts w:ascii="Times New Roman" w:hAnsi="Times New Roman" w:cs="Times New Roman"/>
        </w:rPr>
        <w:t>prístupná</w:t>
      </w:r>
      <w:r w:rsidRPr="00736230">
        <w:rPr>
          <w:rFonts w:ascii="Times New Roman" w:hAnsi="Times New Roman" w:cs="Times New Roman"/>
        </w:rPr>
        <w:t xml:space="preserve"> </w:t>
      </w:r>
      <w:r w:rsidR="00814AA2" w:rsidRPr="00736230">
        <w:rPr>
          <w:rFonts w:ascii="Times New Roman" w:hAnsi="Times New Roman" w:cs="Times New Roman"/>
        </w:rPr>
        <w:t>v sídle</w:t>
      </w:r>
      <w:r w:rsidRPr="00736230">
        <w:rPr>
          <w:rFonts w:ascii="Times New Roman" w:hAnsi="Times New Roman" w:cs="Times New Roman"/>
        </w:rPr>
        <w:t xml:space="preserve"> </w:t>
      </w:r>
      <w:r w:rsidR="00814AA2" w:rsidRPr="00736230">
        <w:rPr>
          <w:rFonts w:ascii="Times New Roman" w:hAnsi="Times New Roman" w:cs="Times New Roman"/>
        </w:rPr>
        <w:t>rady školy. Jeden</w:t>
      </w:r>
      <w:r w:rsidRPr="00736230">
        <w:rPr>
          <w:rFonts w:ascii="Times New Roman" w:hAnsi="Times New Roman" w:cs="Times New Roman"/>
        </w:rPr>
        <w:t xml:space="preserve"> </w:t>
      </w:r>
      <w:r w:rsidR="00814AA2" w:rsidRPr="00736230">
        <w:rPr>
          <w:rFonts w:ascii="Times New Roman" w:hAnsi="Times New Roman" w:cs="Times New Roman"/>
        </w:rPr>
        <w:t>výtlačok</w:t>
      </w:r>
      <w:r w:rsidRPr="00736230">
        <w:rPr>
          <w:rFonts w:ascii="Times New Roman" w:hAnsi="Times New Roman" w:cs="Times New Roman"/>
        </w:rPr>
        <w:t xml:space="preserve"> </w:t>
      </w:r>
      <w:r w:rsidR="00814AA2" w:rsidRPr="00736230">
        <w:rPr>
          <w:rFonts w:ascii="Times New Roman" w:hAnsi="Times New Roman" w:cs="Times New Roman"/>
        </w:rPr>
        <w:t>výročnej správy</w:t>
      </w:r>
      <w:r w:rsidRPr="00736230">
        <w:rPr>
          <w:rFonts w:ascii="Times New Roman" w:hAnsi="Times New Roman" w:cs="Times New Roman"/>
        </w:rPr>
        <w:t xml:space="preserve"> </w:t>
      </w:r>
      <w:r w:rsidR="00814AA2" w:rsidRPr="00736230">
        <w:rPr>
          <w:rFonts w:ascii="Times New Roman" w:hAnsi="Times New Roman" w:cs="Times New Roman"/>
        </w:rPr>
        <w:t>sa</w:t>
      </w:r>
      <w:r w:rsidRPr="00736230">
        <w:rPr>
          <w:rFonts w:ascii="Times New Roman" w:hAnsi="Times New Roman" w:cs="Times New Roman"/>
        </w:rPr>
        <w:t xml:space="preserve"> </w:t>
      </w:r>
      <w:r w:rsidR="00814AA2" w:rsidRPr="00736230">
        <w:rPr>
          <w:rFonts w:ascii="Times New Roman" w:hAnsi="Times New Roman" w:cs="Times New Roman"/>
        </w:rPr>
        <w:t>poskytne zriaďovateľovi.</w:t>
      </w:r>
      <w:r w:rsidR="00872B6D" w:rsidRPr="00736230">
        <w:rPr>
          <w:rFonts w:ascii="Times New Roman" w:hAnsi="Times New Roman" w:cs="Times New Roman"/>
        </w:rPr>
        <w:t xml:space="preserve"> Informácia o činnosti rady školy, najmä počet a dátumy zasadnutí a prijaté uznesenia sú súčasťou správy o výchovno-vzdelávacej činnosti školy, jej výsledkoch a podmienkach za príslušný školský rok v zmysle § 2 ods. 1 písm. c) vyhlášky č. 435/2020 Z. z. o štruktúre a obsahu správ o výchovno-vzdelávacej činnosti, jej výsledkoch a podmienkach škôl a školských zariadení.</w:t>
      </w:r>
    </w:p>
    <w:p w14:paraId="773AC6DE" w14:textId="77777777" w:rsidR="00814AA2" w:rsidRPr="00736230" w:rsidRDefault="00814AA2" w:rsidP="00736230">
      <w:pPr>
        <w:spacing w:after="120" w:line="360" w:lineRule="auto"/>
        <w:rPr>
          <w:rFonts w:ascii="Times New Roman" w:hAnsi="Times New Roman" w:cs="Times New Roman"/>
        </w:rPr>
      </w:pPr>
    </w:p>
    <w:p w14:paraId="5A3EAF88" w14:textId="48DCF6A8" w:rsidR="002A6258" w:rsidRPr="00736230" w:rsidRDefault="002A6258" w:rsidP="00736230">
      <w:pPr>
        <w:shd w:val="clear" w:color="auto" w:fill="FFFFFF"/>
        <w:spacing w:after="120" w:line="360" w:lineRule="auto"/>
        <w:ind w:firstLine="567"/>
        <w:jc w:val="center"/>
        <w:rPr>
          <w:rFonts w:ascii="Times New Roman" w:hAnsi="Times New Roman" w:cs="Times New Roman"/>
          <w:b/>
          <w:bCs/>
          <w:sz w:val="32"/>
          <w:szCs w:val="32"/>
        </w:rPr>
      </w:pPr>
      <w:r w:rsidRPr="00736230">
        <w:rPr>
          <w:rFonts w:ascii="Times New Roman" w:hAnsi="Times New Roman" w:cs="Times New Roman"/>
          <w:b/>
          <w:bCs/>
          <w:sz w:val="32"/>
          <w:szCs w:val="32"/>
        </w:rPr>
        <w:t>Čl. 9</w:t>
      </w:r>
    </w:p>
    <w:p w14:paraId="5CB6302D" w14:textId="2207285B" w:rsidR="002A6258" w:rsidRPr="00736230" w:rsidRDefault="002A6258" w:rsidP="00736230">
      <w:pPr>
        <w:shd w:val="clear" w:color="auto" w:fill="FFFFFF"/>
        <w:spacing w:after="120" w:line="360" w:lineRule="auto"/>
        <w:ind w:firstLine="567"/>
        <w:jc w:val="center"/>
        <w:rPr>
          <w:rFonts w:ascii="Times New Roman" w:hAnsi="Times New Roman" w:cs="Times New Roman"/>
          <w:b/>
          <w:bCs/>
          <w:sz w:val="32"/>
          <w:szCs w:val="32"/>
        </w:rPr>
      </w:pPr>
      <w:r w:rsidRPr="00736230">
        <w:rPr>
          <w:rFonts w:ascii="Times New Roman" w:hAnsi="Times New Roman" w:cs="Times New Roman"/>
          <w:b/>
          <w:bCs/>
          <w:sz w:val="32"/>
          <w:szCs w:val="32"/>
        </w:rPr>
        <w:t>Povinnosti rady školy pri výberovom konaní na obsadenie funkcie riaditeľa školy</w:t>
      </w:r>
    </w:p>
    <w:p w14:paraId="07A3DD57" w14:textId="77777777" w:rsidR="00736230" w:rsidRPr="00736230" w:rsidRDefault="00736230" w:rsidP="00736230">
      <w:pPr>
        <w:shd w:val="clear" w:color="auto" w:fill="FFFFFF"/>
        <w:spacing w:after="120" w:line="360" w:lineRule="auto"/>
        <w:ind w:firstLine="567"/>
        <w:jc w:val="both"/>
        <w:rPr>
          <w:rFonts w:ascii="Times New Roman" w:hAnsi="Times New Roman" w:cs="Times New Roman"/>
        </w:rPr>
      </w:pPr>
    </w:p>
    <w:p w14:paraId="2304E0D0" w14:textId="77777777" w:rsidR="00216124" w:rsidRPr="00736230" w:rsidRDefault="00216124" w:rsidP="00736230">
      <w:pPr>
        <w:pStyle w:val="Odsekzoznamu"/>
        <w:numPr>
          <w:ilvl w:val="0"/>
          <w:numId w:val="21"/>
        </w:numPr>
        <w:shd w:val="clear" w:color="auto" w:fill="FFFFFF"/>
        <w:spacing w:after="120" w:line="360" w:lineRule="auto"/>
        <w:ind w:left="0" w:firstLine="567"/>
        <w:jc w:val="both"/>
        <w:rPr>
          <w:rFonts w:ascii="Times New Roman" w:hAnsi="Times New Roman" w:cs="Times New Roman"/>
        </w:rPr>
      </w:pPr>
      <w:r w:rsidRPr="00736230">
        <w:rPr>
          <w:rFonts w:ascii="Times New Roman" w:hAnsi="Times New Roman" w:cs="Times New Roman"/>
        </w:rPr>
        <w:lastRenderedPageBreak/>
        <w:t xml:space="preserve">Výberové konanie na obsadenie funkcie riaditeľa školy sa realizuje podľa zákona 596/2003 Z. z. a podľa zákona č. 552/2003 Z. z. o výkone práce vo verejnom záujme. Výberovou komisiou na výberové konanie na vymenovanie riaditeľa školy je rada školy. </w:t>
      </w:r>
    </w:p>
    <w:p w14:paraId="6778E5D6" w14:textId="4686AE87" w:rsidR="00CA6E86" w:rsidRPr="00736230" w:rsidRDefault="00216124" w:rsidP="00736230">
      <w:pPr>
        <w:pStyle w:val="Odsekzoznamu"/>
        <w:numPr>
          <w:ilvl w:val="0"/>
          <w:numId w:val="21"/>
        </w:numPr>
        <w:shd w:val="clear" w:color="auto" w:fill="FFFFFF"/>
        <w:spacing w:after="120" w:line="360" w:lineRule="auto"/>
        <w:ind w:left="0" w:firstLine="567"/>
        <w:jc w:val="both"/>
        <w:rPr>
          <w:rFonts w:ascii="Times New Roman" w:hAnsi="Times New Roman" w:cs="Times New Roman"/>
        </w:rPr>
      </w:pPr>
      <w:r w:rsidRPr="00736230">
        <w:rPr>
          <w:rFonts w:ascii="Times New Roman" w:hAnsi="Times New Roman" w:cs="Times New Roman"/>
        </w:rPr>
        <w:t>Rada školy zabezpečí ochranu osobných údajov všetkých prihlásených do výberového konania v zmysle zákona č. 18/2018 Z. z. o ochrane osobných údajov a o zmene a doplnení niektorých zákonov, všetci členovia rady školy podpíšu vyhlásenie o ochrane osobných údajov.</w:t>
      </w:r>
    </w:p>
    <w:p w14:paraId="13B4E6CC" w14:textId="0D8C01D3" w:rsidR="00216124" w:rsidRPr="00736230" w:rsidRDefault="00216124" w:rsidP="00736230">
      <w:pPr>
        <w:pStyle w:val="Odsekzoznamu"/>
        <w:numPr>
          <w:ilvl w:val="0"/>
          <w:numId w:val="21"/>
        </w:numPr>
        <w:shd w:val="clear" w:color="auto" w:fill="FFFFFF"/>
        <w:spacing w:after="120" w:line="360" w:lineRule="auto"/>
        <w:ind w:left="0" w:firstLine="567"/>
        <w:jc w:val="both"/>
        <w:rPr>
          <w:rFonts w:ascii="Times New Roman" w:hAnsi="Times New Roman" w:cs="Times New Roman"/>
        </w:rPr>
      </w:pPr>
      <w:r w:rsidRPr="00736230">
        <w:rPr>
          <w:rFonts w:ascii="Times New Roman" w:hAnsi="Times New Roman" w:cs="Times New Roman"/>
        </w:rPr>
        <w:t xml:space="preserve">Po podpísaní zápisnice z otvárania obálok a </w:t>
      </w:r>
      <w:r w:rsidR="00655091" w:rsidRPr="00736230">
        <w:rPr>
          <w:rFonts w:ascii="Times New Roman" w:hAnsi="Times New Roman" w:cs="Times New Roman"/>
        </w:rPr>
        <w:t>p</w:t>
      </w:r>
      <w:r w:rsidRPr="00736230">
        <w:rPr>
          <w:rFonts w:ascii="Times New Roman" w:hAnsi="Times New Roman" w:cs="Times New Roman"/>
        </w:rPr>
        <w:t xml:space="preserve">o prevzatí prihlášok uchádzačov do výberového konania od zriaďovateľa predseda rady školy zvolá zasadnutie rady školy. Rada školy (výberová komisia) na tomto prípravnom zasadnutí prerokuje a dohodne: </w:t>
      </w:r>
    </w:p>
    <w:p w14:paraId="1E06E259" w14:textId="7E03A75F" w:rsidR="00216124" w:rsidRPr="00736230" w:rsidRDefault="00216124" w:rsidP="00736230">
      <w:pPr>
        <w:pStyle w:val="Odsekzoznamu"/>
        <w:numPr>
          <w:ilvl w:val="0"/>
          <w:numId w:val="25"/>
        </w:numPr>
        <w:shd w:val="clear" w:color="auto" w:fill="FFFFFF"/>
        <w:spacing w:after="120" w:line="360" w:lineRule="auto"/>
        <w:ind w:left="0" w:firstLine="851"/>
        <w:jc w:val="both"/>
        <w:rPr>
          <w:rFonts w:ascii="Times New Roman" w:hAnsi="Times New Roman" w:cs="Times New Roman"/>
        </w:rPr>
      </w:pPr>
      <w:r w:rsidRPr="00736230">
        <w:rPr>
          <w:rFonts w:ascii="Times New Roman" w:hAnsi="Times New Roman" w:cs="Times New Roman"/>
        </w:rPr>
        <w:t>postup výberového konania,</w:t>
      </w:r>
    </w:p>
    <w:p w14:paraId="092639B1" w14:textId="77777777" w:rsidR="00216124" w:rsidRPr="00736230" w:rsidRDefault="00216124" w:rsidP="00736230">
      <w:pPr>
        <w:pStyle w:val="Odsekzoznamu"/>
        <w:numPr>
          <w:ilvl w:val="0"/>
          <w:numId w:val="25"/>
        </w:numPr>
        <w:shd w:val="clear" w:color="auto" w:fill="FFFFFF"/>
        <w:spacing w:after="120" w:line="360" w:lineRule="auto"/>
        <w:ind w:left="0" w:firstLine="851"/>
        <w:jc w:val="both"/>
        <w:rPr>
          <w:rFonts w:ascii="Times New Roman" w:hAnsi="Times New Roman" w:cs="Times New Roman"/>
        </w:rPr>
      </w:pPr>
      <w:r w:rsidRPr="00736230">
        <w:rPr>
          <w:rFonts w:ascii="Times New Roman" w:hAnsi="Times New Roman" w:cs="Times New Roman"/>
        </w:rPr>
        <w:t xml:space="preserve">kritériá hodnotenia, </w:t>
      </w:r>
    </w:p>
    <w:p w14:paraId="1A7FE81C" w14:textId="2887CC25" w:rsidR="00216124" w:rsidRPr="00736230" w:rsidRDefault="00216124" w:rsidP="00736230">
      <w:pPr>
        <w:pStyle w:val="Odsekzoznamu"/>
        <w:numPr>
          <w:ilvl w:val="0"/>
          <w:numId w:val="25"/>
        </w:numPr>
        <w:shd w:val="clear" w:color="auto" w:fill="FFFFFF"/>
        <w:spacing w:after="120" w:line="360" w:lineRule="auto"/>
        <w:ind w:left="0" w:firstLine="851"/>
        <w:jc w:val="both"/>
        <w:rPr>
          <w:rFonts w:ascii="Times New Roman" w:hAnsi="Times New Roman" w:cs="Times New Roman"/>
        </w:rPr>
      </w:pPr>
      <w:r w:rsidRPr="00736230">
        <w:rPr>
          <w:rFonts w:ascii="Times New Roman" w:hAnsi="Times New Roman" w:cs="Times New Roman"/>
        </w:rPr>
        <w:t>spôsob hodnotenia,</w:t>
      </w:r>
    </w:p>
    <w:p w14:paraId="37F8457A" w14:textId="7B0A98C8" w:rsidR="00216124" w:rsidRPr="00736230" w:rsidRDefault="00216124" w:rsidP="00736230">
      <w:pPr>
        <w:pStyle w:val="Odsekzoznamu"/>
        <w:numPr>
          <w:ilvl w:val="0"/>
          <w:numId w:val="25"/>
        </w:numPr>
        <w:shd w:val="clear" w:color="auto" w:fill="FFFFFF"/>
        <w:spacing w:after="120" w:line="360" w:lineRule="auto"/>
        <w:ind w:left="0" w:firstLine="851"/>
        <w:jc w:val="both"/>
        <w:rPr>
          <w:rFonts w:ascii="Times New Roman" w:hAnsi="Times New Roman" w:cs="Times New Roman"/>
        </w:rPr>
      </w:pPr>
      <w:r w:rsidRPr="00736230">
        <w:rPr>
          <w:rFonts w:ascii="Times New Roman" w:hAnsi="Times New Roman" w:cs="Times New Roman"/>
        </w:rPr>
        <w:t>kompetencie jednotlivých členov (napr.</w:t>
      </w:r>
      <w:r w:rsidR="005C58D9" w:rsidRPr="00736230">
        <w:rPr>
          <w:rFonts w:ascii="Times New Roman" w:hAnsi="Times New Roman" w:cs="Times New Roman"/>
        </w:rPr>
        <w:t>,</w:t>
      </w:r>
      <w:r w:rsidRPr="00736230">
        <w:rPr>
          <w:rFonts w:ascii="Times New Roman" w:hAnsi="Times New Roman" w:cs="Times New Roman"/>
        </w:rPr>
        <w:t xml:space="preserve"> kto bude zapisovateľ; ustanovenie predsedu, ak sa prihlásil predseda rady školy do výberového konania ako uchádzač </w:t>
      </w:r>
      <w:r w:rsidR="00DC51DE" w:rsidRPr="00736230">
        <w:rPr>
          <w:rFonts w:ascii="Times New Roman" w:hAnsi="Times New Roman" w:cs="Times New Roman"/>
        </w:rPr>
        <w:t>–</w:t>
      </w:r>
      <w:r w:rsidRPr="00736230">
        <w:rPr>
          <w:rFonts w:ascii="Times New Roman" w:hAnsi="Times New Roman" w:cs="Times New Roman"/>
        </w:rPr>
        <w:t xml:space="preserve"> </w:t>
      </w:r>
      <w:r w:rsidR="00DC51DE" w:rsidRPr="00736230">
        <w:rPr>
          <w:rFonts w:ascii="Times New Roman" w:hAnsi="Times New Roman" w:cs="Times New Roman"/>
        </w:rPr>
        <w:t>má pozastavené členstvo v rade školy</w:t>
      </w:r>
      <w:r w:rsidRPr="00736230">
        <w:rPr>
          <w:rFonts w:ascii="Times New Roman" w:hAnsi="Times New Roman" w:cs="Times New Roman"/>
        </w:rPr>
        <w:t>, prípadne pre pracovnú neschopnosť a pod.),</w:t>
      </w:r>
    </w:p>
    <w:p w14:paraId="4A8E21DA" w14:textId="18184AB2" w:rsidR="00216124" w:rsidRPr="00736230" w:rsidRDefault="00216124" w:rsidP="00736230">
      <w:pPr>
        <w:pStyle w:val="Odsekzoznamu"/>
        <w:numPr>
          <w:ilvl w:val="0"/>
          <w:numId w:val="25"/>
        </w:numPr>
        <w:shd w:val="clear" w:color="auto" w:fill="FFFFFF"/>
        <w:spacing w:after="120" w:line="360" w:lineRule="auto"/>
        <w:ind w:left="0" w:firstLine="851"/>
        <w:jc w:val="both"/>
        <w:rPr>
          <w:rFonts w:ascii="Times New Roman" w:hAnsi="Times New Roman" w:cs="Times New Roman"/>
        </w:rPr>
      </w:pPr>
      <w:r w:rsidRPr="00736230">
        <w:rPr>
          <w:rFonts w:ascii="Times New Roman" w:hAnsi="Times New Roman" w:cs="Times New Roman"/>
        </w:rPr>
        <w:t xml:space="preserve">organizačné zabezpečenie výberového konania a činnosti po jeho ukončení. </w:t>
      </w:r>
    </w:p>
    <w:p w14:paraId="682F1865" w14:textId="04797374" w:rsidR="00655091" w:rsidRPr="00736230" w:rsidRDefault="00655091" w:rsidP="00736230">
      <w:pPr>
        <w:pStyle w:val="Odsekzoznamu"/>
        <w:numPr>
          <w:ilvl w:val="0"/>
          <w:numId w:val="21"/>
        </w:numPr>
        <w:shd w:val="clear" w:color="auto" w:fill="FFFFFF"/>
        <w:spacing w:after="120" w:line="360" w:lineRule="auto"/>
        <w:ind w:left="0" w:firstLine="567"/>
        <w:jc w:val="both"/>
        <w:rPr>
          <w:rFonts w:ascii="Times New Roman" w:hAnsi="Times New Roman" w:cs="Times New Roman"/>
        </w:rPr>
      </w:pPr>
      <w:r w:rsidRPr="00736230">
        <w:rPr>
          <w:rFonts w:ascii="Times New Roman" w:hAnsi="Times New Roman" w:cs="Times New Roman"/>
        </w:rPr>
        <w:t xml:space="preserve">Predseda rady vyzve príslušný regionálny úrad školskej správy a Štátnu školskú inšpekciu na delegovanie svojich zástupcov do rady školy na účely výberového konania s riadnym hlasom. </w:t>
      </w:r>
    </w:p>
    <w:p w14:paraId="76F64030" w14:textId="79555C23" w:rsidR="00216124" w:rsidRPr="00736230" w:rsidRDefault="00655091" w:rsidP="00736230">
      <w:pPr>
        <w:pStyle w:val="Odsekzoznamu"/>
        <w:numPr>
          <w:ilvl w:val="0"/>
          <w:numId w:val="21"/>
        </w:numPr>
        <w:shd w:val="clear" w:color="auto" w:fill="FFFFFF"/>
        <w:spacing w:after="120" w:line="360" w:lineRule="auto"/>
        <w:ind w:left="0" w:firstLine="567"/>
        <w:jc w:val="both"/>
        <w:rPr>
          <w:rFonts w:ascii="Times New Roman" w:hAnsi="Times New Roman" w:cs="Times New Roman"/>
        </w:rPr>
      </w:pPr>
      <w:r w:rsidRPr="00736230">
        <w:rPr>
          <w:rFonts w:ascii="Times New Roman" w:hAnsi="Times New Roman" w:cs="Times New Roman"/>
        </w:rPr>
        <w:t>Prihlásených uchádzačov pozve predseda rady školy na výberové konanie najmenej sedem dní pred jeho začatím s uvedením termínu a miesta výberového konania.</w:t>
      </w:r>
    </w:p>
    <w:p w14:paraId="0949D0E1" w14:textId="230C4750" w:rsidR="00655091" w:rsidRPr="00736230" w:rsidRDefault="00655091" w:rsidP="00736230">
      <w:pPr>
        <w:pStyle w:val="Odsekzoznamu"/>
        <w:numPr>
          <w:ilvl w:val="0"/>
          <w:numId w:val="21"/>
        </w:numPr>
        <w:shd w:val="clear" w:color="auto" w:fill="FFFFFF"/>
        <w:spacing w:after="120" w:line="360" w:lineRule="auto"/>
        <w:ind w:left="0" w:firstLine="567"/>
        <w:jc w:val="both"/>
        <w:rPr>
          <w:rFonts w:ascii="Times New Roman" w:hAnsi="Times New Roman" w:cs="Times New Roman"/>
        </w:rPr>
      </w:pPr>
      <w:r w:rsidRPr="00736230">
        <w:rPr>
          <w:rFonts w:ascii="Times New Roman" w:hAnsi="Times New Roman" w:cs="Times New Roman"/>
        </w:rPr>
        <w:t xml:space="preserve">Predseda rady školy zabezpečí, aby všetci členovia rady školy vrátane pozvaných delegovaných zástupcov sa mohli so všetkými podkladmi k výberovému konaniu oboznámiť pred samotnou realizáciou výberového konania. </w:t>
      </w:r>
    </w:p>
    <w:p w14:paraId="1F17E2EF" w14:textId="3BC8503D" w:rsidR="00655091" w:rsidRPr="00736230" w:rsidRDefault="00655091" w:rsidP="00736230">
      <w:pPr>
        <w:pStyle w:val="Odsekzoznamu"/>
        <w:numPr>
          <w:ilvl w:val="0"/>
          <w:numId w:val="21"/>
        </w:numPr>
        <w:shd w:val="clear" w:color="auto" w:fill="FFFFFF"/>
        <w:spacing w:after="120" w:line="360" w:lineRule="auto"/>
        <w:ind w:left="0" w:firstLine="567"/>
        <w:jc w:val="both"/>
        <w:rPr>
          <w:rFonts w:ascii="Times New Roman" w:hAnsi="Times New Roman" w:cs="Times New Roman"/>
        </w:rPr>
      </w:pPr>
      <w:r w:rsidRPr="00736230">
        <w:rPr>
          <w:rFonts w:ascii="Times New Roman" w:hAnsi="Times New Roman" w:cs="Times New Roman"/>
        </w:rPr>
        <w:t>Na výberovom konaní sa môžu zúčastniť len uchádzači uvedení v zápisnici z otvárania obálok, ktorí splnili vyhlásené kritériá alebo po výzve zriaďovateľa doplnili požadované doklady do začiatku výberového konania.</w:t>
      </w:r>
    </w:p>
    <w:p w14:paraId="5FAC0FD2" w14:textId="4E57946B" w:rsidR="00655091" w:rsidRPr="00736230" w:rsidRDefault="00655091" w:rsidP="00736230">
      <w:pPr>
        <w:pStyle w:val="Odsekzoznamu"/>
        <w:numPr>
          <w:ilvl w:val="0"/>
          <w:numId w:val="21"/>
        </w:numPr>
        <w:shd w:val="clear" w:color="auto" w:fill="FFFFFF"/>
        <w:spacing w:after="120" w:line="360" w:lineRule="auto"/>
        <w:ind w:left="0" w:firstLine="567"/>
        <w:jc w:val="both"/>
        <w:rPr>
          <w:rFonts w:ascii="Times New Roman" w:hAnsi="Times New Roman" w:cs="Times New Roman"/>
        </w:rPr>
      </w:pPr>
      <w:r w:rsidRPr="00736230">
        <w:rPr>
          <w:rFonts w:ascii="Times New Roman" w:hAnsi="Times New Roman" w:cs="Times New Roman"/>
        </w:rPr>
        <w:t>Na prípravnom zasadnutí rady školy sa vo forme osobitného uznesenia prijatého najmenej nadpolovičnou väčšinou všetkých prítomných členov rady školy, ktorá musí byť uznášaniaschopná, stanovia podrobnosti postupu, spôsobu a priebehu výberového konania,</w:t>
      </w:r>
      <w:r w:rsidRPr="00736230">
        <w:rPr>
          <w:rFonts w:ascii="Times New Roman" w:eastAsiaTheme="minorEastAsia" w:hAnsi="Times New Roman" w:cs="Times New Roman"/>
          <w:color w:val="000000" w:themeColor="text1"/>
          <w:kern w:val="24"/>
          <w:position w:val="1"/>
          <w:lang w:eastAsia="sk-SK"/>
        </w:rPr>
        <w:t xml:space="preserve"> </w:t>
      </w:r>
      <w:r w:rsidRPr="00736230">
        <w:rPr>
          <w:rFonts w:ascii="Times New Roman" w:hAnsi="Times New Roman" w:cs="Times New Roman"/>
        </w:rPr>
        <w:t>výberu jednoznačne stanovených kritérií pre výberové konanie s určením, kedy je uchádzač úspešný a kedy neúspešný, vrátane stanovenia metódy hodnotenia uchádzačov a výsledku výberového konania.</w:t>
      </w:r>
    </w:p>
    <w:p w14:paraId="43BB203B" w14:textId="7CC18ADB" w:rsidR="00655091" w:rsidRPr="00736230" w:rsidRDefault="00655091" w:rsidP="00736230">
      <w:pPr>
        <w:pStyle w:val="Odsekzoznamu"/>
        <w:numPr>
          <w:ilvl w:val="0"/>
          <w:numId w:val="21"/>
        </w:numPr>
        <w:shd w:val="clear" w:color="auto" w:fill="FFFFFF"/>
        <w:spacing w:after="120" w:line="360" w:lineRule="auto"/>
        <w:ind w:left="0" w:firstLine="567"/>
        <w:jc w:val="both"/>
        <w:rPr>
          <w:rFonts w:ascii="Times New Roman" w:hAnsi="Times New Roman" w:cs="Times New Roman"/>
        </w:rPr>
      </w:pPr>
      <w:r w:rsidRPr="00736230">
        <w:rPr>
          <w:rFonts w:ascii="Times New Roman" w:hAnsi="Times New Roman" w:cs="Times New Roman"/>
        </w:rPr>
        <w:lastRenderedPageBreak/>
        <w:t>Na platné uznesenie rady školy vo veci návrhu menovania riaditeľa do funkcie je potrebný nadpolovičný počet hlasov všetkých jej členov (vrátane pozvaných delegovaných zástupcov na účely výberového konania).</w:t>
      </w:r>
    </w:p>
    <w:p w14:paraId="37E25CA4" w14:textId="2DABB5D5" w:rsidR="00216124" w:rsidRPr="00736230" w:rsidRDefault="00655091" w:rsidP="00736230">
      <w:pPr>
        <w:pStyle w:val="Odsekzoznamu"/>
        <w:numPr>
          <w:ilvl w:val="0"/>
          <w:numId w:val="21"/>
        </w:numPr>
        <w:shd w:val="clear" w:color="auto" w:fill="FFFFFF"/>
        <w:spacing w:after="120" w:line="360" w:lineRule="auto"/>
        <w:ind w:left="0" w:firstLine="567"/>
        <w:jc w:val="both"/>
        <w:rPr>
          <w:rFonts w:ascii="Times New Roman" w:hAnsi="Times New Roman" w:cs="Times New Roman"/>
        </w:rPr>
      </w:pPr>
      <w:r w:rsidRPr="00736230">
        <w:rPr>
          <w:rFonts w:ascii="Times New Roman" w:hAnsi="Times New Roman" w:cs="Times New Roman"/>
        </w:rPr>
        <w:t>Zápisnicu z výberového konania podpisujú: predseda výberovej komisie, členovia výberovej komisie a delegovaní zástupcovia príslušných orgánov. Zápisnicu je možné zverejniť na webovom sídle školy za predpokladu dodržania zákona č. 18/2018 Z. z. o ochrane osobných údajov.</w:t>
      </w:r>
    </w:p>
    <w:p w14:paraId="73B11CFF" w14:textId="77777777" w:rsidR="00655091" w:rsidRPr="00736230" w:rsidRDefault="00655091" w:rsidP="00736230">
      <w:pPr>
        <w:pStyle w:val="Odsekzoznamu"/>
        <w:numPr>
          <w:ilvl w:val="0"/>
          <w:numId w:val="21"/>
        </w:numPr>
        <w:shd w:val="clear" w:color="auto" w:fill="FFFFFF"/>
        <w:spacing w:after="120" w:line="360" w:lineRule="auto"/>
        <w:ind w:left="0" w:firstLine="567"/>
        <w:jc w:val="both"/>
        <w:rPr>
          <w:rFonts w:ascii="Times New Roman" w:hAnsi="Times New Roman" w:cs="Times New Roman"/>
        </w:rPr>
      </w:pPr>
      <w:r w:rsidRPr="00736230">
        <w:rPr>
          <w:rFonts w:ascii="Times New Roman" w:hAnsi="Times New Roman" w:cs="Times New Roman"/>
        </w:rPr>
        <w:t xml:space="preserve">Uznesenie zo zasadnutia rady školy ako výberovej komisie je súčasťou zápisnice, v ktorom sa uvedie: </w:t>
      </w:r>
    </w:p>
    <w:p w14:paraId="383BC5EA" w14:textId="59DD8BFF" w:rsidR="00655091" w:rsidRPr="00736230" w:rsidRDefault="00655091" w:rsidP="00736230">
      <w:pPr>
        <w:pStyle w:val="Odsekzoznamu"/>
        <w:numPr>
          <w:ilvl w:val="0"/>
          <w:numId w:val="35"/>
        </w:numPr>
        <w:shd w:val="clear" w:color="auto" w:fill="FFFFFF"/>
        <w:spacing w:after="120" w:line="360" w:lineRule="auto"/>
        <w:ind w:left="0"/>
        <w:jc w:val="both"/>
        <w:rPr>
          <w:rFonts w:ascii="Times New Roman" w:hAnsi="Times New Roman" w:cs="Times New Roman"/>
        </w:rPr>
      </w:pPr>
      <w:r w:rsidRPr="00736230">
        <w:rPr>
          <w:rFonts w:ascii="Times New Roman" w:hAnsi="Times New Roman" w:cs="Times New Roman"/>
        </w:rPr>
        <w:t>počet</w:t>
      </w:r>
      <w:r w:rsidR="008718E6" w:rsidRPr="00736230">
        <w:rPr>
          <w:rFonts w:ascii="Times New Roman" w:hAnsi="Times New Roman" w:cs="Times New Roman"/>
        </w:rPr>
        <w:t xml:space="preserve"> </w:t>
      </w:r>
      <w:r w:rsidRPr="00736230">
        <w:rPr>
          <w:rFonts w:ascii="Times New Roman" w:hAnsi="Times New Roman" w:cs="Times New Roman"/>
        </w:rPr>
        <w:t>všetkých</w:t>
      </w:r>
      <w:r w:rsidR="008718E6" w:rsidRPr="00736230">
        <w:rPr>
          <w:rFonts w:ascii="Times New Roman" w:hAnsi="Times New Roman" w:cs="Times New Roman"/>
        </w:rPr>
        <w:t xml:space="preserve"> </w:t>
      </w:r>
      <w:r w:rsidRPr="00736230">
        <w:rPr>
          <w:rFonts w:ascii="Times New Roman" w:hAnsi="Times New Roman" w:cs="Times New Roman"/>
        </w:rPr>
        <w:t>členov výberovej komisie</w:t>
      </w:r>
      <w:r w:rsidR="005C58D9" w:rsidRPr="00736230">
        <w:rPr>
          <w:rFonts w:ascii="Times New Roman" w:hAnsi="Times New Roman" w:cs="Times New Roman"/>
        </w:rPr>
        <w:t>,</w:t>
      </w:r>
    </w:p>
    <w:p w14:paraId="68247181" w14:textId="336E7447" w:rsidR="00655091" w:rsidRPr="00736230" w:rsidRDefault="00655091" w:rsidP="00736230">
      <w:pPr>
        <w:pStyle w:val="Odsekzoznamu"/>
        <w:numPr>
          <w:ilvl w:val="0"/>
          <w:numId w:val="35"/>
        </w:numPr>
        <w:shd w:val="clear" w:color="auto" w:fill="FFFFFF"/>
        <w:spacing w:after="120" w:line="360" w:lineRule="auto"/>
        <w:ind w:left="0" w:firstLine="567"/>
        <w:jc w:val="both"/>
        <w:rPr>
          <w:rFonts w:ascii="Times New Roman" w:hAnsi="Times New Roman" w:cs="Times New Roman"/>
        </w:rPr>
      </w:pPr>
      <w:r w:rsidRPr="00736230">
        <w:rPr>
          <w:rFonts w:ascii="Times New Roman" w:hAnsi="Times New Roman" w:cs="Times New Roman"/>
        </w:rPr>
        <w:t>počet prítomných členov</w:t>
      </w:r>
      <w:r w:rsidR="008718E6" w:rsidRPr="00736230">
        <w:rPr>
          <w:rFonts w:ascii="Times New Roman" w:hAnsi="Times New Roman" w:cs="Times New Roman"/>
        </w:rPr>
        <w:t xml:space="preserve"> </w:t>
      </w:r>
      <w:r w:rsidRPr="00736230">
        <w:rPr>
          <w:rFonts w:ascii="Times New Roman" w:hAnsi="Times New Roman" w:cs="Times New Roman"/>
        </w:rPr>
        <w:t>výberovej komisie</w:t>
      </w:r>
      <w:r w:rsidR="005C58D9" w:rsidRPr="00736230">
        <w:rPr>
          <w:rFonts w:ascii="Times New Roman" w:hAnsi="Times New Roman" w:cs="Times New Roman"/>
        </w:rPr>
        <w:t>,</w:t>
      </w:r>
    </w:p>
    <w:p w14:paraId="20701493" w14:textId="09B3606D" w:rsidR="00655091" w:rsidRPr="00736230" w:rsidRDefault="00655091" w:rsidP="00736230">
      <w:pPr>
        <w:pStyle w:val="Odsekzoznamu"/>
        <w:numPr>
          <w:ilvl w:val="0"/>
          <w:numId w:val="35"/>
        </w:numPr>
        <w:shd w:val="clear" w:color="auto" w:fill="FFFFFF"/>
        <w:spacing w:after="120" w:line="360" w:lineRule="auto"/>
        <w:ind w:left="0" w:firstLine="567"/>
        <w:jc w:val="both"/>
        <w:rPr>
          <w:rFonts w:ascii="Times New Roman" w:hAnsi="Times New Roman" w:cs="Times New Roman"/>
        </w:rPr>
      </w:pPr>
      <w:r w:rsidRPr="00736230">
        <w:rPr>
          <w:rFonts w:ascii="Times New Roman" w:hAnsi="Times New Roman" w:cs="Times New Roman"/>
        </w:rPr>
        <w:t>počet</w:t>
      </w:r>
      <w:r w:rsidR="008718E6" w:rsidRPr="00736230">
        <w:rPr>
          <w:rFonts w:ascii="Times New Roman" w:hAnsi="Times New Roman" w:cs="Times New Roman"/>
        </w:rPr>
        <w:t xml:space="preserve"> </w:t>
      </w:r>
      <w:r w:rsidRPr="00736230">
        <w:rPr>
          <w:rFonts w:ascii="Times New Roman" w:hAnsi="Times New Roman" w:cs="Times New Roman"/>
        </w:rPr>
        <w:t>hlasov za</w:t>
      </w:r>
      <w:r w:rsidR="008718E6" w:rsidRPr="00736230">
        <w:rPr>
          <w:rFonts w:ascii="Times New Roman" w:hAnsi="Times New Roman" w:cs="Times New Roman"/>
        </w:rPr>
        <w:t xml:space="preserve"> </w:t>
      </w:r>
      <w:r w:rsidRPr="00736230">
        <w:rPr>
          <w:rFonts w:ascii="Times New Roman" w:hAnsi="Times New Roman" w:cs="Times New Roman"/>
        </w:rPr>
        <w:t>prijatie uznesenia, prípadne počet hlasov proti jeho prijatiu, resp. počet členov, ktorí sa zdržali hlasovania</w:t>
      </w:r>
      <w:r w:rsidR="005C58D9" w:rsidRPr="00736230">
        <w:rPr>
          <w:rFonts w:ascii="Times New Roman" w:hAnsi="Times New Roman" w:cs="Times New Roman"/>
        </w:rPr>
        <w:t>.</w:t>
      </w:r>
    </w:p>
    <w:p w14:paraId="3BDAEA58" w14:textId="4939C4A8" w:rsidR="00655091" w:rsidRPr="00736230" w:rsidRDefault="00655091" w:rsidP="00736230">
      <w:pPr>
        <w:pStyle w:val="Odsekzoznamu"/>
        <w:shd w:val="clear" w:color="auto" w:fill="FFFFFF"/>
        <w:spacing w:after="120" w:line="360" w:lineRule="auto"/>
        <w:ind w:left="0"/>
        <w:jc w:val="both"/>
        <w:rPr>
          <w:rFonts w:ascii="Times New Roman" w:hAnsi="Times New Roman" w:cs="Times New Roman"/>
        </w:rPr>
      </w:pPr>
      <w:r w:rsidRPr="00736230">
        <w:rPr>
          <w:rFonts w:ascii="Times New Roman" w:hAnsi="Times New Roman" w:cs="Times New Roman"/>
        </w:rPr>
        <w:t>Uznesenie musí byť jednoznačne sformulované a musí sa o ňom samostatne hlasovať.</w:t>
      </w:r>
    </w:p>
    <w:p w14:paraId="48F3AD60" w14:textId="342B7F05" w:rsidR="00655091" w:rsidRPr="00736230" w:rsidRDefault="00655091" w:rsidP="00736230">
      <w:pPr>
        <w:pStyle w:val="Odsekzoznamu"/>
        <w:numPr>
          <w:ilvl w:val="0"/>
          <w:numId w:val="21"/>
        </w:numPr>
        <w:shd w:val="clear" w:color="auto" w:fill="FFFFFF"/>
        <w:spacing w:after="120" w:line="360" w:lineRule="auto"/>
        <w:ind w:left="0" w:firstLine="567"/>
        <w:jc w:val="both"/>
        <w:rPr>
          <w:rFonts w:ascii="Times New Roman" w:hAnsi="Times New Roman" w:cs="Times New Roman"/>
        </w:rPr>
      </w:pPr>
      <w:r w:rsidRPr="00736230">
        <w:rPr>
          <w:rFonts w:ascii="Times New Roman" w:hAnsi="Times New Roman" w:cs="Times New Roman"/>
        </w:rPr>
        <w:t xml:space="preserve">Návrh pre zriaďovateľa na vymenovanie je samostatným dokumentom vyhotoveným v dvoch rovnopisoch (okrem predsedu rady školy ho na základe prijatého uznesenia môžu podpísať všetci členovia rady školy). Návrh na vymenovanie podáva RŠ najneskôr do </w:t>
      </w:r>
      <w:r w:rsidR="003832C1" w:rsidRPr="00736230">
        <w:rPr>
          <w:rFonts w:ascii="Times New Roman" w:hAnsi="Times New Roman" w:cs="Times New Roman"/>
        </w:rPr>
        <w:t>dvoch mesiacov od</w:t>
      </w:r>
      <w:r w:rsidRPr="00736230">
        <w:rPr>
          <w:rFonts w:ascii="Times New Roman" w:hAnsi="Times New Roman" w:cs="Times New Roman"/>
        </w:rPr>
        <w:t xml:space="preserve"> vyhlásenia </w:t>
      </w:r>
      <w:r w:rsidR="003832C1" w:rsidRPr="00736230">
        <w:rPr>
          <w:rFonts w:ascii="Times New Roman" w:hAnsi="Times New Roman" w:cs="Times New Roman"/>
        </w:rPr>
        <w:t>výberového konania</w:t>
      </w:r>
      <w:r w:rsidRPr="00736230">
        <w:rPr>
          <w:rFonts w:ascii="Times New Roman" w:hAnsi="Times New Roman" w:cs="Times New Roman"/>
        </w:rPr>
        <w:t xml:space="preserve">. Ak rada školy neprijme platné uznesenie vo veci návrhu na vymenovanie do funkcie riaditeľa školy, t. j. žiaden z uchádzačov v procese výberového konania nebude úspešný, výberové konanie bude neúspešné. </w:t>
      </w:r>
    </w:p>
    <w:p w14:paraId="4EA86BCF" w14:textId="6E55934D" w:rsidR="008641B0" w:rsidRPr="00736230" w:rsidRDefault="00655091" w:rsidP="00736230">
      <w:pPr>
        <w:pStyle w:val="Odsekzoznamu"/>
        <w:numPr>
          <w:ilvl w:val="0"/>
          <w:numId w:val="21"/>
        </w:numPr>
        <w:shd w:val="clear" w:color="auto" w:fill="FFFFFF"/>
        <w:spacing w:after="120" w:line="360" w:lineRule="auto"/>
        <w:ind w:left="0" w:firstLine="567"/>
        <w:rPr>
          <w:rFonts w:ascii="Times New Roman" w:hAnsi="Times New Roman" w:cs="Times New Roman"/>
        </w:rPr>
      </w:pPr>
      <w:r w:rsidRPr="00736230">
        <w:rPr>
          <w:rFonts w:ascii="Times New Roman" w:hAnsi="Times New Roman" w:cs="Times New Roman"/>
        </w:rPr>
        <w:t xml:space="preserve">Predseda rady školy písomne oznamuje uchádzačovi výsledok výberového konania do 10 </w:t>
      </w:r>
      <w:r w:rsidR="003832C1" w:rsidRPr="00736230">
        <w:rPr>
          <w:rFonts w:ascii="Times New Roman" w:hAnsi="Times New Roman" w:cs="Times New Roman"/>
        </w:rPr>
        <w:t xml:space="preserve">dní </w:t>
      </w:r>
      <w:r w:rsidRPr="00736230">
        <w:rPr>
          <w:rFonts w:ascii="Times New Roman" w:hAnsi="Times New Roman" w:cs="Times New Roman"/>
        </w:rPr>
        <w:t>od jeho uskutočnenia.</w:t>
      </w:r>
    </w:p>
    <w:p w14:paraId="7F236D41" w14:textId="3976251E" w:rsidR="008641B0" w:rsidRPr="00736230" w:rsidRDefault="008641B0" w:rsidP="00736230">
      <w:pPr>
        <w:pStyle w:val="Odsekzoznamu"/>
        <w:numPr>
          <w:ilvl w:val="0"/>
          <w:numId w:val="21"/>
        </w:numPr>
        <w:shd w:val="clear" w:color="auto" w:fill="FFFFFF"/>
        <w:spacing w:after="120" w:line="360" w:lineRule="auto"/>
        <w:ind w:left="0" w:firstLine="567"/>
        <w:rPr>
          <w:rFonts w:ascii="Times New Roman" w:hAnsi="Times New Roman" w:cs="Times New Roman"/>
        </w:rPr>
      </w:pPr>
      <w:r w:rsidRPr="00736230">
        <w:rPr>
          <w:rFonts w:ascii="Times New Roman" w:hAnsi="Times New Roman" w:cs="Times New Roman"/>
        </w:rPr>
        <w:t>Rada školy vedie nasledovnú dokumentáci</w:t>
      </w:r>
      <w:r w:rsidR="008329A5" w:rsidRPr="00736230">
        <w:rPr>
          <w:rFonts w:ascii="Times New Roman" w:hAnsi="Times New Roman" w:cs="Times New Roman"/>
        </w:rPr>
        <w:t>u</w:t>
      </w:r>
      <w:r w:rsidRPr="00736230">
        <w:rPr>
          <w:rFonts w:ascii="Times New Roman" w:hAnsi="Times New Roman" w:cs="Times New Roman"/>
        </w:rPr>
        <w:t xml:space="preserve"> o výberovom konaní na funkciu riaditeľa školy:</w:t>
      </w:r>
    </w:p>
    <w:p w14:paraId="0CA06AAF" w14:textId="77777777" w:rsidR="008641B0" w:rsidRPr="00736230" w:rsidRDefault="008641B0" w:rsidP="00736230">
      <w:pPr>
        <w:pStyle w:val="Odsekzoznamu"/>
        <w:numPr>
          <w:ilvl w:val="0"/>
          <w:numId w:val="42"/>
        </w:numPr>
        <w:shd w:val="clear" w:color="auto" w:fill="FFFFFF"/>
        <w:spacing w:after="120" w:line="360" w:lineRule="auto"/>
        <w:ind w:left="0" w:firstLine="851"/>
        <w:rPr>
          <w:rFonts w:ascii="Times New Roman" w:hAnsi="Times New Roman" w:cs="Times New Roman"/>
        </w:rPr>
      </w:pPr>
      <w:r w:rsidRPr="00736230">
        <w:rPr>
          <w:rFonts w:ascii="Times New Roman" w:hAnsi="Times New Roman" w:cs="Times New Roman"/>
        </w:rPr>
        <w:t>zápisnica z otvárania obálok,</w:t>
      </w:r>
    </w:p>
    <w:p w14:paraId="21C0311F" w14:textId="77777777" w:rsidR="008641B0" w:rsidRPr="00736230" w:rsidRDefault="008641B0" w:rsidP="00736230">
      <w:pPr>
        <w:pStyle w:val="Odsekzoznamu"/>
        <w:numPr>
          <w:ilvl w:val="0"/>
          <w:numId w:val="42"/>
        </w:numPr>
        <w:shd w:val="clear" w:color="auto" w:fill="FFFFFF"/>
        <w:spacing w:after="120" w:line="360" w:lineRule="auto"/>
        <w:ind w:left="0" w:firstLine="851"/>
        <w:rPr>
          <w:rFonts w:ascii="Times New Roman" w:hAnsi="Times New Roman" w:cs="Times New Roman"/>
        </w:rPr>
      </w:pPr>
      <w:r w:rsidRPr="00736230">
        <w:rPr>
          <w:rFonts w:ascii="Times New Roman" w:hAnsi="Times New Roman" w:cs="Times New Roman"/>
        </w:rPr>
        <w:t>pozvánka na výberové konanie (pre uchádzačov, ktorí spĺňajú požiadavky),</w:t>
      </w:r>
    </w:p>
    <w:p w14:paraId="51D638E6" w14:textId="047ABAFB" w:rsidR="008641B0" w:rsidRPr="00736230" w:rsidRDefault="008641B0" w:rsidP="00736230">
      <w:pPr>
        <w:pStyle w:val="Odsekzoznamu"/>
        <w:numPr>
          <w:ilvl w:val="0"/>
          <w:numId w:val="42"/>
        </w:numPr>
        <w:shd w:val="clear" w:color="auto" w:fill="FFFFFF"/>
        <w:spacing w:after="120" w:line="360" w:lineRule="auto"/>
        <w:ind w:left="0" w:firstLine="851"/>
        <w:rPr>
          <w:rFonts w:ascii="Times New Roman" w:hAnsi="Times New Roman" w:cs="Times New Roman"/>
        </w:rPr>
      </w:pPr>
      <w:r w:rsidRPr="00736230">
        <w:rPr>
          <w:rFonts w:ascii="Times New Roman" w:hAnsi="Times New Roman" w:cs="Times New Roman"/>
        </w:rPr>
        <w:t>prezenčná listina z výberového konania (členovia rady školy, uchádzači),</w:t>
      </w:r>
    </w:p>
    <w:p w14:paraId="4478F325" w14:textId="77777777" w:rsidR="008641B0" w:rsidRPr="00736230" w:rsidRDefault="008641B0" w:rsidP="00736230">
      <w:pPr>
        <w:pStyle w:val="Odsekzoznamu"/>
        <w:numPr>
          <w:ilvl w:val="0"/>
          <w:numId w:val="42"/>
        </w:numPr>
        <w:shd w:val="clear" w:color="auto" w:fill="FFFFFF"/>
        <w:spacing w:after="120" w:line="360" w:lineRule="auto"/>
        <w:ind w:left="0" w:firstLine="851"/>
        <w:rPr>
          <w:rFonts w:ascii="Times New Roman" w:hAnsi="Times New Roman" w:cs="Times New Roman"/>
        </w:rPr>
      </w:pPr>
      <w:r w:rsidRPr="00736230">
        <w:rPr>
          <w:rFonts w:ascii="Times New Roman" w:hAnsi="Times New Roman" w:cs="Times New Roman"/>
        </w:rPr>
        <w:t>hlasovacie lístky (uschované v zapečatenej obálke),</w:t>
      </w:r>
    </w:p>
    <w:p w14:paraId="0F56ACC4" w14:textId="77777777" w:rsidR="008641B0" w:rsidRPr="00736230" w:rsidRDefault="008641B0" w:rsidP="00736230">
      <w:pPr>
        <w:pStyle w:val="Odsekzoznamu"/>
        <w:numPr>
          <w:ilvl w:val="0"/>
          <w:numId w:val="42"/>
        </w:numPr>
        <w:shd w:val="clear" w:color="auto" w:fill="FFFFFF"/>
        <w:spacing w:after="120" w:line="360" w:lineRule="auto"/>
        <w:ind w:left="0" w:firstLine="851"/>
        <w:rPr>
          <w:rFonts w:ascii="Times New Roman" w:hAnsi="Times New Roman" w:cs="Times New Roman"/>
        </w:rPr>
      </w:pPr>
      <w:r w:rsidRPr="00736230">
        <w:rPr>
          <w:rFonts w:ascii="Times New Roman" w:hAnsi="Times New Roman" w:cs="Times New Roman"/>
        </w:rPr>
        <w:t>výsledková listina podľa poradia uchádzačov (podľa počtu hlasov),</w:t>
      </w:r>
    </w:p>
    <w:p w14:paraId="1550035C" w14:textId="77777777" w:rsidR="008641B0" w:rsidRPr="00736230" w:rsidRDefault="008641B0" w:rsidP="00736230">
      <w:pPr>
        <w:pStyle w:val="Odsekzoznamu"/>
        <w:numPr>
          <w:ilvl w:val="0"/>
          <w:numId w:val="42"/>
        </w:numPr>
        <w:shd w:val="clear" w:color="auto" w:fill="FFFFFF"/>
        <w:spacing w:after="120" w:line="360" w:lineRule="auto"/>
        <w:ind w:left="0" w:firstLine="851"/>
        <w:rPr>
          <w:rFonts w:ascii="Times New Roman" w:hAnsi="Times New Roman" w:cs="Times New Roman"/>
        </w:rPr>
      </w:pPr>
      <w:r w:rsidRPr="00736230">
        <w:rPr>
          <w:rFonts w:ascii="Times New Roman" w:hAnsi="Times New Roman" w:cs="Times New Roman"/>
        </w:rPr>
        <w:t>návrh rady školy na vymenovanie do funkcie riaditeľa,</w:t>
      </w:r>
    </w:p>
    <w:p w14:paraId="445AACAB" w14:textId="613CA95D" w:rsidR="008641B0" w:rsidRPr="00736230" w:rsidRDefault="008641B0" w:rsidP="00736230">
      <w:pPr>
        <w:pStyle w:val="Odsekzoznamu"/>
        <w:numPr>
          <w:ilvl w:val="0"/>
          <w:numId w:val="42"/>
        </w:numPr>
        <w:shd w:val="clear" w:color="auto" w:fill="FFFFFF"/>
        <w:spacing w:after="120" w:line="360" w:lineRule="auto"/>
        <w:ind w:left="0" w:firstLine="851"/>
        <w:rPr>
          <w:rFonts w:ascii="Times New Roman" w:hAnsi="Times New Roman" w:cs="Times New Roman"/>
        </w:rPr>
      </w:pPr>
      <w:r w:rsidRPr="00736230">
        <w:rPr>
          <w:rFonts w:ascii="Times New Roman" w:hAnsi="Times New Roman" w:cs="Times New Roman"/>
        </w:rPr>
        <w:t>oznámenie výsledkov výberového konania (pre každého účastníka samostatne).</w:t>
      </w:r>
    </w:p>
    <w:p w14:paraId="1092E6E1" w14:textId="77777777" w:rsidR="00736230" w:rsidRPr="00736230" w:rsidRDefault="00736230" w:rsidP="00736230">
      <w:pPr>
        <w:shd w:val="clear" w:color="auto" w:fill="FFFFFF"/>
        <w:spacing w:after="120" w:line="360" w:lineRule="auto"/>
        <w:jc w:val="center"/>
        <w:rPr>
          <w:rStyle w:val="Vrazn"/>
          <w:rFonts w:ascii="Times New Roman" w:hAnsi="Times New Roman" w:cs="Times New Roman"/>
          <w:bCs/>
          <w:sz w:val="32"/>
          <w:szCs w:val="32"/>
        </w:rPr>
      </w:pPr>
    </w:p>
    <w:p w14:paraId="00BA2FAB" w14:textId="27841128" w:rsidR="00872B6D" w:rsidRPr="00736230" w:rsidRDefault="00872B6D" w:rsidP="00736230">
      <w:pPr>
        <w:shd w:val="clear" w:color="auto" w:fill="FFFFFF"/>
        <w:spacing w:after="120" w:line="360" w:lineRule="auto"/>
        <w:jc w:val="center"/>
        <w:rPr>
          <w:rStyle w:val="Vrazn"/>
          <w:rFonts w:ascii="Times New Roman" w:hAnsi="Times New Roman" w:cs="Times New Roman"/>
          <w:bCs/>
          <w:sz w:val="32"/>
          <w:szCs w:val="32"/>
        </w:rPr>
      </w:pPr>
      <w:r w:rsidRPr="00736230">
        <w:rPr>
          <w:rStyle w:val="Vrazn"/>
          <w:rFonts w:ascii="Times New Roman" w:hAnsi="Times New Roman" w:cs="Times New Roman"/>
          <w:bCs/>
          <w:sz w:val="32"/>
          <w:szCs w:val="32"/>
        </w:rPr>
        <w:lastRenderedPageBreak/>
        <w:t>Čl. 10</w:t>
      </w:r>
    </w:p>
    <w:p w14:paraId="208FCCFE" w14:textId="77777777" w:rsidR="00872B6D" w:rsidRPr="00736230" w:rsidRDefault="00872B6D" w:rsidP="00736230">
      <w:pPr>
        <w:spacing w:after="120" w:line="360" w:lineRule="auto"/>
        <w:jc w:val="center"/>
        <w:rPr>
          <w:rStyle w:val="Vrazn"/>
          <w:rFonts w:ascii="Times New Roman" w:hAnsi="Times New Roman" w:cs="Times New Roman"/>
          <w:bCs/>
          <w:sz w:val="32"/>
          <w:szCs w:val="32"/>
        </w:rPr>
      </w:pPr>
      <w:r w:rsidRPr="00736230">
        <w:rPr>
          <w:rStyle w:val="Vrazn"/>
          <w:rFonts w:ascii="Times New Roman" w:hAnsi="Times New Roman" w:cs="Times New Roman"/>
          <w:bCs/>
          <w:sz w:val="32"/>
          <w:szCs w:val="32"/>
        </w:rPr>
        <w:t>Vzťahy rady školy alebo rady školského zariadenia k orgánom miestnej štátnej správy</w:t>
      </w:r>
    </w:p>
    <w:p w14:paraId="404E8D4E" w14:textId="77777777" w:rsidR="00872B6D" w:rsidRPr="00736230" w:rsidRDefault="00872B6D" w:rsidP="00736230">
      <w:pPr>
        <w:shd w:val="clear" w:color="auto" w:fill="FFFFFF"/>
        <w:spacing w:after="120" w:line="360" w:lineRule="auto"/>
        <w:jc w:val="both"/>
        <w:rPr>
          <w:rFonts w:ascii="Times New Roman" w:hAnsi="Times New Roman" w:cs="Times New Roman"/>
        </w:rPr>
      </w:pPr>
    </w:p>
    <w:p w14:paraId="44595C2E" w14:textId="77777777" w:rsidR="00872B6D" w:rsidRPr="00736230" w:rsidRDefault="00872B6D" w:rsidP="00736230">
      <w:pPr>
        <w:pStyle w:val="Odsekzoznamu"/>
        <w:numPr>
          <w:ilvl w:val="0"/>
          <w:numId w:val="38"/>
        </w:numPr>
        <w:shd w:val="clear" w:color="auto" w:fill="FFFFFF"/>
        <w:spacing w:after="120" w:line="360" w:lineRule="auto"/>
        <w:ind w:left="0" w:firstLine="567"/>
        <w:jc w:val="both"/>
        <w:rPr>
          <w:rFonts w:ascii="Times New Roman" w:eastAsia="Times New Roman" w:hAnsi="Times New Roman" w:cs="Times New Roman"/>
          <w:color w:val="232323"/>
          <w:lang w:eastAsia="sk-SK"/>
        </w:rPr>
      </w:pPr>
      <w:r w:rsidRPr="00736230">
        <w:rPr>
          <w:rFonts w:ascii="Times New Roman" w:hAnsi="Times New Roman" w:cs="Times New Roman"/>
        </w:rPr>
        <w:t>Rada školy ako samosprávny orgán v zmysle čl. 2 ods. 2 tohto štatútu nemá vzťah nadriadenosti ani podriadenosti vo vzťahu k orgánom miestnej štátnej správy a zriaďovateľovi, ale je ich rovnocenným partnerom. Úzko spolupracuje najmä s riaditeľom a zriaďovateľom školy na rozvoji školy a vyjadruje sa ku všetkým dôležitým rozhodnutiam o smerovaní školy. Udržiava kontakty so zástupcami zamestnancov, radou rodičov, školským parlamentom, ostatnými orgánmi školskej samosprávy, školským úradom, regionálnym úradom školskej správy a ďalšími inštitúciami, ktorých činnosť súvisí s regionálnym školstvom.</w:t>
      </w:r>
    </w:p>
    <w:p w14:paraId="19C65BF4" w14:textId="090F18A7" w:rsidR="00872B6D" w:rsidRPr="00736230" w:rsidRDefault="00872B6D" w:rsidP="00736230">
      <w:pPr>
        <w:pStyle w:val="Odsekzoznamu"/>
        <w:numPr>
          <w:ilvl w:val="0"/>
          <w:numId w:val="38"/>
        </w:numPr>
        <w:shd w:val="clear" w:color="auto" w:fill="FFFFFF"/>
        <w:spacing w:after="120" w:line="360" w:lineRule="auto"/>
        <w:ind w:left="0" w:firstLine="567"/>
        <w:jc w:val="both"/>
        <w:rPr>
          <w:rFonts w:ascii="Times New Roman" w:eastAsia="Times New Roman" w:hAnsi="Times New Roman" w:cs="Times New Roman"/>
          <w:color w:val="232323"/>
          <w:lang w:eastAsia="sk-SK"/>
        </w:rPr>
      </w:pPr>
      <w:r w:rsidRPr="00736230">
        <w:rPr>
          <w:rFonts w:ascii="Times New Roman" w:eastAsiaTheme="majorEastAsia" w:hAnsi="Times New Roman" w:cs="Times New Roman"/>
        </w:rPr>
        <w:t>Predseda rady školy informuje riaditeľa školy</w:t>
      </w:r>
      <w:r w:rsidR="008718E6" w:rsidRPr="00736230">
        <w:rPr>
          <w:rFonts w:ascii="Times New Roman" w:eastAsiaTheme="majorEastAsia" w:hAnsi="Times New Roman" w:cs="Times New Roman"/>
        </w:rPr>
        <w:t xml:space="preserve"> </w:t>
      </w:r>
      <w:r w:rsidRPr="00736230">
        <w:rPr>
          <w:rFonts w:ascii="Times New Roman" w:eastAsiaTheme="majorEastAsia" w:hAnsi="Times New Roman" w:cs="Times New Roman"/>
        </w:rPr>
        <w:t>a jej zriaďovateľa o pláne zasadnutí</w:t>
      </w:r>
      <w:r w:rsidR="008718E6" w:rsidRPr="00736230">
        <w:rPr>
          <w:rFonts w:ascii="Times New Roman" w:eastAsiaTheme="majorEastAsia" w:hAnsi="Times New Roman" w:cs="Times New Roman"/>
        </w:rPr>
        <w:t xml:space="preserve"> </w:t>
      </w:r>
      <w:r w:rsidRPr="00736230">
        <w:rPr>
          <w:rFonts w:ascii="Times New Roman" w:eastAsiaTheme="majorEastAsia" w:hAnsi="Times New Roman" w:cs="Times New Roman"/>
        </w:rPr>
        <w:t>na</w:t>
      </w:r>
      <w:r w:rsidR="008718E6" w:rsidRPr="00736230">
        <w:rPr>
          <w:rFonts w:ascii="Times New Roman" w:eastAsiaTheme="majorEastAsia" w:hAnsi="Times New Roman" w:cs="Times New Roman"/>
        </w:rPr>
        <w:t xml:space="preserve"> </w:t>
      </w:r>
      <w:r w:rsidRPr="00736230">
        <w:rPr>
          <w:rFonts w:ascii="Times New Roman" w:eastAsiaTheme="majorEastAsia" w:hAnsi="Times New Roman" w:cs="Times New Roman"/>
        </w:rPr>
        <w:t>príslušný</w:t>
      </w:r>
      <w:r w:rsidR="008718E6" w:rsidRPr="00736230">
        <w:rPr>
          <w:rFonts w:ascii="Times New Roman" w:eastAsiaTheme="majorEastAsia" w:hAnsi="Times New Roman" w:cs="Times New Roman"/>
        </w:rPr>
        <w:t xml:space="preserve"> </w:t>
      </w:r>
      <w:r w:rsidRPr="00736230">
        <w:rPr>
          <w:rFonts w:ascii="Times New Roman" w:eastAsiaTheme="majorEastAsia" w:hAnsi="Times New Roman" w:cs="Times New Roman"/>
        </w:rPr>
        <w:t>kalendárny rok.</w:t>
      </w:r>
    </w:p>
    <w:p w14:paraId="506C3BEB" w14:textId="38F7FE01" w:rsidR="00872B6D" w:rsidRPr="00736230" w:rsidRDefault="00872B6D" w:rsidP="00736230">
      <w:pPr>
        <w:pStyle w:val="Odsekzoznamu"/>
        <w:numPr>
          <w:ilvl w:val="0"/>
          <w:numId w:val="38"/>
        </w:numPr>
        <w:shd w:val="clear" w:color="auto" w:fill="FFFFFF"/>
        <w:spacing w:after="120" w:line="360" w:lineRule="auto"/>
        <w:ind w:left="0" w:firstLine="567"/>
        <w:jc w:val="both"/>
        <w:rPr>
          <w:rFonts w:ascii="Times New Roman" w:eastAsia="Times New Roman" w:hAnsi="Times New Roman" w:cs="Times New Roman"/>
          <w:color w:val="232323"/>
          <w:lang w:eastAsia="sk-SK"/>
        </w:rPr>
      </w:pPr>
      <w:r w:rsidRPr="00736230">
        <w:rPr>
          <w:rFonts w:ascii="Times New Roman" w:eastAsiaTheme="majorEastAsia" w:hAnsi="Times New Roman" w:cs="Times New Roman"/>
        </w:rPr>
        <w:t>Riaditeľ školy v súlade</w:t>
      </w:r>
      <w:r w:rsidR="008718E6" w:rsidRPr="00736230">
        <w:rPr>
          <w:rFonts w:ascii="Times New Roman" w:eastAsiaTheme="majorEastAsia" w:hAnsi="Times New Roman" w:cs="Times New Roman"/>
        </w:rPr>
        <w:t xml:space="preserve"> </w:t>
      </w:r>
      <w:r w:rsidRPr="00736230">
        <w:rPr>
          <w:rFonts w:ascii="Times New Roman" w:eastAsiaTheme="majorEastAsia" w:hAnsi="Times New Roman" w:cs="Times New Roman"/>
        </w:rPr>
        <w:t>s príslušným právnym predpisom alebo na požiadanie predkladá rade školy s dostatočným časovým predstihom príslušné materiály spravidla v písomnej forme a v požadovanom množstve.</w:t>
      </w:r>
    </w:p>
    <w:p w14:paraId="1D198C02" w14:textId="6FE3F30F" w:rsidR="005A06E1" w:rsidRPr="00736230" w:rsidRDefault="005A06E1" w:rsidP="00736230">
      <w:pPr>
        <w:pStyle w:val="Odsekzoznamu"/>
        <w:numPr>
          <w:ilvl w:val="0"/>
          <w:numId w:val="38"/>
        </w:numPr>
        <w:shd w:val="clear" w:color="auto" w:fill="FFFFFF"/>
        <w:spacing w:after="120" w:line="360" w:lineRule="auto"/>
        <w:ind w:left="0" w:firstLine="567"/>
        <w:jc w:val="both"/>
        <w:rPr>
          <w:rFonts w:ascii="Times New Roman" w:eastAsia="Times New Roman" w:hAnsi="Times New Roman" w:cs="Times New Roman"/>
          <w:color w:val="232323"/>
          <w:lang w:eastAsia="sk-SK"/>
        </w:rPr>
      </w:pPr>
      <w:r w:rsidRPr="00736230">
        <w:rPr>
          <w:rFonts w:ascii="Times New Roman" w:eastAsiaTheme="majorEastAsia" w:hAnsi="Times New Roman" w:cs="Times New Roman"/>
        </w:rPr>
        <w:t xml:space="preserve">Kompetencie rady školy a riaditeľa školy sa riadia všeobecne záväznými právnymi predpismi. </w:t>
      </w:r>
    </w:p>
    <w:p w14:paraId="16F07533" w14:textId="752FE5CA" w:rsidR="005A06E1" w:rsidRPr="00736230" w:rsidRDefault="005A06E1" w:rsidP="00736230">
      <w:pPr>
        <w:shd w:val="clear" w:color="auto" w:fill="FFFFFF"/>
        <w:spacing w:after="120" w:line="360" w:lineRule="auto"/>
        <w:jc w:val="both"/>
        <w:rPr>
          <w:rFonts w:ascii="Times New Roman" w:eastAsia="Times New Roman" w:hAnsi="Times New Roman" w:cs="Times New Roman"/>
          <w:b/>
          <w:bCs/>
          <w:color w:val="232323"/>
          <w:sz w:val="32"/>
          <w:szCs w:val="32"/>
          <w:lang w:eastAsia="sk-SK"/>
        </w:rPr>
      </w:pPr>
    </w:p>
    <w:p w14:paraId="498F7AA2" w14:textId="628CA397" w:rsidR="005A06E1" w:rsidRPr="00736230" w:rsidRDefault="005A06E1" w:rsidP="00736230">
      <w:pPr>
        <w:shd w:val="clear" w:color="auto" w:fill="FFFFFF"/>
        <w:spacing w:after="120" w:line="360" w:lineRule="auto"/>
        <w:jc w:val="center"/>
        <w:rPr>
          <w:rFonts w:ascii="Times New Roman" w:eastAsia="Times New Roman" w:hAnsi="Times New Roman" w:cs="Times New Roman"/>
          <w:b/>
          <w:bCs/>
          <w:color w:val="232323"/>
          <w:sz w:val="32"/>
          <w:szCs w:val="32"/>
          <w:lang w:eastAsia="sk-SK"/>
        </w:rPr>
      </w:pPr>
      <w:r w:rsidRPr="00736230">
        <w:rPr>
          <w:rFonts w:ascii="Times New Roman" w:eastAsia="Times New Roman" w:hAnsi="Times New Roman" w:cs="Times New Roman"/>
          <w:b/>
          <w:bCs/>
          <w:color w:val="232323"/>
          <w:sz w:val="32"/>
          <w:szCs w:val="32"/>
          <w:lang w:eastAsia="sk-SK"/>
        </w:rPr>
        <w:t>Čl. 11</w:t>
      </w:r>
    </w:p>
    <w:p w14:paraId="486CBAB0" w14:textId="105FF7BB" w:rsidR="005A06E1" w:rsidRPr="00736230" w:rsidRDefault="005A06E1" w:rsidP="00736230">
      <w:pPr>
        <w:shd w:val="clear" w:color="auto" w:fill="FFFFFF"/>
        <w:spacing w:after="120" w:line="360" w:lineRule="auto"/>
        <w:jc w:val="center"/>
        <w:rPr>
          <w:rFonts w:ascii="Times New Roman" w:eastAsia="Times New Roman" w:hAnsi="Times New Roman" w:cs="Times New Roman"/>
          <w:b/>
          <w:bCs/>
          <w:color w:val="232323"/>
          <w:sz w:val="32"/>
          <w:szCs w:val="32"/>
          <w:lang w:eastAsia="sk-SK"/>
        </w:rPr>
      </w:pPr>
      <w:r w:rsidRPr="00736230">
        <w:rPr>
          <w:rFonts w:ascii="Times New Roman" w:eastAsia="Times New Roman" w:hAnsi="Times New Roman" w:cs="Times New Roman"/>
          <w:b/>
          <w:bCs/>
          <w:color w:val="232323"/>
          <w:sz w:val="32"/>
          <w:szCs w:val="32"/>
          <w:lang w:eastAsia="sk-SK"/>
        </w:rPr>
        <w:t>Hospodárenie rady školy</w:t>
      </w:r>
    </w:p>
    <w:p w14:paraId="4CAF8C63" w14:textId="77777777" w:rsidR="00736230" w:rsidRPr="00736230" w:rsidRDefault="00736230" w:rsidP="00736230">
      <w:pPr>
        <w:shd w:val="clear" w:color="auto" w:fill="FFFFFF"/>
        <w:spacing w:after="120" w:line="360" w:lineRule="auto"/>
        <w:jc w:val="center"/>
        <w:rPr>
          <w:rFonts w:ascii="Times New Roman" w:eastAsia="Times New Roman" w:hAnsi="Times New Roman" w:cs="Times New Roman"/>
          <w:color w:val="232323"/>
          <w:lang w:eastAsia="sk-SK"/>
        </w:rPr>
      </w:pPr>
    </w:p>
    <w:p w14:paraId="478C216C" w14:textId="4583C167" w:rsidR="005A06E1" w:rsidRPr="00736230" w:rsidRDefault="005A06E1" w:rsidP="00736230">
      <w:pPr>
        <w:pStyle w:val="Odsekzoznamu"/>
        <w:numPr>
          <w:ilvl w:val="0"/>
          <w:numId w:val="40"/>
        </w:numPr>
        <w:shd w:val="clear" w:color="auto" w:fill="FFFFFF"/>
        <w:spacing w:after="120" w:line="360" w:lineRule="auto"/>
        <w:ind w:left="0" w:firstLine="567"/>
        <w:jc w:val="both"/>
        <w:rPr>
          <w:rFonts w:ascii="Times New Roman" w:eastAsia="Times New Roman" w:hAnsi="Times New Roman" w:cs="Times New Roman"/>
          <w:i/>
          <w:color w:val="232323"/>
          <w:lang w:eastAsia="sk-SK"/>
        </w:rPr>
      </w:pPr>
      <w:r w:rsidRPr="00736230">
        <w:rPr>
          <w:rFonts w:ascii="Times New Roman" w:hAnsi="Times New Roman" w:cs="Times New Roman"/>
        </w:rPr>
        <w:t>Rada školy zabezpečuje svoju činnosť z prostriedkov rozpočtu školy.</w:t>
      </w:r>
      <w:r w:rsidRPr="00736230">
        <w:rPr>
          <w:rFonts w:ascii="Times New Roman" w:hAnsi="Times New Roman" w:cs="Times New Roman"/>
          <w:i/>
          <w:color w:val="000000" w:themeColor="text1"/>
        </w:rPr>
        <w:t xml:space="preserve"> </w:t>
      </w:r>
    </w:p>
    <w:p w14:paraId="57D40C23" w14:textId="6A9F63B5" w:rsidR="00872B6D" w:rsidRPr="00736230" w:rsidRDefault="005A06E1" w:rsidP="00736230">
      <w:pPr>
        <w:numPr>
          <w:ilvl w:val="0"/>
          <w:numId w:val="40"/>
        </w:numPr>
        <w:spacing w:after="120" w:line="360" w:lineRule="auto"/>
        <w:ind w:left="0" w:firstLine="567"/>
        <w:jc w:val="both"/>
        <w:rPr>
          <w:rFonts w:ascii="Times New Roman" w:hAnsi="Times New Roman" w:cs="Times New Roman"/>
        </w:rPr>
      </w:pPr>
      <w:r w:rsidRPr="00736230">
        <w:rPr>
          <w:rFonts w:ascii="Times New Roman" w:hAnsi="Times New Roman" w:cs="Times New Roman"/>
        </w:rPr>
        <w:t>Rada školy nemá vlastný majetok</w:t>
      </w:r>
      <w:r w:rsidR="00746743" w:rsidRPr="00736230">
        <w:rPr>
          <w:rFonts w:ascii="Times New Roman" w:hAnsi="Times New Roman" w:cs="Times New Roman"/>
        </w:rPr>
        <w:t>.</w:t>
      </w:r>
      <w:r w:rsidRPr="00736230">
        <w:rPr>
          <w:rFonts w:ascii="Times New Roman" w:hAnsi="Times New Roman" w:cs="Times New Roman"/>
        </w:rPr>
        <w:t xml:space="preserve"> </w:t>
      </w:r>
    </w:p>
    <w:p w14:paraId="651043D2" w14:textId="3C06BD0F" w:rsidR="00CA6E86" w:rsidRPr="00736230" w:rsidRDefault="00CA6E86" w:rsidP="00736230">
      <w:pPr>
        <w:shd w:val="clear" w:color="auto" w:fill="FFFFFF"/>
        <w:spacing w:after="120" w:line="360" w:lineRule="auto"/>
        <w:jc w:val="both"/>
        <w:rPr>
          <w:rFonts w:ascii="Times New Roman" w:eastAsia="Times New Roman" w:hAnsi="Times New Roman" w:cs="Times New Roman"/>
          <w:color w:val="232323"/>
          <w:lang w:eastAsia="sk-SK"/>
        </w:rPr>
      </w:pPr>
    </w:p>
    <w:p w14:paraId="1DDBC605" w14:textId="52999966" w:rsidR="00C024E7" w:rsidRPr="00736230" w:rsidRDefault="00C024E7" w:rsidP="00736230">
      <w:pPr>
        <w:spacing w:before="120" w:after="120" w:line="360" w:lineRule="auto"/>
        <w:ind w:hanging="360"/>
        <w:jc w:val="center"/>
        <w:rPr>
          <w:rFonts w:ascii="Times New Roman" w:hAnsi="Times New Roman" w:cs="Times New Roman"/>
          <w:b/>
          <w:bCs/>
          <w:sz w:val="32"/>
          <w:szCs w:val="32"/>
        </w:rPr>
      </w:pPr>
      <w:r w:rsidRPr="00736230">
        <w:rPr>
          <w:rFonts w:ascii="Times New Roman" w:hAnsi="Times New Roman" w:cs="Times New Roman"/>
          <w:b/>
          <w:bCs/>
          <w:sz w:val="32"/>
          <w:szCs w:val="32"/>
        </w:rPr>
        <w:t>Čl. 12</w:t>
      </w:r>
    </w:p>
    <w:p w14:paraId="699EC12F" w14:textId="604A8C11" w:rsidR="00C024E7" w:rsidRPr="00736230" w:rsidRDefault="00C024E7" w:rsidP="00736230">
      <w:pPr>
        <w:spacing w:before="120" w:after="120" w:line="360" w:lineRule="auto"/>
        <w:ind w:hanging="360"/>
        <w:jc w:val="center"/>
        <w:rPr>
          <w:rFonts w:ascii="Times New Roman" w:hAnsi="Times New Roman" w:cs="Times New Roman"/>
          <w:b/>
          <w:bCs/>
          <w:sz w:val="32"/>
          <w:szCs w:val="32"/>
        </w:rPr>
      </w:pPr>
      <w:r w:rsidRPr="00736230">
        <w:rPr>
          <w:rFonts w:ascii="Times New Roman" w:hAnsi="Times New Roman" w:cs="Times New Roman"/>
          <w:b/>
          <w:bCs/>
          <w:sz w:val="32"/>
          <w:szCs w:val="32"/>
        </w:rPr>
        <w:t>Záverečné ustanovenia</w:t>
      </w:r>
    </w:p>
    <w:p w14:paraId="26EC4AA2" w14:textId="77777777" w:rsidR="00736230" w:rsidRPr="00736230" w:rsidRDefault="00736230" w:rsidP="00736230">
      <w:pPr>
        <w:spacing w:before="120" w:after="120" w:line="360" w:lineRule="auto"/>
        <w:ind w:hanging="360"/>
        <w:jc w:val="center"/>
        <w:rPr>
          <w:rFonts w:ascii="Times New Roman" w:hAnsi="Times New Roman" w:cs="Times New Roman"/>
        </w:rPr>
      </w:pPr>
    </w:p>
    <w:p w14:paraId="6568610D" w14:textId="70600BA8" w:rsidR="00C13A6C" w:rsidRPr="00736230" w:rsidRDefault="00C024E7" w:rsidP="00736230">
      <w:pPr>
        <w:pStyle w:val="Zkladntext21"/>
        <w:numPr>
          <w:ilvl w:val="4"/>
          <w:numId w:val="13"/>
        </w:numPr>
        <w:spacing w:before="120" w:after="120" w:line="360" w:lineRule="auto"/>
        <w:ind w:left="0" w:firstLine="567"/>
      </w:pPr>
      <w:r w:rsidRPr="00736230">
        <w:t xml:space="preserve">Tento štatút bol prerokovaný a schválený na zasadaní rady školy. </w:t>
      </w:r>
    </w:p>
    <w:p w14:paraId="02113076" w14:textId="2449AA3B" w:rsidR="00C13A6C" w:rsidRPr="00736230" w:rsidRDefault="008641B0" w:rsidP="00736230">
      <w:pPr>
        <w:pStyle w:val="Zkladntext21"/>
        <w:numPr>
          <w:ilvl w:val="4"/>
          <w:numId w:val="13"/>
        </w:numPr>
        <w:spacing w:before="120" w:after="120" w:line="360" w:lineRule="auto"/>
        <w:ind w:left="0" w:firstLine="567"/>
      </w:pPr>
      <w:r w:rsidRPr="00736230">
        <w:t>Zmeny a doplnenia štatútu rady školy je možné vykonať formou číslovan</w:t>
      </w:r>
      <w:r w:rsidR="00316868" w:rsidRPr="00736230">
        <w:t>ého</w:t>
      </w:r>
      <w:r w:rsidRPr="00736230">
        <w:t xml:space="preserve"> dodat</w:t>
      </w:r>
      <w:r w:rsidR="00316868" w:rsidRPr="00736230">
        <w:t>ku</w:t>
      </w:r>
      <w:r w:rsidRPr="00736230">
        <w:t>, za prijatie ktor</w:t>
      </w:r>
      <w:r w:rsidR="00316868" w:rsidRPr="00736230">
        <w:t>ého</w:t>
      </w:r>
      <w:r w:rsidRPr="00736230">
        <w:t xml:space="preserve"> musí hlasovať nadpolovičná väčšina všetkých členov rady školy. </w:t>
      </w:r>
    </w:p>
    <w:p w14:paraId="134881AA" w14:textId="503F7E6A" w:rsidR="00C024E7" w:rsidRPr="00736230" w:rsidRDefault="00C13A6C" w:rsidP="00736230">
      <w:pPr>
        <w:pStyle w:val="Zkladntext21"/>
        <w:numPr>
          <w:ilvl w:val="4"/>
          <w:numId w:val="13"/>
        </w:numPr>
        <w:spacing w:before="120" w:after="120" w:line="360" w:lineRule="auto"/>
        <w:ind w:left="0" w:firstLine="567"/>
      </w:pPr>
      <w:r w:rsidRPr="00736230">
        <w:t xml:space="preserve">Štatút </w:t>
      </w:r>
      <w:r w:rsidR="00C024E7" w:rsidRPr="00736230">
        <w:t xml:space="preserve">nadobúda </w:t>
      </w:r>
      <w:r w:rsidRPr="00736230">
        <w:t xml:space="preserve">účinnosť </w:t>
      </w:r>
      <w:r w:rsidR="00C024E7" w:rsidRPr="00736230">
        <w:t xml:space="preserve">dňom </w:t>
      </w:r>
      <w:r w:rsidRPr="00736230">
        <w:t xml:space="preserve">jeho </w:t>
      </w:r>
      <w:r w:rsidR="00C024E7" w:rsidRPr="00736230">
        <w:t>schválenia v rade školy.</w:t>
      </w:r>
      <w:r w:rsidR="00316868" w:rsidRPr="00736230">
        <w:t xml:space="preserve"> </w:t>
      </w:r>
    </w:p>
    <w:p w14:paraId="5FA3140C" w14:textId="33463109" w:rsidR="00C024E7" w:rsidRPr="00736230" w:rsidRDefault="00C024E7" w:rsidP="00736230">
      <w:pPr>
        <w:spacing w:after="120" w:line="360" w:lineRule="auto"/>
        <w:jc w:val="both"/>
        <w:rPr>
          <w:rFonts w:ascii="Times New Roman" w:hAnsi="Times New Roman" w:cs="Times New Roman"/>
        </w:rPr>
      </w:pPr>
      <w:r w:rsidRPr="00736230">
        <w:rPr>
          <w:rFonts w:ascii="Times New Roman" w:hAnsi="Times New Roman" w:cs="Times New Roman"/>
        </w:rPr>
        <w:br/>
      </w:r>
    </w:p>
    <w:p w14:paraId="26D3E942" w14:textId="77777777" w:rsidR="00C13A6C" w:rsidRPr="00736230" w:rsidRDefault="00C13A6C" w:rsidP="00736230">
      <w:pPr>
        <w:spacing w:after="120" w:line="360" w:lineRule="auto"/>
        <w:jc w:val="both"/>
        <w:rPr>
          <w:rFonts w:ascii="Times New Roman" w:hAnsi="Times New Roman" w:cs="Times New Roman"/>
        </w:rPr>
      </w:pPr>
    </w:p>
    <w:p w14:paraId="0E450088" w14:textId="57D6A08F" w:rsidR="00C024E7" w:rsidRPr="00736230" w:rsidRDefault="00C024E7" w:rsidP="00736230">
      <w:pPr>
        <w:spacing w:after="120" w:line="360" w:lineRule="auto"/>
        <w:jc w:val="both"/>
        <w:rPr>
          <w:rFonts w:ascii="Times New Roman" w:hAnsi="Times New Roman" w:cs="Times New Roman"/>
          <w:b/>
          <w:bCs/>
        </w:rPr>
      </w:pPr>
      <w:r w:rsidRPr="00736230">
        <w:rPr>
          <w:rFonts w:ascii="Times New Roman" w:hAnsi="Times New Roman" w:cs="Times New Roman"/>
          <w:b/>
          <w:bCs/>
        </w:rPr>
        <w:t>V</w:t>
      </w:r>
      <w:r w:rsidR="004E4566">
        <w:rPr>
          <w:rFonts w:ascii="Times New Roman" w:hAnsi="Times New Roman" w:cs="Times New Roman"/>
          <w:b/>
          <w:bCs/>
        </w:rPr>
        <w:t> </w:t>
      </w:r>
      <w:r w:rsidR="0017023F">
        <w:rPr>
          <w:rFonts w:ascii="Times New Roman" w:hAnsi="Times New Roman" w:cs="Times New Roman"/>
          <w:b/>
          <w:bCs/>
        </w:rPr>
        <w:t>Bratislave</w:t>
      </w:r>
      <w:r w:rsidR="004E4566">
        <w:rPr>
          <w:rFonts w:ascii="Times New Roman" w:hAnsi="Times New Roman" w:cs="Times New Roman"/>
          <w:b/>
          <w:bCs/>
        </w:rPr>
        <w:t>, dňa 20. 10. 2023</w:t>
      </w:r>
      <w:r w:rsidRPr="00736230">
        <w:rPr>
          <w:rFonts w:ascii="Times New Roman" w:hAnsi="Times New Roman" w:cs="Times New Roman"/>
          <w:b/>
          <w:bCs/>
        </w:rPr>
        <w:tab/>
      </w:r>
      <w:r w:rsidRPr="00736230">
        <w:rPr>
          <w:rFonts w:ascii="Times New Roman" w:hAnsi="Times New Roman" w:cs="Times New Roman"/>
          <w:b/>
          <w:bCs/>
        </w:rPr>
        <w:tab/>
      </w:r>
      <w:r w:rsidRPr="00736230">
        <w:rPr>
          <w:rFonts w:ascii="Times New Roman" w:hAnsi="Times New Roman" w:cs="Times New Roman"/>
          <w:b/>
          <w:bCs/>
        </w:rPr>
        <w:tab/>
      </w:r>
      <w:r w:rsidRPr="00736230">
        <w:rPr>
          <w:rFonts w:ascii="Times New Roman" w:hAnsi="Times New Roman" w:cs="Times New Roman"/>
          <w:b/>
          <w:bCs/>
        </w:rPr>
        <w:tab/>
      </w:r>
    </w:p>
    <w:p w14:paraId="375C0305" w14:textId="77777777" w:rsidR="00C024E7" w:rsidRPr="00736230" w:rsidRDefault="00C024E7" w:rsidP="00736230">
      <w:pPr>
        <w:spacing w:after="120" w:line="360" w:lineRule="auto"/>
        <w:jc w:val="both"/>
        <w:rPr>
          <w:rFonts w:ascii="Times New Roman" w:hAnsi="Times New Roman" w:cs="Times New Roman"/>
        </w:rPr>
      </w:pPr>
    </w:p>
    <w:p w14:paraId="5FECBB4B" w14:textId="77777777" w:rsidR="00C024E7" w:rsidRPr="00736230" w:rsidRDefault="00C024E7" w:rsidP="0017023F">
      <w:pPr>
        <w:shd w:val="clear" w:color="auto" w:fill="FFFFFF" w:themeFill="background1"/>
        <w:spacing w:after="120" w:line="360" w:lineRule="auto"/>
        <w:jc w:val="both"/>
        <w:rPr>
          <w:rFonts w:ascii="Times New Roman" w:hAnsi="Times New Roman" w:cs="Times New Roman"/>
          <w:b/>
          <w:bCs/>
        </w:rPr>
      </w:pPr>
    </w:p>
    <w:p w14:paraId="17DA1C57" w14:textId="3D7B3F46" w:rsidR="00C024E7" w:rsidRPr="00736230" w:rsidRDefault="004E4566" w:rsidP="0017023F">
      <w:pPr>
        <w:shd w:val="clear" w:color="auto" w:fill="FFFFFF" w:themeFill="background1"/>
        <w:spacing w:after="120" w:line="360" w:lineRule="auto"/>
        <w:ind w:firstLine="708"/>
        <w:jc w:val="both"/>
        <w:rPr>
          <w:rFonts w:ascii="Times New Roman" w:hAnsi="Times New Roman" w:cs="Times New Roman"/>
          <w:b/>
          <w:bCs/>
        </w:rPr>
      </w:pPr>
      <w:r>
        <w:rPr>
          <w:rFonts w:ascii="Times New Roman" w:hAnsi="Times New Roman" w:cs="Times New Roman"/>
          <w:b/>
          <w:bCs/>
        </w:rPr>
        <w:t xml:space="preserve">   23. 10. 2023</w:t>
      </w:r>
      <w:r w:rsidR="008718E6" w:rsidRPr="00736230">
        <w:rPr>
          <w:rFonts w:ascii="Times New Roman" w:hAnsi="Times New Roman" w:cs="Times New Roman"/>
          <w:b/>
          <w:bCs/>
        </w:rPr>
        <w:tab/>
      </w:r>
      <w:r w:rsidR="008718E6" w:rsidRPr="00736230">
        <w:rPr>
          <w:rFonts w:ascii="Times New Roman" w:hAnsi="Times New Roman" w:cs="Times New Roman"/>
          <w:b/>
          <w:bCs/>
        </w:rPr>
        <w:tab/>
      </w:r>
      <w:r w:rsidR="00736230" w:rsidRPr="00736230">
        <w:rPr>
          <w:rFonts w:ascii="Times New Roman" w:hAnsi="Times New Roman" w:cs="Times New Roman"/>
          <w:b/>
          <w:bCs/>
        </w:rPr>
        <w:tab/>
      </w:r>
      <w:r w:rsidR="00736230" w:rsidRPr="00736230">
        <w:rPr>
          <w:rFonts w:ascii="Times New Roman" w:hAnsi="Times New Roman" w:cs="Times New Roman"/>
          <w:b/>
          <w:bCs/>
        </w:rPr>
        <w:tab/>
      </w:r>
      <w:r>
        <w:rPr>
          <w:rFonts w:ascii="Times New Roman" w:hAnsi="Times New Roman" w:cs="Times New Roman"/>
          <w:b/>
          <w:bCs/>
        </w:rPr>
        <w:t xml:space="preserve">                            </w:t>
      </w:r>
      <w:r w:rsidR="00C024E7" w:rsidRPr="0017023F">
        <w:rPr>
          <w:rFonts w:ascii="Times New Roman" w:hAnsi="Times New Roman" w:cs="Times New Roman"/>
          <w:b/>
          <w:bCs/>
        </w:rPr>
        <w:t>......................................</w:t>
      </w:r>
    </w:p>
    <w:p w14:paraId="257E0542" w14:textId="72D74A1A" w:rsidR="00C024E7" w:rsidRPr="00736230" w:rsidRDefault="00736230" w:rsidP="00DC006F">
      <w:pPr>
        <w:spacing w:after="120" w:line="360" w:lineRule="auto"/>
        <w:ind w:firstLine="708"/>
        <w:jc w:val="both"/>
        <w:rPr>
          <w:rFonts w:ascii="Times New Roman" w:hAnsi="Times New Roman" w:cs="Times New Roman"/>
          <w:b/>
          <w:bCs/>
        </w:rPr>
      </w:pPr>
      <w:r w:rsidRPr="00736230">
        <w:rPr>
          <w:rFonts w:ascii="Times New Roman" w:hAnsi="Times New Roman" w:cs="Times New Roman"/>
          <w:b/>
          <w:bCs/>
        </w:rPr>
        <w:t>dátum schválenia:</w:t>
      </w:r>
      <w:r w:rsidRPr="00736230">
        <w:rPr>
          <w:rFonts w:ascii="Times New Roman" w:hAnsi="Times New Roman" w:cs="Times New Roman"/>
          <w:b/>
          <w:bCs/>
        </w:rPr>
        <w:tab/>
      </w:r>
      <w:r w:rsidRPr="00736230">
        <w:rPr>
          <w:rFonts w:ascii="Times New Roman" w:hAnsi="Times New Roman" w:cs="Times New Roman"/>
          <w:b/>
          <w:bCs/>
        </w:rPr>
        <w:tab/>
      </w:r>
      <w:r w:rsidRPr="00736230">
        <w:rPr>
          <w:rFonts w:ascii="Times New Roman" w:hAnsi="Times New Roman" w:cs="Times New Roman"/>
          <w:b/>
          <w:bCs/>
        </w:rPr>
        <w:tab/>
      </w:r>
      <w:r w:rsidRPr="00736230">
        <w:rPr>
          <w:rFonts w:ascii="Times New Roman" w:hAnsi="Times New Roman" w:cs="Times New Roman"/>
          <w:b/>
          <w:bCs/>
        </w:rPr>
        <w:tab/>
      </w:r>
      <w:r w:rsidRPr="00736230">
        <w:rPr>
          <w:rFonts w:ascii="Times New Roman" w:hAnsi="Times New Roman" w:cs="Times New Roman"/>
          <w:b/>
          <w:bCs/>
        </w:rPr>
        <w:tab/>
        <w:t xml:space="preserve"> </w:t>
      </w:r>
      <w:r w:rsidR="00C024E7" w:rsidRPr="00736230">
        <w:rPr>
          <w:rFonts w:ascii="Times New Roman" w:hAnsi="Times New Roman" w:cs="Times New Roman"/>
          <w:b/>
          <w:bCs/>
        </w:rPr>
        <w:t>podpis predsedu rady školy</w:t>
      </w:r>
    </w:p>
    <w:p w14:paraId="09A13EEF" w14:textId="77777777" w:rsidR="005A06E1" w:rsidRPr="00736230" w:rsidRDefault="005A06E1" w:rsidP="00736230">
      <w:pPr>
        <w:shd w:val="clear" w:color="auto" w:fill="FFFFFF"/>
        <w:spacing w:after="120" w:line="360" w:lineRule="auto"/>
        <w:jc w:val="both"/>
        <w:rPr>
          <w:rFonts w:ascii="Times New Roman" w:eastAsia="Times New Roman" w:hAnsi="Times New Roman" w:cs="Times New Roman"/>
          <w:i/>
          <w:color w:val="232323"/>
          <w:lang w:eastAsia="sk-SK"/>
        </w:rPr>
      </w:pPr>
    </w:p>
    <w:sectPr w:rsidR="005A06E1" w:rsidRPr="00736230">
      <w:headerReference w:type="default" r:id="rId7"/>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0900E6" w14:textId="77777777" w:rsidR="00E6661F" w:rsidRDefault="00E6661F" w:rsidP="00746743">
      <w:r>
        <w:separator/>
      </w:r>
    </w:p>
  </w:endnote>
  <w:endnote w:type="continuationSeparator" w:id="0">
    <w:p w14:paraId="00D735BF" w14:textId="77777777" w:rsidR="00E6661F" w:rsidRDefault="00E6661F" w:rsidP="007467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lostrany"/>
      </w:rPr>
      <w:id w:val="363337582"/>
      <w:docPartObj>
        <w:docPartGallery w:val="Page Numbers (Bottom of Page)"/>
        <w:docPartUnique/>
      </w:docPartObj>
    </w:sdtPr>
    <w:sdtContent>
      <w:p w14:paraId="397B4C25" w14:textId="06FA0C7D" w:rsidR="00746743" w:rsidRDefault="00746743" w:rsidP="00AD62B0">
        <w:pPr>
          <w:pStyle w:val="Pta"/>
          <w:framePr w:wrap="none" w:vAnchor="text" w:hAnchor="margin" w:xAlign="right" w:y="1"/>
          <w:rPr>
            <w:rStyle w:val="slostrany"/>
          </w:rPr>
        </w:pPr>
        <w:r>
          <w:rPr>
            <w:rStyle w:val="slostrany"/>
          </w:rPr>
          <w:fldChar w:fldCharType="begin"/>
        </w:r>
        <w:r>
          <w:rPr>
            <w:rStyle w:val="slostrany"/>
          </w:rPr>
          <w:instrText xml:space="preserve"> PAGE </w:instrText>
        </w:r>
        <w:r>
          <w:rPr>
            <w:rStyle w:val="slostrany"/>
          </w:rPr>
          <w:fldChar w:fldCharType="end"/>
        </w:r>
      </w:p>
    </w:sdtContent>
  </w:sdt>
  <w:p w14:paraId="50E34282" w14:textId="77777777" w:rsidR="00746743" w:rsidRDefault="00746743" w:rsidP="00746743">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lostrany"/>
      </w:rPr>
      <w:id w:val="1101300156"/>
      <w:docPartObj>
        <w:docPartGallery w:val="Page Numbers (Bottom of Page)"/>
        <w:docPartUnique/>
      </w:docPartObj>
    </w:sdtPr>
    <w:sdtContent>
      <w:p w14:paraId="3A772CC8" w14:textId="4537FB7B" w:rsidR="00746743" w:rsidRDefault="00746743" w:rsidP="00AD62B0">
        <w:pPr>
          <w:pStyle w:val="Pta"/>
          <w:framePr w:wrap="none" w:vAnchor="text" w:hAnchor="margin" w:xAlign="right" w:y="1"/>
          <w:rPr>
            <w:rStyle w:val="slostrany"/>
          </w:rPr>
        </w:pPr>
        <w:r>
          <w:rPr>
            <w:rStyle w:val="slostrany"/>
          </w:rPr>
          <w:fldChar w:fldCharType="begin"/>
        </w:r>
        <w:r>
          <w:rPr>
            <w:rStyle w:val="slostrany"/>
          </w:rPr>
          <w:instrText xml:space="preserve"> PAGE </w:instrText>
        </w:r>
        <w:r>
          <w:rPr>
            <w:rStyle w:val="slostrany"/>
          </w:rPr>
          <w:fldChar w:fldCharType="separate"/>
        </w:r>
        <w:r w:rsidR="00AA324B">
          <w:rPr>
            <w:rStyle w:val="slostrany"/>
            <w:noProof/>
          </w:rPr>
          <w:t>2</w:t>
        </w:r>
        <w:r>
          <w:rPr>
            <w:rStyle w:val="slostrany"/>
          </w:rPr>
          <w:fldChar w:fldCharType="end"/>
        </w:r>
      </w:p>
    </w:sdtContent>
  </w:sdt>
  <w:p w14:paraId="73CDD527" w14:textId="77777777" w:rsidR="00746743" w:rsidRDefault="00746743" w:rsidP="00746743">
    <w:pPr>
      <w:pStyle w:val="Pt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F7E0F0" w14:textId="77777777" w:rsidR="00E6661F" w:rsidRDefault="00E6661F" w:rsidP="00746743">
      <w:r>
        <w:separator/>
      </w:r>
    </w:p>
  </w:footnote>
  <w:footnote w:type="continuationSeparator" w:id="0">
    <w:p w14:paraId="4724395F" w14:textId="77777777" w:rsidR="00E6661F" w:rsidRDefault="00E6661F" w:rsidP="007467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F25C1" w14:textId="63252B85" w:rsidR="00EE267B" w:rsidRDefault="00EE267B" w:rsidP="00EE267B">
    <w:pPr>
      <w:pStyle w:val="Hlavika"/>
      <w:jc w:val="right"/>
      <w:rPr>
        <w:i/>
        <w:iCs/>
      </w:rPr>
    </w:pPr>
  </w:p>
  <w:p w14:paraId="179A9C32" w14:textId="77777777" w:rsidR="00EE267B" w:rsidRPr="00EE267B" w:rsidRDefault="00EE267B" w:rsidP="00EE267B">
    <w:pPr>
      <w:pStyle w:val="Hlavika"/>
      <w:jc w:val="right"/>
      <w:rPr>
        <w:i/>
        <w:i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268AD"/>
    <w:multiLevelType w:val="hybridMultilevel"/>
    <w:tmpl w:val="0CEAEAFA"/>
    <w:lvl w:ilvl="0" w:tplc="0A2A36E0">
      <w:start w:val="1"/>
      <w:numFmt w:val="bullet"/>
      <w:lvlText w:val="§"/>
      <w:lvlJc w:val="left"/>
      <w:pPr>
        <w:tabs>
          <w:tab w:val="num" w:pos="720"/>
        </w:tabs>
        <w:ind w:left="720" w:hanging="360"/>
      </w:pPr>
      <w:rPr>
        <w:rFonts w:ascii="Wingdings" w:hAnsi="Wingdings" w:hint="default"/>
      </w:rPr>
    </w:lvl>
    <w:lvl w:ilvl="1" w:tplc="8DBCE20A" w:tentative="1">
      <w:start w:val="1"/>
      <w:numFmt w:val="bullet"/>
      <w:lvlText w:val="§"/>
      <w:lvlJc w:val="left"/>
      <w:pPr>
        <w:tabs>
          <w:tab w:val="num" w:pos="1440"/>
        </w:tabs>
        <w:ind w:left="1440" w:hanging="360"/>
      </w:pPr>
      <w:rPr>
        <w:rFonts w:ascii="Wingdings" w:hAnsi="Wingdings" w:hint="default"/>
      </w:rPr>
    </w:lvl>
    <w:lvl w:ilvl="2" w:tplc="36E8B2A2" w:tentative="1">
      <w:start w:val="1"/>
      <w:numFmt w:val="bullet"/>
      <w:lvlText w:val="§"/>
      <w:lvlJc w:val="left"/>
      <w:pPr>
        <w:tabs>
          <w:tab w:val="num" w:pos="2160"/>
        </w:tabs>
        <w:ind w:left="2160" w:hanging="360"/>
      </w:pPr>
      <w:rPr>
        <w:rFonts w:ascii="Wingdings" w:hAnsi="Wingdings" w:hint="default"/>
      </w:rPr>
    </w:lvl>
    <w:lvl w:ilvl="3" w:tplc="A5D0BF32" w:tentative="1">
      <w:start w:val="1"/>
      <w:numFmt w:val="bullet"/>
      <w:lvlText w:val="§"/>
      <w:lvlJc w:val="left"/>
      <w:pPr>
        <w:tabs>
          <w:tab w:val="num" w:pos="2880"/>
        </w:tabs>
        <w:ind w:left="2880" w:hanging="360"/>
      </w:pPr>
      <w:rPr>
        <w:rFonts w:ascii="Wingdings" w:hAnsi="Wingdings" w:hint="default"/>
      </w:rPr>
    </w:lvl>
    <w:lvl w:ilvl="4" w:tplc="6A74643C" w:tentative="1">
      <w:start w:val="1"/>
      <w:numFmt w:val="bullet"/>
      <w:lvlText w:val="§"/>
      <w:lvlJc w:val="left"/>
      <w:pPr>
        <w:tabs>
          <w:tab w:val="num" w:pos="3600"/>
        </w:tabs>
        <w:ind w:left="3600" w:hanging="360"/>
      </w:pPr>
      <w:rPr>
        <w:rFonts w:ascii="Wingdings" w:hAnsi="Wingdings" w:hint="default"/>
      </w:rPr>
    </w:lvl>
    <w:lvl w:ilvl="5" w:tplc="CEDECC9E" w:tentative="1">
      <w:start w:val="1"/>
      <w:numFmt w:val="bullet"/>
      <w:lvlText w:val="§"/>
      <w:lvlJc w:val="left"/>
      <w:pPr>
        <w:tabs>
          <w:tab w:val="num" w:pos="4320"/>
        </w:tabs>
        <w:ind w:left="4320" w:hanging="360"/>
      </w:pPr>
      <w:rPr>
        <w:rFonts w:ascii="Wingdings" w:hAnsi="Wingdings" w:hint="default"/>
      </w:rPr>
    </w:lvl>
    <w:lvl w:ilvl="6" w:tplc="4CFA6C88" w:tentative="1">
      <w:start w:val="1"/>
      <w:numFmt w:val="bullet"/>
      <w:lvlText w:val="§"/>
      <w:lvlJc w:val="left"/>
      <w:pPr>
        <w:tabs>
          <w:tab w:val="num" w:pos="5040"/>
        </w:tabs>
        <w:ind w:left="5040" w:hanging="360"/>
      </w:pPr>
      <w:rPr>
        <w:rFonts w:ascii="Wingdings" w:hAnsi="Wingdings" w:hint="default"/>
      </w:rPr>
    </w:lvl>
    <w:lvl w:ilvl="7" w:tplc="1F8CB288" w:tentative="1">
      <w:start w:val="1"/>
      <w:numFmt w:val="bullet"/>
      <w:lvlText w:val="§"/>
      <w:lvlJc w:val="left"/>
      <w:pPr>
        <w:tabs>
          <w:tab w:val="num" w:pos="5760"/>
        </w:tabs>
        <w:ind w:left="5760" w:hanging="360"/>
      </w:pPr>
      <w:rPr>
        <w:rFonts w:ascii="Wingdings" w:hAnsi="Wingdings" w:hint="default"/>
      </w:rPr>
    </w:lvl>
    <w:lvl w:ilvl="8" w:tplc="78942C02"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B67790"/>
    <w:multiLevelType w:val="hybridMultilevel"/>
    <w:tmpl w:val="AC500958"/>
    <w:lvl w:ilvl="0" w:tplc="9E304252">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 w15:restartNumberingAfterBreak="0">
    <w:nsid w:val="07F155E1"/>
    <w:multiLevelType w:val="hybridMultilevel"/>
    <w:tmpl w:val="8FCC218C"/>
    <w:lvl w:ilvl="0" w:tplc="041B000F">
      <w:start w:val="1"/>
      <w:numFmt w:val="decimal"/>
      <w:lvlText w:val="%1."/>
      <w:lvlJc w:val="left"/>
      <w:pPr>
        <w:tabs>
          <w:tab w:val="num" w:pos="720"/>
        </w:tabs>
        <w:ind w:left="720" w:hanging="360"/>
      </w:pPr>
    </w:lvl>
    <w:lvl w:ilvl="1" w:tplc="8B142552">
      <w:start w:val="1"/>
      <w:numFmt w:val="lowerLetter"/>
      <w:lvlText w:val="%2)"/>
      <w:lvlJc w:val="left"/>
      <w:pPr>
        <w:tabs>
          <w:tab w:val="num" w:pos="1440"/>
        </w:tabs>
        <w:ind w:left="1440" w:hanging="360"/>
      </w:pPr>
      <w:rPr>
        <w:rFonts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 w15:restartNumberingAfterBreak="0">
    <w:nsid w:val="0D8D03E8"/>
    <w:multiLevelType w:val="hybridMultilevel"/>
    <w:tmpl w:val="8FCC218C"/>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14CA3B5B"/>
    <w:multiLevelType w:val="hybridMultilevel"/>
    <w:tmpl w:val="B254C294"/>
    <w:lvl w:ilvl="0" w:tplc="3E0E1622">
      <w:start w:val="1"/>
      <w:numFmt w:val="bullet"/>
      <w:lvlText w:val="§"/>
      <w:lvlJc w:val="left"/>
      <w:pPr>
        <w:tabs>
          <w:tab w:val="num" w:pos="720"/>
        </w:tabs>
        <w:ind w:left="720" w:hanging="360"/>
      </w:pPr>
      <w:rPr>
        <w:rFonts w:ascii="Wingdings" w:hAnsi="Wingdings" w:hint="default"/>
      </w:rPr>
    </w:lvl>
    <w:lvl w:ilvl="1" w:tplc="785E51A2" w:tentative="1">
      <w:start w:val="1"/>
      <w:numFmt w:val="bullet"/>
      <w:lvlText w:val="§"/>
      <w:lvlJc w:val="left"/>
      <w:pPr>
        <w:tabs>
          <w:tab w:val="num" w:pos="1440"/>
        </w:tabs>
        <w:ind w:left="1440" w:hanging="360"/>
      </w:pPr>
      <w:rPr>
        <w:rFonts w:ascii="Wingdings" w:hAnsi="Wingdings" w:hint="default"/>
      </w:rPr>
    </w:lvl>
    <w:lvl w:ilvl="2" w:tplc="3368A36E" w:tentative="1">
      <w:start w:val="1"/>
      <w:numFmt w:val="bullet"/>
      <w:lvlText w:val="§"/>
      <w:lvlJc w:val="left"/>
      <w:pPr>
        <w:tabs>
          <w:tab w:val="num" w:pos="2160"/>
        </w:tabs>
        <w:ind w:left="2160" w:hanging="360"/>
      </w:pPr>
      <w:rPr>
        <w:rFonts w:ascii="Wingdings" w:hAnsi="Wingdings" w:hint="default"/>
      </w:rPr>
    </w:lvl>
    <w:lvl w:ilvl="3" w:tplc="520038E8" w:tentative="1">
      <w:start w:val="1"/>
      <w:numFmt w:val="bullet"/>
      <w:lvlText w:val="§"/>
      <w:lvlJc w:val="left"/>
      <w:pPr>
        <w:tabs>
          <w:tab w:val="num" w:pos="2880"/>
        </w:tabs>
        <w:ind w:left="2880" w:hanging="360"/>
      </w:pPr>
      <w:rPr>
        <w:rFonts w:ascii="Wingdings" w:hAnsi="Wingdings" w:hint="default"/>
      </w:rPr>
    </w:lvl>
    <w:lvl w:ilvl="4" w:tplc="96BAC2BA" w:tentative="1">
      <w:start w:val="1"/>
      <w:numFmt w:val="bullet"/>
      <w:lvlText w:val="§"/>
      <w:lvlJc w:val="left"/>
      <w:pPr>
        <w:tabs>
          <w:tab w:val="num" w:pos="3600"/>
        </w:tabs>
        <w:ind w:left="3600" w:hanging="360"/>
      </w:pPr>
      <w:rPr>
        <w:rFonts w:ascii="Wingdings" w:hAnsi="Wingdings" w:hint="default"/>
      </w:rPr>
    </w:lvl>
    <w:lvl w:ilvl="5" w:tplc="FCC6E03C" w:tentative="1">
      <w:start w:val="1"/>
      <w:numFmt w:val="bullet"/>
      <w:lvlText w:val="§"/>
      <w:lvlJc w:val="left"/>
      <w:pPr>
        <w:tabs>
          <w:tab w:val="num" w:pos="4320"/>
        </w:tabs>
        <w:ind w:left="4320" w:hanging="360"/>
      </w:pPr>
      <w:rPr>
        <w:rFonts w:ascii="Wingdings" w:hAnsi="Wingdings" w:hint="default"/>
      </w:rPr>
    </w:lvl>
    <w:lvl w:ilvl="6" w:tplc="EBAA981E" w:tentative="1">
      <w:start w:val="1"/>
      <w:numFmt w:val="bullet"/>
      <w:lvlText w:val="§"/>
      <w:lvlJc w:val="left"/>
      <w:pPr>
        <w:tabs>
          <w:tab w:val="num" w:pos="5040"/>
        </w:tabs>
        <w:ind w:left="5040" w:hanging="360"/>
      </w:pPr>
      <w:rPr>
        <w:rFonts w:ascii="Wingdings" w:hAnsi="Wingdings" w:hint="default"/>
      </w:rPr>
    </w:lvl>
    <w:lvl w:ilvl="7" w:tplc="356CDDBC" w:tentative="1">
      <w:start w:val="1"/>
      <w:numFmt w:val="bullet"/>
      <w:lvlText w:val="§"/>
      <w:lvlJc w:val="left"/>
      <w:pPr>
        <w:tabs>
          <w:tab w:val="num" w:pos="5760"/>
        </w:tabs>
        <w:ind w:left="5760" w:hanging="360"/>
      </w:pPr>
      <w:rPr>
        <w:rFonts w:ascii="Wingdings" w:hAnsi="Wingdings" w:hint="default"/>
      </w:rPr>
    </w:lvl>
    <w:lvl w:ilvl="8" w:tplc="293662A6"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056C5A"/>
    <w:multiLevelType w:val="hybridMultilevel"/>
    <w:tmpl w:val="35265BA8"/>
    <w:lvl w:ilvl="0" w:tplc="B3508D16">
      <w:start w:val="1"/>
      <w:numFmt w:val="bullet"/>
      <w:lvlText w:val="§"/>
      <w:lvlJc w:val="left"/>
      <w:pPr>
        <w:tabs>
          <w:tab w:val="num" w:pos="720"/>
        </w:tabs>
        <w:ind w:left="720" w:hanging="360"/>
      </w:pPr>
      <w:rPr>
        <w:rFonts w:ascii="Wingdings" w:hAnsi="Wingdings" w:hint="default"/>
      </w:rPr>
    </w:lvl>
    <w:lvl w:ilvl="1" w:tplc="260016CA" w:tentative="1">
      <w:start w:val="1"/>
      <w:numFmt w:val="bullet"/>
      <w:lvlText w:val="§"/>
      <w:lvlJc w:val="left"/>
      <w:pPr>
        <w:tabs>
          <w:tab w:val="num" w:pos="1440"/>
        </w:tabs>
        <w:ind w:left="1440" w:hanging="360"/>
      </w:pPr>
      <w:rPr>
        <w:rFonts w:ascii="Wingdings" w:hAnsi="Wingdings" w:hint="default"/>
      </w:rPr>
    </w:lvl>
    <w:lvl w:ilvl="2" w:tplc="C9D6D122" w:tentative="1">
      <w:start w:val="1"/>
      <w:numFmt w:val="bullet"/>
      <w:lvlText w:val="§"/>
      <w:lvlJc w:val="left"/>
      <w:pPr>
        <w:tabs>
          <w:tab w:val="num" w:pos="2160"/>
        </w:tabs>
        <w:ind w:left="2160" w:hanging="360"/>
      </w:pPr>
      <w:rPr>
        <w:rFonts w:ascii="Wingdings" w:hAnsi="Wingdings" w:hint="default"/>
      </w:rPr>
    </w:lvl>
    <w:lvl w:ilvl="3" w:tplc="808033B0" w:tentative="1">
      <w:start w:val="1"/>
      <w:numFmt w:val="bullet"/>
      <w:lvlText w:val="§"/>
      <w:lvlJc w:val="left"/>
      <w:pPr>
        <w:tabs>
          <w:tab w:val="num" w:pos="2880"/>
        </w:tabs>
        <w:ind w:left="2880" w:hanging="360"/>
      </w:pPr>
      <w:rPr>
        <w:rFonts w:ascii="Wingdings" w:hAnsi="Wingdings" w:hint="default"/>
      </w:rPr>
    </w:lvl>
    <w:lvl w:ilvl="4" w:tplc="38D23EF4" w:tentative="1">
      <w:start w:val="1"/>
      <w:numFmt w:val="bullet"/>
      <w:lvlText w:val="§"/>
      <w:lvlJc w:val="left"/>
      <w:pPr>
        <w:tabs>
          <w:tab w:val="num" w:pos="3600"/>
        </w:tabs>
        <w:ind w:left="3600" w:hanging="360"/>
      </w:pPr>
      <w:rPr>
        <w:rFonts w:ascii="Wingdings" w:hAnsi="Wingdings" w:hint="default"/>
      </w:rPr>
    </w:lvl>
    <w:lvl w:ilvl="5" w:tplc="65C22726" w:tentative="1">
      <w:start w:val="1"/>
      <w:numFmt w:val="bullet"/>
      <w:lvlText w:val="§"/>
      <w:lvlJc w:val="left"/>
      <w:pPr>
        <w:tabs>
          <w:tab w:val="num" w:pos="4320"/>
        </w:tabs>
        <w:ind w:left="4320" w:hanging="360"/>
      </w:pPr>
      <w:rPr>
        <w:rFonts w:ascii="Wingdings" w:hAnsi="Wingdings" w:hint="default"/>
      </w:rPr>
    </w:lvl>
    <w:lvl w:ilvl="6" w:tplc="2BE43ED8" w:tentative="1">
      <w:start w:val="1"/>
      <w:numFmt w:val="bullet"/>
      <w:lvlText w:val="§"/>
      <w:lvlJc w:val="left"/>
      <w:pPr>
        <w:tabs>
          <w:tab w:val="num" w:pos="5040"/>
        </w:tabs>
        <w:ind w:left="5040" w:hanging="360"/>
      </w:pPr>
      <w:rPr>
        <w:rFonts w:ascii="Wingdings" w:hAnsi="Wingdings" w:hint="default"/>
      </w:rPr>
    </w:lvl>
    <w:lvl w:ilvl="7" w:tplc="47CCB24A" w:tentative="1">
      <w:start w:val="1"/>
      <w:numFmt w:val="bullet"/>
      <w:lvlText w:val="§"/>
      <w:lvlJc w:val="left"/>
      <w:pPr>
        <w:tabs>
          <w:tab w:val="num" w:pos="5760"/>
        </w:tabs>
        <w:ind w:left="5760" w:hanging="360"/>
      </w:pPr>
      <w:rPr>
        <w:rFonts w:ascii="Wingdings" w:hAnsi="Wingdings" w:hint="default"/>
      </w:rPr>
    </w:lvl>
    <w:lvl w:ilvl="8" w:tplc="43D6E1F0"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E210BB"/>
    <w:multiLevelType w:val="hybridMultilevel"/>
    <w:tmpl w:val="F6188A3C"/>
    <w:lvl w:ilvl="0" w:tplc="BD446AE0">
      <w:start w:val="1"/>
      <w:numFmt w:val="bullet"/>
      <w:lvlText w:val="§"/>
      <w:lvlJc w:val="left"/>
      <w:pPr>
        <w:tabs>
          <w:tab w:val="num" w:pos="720"/>
        </w:tabs>
        <w:ind w:left="720" w:hanging="360"/>
      </w:pPr>
      <w:rPr>
        <w:rFonts w:ascii="Wingdings" w:hAnsi="Wingdings" w:hint="default"/>
      </w:rPr>
    </w:lvl>
    <w:lvl w:ilvl="1" w:tplc="69B4A7C2" w:tentative="1">
      <w:start w:val="1"/>
      <w:numFmt w:val="bullet"/>
      <w:lvlText w:val="§"/>
      <w:lvlJc w:val="left"/>
      <w:pPr>
        <w:tabs>
          <w:tab w:val="num" w:pos="1440"/>
        </w:tabs>
        <w:ind w:left="1440" w:hanging="360"/>
      </w:pPr>
      <w:rPr>
        <w:rFonts w:ascii="Wingdings" w:hAnsi="Wingdings" w:hint="default"/>
      </w:rPr>
    </w:lvl>
    <w:lvl w:ilvl="2" w:tplc="542A37C2" w:tentative="1">
      <w:start w:val="1"/>
      <w:numFmt w:val="bullet"/>
      <w:lvlText w:val="§"/>
      <w:lvlJc w:val="left"/>
      <w:pPr>
        <w:tabs>
          <w:tab w:val="num" w:pos="2160"/>
        </w:tabs>
        <w:ind w:left="2160" w:hanging="360"/>
      </w:pPr>
      <w:rPr>
        <w:rFonts w:ascii="Wingdings" w:hAnsi="Wingdings" w:hint="default"/>
      </w:rPr>
    </w:lvl>
    <w:lvl w:ilvl="3" w:tplc="9036F37E" w:tentative="1">
      <w:start w:val="1"/>
      <w:numFmt w:val="bullet"/>
      <w:lvlText w:val="§"/>
      <w:lvlJc w:val="left"/>
      <w:pPr>
        <w:tabs>
          <w:tab w:val="num" w:pos="2880"/>
        </w:tabs>
        <w:ind w:left="2880" w:hanging="360"/>
      </w:pPr>
      <w:rPr>
        <w:rFonts w:ascii="Wingdings" w:hAnsi="Wingdings" w:hint="default"/>
      </w:rPr>
    </w:lvl>
    <w:lvl w:ilvl="4" w:tplc="B6BA9816" w:tentative="1">
      <w:start w:val="1"/>
      <w:numFmt w:val="bullet"/>
      <w:lvlText w:val="§"/>
      <w:lvlJc w:val="left"/>
      <w:pPr>
        <w:tabs>
          <w:tab w:val="num" w:pos="3600"/>
        </w:tabs>
        <w:ind w:left="3600" w:hanging="360"/>
      </w:pPr>
      <w:rPr>
        <w:rFonts w:ascii="Wingdings" w:hAnsi="Wingdings" w:hint="default"/>
      </w:rPr>
    </w:lvl>
    <w:lvl w:ilvl="5" w:tplc="09A43D22" w:tentative="1">
      <w:start w:val="1"/>
      <w:numFmt w:val="bullet"/>
      <w:lvlText w:val="§"/>
      <w:lvlJc w:val="left"/>
      <w:pPr>
        <w:tabs>
          <w:tab w:val="num" w:pos="4320"/>
        </w:tabs>
        <w:ind w:left="4320" w:hanging="360"/>
      </w:pPr>
      <w:rPr>
        <w:rFonts w:ascii="Wingdings" w:hAnsi="Wingdings" w:hint="default"/>
      </w:rPr>
    </w:lvl>
    <w:lvl w:ilvl="6" w:tplc="CC7C682A" w:tentative="1">
      <w:start w:val="1"/>
      <w:numFmt w:val="bullet"/>
      <w:lvlText w:val="§"/>
      <w:lvlJc w:val="left"/>
      <w:pPr>
        <w:tabs>
          <w:tab w:val="num" w:pos="5040"/>
        </w:tabs>
        <w:ind w:left="5040" w:hanging="360"/>
      </w:pPr>
      <w:rPr>
        <w:rFonts w:ascii="Wingdings" w:hAnsi="Wingdings" w:hint="default"/>
      </w:rPr>
    </w:lvl>
    <w:lvl w:ilvl="7" w:tplc="B11E3718" w:tentative="1">
      <w:start w:val="1"/>
      <w:numFmt w:val="bullet"/>
      <w:lvlText w:val="§"/>
      <w:lvlJc w:val="left"/>
      <w:pPr>
        <w:tabs>
          <w:tab w:val="num" w:pos="5760"/>
        </w:tabs>
        <w:ind w:left="5760" w:hanging="360"/>
      </w:pPr>
      <w:rPr>
        <w:rFonts w:ascii="Wingdings" w:hAnsi="Wingdings" w:hint="default"/>
      </w:rPr>
    </w:lvl>
    <w:lvl w:ilvl="8" w:tplc="F7D0B354"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E17FDA"/>
    <w:multiLevelType w:val="hybridMultilevel"/>
    <w:tmpl w:val="30AA3222"/>
    <w:lvl w:ilvl="0" w:tplc="0405000F">
      <w:start w:val="1"/>
      <w:numFmt w:val="decimal"/>
      <w:lvlText w:val="%1."/>
      <w:lvlJc w:val="left"/>
      <w:pPr>
        <w:tabs>
          <w:tab w:val="num" w:pos="1080"/>
        </w:tabs>
        <w:ind w:left="1080" w:hanging="360"/>
      </w:p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8" w15:restartNumberingAfterBreak="0">
    <w:nsid w:val="1A01616E"/>
    <w:multiLevelType w:val="hybridMultilevel"/>
    <w:tmpl w:val="0FA0D792"/>
    <w:lvl w:ilvl="0" w:tplc="B944D79A">
      <w:start w:val="1"/>
      <w:numFmt w:val="bullet"/>
      <w:lvlText w:val="ü"/>
      <w:lvlJc w:val="left"/>
      <w:pPr>
        <w:tabs>
          <w:tab w:val="num" w:pos="720"/>
        </w:tabs>
        <w:ind w:left="720" w:hanging="360"/>
      </w:pPr>
      <w:rPr>
        <w:rFonts w:ascii="Wingdings" w:hAnsi="Wingdings" w:hint="default"/>
      </w:rPr>
    </w:lvl>
    <w:lvl w:ilvl="1" w:tplc="AE2679FA" w:tentative="1">
      <w:start w:val="1"/>
      <w:numFmt w:val="bullet"/>
      <w:lvlText w:val="ü"/>
      <w:lvlJc w:val="left"/>
      <w:pPr>
        <w:tabs>
          <w:tab w:val="num" w:pos="1440"/>
        </w:tabs>
        <w:ind w:left="1440" w:hanging="360"/>
      </w:pPr>
      <w:rPr>
        <w:rFonts w:ascii="Wingdings" w:hAnsi="Wingdings" w:hint="default"/>
      </w:rPr>
    </w:lvl>
    <w:lvl w:ilvl="2" w:tplc="F0DCCFBA" w:tentative="1">
      <w:start w:val="1"/>
      <w:numFmt w:val="bullet"/>
      <w:lvlText w:val="ü"/>
      <w:lvlJc w:val="left"/>
      <w:pPr>
        <w:tabs>
          <w:tab w:val="num" w:pos="2160"/>
        </w:tabs>
        <w:ind w:left="2160" w:hanging="360"/>
      </w:pPr>
      <w:rPr>
        <w:rFonts w:ascii="Wingdings" w:hAnsi="Wingdings" w:hint="default"/>
      </w:rPr>
    </w:lvl>
    <w:lvl w:ilvl="3" w:tplc="CCDE1D44" w:tentative="1">
      <w:start w:val="1"/>
      <w:numFmt w:val="bullet"/>
      <w:lvlText w:val="ü"/>
      <w:lvlJc w:val="left"/>
      <w:pPr>
        <w:tabs>
          <w:tab w:val="num" w:pos="2880"/>
        </w:tabs>
        <w:ind w:left="2880" w:hanging="360"/>
      </w:pPr>
      <w:rPr>
        <w:rFonts w:ascii="Wingdings" w:hAnsi="Wingdings" w:hint="default"/>
      </w:rPr>
    </w:lvl>
    <w:lvl w:ilvl="4" w:tplc="2AE27A5E" w:tentative="1">
      <w:start w:val="1"/>
      <w:numFmt w:val="bullet"/>
      <w:lvlText w:val="ü"/>
      <w:lvlJc w:val="left"/>
      <w:pPr>
        <w:tabs>
          <w:tab w:val="num" w:pos="3600"/>
        </w:tabs>
        <w:ind w:left="3600" w:hanging="360"/>
      </w:pPr>
      <w:rPr>
        <w:rFonts w:ascii="Wingdings" w:hAnsi="Wingdings" w:hint="default"/>
      </w:rPr>
    </w:lvl>
    <w:lvl w:ilvl="5" w:tplc="03B81F14" w:tentative="1">
      <w:start w:val="1"/>
      <w:numFmt w:val="bullet"/>
      <w:lvlText w:val="ü"/>
      <w:lvlJc w:val="left"/>
      <w:pPr>
        <w:tabs>
          <w:tab w:val="num" w:pos="4320"/>
        </w:tabs>
        <w:ind w:left="4320" w:hanging="360"/>
      </w:pPr>
      <w:rPr>
        <w:rFonts w:ascii="Wingdings" w:hAnsi="Wingdings" w:hint="default"/>
      </w:rPr>
    </w:lvl>
    <w:lvl w:ilvl="6" w:tplc="88E43056" w:tentative="1">
      <w:start w:val="1"/>
      <w:numFmt w:val="bullet"/>
      <w:lvlText w:val="ü"/>
      <w:lvlJc w:val="left"/>
      <w:pPr>
        <w:tabs>
          <w:tab w:val="num" w:pos="5040"/>
        </w:tabs>
        <w:ind w:left="5040" w:hanging="360"/>
      </w:pPr>
      <w:rPr>
        <w:rFonts w:ascii="Wingdings" w:hAnsi="Wingdings" w:hint="default"/>
      </w:rPr>
    </w:lvl>
    <w:lvl w:ilvl="7" w:tplc="CE1C8E32" w:tentative="1">
      <w:start w:val="1"/>
      <w:numFmt w:val="bullet"/>
      <w:lvlText w:val="ü"/>
      <w:lvlJc w:val="left"/>
      <w:pPr>
        <w:tabs>
          <w:tab w:val="num" w:pos="5760"/>
        </w:tabs>
        <w:ind w:left="5760" w:hanging="360"/>
      </w:pPr>
      <w:rPr>
        <w:rFonts w:ascii="Wingdings" w:hAnsi="Wingdings" w:hint="default"/>
      </w:rPr>
    </w:lvl>
    <w:lvl w:ilvl="8" w:tplc="BBBCA7F2" w:tentative="1">
      <w:start w:val="1"/>
      <w:numFmt w:val="bullet"/>
      <w:lvlText w:val="ü"/>
      <w:lvlJc w:val="left"/>
      <w:pPr>
        <w:tabs>
          <w:tab w:val="num" w:pos="6480"/>
        </w:tabs>
        <w:ind w:left="6480" w:hanging="360"/>
      </w:pPr>
      <w:rPr>
        <w:rFonts w:ascii="Wingdings" w:hAnsi="Wingdings" w:hint="default"/>
      </w:rPr>
    </w:lvl>
  </w:abstractNum>
  <w:abstractNum w:abstractNumId="9" w15:restartNumberingAfterBreak="0">
    <w:nsid w:val="1A597A8E"/>
    <w:multiLevelType w:val="hybridMultilevel"/>
    <w:tmpl w:val="56206B26"/>
    <w:lvl w:ilvl="0" w:tplc="041B0011">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CE12593"/>
    <w:multiLevelType w:val="hybridMultilevel"/>
    <w:tmpl w:val="3F6ED898"/>
    <w:lvl w:ilvl="0" w:tplc="5D4E0320">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1" w15:restartNumberingAfterBreak="0">
    <w:nsid w:val="1E0139C0"/>
    <w:multiLevelType w:val="hybridMultilevel"/>
    <w:tmpl w:val="7766170A"/>
    <w:lvl w:ilvl="0" w:tplc="1D886112">
      <w:start w:val="1"/>
      <w:numFmt w:val="bullet"/>
      <w:lvlText w:val="Ø"/>
      <w:lvlJc w:val="left"/>
      <w:pPr>
        <w:tabs>
          <w:tab w:val="num" w:pos="720"/>
        </w:tabs>
        <w:ind w:left="720" w:hanging="360"/>
      </w:pPr>
      <w:rPr>
        <w:rFonts w:ascii="Wingdings" w:hAnsi="Wingdings" w:hint="default"/>
      </w:rPr>
    </w:lvl>
    <w:lvl w:ilvl="1" w:tplc="70D4F1C6" w:tentative="1">
      <w:start w:val="1"/>
      <w:numFmt w:val="bullet"/>
      <w:lvlText w:val="Ø"/>
      <w:lvlJc w:val="left"/>
      <w:pPr>
        <w:tabs>
          <w:tab w:val="num" w:pos="1440"/>
        </w:tabs>
        <w:ind w:left="1440" w:hanging="360"/>
      </w:pPr>
      <w:rPr>
        <w:rFonts w:ascii="Wingdings" w:hAnsi="Wingdings" w:hint="default"/>
      </w:rPr>
    </w:lvl>
    <w:lvl w:ilvl="2" w:tplc="F8B0F9F2" w:tentative="1">
      <w:start w:val="1"/>
      <w:numFmt w:val="bullet"/>
      <w:lvlText w:val="Ø"/>
      <w:lvlJc w:val="left"/>
      <w:pPr>
        <w:tabs>
          <w:tab w:val="num" w:pos="2160"/>
        </w:tabs>
        <w:ind w:left="2160" w:hanging="360"/>
      </w:pPr>
      <w:rPr>
        <w:rFonts w:ascii="Wingdings" w:hAnsi="Wingdings" w:hint="default"/>
      </w:rPr>
    </w:lvl>
    <w:lvl w:ilvl="3" w:tplc="57F82026" w:tentative="1">
      <w:start w:val="1"/>
      <w:numFmt w:val="bullet"/>
      <w:lvlText w:val="Ø"/>
      <w:lvlJc w:val="left"/>
      <w:pPr>
        <w:tabs>
          <w:tab w:val="num" w:pos="2880"/>
        </w:tabs>
        <w:ind w:left="2880" w:hanging="360"/>
      </w:pPr>
      <w:rPr>
        <w:rFonts w:ascii="Wingdings" w:hAnsi="Wingdings" w:hint="default"/>
      </w:rPr>
    </w:lvl>
    <w:lvl w:ilvl="4" w:tplc="9BE8A5D2" w:tentative="1">
      <w:start w:val="1"/>
      <w:numFmt w:val="bullet"/>
      <w:lvlText w:val="Ø"/>
      <w:lvlJc w:val="left"/>
      <w:pPr>
        <w:tabs>
          <w:tab w:val="num" w:pos="3600"/>
        </w:tabs>
        <w:ind w:left="3600" w:hanging="360"/>
      </w:pPr>
      <w:rPr>
        <w:rFonts w:ascii="Wingdings" w:hAnsi="Wingdings" w:hint="default"/>
      </w:rPr>
    </w:lvl>
    <w:lvl w:ilvl="5" w:tplc="1AEE8124" w:tentative="1">
      <w:start w:val="1"/>
      <w:numFmt w:val="bullet"/>
      <w:lvlText w:val="Ø"/>
      <w:lvlJc w:val="left"/>
      <w:pPr>
        <w:tabs>
          <w:tab w:val="num" w:pos="4320"/>
        </w:tabs>
        <w:ind w:left="4320" w:hanging="360"/>
      </w:pPr>
      <w:rPr>
        <w:rFonts w:ascii="Wingdings" w:hAnsi="Wingdings" w:hint="default"/>
      </w:rPr>
    </w:lvl>
    <w:lvl w:ilvl="6" w:tplc="B3B6EDD0" w:tentative="1">
      <w:start w:val="1"/>
      <w:numFmt w:val="bullet"/>
      <w:lvlText w:val="Ø"/>
      <w:lvlJc w:val="left"/>
      <w:pPr>
        <w:tabs>
          <w:tab w:val="num" w:pos="5040"/>
        </w:tabs>
        <w:ind w:left="5040" w:hanging="360"/>
      </w:pPr>
      <w:rPr>
        <w:rFonts w:ascii="Wingdings" w:hAnsi="Wingdings" w:hint="default"/>
      </w:rPr>
    </w:lvl>
    <w:lvl w:ilvl="7" w:tplc="DAFC88EE" w:tentative="1">
      <w:start w:val="1"/>
      <w:numFmt w:val="bullet"/>
      <w:lvlText w:val="Ø"/>
      <w:lvlJc w:val="left"/>
      <w:pPr>
        <w:tabs>
          <w:tab w:val="num" w:pos="5760"/>
        </w:tabs>
        <w:ind w:left="5760" w:hanging="360"/>
      </w:pPr>
      <w:rPr>
        <w:rFonts w:ascii="Wingdings" w:hAnsi="Wingdings" w:hint="default"/>
      </w:rPr>
    </w:lvl>
    <w:lvl w:ilvl="8" w:tplc="7610D662" w:tentative="1">
      <w:start w:val="1"/>
      <w:numFmt w:val="bullet"/>
      <w:lvlText w:val="Ø"/>
      <w:lvlJc w:val="left"/>
      <w:pPr>
        <w:tabs>
          <w:tab w:val="num" w:pos="6480"/>
        </w:tabs>
        <w:ind w:left="6480" w:hanging="360"/>
      </w:pPr>
      <w:rPr>
        <w:rFonts w:ascii="Wingdings" w:hAnsi="Wingdings" w:hint="default"/>
      </w:rPr>
    </w:lvl>
  </w:abstractNum>
  <w:abstractNum w:abstractNumId="12" w15:restartNumberingAfterBreak="0">
    <w:nsid w:val="268B65D6"/>
    <w:multiLevelType w:val="hybridMultilevel"/>
    <w:tmpl w:val="256AB510"/>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3" w15:restartNumberingAfterBreak="0">
    <w:nsid w:val="2A761E12"/>
    <w:multiLevelType w:val="hybridMultilevel"/>
    <w:tmpl w:val="65A879A8"/>
    <w:lvl w:ilvl="0" w:tplc="99F86440">
      <w:start w:val="1"/>
      <w:numFmt w:val="decimal"/>
      <w:lvlText w:val="%1."/>
      <w:lvlJc w:val="left"/>
      <w:pPr>
        <w:tabs>
          <w:tab w:val="num" w:pos="720"/>
        </w:tabs>
        <w:ind w:left="720" w:hanging="360"/>
      </w:pPr>
      <w:rPr>
        <w:b w:val="0"/>
        <w:bCs w:val="0"/>
        <w:i w:val="0"/>
        <w:iCs/>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4" w15:restartNumberingAfterBreak="0">
    <w:nsid w:val="2FF876DD"/>
    <w:multiLevelType w:val="hybridMultilevel"/>
    <w:tmpl w:val="D5585288"/>
    <w:lvl w:ilvl="0" w:tplc="9DBA6C98">
      <w:start w:val="1"/>
      <w:numFmt w:val="decimal"/>
      <w:lvlText w:val="%1."/>
      <w:lvlJc w:val="left"/>
      <w:pPr>
        <w:tabs>
          <w:tab w:val="num" w:pos="720"/>
        </w:tabs>
        <w:ind w:left="720" w:hanging="360"/>
      </w:pPr>
      <w:rPr>
        <w:color w:val="auto"/>
      </w:rPr>
    </w:lvl>
    <w:lvl w:ilvl="1" w:tplc="04050017">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5" w15:restartNumberingAfterBreak="0">
    <w:nsid w:val="354144D4"/>
    <w:multiLevelType w:val="hybridMultilevel"/>
    <w:tmpl w:val="92EE1E80"/>
    <w:lvl w:ilvl="0" w:tplc="6E286F60">
      <w:start w:val="1"/>
      <w:numFmt w:val="bullet"/>
      <w:lvlText w:val="ü"/>
      <w:lvlJc w:val="left"/>
      <w:pPr>
        <w:tabs>
          <w:tab w:val="num" w:pos="720"/>
        </w:tabs>
        <w:ind w:left="720" w:hanging="360"/>
      </w:pPr>
      <w:rPr>
        <w:rFonts w:ascii="Wingdings" w:hAnsi="Wingdings" w:hint="default"/>
      </w:rPr>
    </w:lvl>
    <w:lvl w:ilvl="1" w:tplc="4704D68C" w:tentative="1">
      <w:start w:val="1"/>
      <w:numFmt w:val="bullet"/>
      <w:lvlText w:val="ü"/>
      <w:lvlJc w:val="left"/>
      <w:pPr>
        <w:tabs>
          <w:tab w:val="num" w:pos="1440"/>
        </w:tabs>
        <w:ind w:left="1440" w:hanging="360"/>
      </w:pPr>
      <w:rPr>
        <w:rFonts w:ascii="Wingdings" w:hAnsi="Wingdings" w:hint="default"/>
      </w:rPr>
    </w:lvl>
    <w:lvl w:ilvl="2" w:tplc="447CBA48" w:tentative="1">
      <w:start w:val="1"/>
      <w:numFmt w:val="bullet"/>
      <w:lvlText w:val="ü"/>
      <w:lvlJc w:val="left"/>
      <w:pPr>
        <w:tabs>
          <w:tab w:val="num" w:pos="2160"/>
        </w:tabs>
        <w:ind w:left="2160" w:hanging="360"/>
      </w:pPr>
      <w:rPr>
        <w:rFonts w:ascii="Wingdings" w:hAnsi="Wingdings" w:hint="default"/>
      </w:rPr>
    </w:lvl>
    <w:lvl w:ilvl="3" w:tplc="0088C382" w:tentative="1">
      <w:start w:val="1"/>
      <w:numFmt w:val="bullet"/>
      <w:lvlText w:val="ü"/>
      <w:lvlJc w:val="left"/>
      <w:pPr>
        <w:tabs>
          <w:tab w:val="num" w:pos="2880"/>
        </w:tabs>
        <w:ind w:left="2880" w:hanging="360"/>
      </w:pPr>
      <w:rPr>
        <w:rFonts w:ascii="Wingdings" w:hAnsi="Wingdings" w:hint="default"/>
      </w:rPr>
    </w:lvl>
    <w:lvl w:ilvl="4" w:tplc="EDE64E9E" w:tentative="1">
      <w:start w:val="1"/>
      <w:numFmt w:val="bullet"/>
      <w:lvlText w:val="ü"/>
      <w:lvlJc w:val="left"/>
      <w:pPr>
        <w:tabs>
          <w:tab w:val="num" w:pos="3600"/>
        </w:tabs>
        <w:ind w:left="3600" w:hanging="360"/>
      </w:pPr>
      <w:rPr>
        <w:rFonts w:ascii="Wingdings" w:hAnsi="Wingdings" w:hint="default"/>
      </w:rPr>
    </w:lvl>
    <w:lvl w:ilvl="5" w:tplc="7870CC8C" w:tentative="1">
      <w:start w:val="1"/>
      <w:numFmt w:val="bullet"/>
      <w:lvlText w:val="ü"/>
      <w:lvlJc w:val="left"/>
      <w:pPr>
        <w:tabs>
          <w:tab w:val="num" w:pos="4320"/>
        </w:tabs>
        <w:ind w:left="4320" w:hanging="360"/>
      </w:pPr>
      <w:rPr>
        <w:rFonts w:ascii="Wingdings" w:hAnsi="Wingdings" w:hint="default"/>
      </w:rPr>
    </w:lvl>
    <w:lvl w:ilvl="6" w:tplc="AF8E5944" w:tentative="1">
      <w:start w:val="1"/>
      <w:numFmt w:val="bullet"/>
      <w:lvlText w:val="ü"/>
      <w:lvlJc w:val="left"/>
      <w:pPr>
        <w:tabs>
          <w:tab w:val="num" w:pos="5040"/>
        </w:tabs>
        <w:ind w:left="5040" w:hanging="360"/>
      </w:pPr>
      <w:rPr>
        <w:rFonts w:ascii="Wingdings" w:hAnsi="Wingdings" w:hint="default"/>
      </w:rPr>
    </w:lvl>
    <w:lvl w:ilvl="7" w:tplc="1580504A" w:tentative="1">
      <w:start w:val="1"/>
      <w:numFmt w:val="bullet"/>
      <w:lvlText w:val="ü"/>
      <w:lvlJc w:val="left"/>
      <w:pPr>
        <w:tabs>
          <w:tab w:val="num" w:pos="5760"/>
        </w:tabs>
        <w:ind w:left="5760" w:hanging="360"/>
      </w:pPr>
      <w:rPr>
        <w:rFonts w:ascii="Wingdings" w:hAnsi="Wingdings" w:hint="default"/>
      </w:rPr>
    </w:lvl>
    <w:lvl w:ilvl="8" w:tplc="98DA82D8" w:tentative="1">
      <w:start w:val="1"/>
      <w:numFmt w:val="bullet"/>
      <w:lvlText w:val="ü"/>
      <w:lvlJc w:val="left"/>
      <w:pPr>
        <w:tabs>
          <w:tab w:val="num" w:pos="6480"/>
        </w:tabs>
        <w:ind w:left="6480" w:hanging="360"/>
      </w:pPr>
      <w:rPr>
        <w:rFonts w:ascii="Wingdings" w:hAnsi="Wingdings" w:hint="default"/>
      </w:rPr>
    </w:lvl>
  </w:abstractNum>
  <w:abstractNum w:abstractNumId="16" w15:restartNumberingAfterBreak="0">
    <w:nsid w:val="35D5790F"/>
    <w:multiLevelType w:val="hybridMultilevel"/>
    <w:tmpl w:val="21D66D0C"/>
    <w:lvl w:ilvl="0" w:tplc="041B0017">
      <w:start w:val="1"/>
      <w:numFmt w:val="lowerLetter"/>
      <w:lvlText w:val="%1)"/>
      <w:lvlJc w:val="left"/>
      <w:pPr>
        <w:ind w:left="1440" w:hanging="360"/>
      </w:p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7" w15:restartNumberingAfterBreak="0">
    <w:nsid w:val="3736503B"/>
    <w:multiLevelType w:val="hybridMultilevel"/>
    <w:tmpl w:val="FE60310E"/>
    <w:lvl w:ilvl="0" w:tplc="4EBE3874">
      <w:start w:val="1"/>
      <w:numFmt w:val="lowerLetter"/>
      <w:lvlText w:val="%1)"/>
      <w:lvlJc w:val="left"/>
      <w:pPr>
        <w:tabs>
          <w:tab w:val="num" w:pos="928"/>
        </w:tabs>
        <w:ind w:left="928" w:hanging="360"/>
      </w:pPr>
      <w:rPr>
        <w:rFonts w:ascii="Times New Roman" w:eastAsiaTheme="minorHAnsi" w:hAnsi="Times New Roman" w:cs="Times New Roman"/>
      </w:rPr>
    </w:lvl>
    <w:lvl w:ilvl="1" w:tplc="041B0003" w:tentative="1">
      <w:start w:val="1"/>
      <w:numFmt w:val="bullet"/>
      <w:lvlText w:val="o"/>
      <w:lvlJc w:val="left"/>
      <w:pPr>
        <w:tabs>
          <w:tab w:val="num" w:pos="1648"/>
        </w:tabs>
        <w:ind w:left="1648" w:hanging="360"/>
      </w:pPr>
      <w:rPr>
        <w:rFonts w:ascii="Courier New" w:hAnsi="Courier New" w:cs="Courier New" w:hint="default"/>
      </w:rPr>
    </w:lvl>
    <w:lvl w:ilvl="2" w:tplc="041B0005" w:tentative="1">
      <w:start w:val="1"/>
      <w:numFmt w:val="bullet"/>
      <w:lvlText w:val=""/>
      <w:lvlJc w:val="left"/>
      <w:pPr>
        <w:tabs>
          <w:tab w:val="num" w:pos="2368"/>
        </w:tabs>
        <w:ind w:left="2368" w:hanging="360"/>
      </w:pPr>
      <w:rPr>
        <w:rFonts w:ascii="Wingdings" w:hAnsi="Wingdings" w:hint="default"/>
      </w:rPr>
    </w:lvl>
    <w:lvl w:ilvl="3" w:tplc="041B0001" w:tentative="1">
      <w:start w:val="1"/>
      <w:numFmt w:val="bullet"/>
      <w:lvlText w:val=""/>
      <w:lvlJc w:val="left"/>
      <w:pPr>
        <w:tabs>
          <w:tab w:val="num" w:pos="3088"/>
        </w:tabs>
        <w:ind w:left="3088" w:hanging="360"/>
      </w:pPr>
      <w:rPr>
        <w:rFonts w:ascii="Symbol" w:hAnsi="Symbol" w:hint="default"/>
      </w:rPr>
    </w:lvl>
    <w:lvl w:ilvl="4" w:tplc="041B0003" w:tentative="1">
      <w:start w:val="1"/>
      <w:numFmt w:val="bullet"/>
      <w:lvlText w:val="o"/>
      <w:lvlJc w:val="left"/>
      <w:pPr>
        <w:tabs>
          <w:tab w:val="num" w:pos="3808"/>
        </w:tabs>
        <w:ind w:left="3808" w:hanging="360"/>
      </w:pPr>
      <w:rPr>
        <w:rFonts w:ascii="Courier New" w:hAnsi="Courier New" w:cs="Courier New" w:hint="default"/>
      </w:rPr>
    </w:lvl>
    <w:lvl w:ilvl="5" w:tplc="041B0005" w:tentative="1">
      <w:start w:val="1"/>
      <w:numFmt w:val="bullet"/>
      <w:lvlText w:val=""/>
      <w:lvlJc w:val="left"/>
      <w:pPr>
        <w:tabs>
          <w:tab w:val="num" w:pos="4528"/>
        </w:tabs>
        <w:ind w:left="4528" w:hanging="360"/>
      </w:pPr>
      <w:rPr>
        <w:rFonts w:ascii="Wingdings" w:hAnsi="Wingdings" w:hint="default"/>
      </w:rPr>
    </w:lvl>
    <w:lvl w:ilvl="6" w:tplc="041B0001" w:tentative="1">
      <w:start w:val="1"/>
      <w:numFmt w:val="bullet"/>
      <w:lvlText w:val=""/>
      <w:lvlJc w:val="left"/>
      <w:pPr>
        <w:tabs>
          <w:tab w:val="num" w:pos="5248"/>
        </w:tabs>
        <w:ind w:left="5248" w:hanging="360"/>
      </w:pPr>
      <w:rPr>
        <w:rFonts w:ascii="Symbol" w:hAnsi="Symbol" w:hint="default"/>
      </w:rPr>
    </w:lvl>
    <w:lvl w:ilvl="7" w:tplc="041B0003" w:tentative="1">
      <w:start w:val="1"/>
      <w:numFmt w:val="bullet"/>
      <w:lvlText w:val="o"/>
      <w:lvlJc w:val="left"/>
      <w:pPr>
        <w:tabs>
          <w:tab w:val="num" w:pos="5968"/>
        </w:tabs>
        <w:ind w:left="5968" w:hanging="360"/>
      </w:pPr>
      <w:rPr>
        <w:rFonts w:ascii="Courier New" w:hAnsi="Courier New" w:cs="Courier New" w:hint="default"/>
      </w:rPr>
    </w:lvl>
    <w:lvl w:ilvl="8" w:tplc="041B0005" w:tentative="1">
      <w:start w:val="1"/>
      <w:numFmt w:val="bullet"/>
      <w:lvlText w:val=""/>
      <w:lvlJc w:val="left"/>
      <w:pPr>
        <w:tabs>
          <w:tab w:val="num" w:pos="6688"/>
        </w:tabs>
        <w:ind w:left="6688" w:hanging="360"/>
      </w:pPr>
      <w:rPr>
        <w:rFonts w:ascii="Wingdings" w:hAnsi="Wingdings" w:hint="default"/>
      </w:rPr>
    </w:lvl>
  </w:abstractNum>
  <w:abstractNum w:abstractNumId="18" w15:restartNumberingAfterBreak="0">
    <w:nsid w:val="379D2E91"/>
    <w:multiLevelType w:val="hybridMultilevel"/>
    <w:tmpl w:val="A718C7E8"/>
    <w:lvl w:ilvl="0" w:tplc="E834CF98">
      <w:start w:val="1"/>
      <w:numFmt w:val="decimal"/>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9" w15:restartNumberingAfterBreak="0">
    <w:nsid w:val="3D867E99"/>
    <w:multiLevelType w:val="hybridMultilevel"/>
    <w:tmpl w:val="03B0C0FE"/>
    <w:lvl w:ilvl="0" w:tplc="8BE2D994">
      <w:start w:val="1"/>
      <w:numFmt w:val="bullet"/>
      <w:lvlText w:val="•"/>
      <w:lvlJc w:val="left"/>
      <w:pPr>
        <w:tabs>
          <w:tab w:val="num" w:pos="720"/>
        </w:tabs>
        <w:ind w:left="720" w:hanging="360"/>
      </w:pPr>
      <w:rPr>
        <w:rFonts w:ascii="Arial" w:hAnsi="Arial" w:hint="default"/>
      </w:rPr>
    </w:lvl>
    <w:lvl w:ilvl="1" w:tplc="BC1855E4" w:tentative="1">
      <w:start w:val="1"/>
      <w:numFmt w:val="bullet"/>
      <w:lvlText w:val="•"/>
      <w:lvlJc w:val="left"/>
      <w:pPr>
        <w:tabs>
          <w:tab w:val="num" w:pos="1440"/>
        </w:tabs>
        <w:ind w:left="1440" w:hanging="360"/>
      </w:pPr>
      <w:rPr>
        <w:rFonts w:ascii="Arial" w:hAnsi="Arial" w:hint="default"/>
      </w:rPr>
    </w:lvl>
    <w:lvl w:ilvl="2" w:tplc="7AC660CC" w:tentative="1">
      <w:start w:val="1"/>
      <w:numFmt w:val="bullet"/>
      <w:lvlText w:val="•"/>
      <w:lvlJc w:val="left"/>
      <w:pPr>
        <w:tabs>
          <w:tab w:val="num" w:pos="2160"/>
        </w:tabs>
        <w:ind w:left="2160" w:hanging="360"/>
      </w:pPr>
      <w:rPr>
        <w:rFonts w:ascii="Arial" w:hAnsi="Arial" w:hint="default"/>
      </w:rPr>
    </w:lvl>
    <w:lvl w:ilvl="3" w:tplc="C60A02C2" w:tentative="1">
      <w:start w:val="1"/>
      <w:numFmt w:val="bullet"/>
      <w:lvlText w:val="•"/>
      <w:lvlJc w:val="left"/>
      <w:pPr>
        <w:tabs>
          <w:tab w:val="num" w:pos="2880"/>
        </w:tabs>
        <w:ind w:left="2880" w:hanging="360"/>
      </w:pPr>
      <w:rPr>
        <w:rFonts w:ascii="Arial" w:hAnsi="Arial" w:hint="default"/>
      </w:rPr>
    </w:lvl>
    <w:lvl w:ilvl="4" w:tplc="28F225F8" w:tentative="1">
      <w:start w:val="1"/>
      <w:numFmt w:val="bullet"/>
      <w:lvlText w:val="•"/>
      <w:lvlJc w:val="left"/>
      <w:pPr>
        <w:tabs>
          <w:tab w:val="num" w:pos="3600"/>
        </w:tabs>
        <w:ind w:left="3600" w:hanging="360"/>
      </w:pPr>
      <w:rPr>
        <w:rFonts w:ascii="Arial" w:hAnsi="Arial" w:hint="default"/>
      </w:rPr>
    </w:lvl>
    <w:lvl w:ilvl="5" w:tplc="22FA302A" w:tentative="1">
      <w:start w:val="1"/>
      <w:numFmt w:val="bullet"/>
      <w:lvlText w:val="•"/>
      <w:lvlJc w:val="left"/>
      <w:pPr>
        <w:tabs>
          <w:tab w:val="num" w:pos="4320"/>
        </w:tabs>
        <w:ind w:left="4320" w:hanging="360"/>
      </w:pPr>
      <w:rPr>
        <w:rFonts w:ascii="Arial" w:hAnsi="Arial" w:hint="default"/>
      </w:rPr>
    </w:lvl>
    <w:lvl w:ilvl="6" w:tplc="23804358" w:tentative="1">
      <w:start w:val="1"/>
      <w:numFmt w:val="bullet"/>
      <w:lvlText w:val="•"/>
      <w:lvlJc w:val="left"/>
      <w:pPr>
        <w:tabs>
          <w:tab w:val="num" w:pos="5040"/>
        </w:tabs>
        <w:ind w:left="5040" w:hanging="360"/>
      </w:pPr>
      <w:rPr>
        <w:rFonts w:ascii="Arial" w:hAnsi="Arial" w:hint="default"/>
      </w:rPr>
    </w:lvl>
    <w:lvl w:ilvl="7" w:tplc="1A8A6464" w:tentative="1">
      <w:start w:val="1"/>
      <w:numFmt w:val="bullet"/>
      <w:lvlText w:val="•"/>
      <w:lvlJc w:val="left"/>
      <w:pPr>
        <w:tabs>
          <w:tab w:val="num" w:pos="5760"/>
        </w:tabs>
        <w:ind w:left="5760" w:hanging="360"/>
      </w:pPr>
      <w:rPr>
        <w:rFonts w:ascii="Arial" w:hAnsi="Arial" w:hint="default"/>
      </w:rPr>
    </w:lvl>
    <w:lvl w:ilvl="8" w:tplc="BA20E11E"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0070284"/>
    <w:multiLevelType w:val="hybridMultilevel"/>
    <w:tmpl w:val="7BA4DE72"/>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13140E2"/>
    <w:multiLevelType w:val="hybridMultilevel"/>
    <w:tmpl w:val="C34CEB44"/>
    <w:lvl w:ilvl="0" w:tplc="3F96B4F2">
      <w:start w:val="1"/>
      <w:numFmt w:val="bullet"/>
      <w:lvlText w:val="§"/>
      <w:lvlJc w:val="left"/>
      <w:pPr>
        <w:tabs>
          <w:tab w:val="num" w:pos="720"/>
        </w:tabs>
        <w:ind w:left="720" w:hanging="360"/>
      </w:pPr>
      <w:rPr>
        <w:rFonts w:ascii="Wingdings" w:hAnsi="Wingdings" w:hint="default"/>
      </w:rPr>
    </w:lvl>
    <w:lvl w:ilvl="1" w:tplc="24CAC8C4" w:tentative="1">
      <w:start w:val="1"/>
      <w:numFmt w:val="bullet"/>
      <w:lvlText w:val="§"/>
      <w:lvlJc w:val="left"/>
      <w:pPr>
        <w:tabs>
          <w:tab w:val="num" w:pos="1440"/>
        </w:tabs>
        <w:ind w:left="1440" w:hanging="360"/>
      </w:pPr>
      <w:rPr>
        <w:rFonts w:ascii="Wingdings" w:hAnsi="Wingdings" w:hint="default"/>
      </w:rPr>
    </w:lvl>
    <w:lvl w:ilvl="2" w:tplc="961C4F2C" w:tentative="1">
      <w:start w:val="1"/>
      <w:numFmt w:val="bullet"/>
      <w:lvlText w:val="§"/>
      <w:lvlJc w:val="left"/>
      <w:pPr>
        <w:tabs>
          <w:tab w:val="num" w:pos="2160"/>
        </w:tabs>
        <w:ind w:left="2160" w:hanging="360"/>
      </w:pPr>
      <w:rPr>
        <w:rFonts w:ascii="Wingdings" w:hAnsi="Wingdings" w:hint="default"/>
      </w:rPr>
    </w:lvl>
    <w:lvl w:ilvl="3" w:tplc="E028E408" w:tentative="1">
      <w:start w:val="1"/>
      <w:numFmt w:val="bullet"/>
      <w:lvlText w:val="§"/>
      <w:lvlJc w:val="left"/>
      <w:pPr>
        <w:tabs>
          <w:tab w:val="num" w:pos="2880"/>
        </w:tabs>
        <w:ind w:left="2880" w:hanging="360"/>
      </w:pPr>
      <w:rPr>
        <w:rFonts w:ascii="Wingdings" w:hAnsi="Wingdings" w:hint="default"/>
      </w:rPr>
    </w:lvl>
    <w:lvl w:ilvl="4" w:tplc="A1DC0F10" w:tentative="1">
      <w:start w:val="1"/>
      <w:numFmt w:val="bullet"/>
      <w:lvlText w:val="§"/>
      <w:lvlJc w:val="left"/>
      <w:pPr>
        <w:tabs>
          <w:tab w:val="num" w:pos="3600"/>
        </w:tabs>
        <w:ind w:left="3600" w:hanging="360"/>
      </w:pPr>
      <w:rPr>
        <w:rFonts w:ascii="Wingdings" w:hAnsi="Wingdings" w:hint="default"/>
      </w:rPr>
    </w:lvl>
    <w:lvl w:ilvl="5" w:tplc="214269F0" w:tentative="1">
      <w:start w:val="1"/>
      <w:numFmt w:val="bullet"/>
      <w:lvlText w:val="§"/>
      <w:lvlJc w:val="left"/>
      <w:pPr>
        <w:tabs>
          <w:tab w:val="num" w:pos="4320"/>
        </w:tabs>
        <w:ind w:left="4320" w:hanging="360"/>
      </w:pPr>
      <w:rPr>
        <w:rFonts w:ascii="Wingdings" w:hAnsi="Wingdings" w:hint="default"/>
      </w:rPr>
    </w:lvl>
    <w:lvl w:ilvl="6" w:tplc="9DFE9C5C" w:tentative="1">
      <w:start w:val="1"/>
      <w:numFmt w:val="bullet"/>
      <w:lvlText w:val="§"/>
      <w:lvlJc w:val="left"/>
      <w:pPr>
        <w:tabs>
          <w:tab w:val="num" w:pos="5040"/>
        </w:tabs>
        <w:ind w:left="5040" w:hanging="360"/>
      </w:pPr>
      <w:rPr>
        <w:rFonts w:ascii="Wingdings" w:hAnsi="Wingdings" w:hint="default"/>
      </w:rPr>
    </w:lvl>
    <w:lvl w:ilvl="7" w:tplc="DA6CFEE4" w:tentative="1">
      <w:start w:val="1"/>
      <w:numFmt w:val="bullet"/>
      <w:lvlText w:val="§"/>
      <w:lvlJc w:val="left"/>
      <w:pPr>
        <w:tabs>
          <w:tab w:val="num" w:pos="5760"/>
        </w:tabs>
        <w:ind w:left="5760" w:hanging="360"/>
      </w:pPr>
      <w:rPr>
        <w:rFonts w:ascii="Wingdings" w:hAnsi="Wingdings" w:hint="default"/>
      </w:rPr>
    </w:lvl>
    <w:lvl w:ilvl="8" w:tplc="1AA6AA50"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1C30B7E"/>
    <w:multiLevelType w:val="hybridMultilevel"/>
    <w:tmpl w:val="6A80220C"/>
    <w:lvl w:ilvl="0" w:tplc="6C08E18C">
      <w:start w:val="1"/>
      <w:numFmt w:val="lowerRoman"/>
      <w:lvlText w:val="%1."/>
      <w:lvlJc w:val="right"/>
      <w:pPr>
        <w:ind w:left="2520" w:hanging="360"/>
      </w:pPr>
      <w:rPr>
        <w:b/>
        <w:bCs/>
      </w:rPr>
    </w:lvl>
    <w:lvl w:ilvl="1" w:tplc="041B0019" w:tentative="1">
      <w:start w:val="1"/>
      <w:numFmt w:val="lowerLetter"/>
      <w:lvlText w:val="%2."/>
      <w:lvlJc w:val="left"/>
      <w:pPr>
        <w:ind w:left="3240" w:hanging="360"/>
      </w:pPr>
    </w:lvl>
    <w:lvl w:ilvl="2" w:tplc="041B001B" w:tentative="1">
      <w:start w:val="1"/>
      <w:numFmt w:val="lowerRoman"/>
      <w:lvlText w:val="%3."/>
      <w:lvlJc w:val="right"/>
      <w:pPr>
        <w:ind w:left="3960" w:hanging="180"/>
      </w:pPr>
    </w:lvl>
    <w:lvl w:ilvl="3" w:tplc="041B000F" w:tentative="1">
      <w:start w:val="1"/>
      <w:numFmt w:val="decimal"/>
      <w:lvlText w:val="%4."/>
      <w:lvlJc w:val="left"/>
      <w:pPr>
        <w:ind w:left="4680" w:hanging="360"/>
      </w:pPr>
    </w:lvl>
    <w:lvl w:ilvl="4" w:tplc="041B0019" w:tentative="1">
      <w:start w:val="1"/>
      <w:numFmt w:val="lowerLetter"/>
      <w:lvlText w:val="%5."/>
      <w:lvlJc w:val="left"/>
      <w:pPr>
        <w:ind w:left="5400" w:hanging="360"/>
      </w:pPr>
    </w:lvl>
    <w:lvl w:ilvl="5" w:tplc="041B001B" w:tentative="1">
      <w:start w:val="1"/>
      <w:numFmt w:val="lowerRoman"/>
      <w:lvlText w:val="%6."/>
      <w:lvlJc w:val="right"/>
      <w:pPr>
        <w:ind w:left="6120" w:hanging="180"/>
      </w:pPr>
    </w:lvl>
    <w:lvl w:ilvl="6" w:tplc="041B000F" w:tentative="1">
      <w:start w:val="1"/>
      <w:numFmt w:val="decimal"/>
      <w:lvlText w:val="%7."/>
      <w:lvlJc w:val="left"/>
      <w:pPr>
        <w:ind w:left="6840" w:hanging="360"/>
      </w:pPr>
    </w:lvl>
    <w:lvl w:ilvl="7" w:tplc="041B0019" w:tentative="1">
      <w:start w:val="1"/>
      <w:numFmt w:val="lowerLetter"/>
      <w:lvlText w:val="%8."/>
      <w:lvlJc w:val="left"/>
      <w:pPr>
        <w:ind w:left="7560" w:hanging="360"/>
      </w:pPr>
    </w:lvl>
    <w:lvl w:ilvl="8" w:tplc="041B001B" w:tentative="1">
      <w:start w:val="1"/>
      <w:numFmt w:val="lowerRoman"/>
      <w:lvlText w:val="%9."/>
      <w:lvlJc w:val="right"/>
      <w:pPr>
        <w:ind w:left="8280" w:hanging="180"/>
      </w:pPr>
    </w:lvl>
  </w:abstractNum>
  <w:abstractNum w:abstractNumId="23" w15:restartNumberingAfterBreak="0">
    <w:nsid w:val="42A91BA7"/>
    <w:multiLevelType w:val="hybridMultilevel"/>
    <w:tmpl w:val="2E68C982"/>
    <w:lvl w:ilvl="0" w:tplc="3C40C38C">
      <w:start w:val="1"/>
      <w:numFmt w:val="bullet"/>
      <w:lvlText w:val="Ø"/>
      <w:lvlJc w:val="left"/>
      <w:pPr>
        <w:tabs>
          <w:tab w:val="num" w:pos="720"/>
        </w:tabs>
        <w:ind w:left="720" w:hanging="360"/>
      </w:pPr>
      <w:rPr>
        <w:rFonts w:ascii="Wingdings" w:hAnsi="Wingdings" w:hint="default"/>
      </w:rPr>
    </w:lvl>
    <w:lvl w:ilvl="1" w:tplc="86AE5A02" w:tentative="1">
      <w:start w:val="1"/>
      <w:numFmt w:val="bullet"/>
      <w:lvlText w:val="Ø"/>
      <w:lvlJc w:val="left"/>
      <w:pPr>
        <w:tabs>
          <w:tab w:val="num" w:pos="1440"/>
        </w:tabs>
        <w:ind w:left="1440" w:hanging="360"/>
      </w:pPr>
      <w:rPr>
        <w:rFonts w:ascii="Wingdings" w:hAnsi="Wingdings" w:hint="default"/>
      </w:rPr>
    </w:lvl>
    <w:lvl w:ilvl="2" w:tplc="5B147496" w:tentative="1">
      <w:start w:val="1"/>
      <w:numFmt w:val="bullet"/>
      <w:lvlText w:val="Ø"/>
      <w:lvlJc w:val="left"/>
      <w:pPr>
        <w:tabs>
          <w:tab w:val="num" w:pos="2160"/>
        </w:tabs>
        <w:ind w:left="2160" w:hanging="360"/>
      </w:pPr>
      <w:rPr>
        <w:rFonts w:ascii="Wingdings" w:hAnsi="Wingdings" w:hint="default"/>
      </w:rPr>
    </w:lvl>
    <w:lvl w:ilvl="3" w:tplc="FF2AB8F4" w:tentative="1">
      <w:start w:val="1"/>
      <w:numFmt w:val="bullet"/>
      <w:lvlText w:val="Ø"/>
      <w:lvlJc w:val="left"/>
      <w:pPr>
        <w:tabs>
          <w:tab w:val="num" w:pos="2880"/>
        </w:tabs>
        <w:ind w:left="2880" w:hanging="360"/>
      </w:pPr>
      <w:rPr>
        <w:rFonts w:ascii="Wingdings" w:hAnsi="Wingdings" w:hint="default"/>
      </w:rPr>
    </w:lvl>
    <w:lvl w:ilvl="4" w:tplc="1750A89A" w:tentative="1">
      <w:start w:val="1"/>
      <w:numFmt w:val="bullet"/>
      <w:lvlText w:val="Ø"/>
      <w:lvlJc w:val="left"/>
      <w:pPr>
        <w:tabs>
          <w:tab w:val="num" w:pos="3600"/>
        </w:tabs>
        <w:ind w:left="3600" w:hanging="360"/>
      </w:pPr>
      <w:rPr>
        <w:rFonts w:ascii="Wingdings" w:hAnsi="Wingdings" w:hint="default"/>
      </w:rPr>
    </w:lvl>
    <w:lvl w:ilvl="5" w:tplc="8A3A65AE" w:tentative="1">
      <w:start w:val="1"/>
      <w:numFmt w:val="bullet"/>
      <w:lvlText w:val="Ø"/>
      <w:lvlJc w:val="left"/>
      <w:pPr>
        <w:tabs>
          <w:tab w:val="num" w:pos="4320"/>
        </w:tabs>
        <w:ind w:left="4320" w:hanging="360"/>
      </w:pPr>
      <w:rPr>
        <w:rFonts w:ascii="Wingdings" w:hAnsi="Wingdings" w:hint="default"/>
      </w:rPr>
    </w:lvl>
    <w:lvl w:ilvl="6" w:tplc="2C24B284" w:tentative="1">
      <w:start w:val="1"/>
      <w:numFmt w:val="bullet"/>
      <w:lvlText w:val="Ø"/>
      <w:lvlJc w:val="left"/>
      <w:pPr>
        <w:tabs>
          <w:tab w:val="num" w:pos="5040"/>
        </w:tabs>
        <w:ind w:left="5040" w:hanging="360"/>
      </w:pPr>
      <w:rPr>
        <w:rFonts w:ascii="Wingdings" w:hAnsi="Wingdings" w:hint="default"/>
      </w:rPr>
    </w:lvl>
    <w:lvl w:ilvl="7" w:tplc="FC6A1E02" w:tentative="1">
      <w:start w:val="1"/>
      <w:numFmt w:val="bullet"/>
      <w:lvlText w:val="Ø"/>
      <w:lvlJc w:val="left"/>
      <w:pPr>
        <w:tabs>
          <w:tab w:val="num" w:pos="5760"/>
        </w:tabs>
        <w:ind w:left="5760" w:hanging="360"/>
      </w:pPr>
      <w:rPr>
        <w:rFonts w:ascii="Wingdings" w:hAnsi="Wingdings" w:hint="default"/>
      </w:rPr>
    </w:lvl>
    <w:lvl w:ilvl="8" w:tplc="A8D8DA70" w:tentative="1">
      <w:start w:val="1"/>
      <w:numFmt w:val="bullet"/>
      <w:lvlText w:val="Ø"/>
      <w:lvlJc w:val="left"/>
      <w:pPr>
        <w:tabs>
          <w:tab w:val="num" w:pos="6480"/>
        </w:tabs>
        <w:ind w:left="6480" w:hanging="360"/>
      </w:pPr>
      <w:rPr>
        <w:rFonts w:ascii="Wingdings" w:hAnsi="Wingdings" w:hint="default"/>
      </w:rPr>
    </w:lvl>
  </w:abstractNum>
  <w:abstractNum w:abstractNumId="24" w15:restartNumberingAfterBreak="0">
    <w:nsid w:val="450F2667"/>
    <w:multiLevelType w:val="hybridMultilevel"/>
    <w:tmpl w:val="CB3AFB8E"/>
    <w:lvl w:ilvl="0" w:tplc="0A1E68E4">
      <w:start w:val="1"/>
      <w:numFmt w:val="bullet"/>
      <w:lvlText w:val="ü"/>
      <w:lvlJc w:val="left"/>
      <w:pPr>
        <w:tabs>
          <w:tab w:val="num" w:pos="720"/>
        </w:tabs>
        <w:ind w:left="720" w:hanging="360"/>
      </w:pPr>
      <w:rPr>
        <w:rFonts w:ascii="Wingdings" w:hAnsi="Wingdings" w:hint="default"/>
      </w:rPr>
    </w:lvl>
    <w:lvl w:ilvl="1" w:tplc="8B547B2E" w:tentative="1">
      <w:start w:val="1"/>
      <w:numFmt w:val="bullet"/>
      <w:lvlText w:val="ü"/>
      <w:lvlJc w:val="left"/>
      <w:pPr>
        <w:tabs>
          <w:tab w:val="num" w:pos="1440"/>
        </w:tabs>
        <w:ind w:left="1440" w:hanging="360"/>
      </w:pPr>
      <w:rPr>
        <w:rFonts w:ascii="Wingdings" w:hAnsi="Wingdings" w:hint="default"/>
      </w:rPr>
    </w:lvl>
    <w:lvl w:ilvl="2" w:tplc="170ED1C0" w:tentative="1">
      <w:start w:val="1"/>
      <w:numFmt w:val="bullet"/>
      <w:lvlText w:val="ü"/>
      <w:lvlJc w:val="left"/>
      <w:pPr>
        <w:tabs>
          <w:tab w:val="num" w:pos="2160"/>
        </w:tabs>
        <w:ind w:left="2160" w:hanging="360"/>
      </w:pPr>
      <w:rPr>
        <w:rFonts w:ascii="Wingdings" w:hAnsi="Wingdings" w:hint="default"/>
      </w:rPr>
    </w:lvl>
    <w:lvl w:ilvl="3" w:tplc="305CADF6" w:tentative="1">
      <w:start w:val="1"/>
      <w:numFmt w:val="bullet"/>
      <w:lvlText w:val="ü"/>
      <w:lvlJc w:val="left"/>
      <w:pPr>
        <w:tabs>
          <w:tab w:val="num" w:pos="2880"/>
        </w:tabs>
        <w:ind w:left="2880" w:hanging="360"/>
      </w:pPr>
      <w:rPr>
        <w:rFonts w:ascii="Wingdings" w:hAnsi="Wingdings" w:hint="default"/>
      </w:rPr>
    </w:lvl>
    <w:lvl w:ilvl="4" w:tplc="3CE0C54C" w:tentative="1">
      <w:start w:val="1"/>
      <w:numFmt w:val="bullet"/>
      <w:lvlText w:val="ü"/>
      <w:lvlJc w:val="left"/>
      <w:pPr>
        <w:tabs>
          <w:tab w:val="num" w:pos="3600"/>
        </w:tabs>
        <w:ind w:left="3600" w:hanging="360"/>
      </w:pPr>
      <w:rPr>
        <w:rFonts w:ascii="Wingdings" w:hAnsi="Wingdings" w:hint="default"/>
      </w:rPr>
    </w:lvl>
    <w:lvl w:ilvl="5" w:tplc="84B8F006" w:tentative="1">
      <w:start w:val="1"/>
      <w:numFmt w:val="bullet"/>
      <w:lvlText w:val="ü"/>
      <w:lvlJc w:val="left"/>
      <w:pPr>
        <w:tabs>
          <w:tab w:val="num" w:pos="4320"/>
        </w:tabs>
        <w:ind w:left="4320" w:hanging="360"/>
      </w:pPr>
      <w:rPr>
        <w:rFonts w:ascii="Wingdings" w:hAnsi="Wingdings" w:hint="default"/>
      </w:rPr>
    </w:lvl>
    <w:lvl w:ilvl="6" w:tplc="CA9A2F84" w:tentative="1">
      <w:start w:val="1"/>
      <w:numFmt w:val="bullet"/>
      <w:lvlText w:val="ü"/>
      <w:lvlJc w:val="left"/>
      <w:pPr>
        <w:tabs>
          <w:tab w:val="num" w:pos="5040"/>
        </w:tabs>
        <w:ind w:left="5040" w:hanging="360"/>
      </w:pPr>
      <w:rPr>
        <w:rFonts w:ascii="Wingdings" w:hAnsi="Wingdings" w:hint="default"/>
      </w:rPr>
    </w:lvl>
    <w:lvl w:ilvl="7" w:tplc="6A407A18" w:tentative="1">
      <w:start w:val="1"/>
      <w:numFmt w:val="bullet"/>
      <w:lvlText w:val="ü"/>
      <w:lvlJc w:val="left"/>
      <w:pPr>
        <w:tabs>
          <w:tab w:val="num" w:pos="5760"/>
        </w:tabs>
        <w:ind w:left="5760" w:hanging="360"/>
      </w:pPr>
      <w:rPr>
        <w:rFonts w:ascii="Wingdings" w:hAnsi="Wingdings" w:hint="default"/>
      </w:rPr>
    </w:lvl>
    <w:lvl w:ilvl="8" w:tplc="4DEA60F2" w:tentative="1">
      <w:start w:val="1"/>
      <w:numFmt w:val="bullet"/>
      <w:lvlText w:val="ü"/>
      <w:lvlJc w:val="left"/>
      <w:pPr>
        <w:tabs>
          <w:tab w:val="num" w:pos="6480"/>
        </w:tabs>
        <w:ind w:left="6480" w:hanging="360"/>
      </w:pPr>
      <w:rPr>
        <w:rFonts w:ascii="Wingdings" w:hAnsi="Wingdings" w:hint="default"/>
      </w:rPr>
    </w:lvl>
  </w:abstractNum>
  <w:abstractNum w:abstractNumId="25" w15:restartNumberingAfterBreak="0">
    <w:nsid w:val="491025EE"/>
    <w:multiLevelType w:val="hybridMultilevel"/>
    <w:tmpl w:val="FBA0F486"/>
    <w:lvl w:ilvl="0" w:tplc="73AC2B64">
      <w:start w:val="1"/>
      <w:numFmt w:val="decimal"/>
      <w:lvlText w:val="%1."/>
      <w:lvlJc w:val="left"/>
      <w:pPr>
        <w:tabs>
          <w:tab w:val="num" w:pos="720"/>
        </w:tabs>
        <w:ind w:left="720" w:hanging="360"/>
      </w:pPr>
      <w:rPr>
        <w:rFonts w:ascii="Times New Roman" w:eastAsia="Times New Roman" w:hAnsi="Times New Roman" w:cs="Times New Roman"/>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C337418"/>
    <w:multiLevelType w:val="hybridMultilevel"/>
    <w:tmpl w:val="2A94B8AA"/>
    <w:lvl w:ilvl="0" w:tplc="BB3C8FE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4CAC155B"/>
    <w:multiLevelType w:val="hybridMultilevel"/>
    <w:tmpl w:val="06C4FF7E"/>
    <w:lvl w:ilvl="0" w:tplc="358A53C4">
      <w:start w:val="1"/>
      <w:numFmt w:val="decimal"/>
      <w:lvlText w:val="%1."/>
      <w:lvlJc w:val="left"/>
      <w:pPr>
        <w:ind w:left="1854" w:hanging="360"/>
      </w:pPr>
      <w:rPr>
        <w:rFonts w:hint="default"/>
      </w:rPr>
    </w:lvl>
    <w:lvl w:ilvl="1" w:tplc="041B0019" w:tentative="1">
      <w:start w:val="1"/>
      <w:numFmt w:val="lowerLetter"/>
      <w:lvlText w:val="%2."/>
      <w:lvlJc w:val="left"/>
      <w:pPr>
        <w:ind w:left="2574" w:hanging="360"/>
      </w:pPr>
    </w:lvl>
    <w:lvl w:ilvl="2" w:tplc="041B001B" w:tentative="1">
      <w:start w:val="1"/>
      <w:numFmt w:val="lowerRoman"/>
      <w:lvlText w:val="%3."/>
      <w:lvlJc w:val="right"/>
      <w:pPr>
        <w:ind w:left="3294" w:hanging="180"/>
      </w:pPr>
    </w:lvl>
    <w:lvl w:ilvl="3" w:tplc="041B000F" w:tentative="1">
      <w:start w:val="1"/>
      <w:numFmt w:val="decimal"/>
      <w:lvlText w:val="%4."/>
      <w:lvlJc w:val="left"/>
      <w:pPr>
        <w:ind w:left="4014" w:hanging="360"/>
      </w:pPr>
    </w:lvl>
    <w:lvl w:ilvl="4" w:tplc="041B0019" w:tentative="1">
      <w:start w:val="1"/>
      <w:numFmt w:val="lowerLetter"/>
      <w:lvlText w:val="%5."/>
      <w:lvlJc w:val="left"/>
      <w:pPr>
        <w:ind w:left="4734" w:hanging="360"/>
      </w:pPr>
    </w:lvl>
    <w:lvl w:ilvl="5" w:tplc="041B001B" w:tentative="1">
      <w:start w:val="1"/>
      <w:numFmt w:val="lowerRoman"/>
      <w:lvlText w:val="%6."/>
      <w:lvlJc w:val="right"/>
      <w:pPr>
        <w:ind w:left="5454" w:hanging="180"/>
      </w:pPr>
    </w:lvl>
    <w:lvl w:ilvl="6" w:tplc="041B000F" w:tentative="1">
      <w:start w:val="1"/>
      <w:numFmt w:val="decimal"/>
      <w:lvlText w:val="%7."/>
      <w:lvlJc w:val="left"/>
      <w:pPr>
        <w:ind w:left="6174" w:hanging="360"/>
      </w:pPr>
    </w:lvl>
    <w:lvl w:ilvl="7" w:tplc="041B0019" w:tentative="1">
      <w:start w:val="1"/>
      <w:numFmt w:val="lowerLetter"/>
      <w:lvlText w:val="%8."/>
      <w:lvlJc w:val="left"/>
      <w:pPr>
        <w:ind w:left="6894" w:hanging="360"/>
      </w:pPr>
    </w:lvl>
    <w:lvl w:ilvl="8" w:tplc="041B001B" w:tentative="1">
      <w:start w:val="1"/>
      <w:numFmt w:val="lowerRoman"/>
      <w:lvlText w:val="%9."/>
      <w:lvlJc w:val="right"/>
      <w:pPr>
        <w:ind w:left="7614" w:hanging="180"/>
      </w:pPr>
    </w:lvl>
  </w:abstractNum>
  <w:abstractNum w:abstractNumId="28" w15:restartNumberingAfterBreak="0">
    <w:nsid w:val="51D769AE"/>
    <w:multiLevelType w:val="multilevel"/>
    <w:tmpl w:val="15FEF34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Letter"/>
      <w:lvlText w:val="%3)"/>
      <w:lvlJc w:val="left"/>
      <w:pPr>
        <w:tabs>
          <w:tab w:val="num" w:pos="1080"/>
        </w:tabs>
        <w:ind w:left="1080" w:hanging="360"/>
      </w:pPr>
      <w:rPr>
        <w:rFonts w:ascii="Times New Roman" w:eastAsia="Times New Roman" w:hAnsi="Times New Roman" w:cs="Times New Roman"/>
        <w:b w:val="0"/>
        <w:bCs/>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b/>
        <w:bCs/>
        <w:i w:val="0"/>
        <w:iCs/>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54785606"/>
    <w:multiLevelType w:val="hybridMultilevel"/>
    <w:tmpl w:val="5B7ABF50"/>
    <w:lvl w:ilvl="0" w:tplc="D26C2FEC">
      <w:start w:val="1"/>
      <w:numFmt w:val="decimal"/>
      <w:lvlText w:val="%1."/>
      <w:lvlJc w:val="left"/>
      <w:pPr>
        <w:ind w:left="928" w:hanging="360"/>
      </w:pPr>
      <w:rPr>
        <w:rFonts w:ascii="Times New Roman" w:eastAsiaTheme="minorHAnsi" w:hAnsi="Times New Roman" w:cs="Times New Roman" w:hint="default"/>
        <w:b w:val="0"/>
        <w:bCs/>
        <w:color w:val="auto"/>
      </w:rPr>
    </w:lvl>
    <w:lvl w:ilvl="1" w:tplc="041B0019" w:tentative="1">
      <w:start w:val="1"/>
      <w:numFmt w:val="lowerLetter"/>
      <w:lvlText w:val="%2."/>
      <w:lvlJc w:val="left"/>
      <w:pPr>
        <w:ind w:left="1648" w:hanging="360"/>
      </w:pPr>
    </w:lvl>
    <w:lvl w:ilvl="2" w:tplc="041B001B" w:tentative="1">
      <w:start w:val="1"/>
      <w:numFmt w:val="lowerRoman"/>
      <w:lvlText w:val="%3."/>
      <w:lvlJc w:val="right"/>
      <w:pPr>
        <w:ind w:left="2368" w:hanging="180"/>
      </w:pPr>
    </w:lvl>
    <w:lvl w:ilvl="3" w:tplc="041B000F" w:tentative="1">
      <w:start w:val="1"/>
      <w:numFmt w:val="decimal"/>
      <w:lvlText w:val="%4."/>
      <w:lvlJc w:val="left"/>
      <w:pPr>
        <w:ind w:left="3088" w:hanging="360"/>
      </w:pPr>
    </w:lvl>
    <w:lvl w:ilvl="4" w:tplc="041B0019" w:tentative="1">
      <w:start w:val="1"/>
      <w:numFmt w:val="lowerLetter"/>
      <w:lvlText w:val="%5."/>
      <w:lvlJc w:val="left"/>
      <w:pPr>
        <w:ind w:left="3808" w:hanging="360"/>
      </w:pPr>
    </w:lvl>
    <w:lvl w:ilvl="5" w:tplc="041B001B" w:tentative="1">
      <w:start w:val="1"/>
      <w:numFmt w:val="lowerRoman"/>
      <w:lvlText w:val="%6."/>
      <w:lvlJc w:val="right"/>
      <w:pPr>
        <w:ind w:left="4528" w:hanging="180"/>
      </w:pPr>
    </w:lvl>
    <w:lvl w:ilvl="6" w:tplc="041B000F" w:tentative="1">
      <w:start w:val="1"/>
      <w:numFmt w:val="decimal"/>
      <w:lvlText w:val="%7."/>
      <w:lvlJc w:val="left"/>
      <w:pPr>
        <w:ind w:left="5248" w:hanging="360"/>
      </w:pPr>
    </w:lvl>
    <w:lvl w:ilvl="7" w:tplc="041B0019" w:tentative="1">
      <w:start w:val="1"/>
      <w:numFmt w:val="lowerLetter"/>
      <w:lvlText w:val="%8."/>
      <w:lvlJc w:val="left"/>
      <w:pPr>
        <w:ind w:left="5968" w:hanging="360"/>
      </w:pPr>
    </w:lvl>
    <w:lvl w:ilvl="8" w:tplc="041B001B" w:tentative="1">
      <w:start w:val="1"/>
      <w:numFmt w:val="lowerRoman"/>
      <w:lvlText w:val="%9."/>
      <w:lvlJc w:val="right"/>
      <w:pPr>
        <w:ind w:left="6688" w:hanging="180"/>
      </w:pPr>
    </w:lvl>
  </w:abstractNum>
  <w:abstractNum w:abstractNumId="30" w15:restartNumberingAfterBreak="0">
    <w:nsid w:val="5A9007C3"/>
    <w:multiLevelType w:val="hybridMultilevel"/>
    <w:tmpl w:val="431A86E0"/>
    <w:lvl w:ilvl="0" w:tplc="FFFFFFFF">
      <w:start w:val="1"/>
      <w:numFmt w:val="decimal"/>
      <w:lvlText w:val="%1."/>
      <w:lvlJc w:val="left"/>
      <w:pPr>
        <w:tabs>
          <w:tab w:val="num" w:pos="720"/>
        </w:tabs>
        <w:ind w:left="720" w:hanging="360"/>
      </w:pPr>
      <w:rPr>
        <w:rFonts w:ascii="Times New Roman" w:eastAsia="Times New Roman" w:hAnsi="Times New Roman" w:cs="Times New Roman"/>
      </w:rPr>
    </w:lvl>
    <w:lvl w:ilvl="1" w:tplc="041B0017">
      <w:start w:val="1"/>
      <w:numFmt w:val="lowerLetter"/>
      <w:lvlText w:val="%2)"/>
      <w:lvlJc w:val="left"/>
      <w:pPr>
        <w:ind w:left="1440" w:hanging="360"/>
      </w:pPr>
    </w:lvl>
    <w:lvl w:ilvl="2" w:tplc="FFFFFFFF" w:tentative="1">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BA107B4"/>
    <w:multiLevelType w:val="hybridMultilevel"/>
    <w:tmpl w:val="14AA31DE"/>
    <w:lvl w:ilvl="0" w:tplc="041B000F">
      <w:start w:val="1"/>
      <w:numFmt w:val="decimal"/>
      <w:lvlText w:val="%1."/>
      <w:lvlJc w:val="left"/>
      <w:pPr>
        <w:tabs>
          <w:tab w:val="num" w:pos="720"/>
        </w:tabs>
        <w:ind w:left="720" w:hanging="360"/>
      </w:pPr>
    </w:lvl>
    <w:lvl w:ilvl="1" w:tplc="041B0017">
      <w:start w:val="1"/>
      <w:numFmt w:val="lowerLetter"/>
      <w:lvlText w:val="%2)"/>
      <w:lvlJc w:val="left"/>
      <w:pPr>
        <w:tabs>
          <w:tab w:val="num" w:pos="1440"/>
        </w:tabs>
        <w:ind w:left="1440" w:hanging="360"/>
      </w:pPr>
    </w:lvl>
    <w:lvl w:ilvl="2" w:tplc="5E821A88">
      <w:start w:val="6"/>
      <w:numFmt w:val="bullet"/>
      <w:lvlText w:val=""/>
      <w:lvlJc w:val="left"/>
      <w:pPr>
        <w:tabs>
          <w:tab w:val="num" w:pos="2340"/>
        </w:tabs>
        <w:ind w:left="2340" w:hanging="360"/>
      </w:pPr>
      <w:rPr>
        <w:rFonts w:ascii="Symbol" w:eastAsia="Times New Roman" w:hAnsi="Symbol" w:cs="Times New Roman" w:hint="default"/>
      </w:r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2" w15:restartNumberingAfterBreak="0">
    <w:nsid w:val="5C296CC8"/>
    <w:multiLevelType w:val="hybridMultilevel"/>
    <w:tmpl w:val="08A02F4E"/>
    <w:lvl w:ilvl="0" w:tplc="1572F774">
      <w:start w:val="1"/>
      <w:numFmt w:val="bullet"/>
      <w:lvlText w:val="Ø"/>
      <w:lvlJc w:val="left"/>
      <w:pPr>
        <w:tabs>
          <w:tab w:val="num" w:pos="720"/>
        </w:tabs>
        <w:ind w:left="720" w:hanging="360"/>
      </w:pPr>
      <w:rPr>
        <w:rFonts w:ascii="Wingdings" w:hAnsi="Wingdings" w:hint="default"/>
      </w:rPr>
    </w:lvl>
    <w:lvl w:ilvl="1" w:tplc="A3AEC61C" w:tentative="1">
      <w:start w:val="1"/>
      <w:numFmt w:val="bullet"/>
      <w:lvlText w:val="Ø"/>
      <w:lvlJc w:val="left"/>
      <w:pPr>
        <w:tabs>
          <w:tab w:val="num" w:pos="1440"/>
        </w:tabs>
        <w:ind w:left="1440" w:hanging="360"/>
      </w:pPr>
      <w:rPr>
        <w:rFonts w:ascii="Wingdings" w:hAnsi="Wingdings" w:hint="default"/>
      </w:rPr>
    </w:lvl>
    <w:lvl w:ilvl="2" w:tplc="BB926940" w:tentative="1">
      <w:start w:val="1"/>
      <w:numFmt w:val="bullet"/>
      <w:lvlText w:val="Ø"/>
      <w:lvlJc w:val="left"/>
      <w:pPr>
        <w:tabs>
          <w:tab w:val="num" w:pos="2160"/>
        </w:tabs>
        <w:ind w:left="2160" w:hanging="360"/>
      </w:pPr>
      <w:rPr>
        <w:rFonts w:ascii="Wingdings" w:hAnsi="Wingdings" w:hint="default"/>
      </w:rPr>
    </w:lvl>
    <w:lvl w:ilvl="3" w:tplc="2C1E0460" w:tentative="1">
      <w:start w:val="1"/>
      <w:numFmt w:val="bullet"/>
      <w:lvlText w:val="Ø"/>
      <w:lvlJc w:val="left"/>
      <w:pPr>
        <w:tabs>
          <w:tab w:val="num" w:pos="2880"/>
        </w:tabs>
        <w:ind w:left="2880" w:hanging="360"/>
      </w:pPr>
      <w:rPr>
        <w:rFonts w:ascii="Wingdings" w:hAnsi="Wingdings" w:hint="default"/>
      </w:rPr>
    </w:lvl>
    <w:lvl w:ilvl="4" w:tplc="14E01428" w:tentative="1">
      <w:start w:val="1"/>
      <w:numFmt w:val="bullet"/>
      <w:lvlText w:val="Ø"/>
      <w:lvlJc w:val="left"/>
      <w:pPr>
        <w:tabs>
          <w:tab w:val="num" w:pos="3600"/>
        </w:tabs>
        <w:ind w:left="3600" w:hanging="360"/>
      </w:pPr>
      <w:rPr>
        <w:rFonts w:ascii="Wingdings" w:hAnsi="Wingdings" w:hint="default"/>
      </w:rPr>
    </w:lvl>
    <w:lvl w:ilvl="5" w:tplc="A3B038B2" w:tentative="1">
      <w:start w:val="1"/>
      <w:numFmt w:val="bullet"/>
      <w:lvlText w:val="Ø"/>
      <w:lvlJc w:val="left"/>
      <w:pPr>
        <w:tabs>
          <w:tab w:val="num" w:pos="4320"/>
        </w:tabs>
        <w:ind w:left="4320" w:hanging="360"/>
      </w:pPr>
      <w:rPr>
        <w:rFonts w:ascii="Wingdings" w:hAnsi="Wingdings" w:hint="default"/>
      </w:rPr>
    </w:lvl>
    <w:lvl w:ilvl="6" w:tplc="5744250C" w:tentative="1">
      <w:start w:val="1"/>
      <w:numFmt w:val="bullet"/>
      <w:lvlText w:val="Ø"/>
      <w:lvlJc w:val="left"/>
      <w:pPr>
        <w:tabs>
          <w:tab w:val="num" w:pos="5040"/>
        </w:tabs>
        <w:ind w:left="5040" w:hanging="360"/>
      </w:pPr>
      <w:rPr>
        <w:rFonts w:ascii="Wingdings" w:hAnsi="Wingdings" w:hint="default"/>
      </w:rPr>
    </w:lvl>
    <w:lvl w:ilvl="7" w:tplc="AE14AAFC" w:tentative="1">
      <w:start w:val="1"/>
      <w:numFmt w:val="bullet"/>
      <w:lvlText w:val="Ø"/>
      <w:lvlJc w:val="left"/>
      <w:pPr>
        <w:tabs>
          <w:tab w:val="num" w:pos="5760"/>
        </w:tabs>
        <w:ind w:left="5760" w:hanging="360"/>
      </w:pPr>
      <w:rPr>
        <w:rFonts w:ascii="Wingdings" w:hAnsi="Wingdings" w:hint="default"/>
      </w:rPr>
    </w:lvl>
    <w:lvl w:ilvl="8" w:tplc="14EE76FE" w:tentative="1">
      <w:start w:val="1"/>
      <w:numFmt w:val="bullet"/>
      <w:lvlText w:val="Ø"/>
      <w:lvlJc w:val="left"/>
      <w:pPr>
        <w:tabs>
          <w:tab w:val="num" w:pos="6480"/>
        </w:tabs>
        <w:ind w:left="6480" w:hanging="360"/>
      </w:pPr>
      <w:rPr>
        <w:rFonts w:ascii="Wingdings" w:hAnsi="Wingdings" w:hint="default"/>
      </w:rPr>
    </w:lvl>
  </w:abstractNum>
  <w:abstractNum w:abstractNumId="33" w15:restartNumberingAfterBreak="0">
    <w:nsid w:val="625E7894"/>
    <w:multiLevelType w:val="hybridMultilevel"/>
    <w:tmpl w:val="07FEF25A"/>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4" w15:restartNumberingAfterBreak="0">
    <w:nsid w:val="6A870A97"/>
    <w:multiLevelType w:val="hybridMultilevel"/>
    <w:tmpl w:val="E1D2D9F6"/>
    <w:lvl w:ilvl="0" w:tplc="2E26BD40">
      <w:start w:val="1"/>
      <w:numFmt w:val="bullet"/>
      <w:lvlText w:val="§"/>
      <w:lvlJc w:val="left"/>
      <w:pPr>
        <w:tabs>
          <w:tab w:val="num" w:pos="720"/>
        </w:tabs>
        <w:ind w:left="720" w:hanging="360"/>
      </w:pPr>
      <w:rPr>
        <w:rFonts w:ascii="Wingdings" w:hAnsi="Wingdings" w:hint="default"/>
      </w:rPr>
    </w:lvl>
    <w:lvl w:ilvl="1" w:tplc="D6AE8DC4" w:tentative="1">
      <w:start w:val="1"/>
      <w:numFmt w:val="bullet"/>
      <w:lvlText w:val="§"/>
      <w:lvlJc w:val="left"/>
      <w:pPr>
        <w:tabs>
          <w:tab w:val="num" w:pos="1440"/>
        </w:tabs>
        <w:ind w:left="1440" w:hanging="360"/>
      </w:pPr>
      <w:rPr>
        <w:rFonts w:ascii="Wingdings" w:hAnsi="Wingdings" w:hint="default"/>
      </w:rPr>
    </w:lvl>
    <w:lvl w:ilvl="2" w:tplc="035086DE" w:tentative="1">
      <w:start w:val="1"/>
      <w:numFmt w:val="bullet"/>
      <w:lvlText w:val="§"/>
      <w:lvlJc w:val="left"/>
      <w:pPr>
        <w:tabs>
          <w:tab w:val="num" w:pos="2160"/>
        </w:tabs>
        <w:ind w:left="2160" w:hanging="360"/>
      </w:pPr>
      <w:rPr>
        <w:rFonts w:ascii="Wingdings" w:hAnsi="Wingdings" w:hint="default"/>
      </w:rPr>
    </w:lvl>
    <w:lvl w:ilvl="3" w:tplc="583E9A0E" w:tentative="1">
      <w:start w:val="1"/>
      <w:numFmt w:val="bullet"/>
      <w:lvlText w:val="§"/>
      <w:lvlJc w:val="left"/>
      <w:pPr>
        <w:tabs>
          <w:tab w:val="num" w:pos="2880"/>
        </w:tabs>
        <w:ind w:left="2880" w:hanging="360"/>
      </w:pPr>
      <w:rPr>
        <w:rFonts w:ascii="Wingdings" w:hAnsi="Wingdings" w:hint="default"/>
      </w:rPr>
    </w:lvl>
    <w:lvl w:ilvl="4" w:tplc="BA665288" w:tentative="1">
      <w:start w:val="1"/>
      <w:numFmt w:val="bullet"/>
      <w:lvlText w:val="§"/>
      <w:lvlJc w:val="left"/>
      <w:pPr>
        <w:tabs>
          <w:tab w:val="num" w:pos="3600"/>
        </w:tabs>
        <w:ind w:left="3600" w:hanging="360"/>
      </w:pPr>
      <w:rPr>
        <w:rFonts w:ascii="Wingdings" w:hAnsi="Wingdings" w:hint="default"/>
      </w:rPr>
    </w:lvl>
    <w:lvl w:ilvl="5" w:tplc="84040D08" w:tentative="1">
      <w:start w:val="1"/>
      <w:numFmt w:val="bullet"/>
      <w:lvlText w:val="§"/>
      <w:lvlJc w:val="left"/>
      <w:pPr>
        <w:tabs>
          <w:tab w:val="num" w:pos="4320"/>
        </w:tabs>
        <w:ind w:left="4320" w:hanging="360"/>
      </w:pPr>
      <w:rPr>
        <w:rFonts w:ascii="Wingdings" w:hAnsi="Wingdings" w:hint="default"/>
      </w:rPr>
    </w:lvl>
    <w:lvl w:ilvl="6" w:tplc="2ABA78B6" w:tentative="1">
      <w:start w:val="1"/>
      <w:numFmt w:val="bullet"/>
      <w:lvlText w:val="§"/>
      <w:lvlJc w:val="left"/>
      <w:pPr>
        <w:tabs>
          <w:tab w:val="num" w:pos="5040"/>
        </w:tabs>
        <w:ind w:left="5040" w:hanging="360"/>
      </w:pPr>
      <w:rPr>
        <w:rFonts w:ascii="Wingdings" w:hAnsi="Wingdings" w:hint="default"/>
      </w:rPr>
    </w:lvl>
    <w:lvl w:ilvl="7" w:tplc="76B4538C" w:tentative="1">
      <w:start w:val="1"/>
      <w:numFmt w:val="bullet"/>
      <w:lvlText w:val="§"/>
      <w:lvlJc w:val="left"/>
      <w:pPr>
        <w:tabs>
          <w:tab w:val="num" w:pos="5760"/>
        </w:tabs>
        <w:ind w:left="5760" w:hanging="360"/>
      </w:pPr>
      <w:rPr>
        <w:rFonts w:ascii="Wingdings" w:hAnsi="Wingdings" w:hint="default"/>
      </w:rPr>
    </w:lvl>
    <w:lvl w:ilvl="8" w:tplc="7F7665E2"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ABE4C31"/>
    <w:multiLevelType w:val="hybridMultilevel"/>
    <w:tmpl w:val="0010A122"/>
    <w:lvl w:ilvl="0" w:tplc="1AAC777A">
      <w:start w:val="1"/>
      <w:numFmt w:val="decimal"/>
      <w:lvlText w:val="%1."/>
      <w:lvlJc w:val="left"/>
      <w:pPr>
        <w:tabs>
          <w:tab w:val="num" w:pos="720"/>
        </w:tabs>
        <w:ind w:left="720" w:hanging="360"/>
      </w:pPr>
      <w:rPr>
        <w:rFonts w:ascii="Times New Roman" w:eastAsia="Times New Roman" w:hAnsi="Times New Roman" w:cs="Times New Roman"/>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6" w15:restartNumberingAfterBreak="0">
    <w:nsid w:val="6D8E3820"/>
    <w:multiLevelType w:val="hybridMultilevel"/>
    <w:tmpl w:val="2E585854"/>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041B0017">
      <w:start w:val="1"/>
      <w:numFmt w:val="lowerLetter"/>
      <w:lvlText w:val="%4)"/>
      <w:lvlJc w:val="left"/>
      <w:pPr>
        <w:ind w:left="2880" w:hanging="360"/>
      </w:pPr>
    </w:lvl>
    <w:lvl w:ilvl="4" w:tplc="E1E4AC08">
      <w:start w:val="1"/>
      <w:numFmt w:val="decimal"/>
      <w:lvlText w:val="%5."/>
      <w:lvlJc w:val="left"/>
      <w:pPr>
        <w:ind w:left="3600" w:hanging="360"/>
      </w:pPr>
      <w:rPr>
        <w:rFont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0152273"/>
    <w:multiLevelType w:val="hybridMultilevel"/>
    <w:tmpl w:val="B4640746"/>
    <w:lvl w:ilvl="0" w:tplc="545001B2">
      <w:start w:val="1"/>
      <w:numFmt w:val="bullet"/>
      <w:lvlText w:val="ü"/>
      <w:lvlJc w:val="left"/>
      <w:pPr>
        <w:tabs>
          <w:tab w:val="num" w:pos="720"/>
        </w:tabs>
        <w:ind w:left="720" w:hanging="360"/>
      </w:pPr>
      <w:rPr>
        <w:rFonts w:ascii="Wingdings" w:hAnsi="Wingdings" w:hint="default"/>
      </w:rPr>
    </w:lvl>
    <w:lvl w:ilvl="1" w:tplc="484E257C" w:tentative="1">
      <w:start w:val="1"/>
      <w:numFmt w:val="bullet"/>
      <w:lvlText w:val="ü"/>
      <w:lvlJc w:val="left"/>
      <w:pPr>
        <w:tabs>
          <w:tab w:val="num" w:pos="1440"/>
        </w:tabs>
        <w:ind w:left="1440" w:hanging="360"/>
      </w:pPr>
      <w:rPr>
        <w:rFonts w:ascii="Wingdings" w:hAnsi="Wingdings" w:hint="default"/>
      </w:rPr>
    </w:lvl>
    <w:lvl w:ilvl="2" w:tplc="68C23E12" w:tentative="1">
      <w:start w:val="1"/>
      <w:numFmt w:val="bullet"/>
      <w:lvlText w:val="ü"/>
      <w:lvlJc w:val="left"/>
      <w:pPr>
        <w:tabs>
          <w:tab w:val="num" w:pos="2160"/>
        </w:tabs>
        <w:ind w:left="2160" w:hanging="360"/>
      </w:pPr>
      <w:rPr>
        <w:rFonts w:ascii="Wingdings" w:hAnsi="Wingdings" w:hint="default"/>
      </w:rPr>
    </w:lvl>
    <w:lvl w:ilvl="3" w:tplc="CC208F00" w:tentative="1">
      <w:start w:val="1"/>
      <w:numFmt w:val="bullet"/>
      <w:lvlText w:val="ü"/>
      <w:lvlJc w:val="left"/>
      <w:pPr>
        <w:tabs>
          <w:tab w:val="num" w:pos="2880"/>
        </w:tabs>
        <w:ind w:left="2880" w:hanging="360"/>
      </w:pPr>
      <w:rPr>
        <w:rFonts w:ascii="Wingdings" w:hAnsi="Wingdings" w:hint="default"/>
      </w:rPr>
    </w:lvl>
    <w:lvl w:ilvl="4" w:tplc="7ECE3466" w:tentative="1">
      <w:start w:val="1"/>
      <w:numFmt w:val="bullet"/>
      <w:lvlText w:val="ü"/>
      <w:lvlJc w:val="left"/>
      <w:pPr>
        <w:tabs>
          <w:tab w:val="num" w:pos="3600"/>
        </w:tabs>
        <w:ind w:left="3600" w:hanging="360"/>
      </w:pPr>
      <w:rPr>
        <w:rFonts w:ascii="Wingdings" w:hAnsi="Wingdings" w:hint="default"/>
      </w:rPr>
    </w:lvl>
    <w:lvl w:ilvl="5" w:tplc="8DDCDC60" w:tentative="1">
      <w:start w:val="1"/>
      <w:numFmt w:val="bullet"/>
      <w:lvlText w:val="ü"/>
      <w:lvlJc w:val="left"/>
      <w:pPr>
        <w:tabs>
          <w:tab w:val="num" w:pos="4320"/>
        </w:tabs>
        <w:ind w:left="4320" w:hanging="360"/>
      </w:pPr>
      <w:rPr>
        <w:rFonts w:ascii="Wingdings" w:hAnsi="Wingdings" w:hint="default"/>
      </w:rPr>
    </w:lvl>
    <w:lvl w:ilvl="6" w:tplc="FC74AA72" w:tentative="1">
      <w:start w:val="1"/>
      <w:numFmt w:val="bullet"/>
      <w:lvlText w:val="ü"/>
      <w:lvlJc w:val="left"/>
      <w:pPr>
        <w:tabs>
          <w:tab w:val="num" w:pos="5040"/>
        </w:tabs>
        <w:ind w:left="5040" w:hanging="360"/>
      </w:pPr>
      <w:rPr>
        <w:rFonts w:ascii="Wingdings" w:hAnsi="Wingdings" w:hint="default"/>
      </w:rPr>
    </w:lvl>
    <w:lvl w:ilvl="7" w:tplc="86307582" w:tentative="1">
      <w:start w:val="1"/>
      <w:numFmt w:val="bullet"/>
      <w:lvlText w:val="ü"/>
      <w:lvlJc w:val="left"/>
      <w:pPr>
        <w:tabs>
          <w:tab w:val="num" w:pos="5760"/>
        </w:tabs>
        <w:ind w:left="5760" w:hanging="360"/>
      </w:pPr>
      <w:rPr>
        <w:rFonts w:ascii="Wingdings" w:hAnsi="Wingdings" w:hint="default"/>
      </w:rPr>
    </w:lvl>
    <w:lvl w:ilvl="8" w:tplc="6A5A7616" w:tentative="1">
      <w:start w:val="1"/>
      <w:numFmt w:val="bullet"/>
      <w:lvlText w:val="ü"/>
      <w:lvlJc w:val="left"/>
      <w:pPr>
        <w:tabs>
          <w:tab w:val="num" w:pos="6480"/>
        </w:tabs>
        <w:ind w:left="6480" w:hanging="360"/>
      </w:pPr>
      <w:rPr>
        <w:rFonts w:ascii="Wingdings" w:hAnsi="Wingdings" w:hint="default"/>
      </w:rPr>
    </w:lvl>
  </w:abstractNum>
  <w:abstractNum w:abstractNumId="38" w15:restartNumberingAfterBreak="0">
    <w:nsid w:val="72974D42"/>
    <w:multiLevelType w:val="hybridMultilevel"/>
    <w:tmpl w:val="B2389022"/>
    <w:lvl w:ilvl="0" w:tplc="041B0001">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CE5056E6">
      <w:start w:val="1"/>
      <w:numFmt w:val="lowerLetter"/>
      <w:lvlText w:val="%4)"/>
      <w:lvlJc w:val="left"/>
      <w:pPr>
        <w:tabs>
          <w:tab w:val="num" w:pos="2880"/>
        </w:tabs>
        <w:ind w:left="2880" w:hanging="360"/>
      </w:pPr>
      <w:rPr>
        <w:rFonts w:ascii="Times New Roman" w:eastAsia="Times New Roman" w:hAnsi="Times New Roman" w:cs="Times New Roman"/>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4C57E12"/>
    <w:multiLevelType w:val="hybridMultilevel"/>
    <w:tmpl w:val="7A7097DA"/>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0" w15:restartNumberingAfterBreak="0">
    <w:nsid w:val="77B477C8"/>
    <w:multiLevelType w:val="multilevel"/>
    <w:tmpl w:val="041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15:restartNumberingAfterBreak="0">
    <w:nsid w:val="78AA597E"/>
    <w:multiLevelType w:val="hybridMultilevel"/>
    <w:tmpl w:val="A852D692"/>
    <w:lvl w:ilvl="0" w:tplc="CAB2BED6">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42" w15:restartNumberingAfterBreak="0">
    <w:nsid w:val="7A3E69FF"/>
    <w:multiLevelType w:val="hybridMultilevel"/>
    <w:tmpl w:val="62C2350C"/>
    <w:lvl w:ilvl="0" w:tplc="644C1F02">
      <w:start w:val="1"/>
      <w:numFmt w:val="bullet"/>
      <w:lvlText w:val="Ø"/>
      <w:lvlJc w:val="left"/>
      <w:pPr>
        <w:tabs>
          <w:tab w:val="num" w:pos="720"/>
        </w:tabs>
        <w:ind w:left="720" w:hanging="360"/>
      </w:pPr>
      <w:rPr>
        <w:rFonts w:ascii="Wingdings" w:hAnsi="Wingdings" w:hint="default"/>
      </w:rPr>
    </w:lvl>
    <w:lvl w:ilvl="1" w:tplc="F7589B50" w:tentative="1">
      <w:start w:val="1"/>
      <w:numFmt w:val="bullet"/>
      <w:lvlText w:val="Ø"/>
      <w:lvlJc w:val="left"/>
      <w:pPr>
        <w:tabs>
          <w:tab w:val="num" w:pos="1440"/>
        </w:tabs>
        <w:ind w:left="1440" w:hanging="360"/>
      </w:pPr>
      <w:rPr>
        <w:rFonts w:ascii="Wingdings" w:hAnsi="Wingdings" w:hint="default"/>
      </w:rPr>
    </w:lvl>
    <w:lvl w:ilvl="2" w:tplc="BC0CC45E" w:tentative="1">
      <w:start w:val="1"/>
      <w:numFmt w:val="bullet"/>
      <w:lvlText w:val="Ø"/>
      <w:lvlJc w:val="left"/>
      <w:pPr>
        <w:tabs>
          <w:tab w:val="num" w:pos="2160"/>
        </w:tabs>
        <w:ind w:left="2160" w:hanging="360"/>
      </w:pPr>
      <w:rPr>
        <w:rFonts w:ascii="Wingdings" w:hAnsi="Wingdings" w:hint="default"/>
      </w:rPr>
    </w:lvl>
    <w:lvl w:ilvl="3" w:tplc="D1A684B2" w:tentative="1">
      <w:start w:val="1"/>
      <w:numFmt w:val="bullet"/>
      <w:lvlText w:val="Ø"/>
      <w:lvlJc w:val="left"/>
      <w:pPr>
        <w:tabs>
          <w:tab w:val="num" w:pos="2880"/>
        </w:tabs>
        <w:ind w:left="2880" w:hanging="360"/>
      </w:pPr>
      <w:rPr>
        <w:rFonts w:ascii="Wingdings" w:hAnsi="Wingdings" w:hint="default"/>
      </w:rPr>
    </w:lvl>
    <w:lvl w:ilvl="4" w:tplc="3B3481C8" w:tentative="1">
      <w:start w:val="1"/>
      <w:numFmt w:val="bullet"/>
      <w:lvlText w:val="Ø"/>
      <w:lvlJc w:val="left"/>
      <w:pPr>
        <w:tabs>
          <w:tab w:val="num" w:pos="3600"/>
        </w:tabs>
        <w:ind w:left="3600" w:hanging="360"/>
      </w:pPr>
      <w:rPr>
        <w:rFonts w:ascii="Wingdings" w:hAnsi="Wingdings" w:hint="default"/>
      </w:rPr>
    </w:lvl>
    <w:lvl w:ilvl="5" w:tplc="70C6FB70" w:tentative="1">
      <w:start w:val="1"/>
      <w:numFmt w:val="bullet"/>
      <w:lvlText w:val="Ø"/>
      <w:lvlJc w:val="left"/>
      <w:pPr>
        <w:tabs>
          <w:tab w:val="num" w:pos="4320"/>
        </w:tabs>
        <w:ind w:left="4320" w:hanging="360"/>
      </w:pPr>
      <w:rPr>
        <w:rFonts w:ascii="Wingdings" w:hAnsi="Wingdings" w:hint="default"/>
      </w:rPr>
    </w:lvl>
    <w:lvl w:ilvl="6" w:tplc="970E7636" w:tentative="1">
      <w:start w:val="1"/>
      <w:numFmt w:val="bullet"/>
      <w:lvlText w:val="Ø"/>
      <w:lvlJc w:val="left"/>
      <w:pPr>
        <w:tabs>
          <w:tab w:val="num" w:pos="5040"/>
        </w:tabs>
        <w:ind w:left="5040" w:hanging="360"/>
      </w:pPr>
      <w:rPr>
        <w:rFonts w:ascii="Wingdings" w:hAnsi="Wingdings" w:hint="default"/>
      </w:rPr>
    </w:lvl>
    <w:lvl w:ilvl="7" w:tplc="6C50BBD2" w:tentative="1">
      <w:start w:val="1"/>
      <w:numFmt w:val="bullet"/>
      <w:lvlText w:val="Ø"/>
      <w:lvlJc w:val="left"/>
      <w:pPr>
        <w:tabs>
          <w:tab w:val="num" w:pos="5760"/>
        </w:tabs>
        <w:ind w:left="5760" w:hanging="360"/>
      </w:pPr>
      <w:rPr>
        <w:rFonts w:ascii="Wingdings" w:hAnsi="Wingdings" w:hint="default"/>
      </w:rPr>
    </w:lvl>
    <w:lvl w:ilvl="8" w:tplc="0F3E33BA" w:tentative="1">
      <w:start w:val="1"/>
      <w:numFmt w:val="bullet"/>
      <w:lvlText w:val="Ø"/>
      <w:lvlJc w:val="left"/>
      <w:pPr>
        <w:tabs>
          <w:tab w:val="num" w:pos="6480"/>
        </w:tabs>
        <w:ind w:left="6480" w:hanging="360"/>
      </w:pPr>
      <w:rPr>
        <w:rFonts w:ascii="Wingdings" w:hAnsi="Wingdings" w:hint="default"/>
      </w:rPr>
    </w:lvl>
  </w:abstractNum>
  <w:num w:numId="1" w16cid:durableId="1208956187">
    <w:abstractNumId w:val="27"/>
  </w:num>
  <w:num w:numId="2" w16cid:durableId="1618681163">
    <w:abstractNumId w:val="26"/>
  </w:num>
  <w:num w:numId="3" w16cid:durableId="191647819">
    <w:abstractNumId w:val="39"/>
  </w:num>
  <w:num w:numId="4" w16cid:durableId="472722030">
    <w:abstractNumId w:val="35"/>
  </w:num>
  <w:num w:numId="5" w16cid:durableId="1690378104">
    <w:abstractNumId w:val="28"/>
  </w:num>
  <w:num w:numId="6" w16cid:durableId="1045448503">
    <w:abstractNumId w:val="40"/>
  </w:num>
  <w:num w:numId="7" w16cid:durableId="1339039277">
    <w:abstractNumId w:val="22"/>
  </w:num>
  <w:num w:numId="8" w16cid:durableId="1455639813">
    <w:abstractNumId w:val="12"/>
  </w:num>
  <w:num w:numId="9" w16cid:durableId="342978775">
    <w:abstractNumId w:val="31"/>
  </w:num>
  <w:num w:numId="10" w16cid:durableId="1041326270">
    <w:abstractNumId w:val="25"/>
  </w:num>
  <w:num w:numId="11" w16cid:durableId="1385367679">
    <w:abstractNumId w:val="38"/>
  </w:num>
  <w:num w:numId="12" w16cid:durableId="56557968">
    <w:abstractNumId w:val="30"/>
  </w:num>
  <w:num w:numId="13" w16cid:durableId="1919359406">
    <w:abstractNumId w:val="36"/>
  </w:num>
  <w:num w:numId="14" w16cid:durableId="1994719628">
    <w:abstractNumId w:val="16"/>
  </w:num>
  <w:num w:numId="15" w16cid:durableId="1194538333">
    <w:abstractNumId w:val="2"/>
  </w:num>
  <w:num w:numId="16" w16cid:durableId="1193156232">
    <w:abstractNumId w:val="9"/>
  </w:num>
  <w:num w:numId="17" w16cid:durableId="993686052">
    <w:abstractNumId w:val="3"/>
  </w:num>
  <w:num w:numId="18" w16cid:durableId="1420131347">
    <w:abstractNumId w:val="14"/>
  </w:num>
  <w:num w:numId="19" w16cid:durableId="787819594">
    <w:abstractNumId w:val="17"/>
  </w:num>
  <w:num w:numId="20" w16cid:durableId="1365911089">
    <w:abstractNumId w:val="33"/>
  </w:num>
  <w:num w:numId="21" w16cid:durableId="93406985">
    <w:abstractNumId w:val="18"/>
  </w:num>
  <w:num w:numId="22" w16cid:durableId="1676298241">
    <w:abstractNumId w:val="5"/>
  </w:num>
  <w:num w:numId="23" w16cid:durableId="1552958441">
    <w:abstractNumId w:val="32"/>
  </w:num>
  <w:num w:numId="24" w16cid:durableId="2108767158">
    <w:abstractNumId w:val="15"/>
  </w:num>
  <w:num w:numId="25" w16cid:durableId="91633784">
    <w:abstractNumId w:val="1"/>
  </w:num>
  <w:num w:numId="26" w16cid:durableId="1339424880">
    <w:abstractNumId w:val="6"/>
  </w:num>
  <w:num w:numId="27" w16cid:durableId="1488202588">
    <w:abstractNumId w:val="0"/>
  </w:num>
  <w:num w:numId="28" w16cid:durableId="1586963446">
    <w:abstractNumId w:val="11"/>
  </w:num>
  <w:num w:numId="29" w16cid:durableId="323902927">
    <w:abstractNumId w:val="4"/>
  </w:num>
  <w:num w:numId="30" w16cid:durableId="2088919252">
    <w:abstractNumId w:val="37"/>
  </w:num>
  <w:num w:numId="31" w16cid:durableId="1147626717">
    <w:abstractNumId w:val="23"/>
  </w:num>
  <w:num w:numId="32" w16cid:durableId="1629314581">
    <w:abstractNumId w:val="34"/>
  </w:num>
  <w:num w:numId="33" w16cid:durableId="851069517">
    <w:abstractNumId w:val="8"/>
  </w:num>
  <w:num w:numId="34" w16cid:durableId="1619213383">
    <w:abstractNumId w:val="42"/>
  </w:num>
  <w:num w:numId="35" w16cid:durableId="2084253995">
    <w:abstractNumId w:val="41"/>
  </w:num>
  <w:num w:numId="36" w16cid:durableId="1375538439">
    <w:abstractNumId w:val="21"/>
  </w:num>
  <w:num w:numId="37" w16cid:durableId="1622148999">
    <w:abstractNumId w:val="24"/>
  </w:num>
  <w:num w:numId="38" w16cid:durableId="1359702424">
    <w:abstractNumId w:val="29"/>
  </w:num>
  <w:num w:numId="39" w16cid:durableId="228081281">
    <w:abstractNumId w:val="7"/>
  </w:num>
  <w:num w:numId="40" w16cid:durableId="1040327693">
    <w:abstractNumId w:val="13"/>
  </w:num>
  <w:num w:numId="41" w16cid:durableId="188877643">
    <w:abstractNumId w:val="20"/>
  </w:num>
  <w:num w:numId="42" w16cid:durableId="738868086">
    <w:abstractNumId w:val="10"/>
  </w:num>
  <w:num w:numId="43" w16cid:durableId="6630957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866"/>
    <w:rsid w:val="00003562"/>
    <w:rsid w:val="00004AB4"/>
    <w:rsid w:val="0000736C"/>
    <w:rsid w:val="00045695"/>
    <w:rsid w:val="00057A2E"/>
    <w:rsid w:val="00097BAC"/>
    <w:rsid w:val="0010475F"/>
    <w:rsid w:val="00143F82"/>
    <w:rsid w:val="0017023F"/>
    <w:rsid w:val="001A7604"/>
    <w:rsid w:val="001B4EF2"/>
    <w:rsid w:val="00216124"/>
    <w:rsid w:val="00235907"/>
    <w:rsid w:val="00247B88"/>
    <w:rsid w:val="002A6258"/>
    <w:rsid w:val="002E1146"/>
    <w:rsid w:val="003015D8"/>
    <w:rsid w:val="00310655"/>
    <w:rsid w:val="00316868"/>
    <w:rsid w:val="00333851"/>
    <w:rsid w:val="00377433"/>
    <w:rsid w:val="003832C1"/>
    <w:rsid w:val="003A766D"/>
    <w:rsid w:val="003E1637"/>
    <w:rsid w:val="00444DE2"/>
    <w:rsid w:val="00451F9E"/>
    <w:rsid w:val="004952D0"/>
    <w:rsid w:val="004A2498"/>
    <w:rsid w:val="004E4566"/>
    <w:rsid w:val="00511A62"/>
    <w:rsid w:val="00526E93"/>
    <w:rsid w:val="00544EDA"/>
    <w:rsid w:val="0055792F"/>
    <w:rsid w:val="00581DC0"/>
    <w:rsid w:val="00587D95"/>
    <w:rsid w:val="005A06E1"/>
    <w:rsid w:val="005C58D9"/>
    <w:rsid w:val="00610B52"/>
    <w:rsid w:val="00612202"/>
    <w:rsid w:val="00647699"/>
    <w:rsid w:val="00650866"/>
    <w:rsid w:val="00655091"/>
    <w:rsid w:val="00663B05"/>
    <w:rsid w:val="006E40E0"/>
    <w:rsid w:val="00713D5E"/>
    <w:rsid w:val="00736230"/>
    <w:rsid w:val="00746743"/>
    <w:rsid w:val="00746DD7"/>
    <w:rsid w:val="007909D9"/>
    <w:rsid w:val="007E6DC0"/>
    <w:rsid w:val="00814AA2"/>
    <w:rsid w:val="008329A5"/>
    <w:rsid w:val="008407EB"/>
    <w:rsid w:val="00844FF1"/>
    <w:rsid w:val="008641B0"/>
    <w:rsid w:val="008718E6"/>
    <w:rsid w:val="00872B6D"/>
    <w:rsid w:val="008A0199"/>
    <w:rsid w:val="008C2D21"/>
    <w:rsid w:val="008D76A7"/>
    <w:rsid w:val="009E4B23"/>
    <w:rsid w:val="009E5442"/>
    <w:rsid w:val="00A32025"/>
    <w:rsid w:val="00A471B0"/>
    <w:rsid w:val="00A54D68"/>
    <w:rsid w:val="00AA01B2"/>
    <w:rsid w:val="00AA324B"/>
    <w:rsid w:val="00AA7F78"/>
    <w:rsid w:val="00B85DD4"/>
    <w:rsid w:val="00BC2C6E"/>
    <w:rsid w:val="00C024E7"/>
    <w:rsid w:val="00C10DF0"/>
    <w:rsid w:val="00C13A6C"/>
    <w:rsid w:val="00C43780"/>
    <w:rsid w:val="00C80E9A"/>
    <w:rsid w:val="00CA6E86"/>
    <w:rsid w:val="00CB07CA"/>
    <w:rsid w:val="00CB4740"/>
    <w:rsid w:val="00D00E24"/>
    <w:rsid w:val="00D316E8"/>
    <w:rsid w:val="00D4488C"/>
    <w:rsid w:val="00DC006F"/>
    <w:rsid w:val="00DC51DE"/>
    <w:rsid w:val="00E0689D"/>
    <w:rsid w:val="00E6661F"/>
    <w:rsid w:val="00E93C3E"/>
    <w:rsid w:val="00EB07C7"/>
    <w:rsid w:val="00EE267B"/>
    <w:rsid w:val="00EF1AAF"/>
    <w:rsid w:val="00F2340C"/>
    <w:rsid w:val="00F33ACE"/>
    <w:rsid w:val="00FF7EF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92B12"/>
  <w15:docId w15:val="{EC8DE108-7F02-4AE4-8E65-E5BB5DC31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k-S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basedOn w:val="Normlny"/>
    <w:next w:val="Normlny"/>
    <w:link w:val="Nadpis1Char"/>
    <w:uiPriority w:val="9"/>
    <w:qFormat/>
    <w:rsid w:val="0010475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y"/>
    <w:next w:val="Normlny"/>
    <w:link w:val="Nadpis2Char"/>
    <w:uiPriority w:val="9"/>
    <w:semiHidden/>
    <w:unhideWhenUsed/>
    <w:qFormat/>
    <w:rsid w:val="008A019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dpis3">
    <w:name w:val="heading 3"/>
    <w:basedOn w:val="Normlny"/>
    <w:next w:val="Normlny"/>
    <w:link w:val="Nadpis3Char"/>
    <w:uiPriority w:val="9"/>
    <w:semiHidden/>
    <w:unhideWhenUsed/>
    <w:qFormat/>
    <w:rsid w:val="008A0199"/>
    <w:pPr>
      <w:keepNext/>
      <w:keepLines/>
      <w:spacing w:before="40"/>
      <w:outlineLvl w:val="2"/>
    </w:pPr>
    <w:rPr>
      <w:rFonts w:asciiTheme="majorHAnsi" w:eastAsiaTheme="majorEastAsia" w:hAnsiTheme="majorHAnsi" w:cstheme="majorBidi"/>
      <w:color w:val="1F3763" w:themeColor="accent1" w:themeShade="7F"/>
    </w:rPr>
  </w:style>
  <w:style w:type="paragraph" w:styleId="Nadpis4">
    <w:name w:val="heading 4"/>
    <w:basedOn w:val="Normlny"/>
    <w:next w:val="Normlny"/>
    <w:link w:val="Nadpis4Char"/>
    <w:uiPriority w:val="9"/>
    <w:semiHidden/>
    <w:unhideWhenUsed/>
    <w:qFormat/>
    <w:rsid w:val="00C10DF0"/>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10475F"/>
    <w:rPr>
      <w:rFonts w:asciiTheme="majorHAnsi" w:eastAsiaTheme="majorEastAsia" w:hAnsiTheme="majorHAnsi" w:cstheme="majorBidi"/>
      <w:color w:val="2F5496" w:themeColor="accent1" w:themeShade="BF"/>
      <w:sz w:val="32"/>
      <w:szCs w:val="32"/>
    </w:rPr>
  </w:style>
  <w:style w:type="paragraph" w:styleId="Normlnywebov">
    <w:name w:val="Normal (Web)"/>
    <w:basedOn w:val="Normlny"/>
    <w:uiPriority w:val="99"/>
    <w:semiHidden/>
    <w:unhideWhenUsed/>
    <w:rsid w:val="0010475F"/>
    <w:pPr>
      <w:spacing w:before="100" w:beforeAutospacing="1" w:after="100" w:afterAutospacing="1"/>
    </w:pPr>
    <w:rPr>
      <w:rFonts w:ascii="Times New Roman" w:eastAsia="Times New Roman" w:hAnsi="Times New Roman" w:cs="Times New Roman"/>
      <w:lang w:eastAsia="sk-SK"/>
    </w:rPr>
  </w:style>
  <w:style w:type="paragraph" w:styleId="Odsekzoznamu">
    <w:name w:val="List Paragraph"/>
    <w:basedOn w:val="Normlny"/>
    <w:uiPriority w:val="34"/>
    <w:qFormat/>
    <w:rsid w:val="0010475F"/>
    <w:pPr>
      <w:ind w:left="720"/>
      <w:contextualSpacing/>
    </w:pPr>
  </w:style>
  <w:style w:type="character" w:customStyle="1" w:styleId="Nadpis2Char">
    <w:name w:val="Nadpis 2 Char"/>
    <w:basedOn w:val="Predvolenpsmoodseku"/>
    <w:link w:val="Nadpis2"/>
    <w:uiPriority w:val="9"/>
    <w:semiHidden/>
    <w:rsid w:val="008A0199"/>
    <w:rPr>
      <w:rFonts w:asciiTheme="majorHAnsi" w:eastAsiaTheme="majorEastAsia" w:hAnsiTheme="majorHAnsi" w:cstheme="majorBidi"/>
      <w:color w:val="2F5496" w:themeColor="accent1" w:themeShade="BF"/>
      <w:sz w:val="26"/>
      <w:szCs w:val="26"/>
    </w:rPr>
  </w:style>
  <w:style w:type="character" w:customStyle="1" w:styleId="Nadpis3Char">
    <w:name w:val="Nadpis 3 Char"/>
    <w:basedOn w:val="Predvolenpsmoodseku"/>
    <w:link w:val="Nadpis3"/>
    <w:uiPriority w:val="9"/>
    <w:semiHidden/>
    <w:rsid w:val="008A0199"/>
    <w:rPr>
      <w:rFonts w:asciiTheme="majorHAnsi" w:eastAsiaTheme="majorEastAsia" w:hAnsiTheme="majorHAnsi" w:cstheme="majorBidi"/>
      <w:color w:val="1F3763" w:themeColor="accent1" w:themeShade="7F"/>
    </w:rPr>
  </w:style>
  <w:style w:type="character" w:customStyle="1" w:styleId="Nadpis4Char">
    <w:name w:val="Nadpis 4 Char"/>
    <w:basedOn w:val="Predvolenpsmoodseku"/>
    <w:link w:val="Nadpis4"/>
    <w:uiPriority w:val="9"/>
    <w:semiHidden/>
    <w:rsid w:val="00C10DF0"/>
    <w:rPr>
      <w:rFonts w:asciiTheme="majorHAnsi" w:eastAsiaTheme="majorEastAsia" w:hAnsiTheme="majorHAnsi" w:cstheme="majorBidi"/>
      <w:i/>
      <w:iCs/>
      <w:color w:val="2F5496" w:themeColor="accent1" w:themeShade="BF"/>
    </w:rPr>
  </w:style>
  <w:style w:type="paragraph" w:customStyle="1" w:styleId="DefinitionTerm">
    <w:name w:val="Definition Term"/>
    <w:basedOn w:val="Normlny"/>
    <w:next w:val="Normlny"/>
    <w:rsid w:val="00C10DF0"/>
    <w:pPr>
      <w:snapToGrid w:val="0"/>
    </w:pPr>
    <w:rPr>
      <w:rFonts w:ascii="Times New Roman" w:eastAsia="Times New Roman" w:hAnsi="Times New Roman" w:cs="Times New Roman"/>
      <w:szCs w:val="20"/>
      <w:lang w:eastAsia="sk-SK"/>
    </w:rPr>
  </w:style>
  <w:style w:type="paragraph" w:customStyle="1" w:styleId="Blockquote">
    <w:name w:val="Blockquote"/>
    <w:basedOn w:val="Normlny"/>
    <w:rsid w:val="00C10DF0"/>
    <w:pPr>
      <w:snapToGrid w:val="0"/>
      <w:spacing w:before="100" w:after="100"/>
      <w:ind w:left="360" w:right="360"/>
    </w:pPr>
    <w:rPr>
      <w:rFonts w:ascii="Times New Roman" w:eastAsia="Times New Roman" w:hAnsi="Times New Roman" w:cs="Times New Roman"/>
      <w:szCs w:val="20"/>
      <w:lang w:eastAsia="sk-SK"/>
    </w:rPr>
  </w:style>
  <w:style w:type="character" w:customStyle="1" w:styleId="Zkladntext2">
    <w:name w:val="Základný text (2)_"/>
    <w:basedOn w:val="Predvolenpsmoodseku"/>
    <w:link w:val="Zkladntext20"/>
    <w:rsid w:val="00310655"/>
    <w:rPr>
      <w:rFonts w:ascii="Times New Roman" w:eastAsia="Times New Roman" w:hAnsi="Times New Roman" w:cs="Times New Roman"/>
      <w:sz w:val="28"/>
      <w:szCs w:val="28"/>
      <w:shd w:val="clear" w:color="auto" w:fill="FFFFFF"/>
    </w:rPr>
  </w:style>
  <w:style w:type="paragraph" w:customStyle="1" w:styleId="Zkladntext20">
    <w:name w:val="Základný text (2)"/>
    <w:basedOn w:val="Normlny"/>
    <w:link w:val="Zkladntext2"/>
    <w:rsid w:val="00310655"/>
    <w:pPr>
      <w:widowControl w:val="0"/>
      <w:shd w:val="clear" w:color="auto" w:fill="FFFFFF"/>
      <w:spacing w:before="840" w:after="720" w:line="370" w:lineRule="exact"/>
      <w:ind w:hanging="600"/>
      <w:jc w:val="both"/>
    </w:pPr>
    <w:rPr>
      <w:rFonts w:ascii="Times New Roman" w:eastAsia="Times New Roman" w:hAnsi="Times New Roman" w:cs="Times New Roman"/>
      <w:sz w:val="28"/>
      <w:szCs w:val="28"/>
    </w:rPr>
  </w:style>
  <w:style w:type="paragraph" w:customStyle="1" w:styleId="DefinitionList">
    <w:name w:val="Definition List"/>
    <w:basedOn w:val="Normlny"/>
    <w:next w:val="DefinitionTerm"/>
    <w:rsid w:val="00814AA2"/>
    <w:pPr>
      <w:snapToGrid w:val="0"/>
      <w:ind w:left="360"/>
    </w:pPr>
    <w:rPr>
      <w:rFonts w:ascii="Times New Roman" w:eastAsia="Times New Roman" w:hAnsi="Times New Roman" w:cs="Times New Roman"/>
      <w:szCs w:val="20"/>
      <w:lang w:eastAsia="sk-SK"/>
    </w:rPr>
  </w:style>
  <w:style w:type="character" w:styleId="Vrazn">
    <w:name w:val="Strong"/>
    <w:qFormat/>
    <w:rsid w:val="00872B6D"/>
    <w:rPr>
      <w:b/>
      <w:bCs w:val="0"/>
    </w:rPr>
  </w:style>
  <w:style w:type="paragraph" w:customStyle="1" w:styleId="a">
    <w:qFormat/>
    <w:rsid w:val="00872B6D"/>
  </w:style>
  <w:style w:type="paragraph" w:styleId="Zkladntext21">
    <w:name w:val="Body Text 2"/>
    <w:basedOn w:val="Normlny"/>
    <w:link w:val="Zkladntext2Char"/>
    <w:rsid w:val="00C024E7"/>
    <w:pPr>
      <w:jc w:val="both"/>
    </w:pPr>
    <w:rPr>
      <w:rFonts w:ascii="Times New Roman" w:eastAsia="Times New Roman" w:hAnsi="Times New Roman" w:cs="Times New Roman"/>
      <w:lang w:eastAsia="sk-SK"/>
    </w:rPr>
  </w:style>
  <w:style w:type="character" w:customStyle="1" w:styleId="Zkladntext2Char">
    <w:name w:val="Základný text 2 Char"/>
    <w:basedOn w:val="Predvolenpsmoodseku"/>
    <w:link w:val="Zkladntext21"/>
    <w:rsid w:val="00C024E7"/>
    <w:rPr>
      <w:rFonts w:ascii="Times New Roman" w:eastAsia="Times New Roman" w:hAnsi="Times New Roman" w:cs="Times New Roman"/>
      <w:lang w:eastAsia="sk-SK"/>
    </w:rPr>
  </w:style>
  <w:style w:type="character" w:styleId="Hypertextovprepojenie">
    <w:name w:val="Hyperlink"/>
    <w:basedOn w:val="Predvolenpsmoodseku"/>
    <w:uiPriority w:val="99"/>
    <w:semiHidden/>
    <w:unhideWhenUsed/>
    <w:rsid w:val="00444DE2"/>
    <w:rPr>
      <w:color w:val="0000FF"/>
      <w:u w:val="single"/>
    </w:rPr>
  </w:style>
  <w:style w:type="paragraph" w:styleId="Pta">
    <w:name w:val="footer"/>
    <w:basedOn w:val="Normlny"/>
    <w:link w:val="PtaChar"/>
    <w:uiPriority w:val="99"/>
    <w:unhideWhenUsed/>
    <w:rsid w:val="00746743"/>
    <w:pPr>
      <w:tabs>
        <w:tab w:val="center" w:pos="4536"/>
        <w:tab w:val="right" w:pos="9072"/>
      </w:tabs>
    </w:pPr>
  </w:style>
  <w:style w:type="character" w:customStyle="1" w:styleId="PtaChar">
    <w:name w:val="Päta Char"/>
    <w:basedOn w:val="Predvolenpsmoodseku"/>
    <w:link w:val="Pta"/>
    <w:uiPriority w:val="99"/>
    <w:rsid w:val="00746743"/>
  </w:style>
  <w:style w:type="character" w:styleId="slostrany">
    <w:name w:val="page number"/>
    <w:basedOn w:val="Predvolenpsmoodseku"/>
    <w:uiPriority w:val="99"/>
    <w:semiHidden/>
    <w:unhideWhenUsed/>
    <w:rsid w:val="00746743"/>
  </w:style>
  <w:style w:type="paragraph" w:styleId="Revzia">
    <w:name w:val="Revision"/>
    <w:hidden/>
    <w:uiPriority w:val="99"/>
    <w:semiHidden/>
    <w:rsid w:val="00526E93"/>
  </w:style>
  <w:style w:type="paragraph" w:styleId="Hlavika">
    <w:name w:val="header"/>
    <w:basedOn w:val="Normlny"/>
    <w:link w:val="HlavikaChar"/>
    <w:uiPriority w:val="99"/>
    <w:unhideWhenUsed/>
    <w:rsid w:val="00EE267B"/>
    <w:pPr>
      <w:tabs>
        <w:tab w:val="center" w:pos="4680"/>
        <w:tab w:val="right" w:pos="9360"/>
      </w:tabs>
    </w:pPr>
  </w:style>
  <w:style w:type="character" w:customStyle="1" w:styleId="HlavikaChar">
    <w:name w:val="Hlavička Char"/>
    <w:basedOn w:val="Predvolenpsmoodseku"/>
    <w:link w:val="Hlavika"/>
    <w:uiPriority w:val="99"/>
    <w:rsid w:val="00EE26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967908">
      <w:bodyDiv w:val="1"/>
      <w:marLeft w:val="0"/>
      <w:marRight w:val="0"/>
      <w:marTop w:val="0"/>
      <w:marBottom w:val="0"/>
      <w:divBdr>
        <w:top w:val="none" w:sz="0" w:space="0" w:color="auto"/>
        <w:left w:val="none" w:sz="0" w:space="0" w:color="auto"/>
        <w:bottom w:val="none" w:sz="0" w:space="0" w:color="auto"/>
        <w:right w:val="none" w:sz="0" w:space="0" w:color="auto"/>
      </w:divBdr>
      <w:divsChild>
        <w:div w:id="1623733025">
          <w:marLeft w:val="360"/>
          <w:marRight w:val="0"/>
          <w:marTop w:val="180"/>
          <w:marBottom w:val="0"/>
          <w:divBdr>
            <w:top w:val="none" w:sz="0" w:space="0" w:color="auto"/>
            <w:left w:val="none" w:sz="0" w:space="0" w:color="auto"/>
            <w:bottom w:val="none" w:sz="0" w:space="0" w:color="auto"/>
            <w:right w:val="none" w:sz="0" w:space="0" w:color="auto"/>
          </w:divBdr>
        </w:div>
      </w:divsChild>
    </w:div>
    <w:div w:id="123620916">
      <w:bodyDiv w:val="1"/>
      <w:marLeft w:val="0"/>
      <w:marRight w:val="0"/>
      <w:marTop w:val="0"/>
      <w:marBottom w:val="0"/>
      <w:divBdr>
        <w:top w:val="none" w:sz="0" w:space="0" w:color="auto"/>
        <w:left w:val="none" w:sz="0" w:space="0" w:color="auto"/>
        <w:bottom w:val="none" w:sz="0" w:space="0" w:color="auto"/>
        <w:right w:val="none" w:sz="0" w:space="0" w:color="auto"/>
      </w:divBdr>
      <w:divsChild>
        <w:div w:id="1674919233">
          <w:marLeft w:val="288"/>
          <w:marRight w:val="0"/>
          <w:marTop w:val="240"/>
          <w:marBottom w:val="0"/>
          <w:divBdr>
            <w:top w:val="none" w:sz="0" w:space="0" w:color="auto"/>
            <w:left w:val="none" w:sz="0" w:space="0" w:color="auto"/>
            <w:bottom w:val="none" w:sz="0" w:space="0" w:color="auto"/>
            <w:right w:val="none" w:sz="0" w:space="0" w:color="auto"/>
          </w:divBdr>
        </w:div>
        <w:div w:id="1641373978">
          <w:marLeft w:val="288"/>
          <w:marRight w:val="0"/>
          <w:marTop w:val="240"/>
          <w:marBottom w:val="0"/>
          <w:divBdr>
            <w:top w:val="none" w:sz="0" w:space="0" w:color="auto"/>
            <w:left w:val="none" w:sz="0" w:space="0" w:color="auto"/>
            <w:bottom w:val="none" w:sz="0" w:space="0" w:color="auto"/>
            <w:right w:val="none" w:sz="0" w:space="0" w:color="auto"/>
          </w:divBdr>
        </w:div>
        <w:div w:id="1037658153">
          <w:marLeft w:val="288"/>
          <w:marRight w:val="0"/>
          <w:marTop w:val="240"/>
          <w:marBottom w:val="0"/>
          <w:divBdr>
            <w:top w:val="none" w:sz="0" w:space="0" w:color="auto"/>
            <w:left w:val="none" w:sz="0" w:space="0" w:color="auto"/>
            <w:bottom w:val="none" w:sz="0" w:space="0" w:color="auto"/>
            <w:right w:val="none" w:sz="0" w:space="0" w:color="auto"/>
          </w:divBdr>
        </w:div>
      </w:divsChild>
    </w:div>
    <w:div w:id="451900431">
      <w:bodyDiv w:val="1"/>
      <w:marLeft w:val="0"/>
      <w:marRight w:val="0"/>
      <w:marTop w:val="0"/>
      <w:marBottom w:val="0"/>
      <w:divBdr>
        <w:top w:val="none" w:sz="0" w:space="0" w:color="auto"/>
        <w:left w:val="none" w:sz="0" w:space="0" w:color="auto"/>
        <w:bottom w:val="none" w:sz="0" w:space="0" w:color="auto"/>
        <w:right w:val="none" w:sz="0" w:space="0" w:color="auto"/>
      </w:divBdr>
      <w:divsChild>
        <w:div w:id="2134593762">
          <w:marLeft w:val="288"/>
          <w:marRight w:val="0"/>
          <w:marTop w:val="240"/>
          <w:marBottom w:val="0"/>
          <w:divBdr>
            <w:top w:val="none" w:sz="0" w:space="0" w:color="auto"/>
            <w:left w:val="none" w:sz="0" w:space="0" w:color="auto"/>
            <w:bottom w:val="none" w:sz="0" w:space="0" w:color="auto"/>
            <w:right w:val="none" w:sz="0" w:space="0" w:color="auto"/>
          </w:divBdr>
        </w:div>
      </w:divsChild>
    </w:div>
    <w:div w:id="538708318">
      <w:bodyDiv w:val="1"/>
      <w:marLeft w:val="0"/>
      <w:marRight w:val="0"/>
      <w:marTop w:val="0"/>
      <w:marBottom w:val="0"/>
      <w:divBdr>
        <w:top w:val="none" w:sz="0" w:space="0" w:color="auto"/>
        <w:left w:val="none" w:sz="0" w:space="0" w:color="auto"/>
        <w:bottom w:val="none" w:sz="0" w:space="0" w:color="auto"/>
        <w:right w:val="none" w:sz="0" w:space="0" w:color="auto"/>
      </w:divBdr>
      <w:divsChild>
        <w:div w:id="330110455">
          <w:marLeft w:val="288"/>
          <w:marRight w:val="0"/>
          <w:marTop w:val="240"/>
          <w:marBottom w:val="0"/>
          <w:divBdr>
            <w:top w:val="none" w:sz="0" w:space="0" w:color="auto"/>
            <w:left w:val="none" w:sz="0" w:space="0" w:color="auto"/>
            <w:bottom w:val="none" w:sz="0" w:space="0" w:color="auto"/>
            <w:right w:val="none" w:sz="0" w:space="0" w:color="auto"/>
          </w:divBdr>
        </w:div>
      </w:divsChild>
    </w:div>
    <w:div w:id="874538354">
      <w:bodyDiv w:val="1"/>
      <w:marLeft w:val="0"/>
      <w:marRight w:val="0"/>
      <w:marTop w:val="0"/>
      <w:marBottom w:val="0"/>
      <w:divBdr>
        <w:top w:val="none" w:sz="0" w:space="0" w:color="auto"/>
        <w:left w:val="none" w:sz="0" w:space="0" w:color="auto"/>
        <w:bottom w:val="none" w:sz="0" w:space="0" w:color="auto"/>
        <w:right w:val="none" w:sz="0" w:space="0" w:color="auto"/>
      </w:divBdr>
      <w:divsChild>
        <w:div w:id="240876147">
          <w:marLeft w:val="576"/>
          <w:marRight w:val="0"/>
          <w:marTop w:val="0"/>
          <w:marBottom w:val="0"/>
          <w:divBdr>
            <w:top w:val="none" w:sz="0" w:space="0" w:color="auto"/>
            <w:left w:val="none" w:sz="0" w:space="0" w:color="auto"/>
            <w:bottom w:val="none" w:sz="0" w:space="0" w:color="auto"/>
            <w:right w:val="none" w:sz="0" w:space="0" w:color="auto"/>
          </w:divBdr>
          <w:divsChild>
            <w:div w:id="1727340526">
              <w:marLeft w:val="0"/>
              <w:marRight w:val="0"/>
              <w:marTop w:val="0"/>
              <w:marBottom w:val="0"/>
              <w:divBdr>
                <w:top w:val="none" w:sz="0" w:space="0" w:color="auto"/>
                <w:left w:val="none" w:sz="0" w:space="0" w:color="auto"/>
                <w:bottom w:val="none" w:sz="0" w:space="0" w:color="auto"/>
                <w:right w:val="none" w:sz="0" w:space="0" w:color="auto"/>
              </w:divBdr>
            </w:div>
          </w:divsChild>
        </w:div>
        <w:div w:id="53746357">
          <w:marLeft w:val="576"/>
          <w:marRight w:val="0"/>
          <w:marTop w:val="0"/>
          <w:marBottom w:val="0"/>
          <w:divBdr>
            <w:top w:val="none" w:sz="0" w:space="0" w:color="auto"/>
            <w:left w:val="none" w:sz="0" w:space="0" w:color="auto"/>
            <w:bottom w:val="none" w:sz="0" w:space="0" w:color="auto"/>
            <w:right w:val="none" w:sz="0" w:space="0" w:color="auto"/>
          </w:divBdr>
          <w:divsChild>
            <w:div w:id="716469138">
              <w:marLeft w:val="312"/>
              <w:marRight w:val="0"/>
              <w:marTop w:val="0"/>
              <w:marBottom w:val="0"/>
              <w:divBdr>
                <w:top w:val="none" w:sz="0" w:space="0" w:color="auto"/>
                <w:left w:val="none" w:sz="0" w:space="0" w:color="auto"/>
                <w:bottom w:val="none" w:sz="0" w:space="0" w:color="auto"/>
                <w:right w:val="none" w:sz="0" w:space="0" w:color="auto"/>
              </w:divBdr>
            </w:div>
            <w:div w:id="1656371397">
              <w:marLeft w:val="0"/>
              <w:marRight w:val="0"/>
              <w:marTop w:val="0"/>
              <w:marBottom w:val="0"/>
              <w:divBdr>
                <w:top w:val="none" w:sz="0" w:space="0" w:color="auto"/>
                <w:left w:val="none" w:sz="0" w:space="0" w:color="auto"/>
                <w:bottom w:val="none" w:sz="0" w:space="0" w:color="auto"/>
                <w:right w:val="none" w:sz="0" w:space="0" w:color="auto"/>
              </w:divBdr>
            </w:div>
          </w:divsChild>
        </w:div>
        <w:div w:id="78989951">
          <w:marLeft w:val="576"/>
          <w:marRight w:val="0"/>
          <w:marTop w:val="0"/>
          <w:marBottom w:val="0"/>
          <w:divBdr>
            <w:top w:val="none" w:sz="0" w:space="0" w:color="auto"/>
            <w:left w:val="none" w:sz="0" w:space="0" w:color="auto"/>
            <w:bottom w:val="none" w:sz="0" w:space="0" w:color="auto"/>
            <w:right w:val="none" w:sz="0" w:space="0" w:color="auto"/>
          </w:divBdr>
          <w:divsChild>
            <w:div w:id="398669705">
              <w:marLeft w:val="312"/>
              <w:marRight w:val="0"/>
              <w:marTop w:val="0"/>
              <w:marBottom w:val="0"/>
              <w:divBdr>
                <w:top w:val="none" w:sz="0" w:space="0" w:color="auto"/>
                <w:left w:val="none" w:sz="0" w:space="0" w:color="auto"/>
                <w:bottom w:val="none" w:sz="0" w:space="0" w:color="auto"/>
                <w:right w:val="none" w:sz="0" w:space="0" w:color="auto"/>
              </w:divBdr>
            </w:div>
            <w:div w:id="259339154">
              <w:marLeft w:val="0"/>
              <w:marRight w:val="0"/>
              <w:marTop w:val="0"/>
              <w:marBottom w:val="0"/>
              <w:divBdr>
                <w:top w:val="none" w:sz="0" w:space="0" w:color="auto"/>
                <w:left w:val="none" w:sz="0" w:space="0" w:color="auto"/>
                <w:bottom w:val="none" w:sz="0" w:space="0" w:color="auto"/>
                <w:right w:val="none" w:sz="0" w:space="0" w:color="auto"/>
              </w:divBdr>
            </w:div>
          </w:divsChild>
        </w:div>
        <w:div w:id="1357120565">
          <w:marLeft w:val="576"/>
          <w:marRight w:val="0"/>
          <w:marTop w:val="0"/>
          <w:marBottom w:val="0"/>
          <w:divBdr>
            <w:top w:val="none" w:sz="0" w:space="0" w:color="auto"/>
            <w:left w:val="none" w:sz="0" w:space="0" w:color="auto"/>
            <w:bottom w:val="none" w:sz="0" w:space="0" w:color="auto"/>
            <w:right w:val="none" w:sz="0" w:space="0" w:color="auto"/>
          </w:divBdr>
          <w:divsChild>
            <w:div w:id="2108957584">
              <w:marLeft w:val="312"/>
              <w:marRight w:val="0"/>
              <w:marTop w:val="0"/>
              <w:marBottom w:val="0"/>
              <w:divBdr>
                <w:top w:val="none" w:sz="0" w:space="0" w:color="auto"/>
                <w:left w:val="none" w:sz="0" w:space="0" w:color="auto"/>
                <w:bottom w:val="none" w:sz="0" w:space="0" w:color="auto"/>
                <w:right w:val="none" w:sz="0" w:space="0" w:color="auto"/>
              </w:divBdr>
            </w:div>
            <w:div w:id="1495149606">
              <w:marLeft w:val="0"/>
              <w:marRight w:val="0"/>
              <w:marTop w:val="0"/>
              <w:marBottom w:val="0"/>
              <w:divBdr>
                <w:top w:val="none" w:sz="0" w:space="0" w:color="auto"/>
                <w:left w:val="none" w:sz="0" w:space="0" w:color="auto"/>
                <w:bottom w:val="none" w:sz="0" w:space="0" w:color="auto"/>
                <w:right w:val="none" w:sz="0" w:space="0" w:color="auto"/>
              </w:divBdr>
            </w:div>
          </w:divsChild>
        </w:div>
        <w:div w:id="892541585">
          <w:marLeft w:val="576"/>
          <w:marRight w:val="0"/>
          <w:marTop w:val="0"/>
          <w:marBottom w:val="0"/>
          <w:divBdr>
            <w:top w:val="none" w:sz="0" w:space="0" w:color="auto"/>
            <w:left w:val="none" w:sz="0" w:space="0" w:color="auto"/>
            <w:bottom w:val="none" w:sz="0" w:space="0" w:color="auto"/>
            <w:right w:val="none" w:sz="0" w:space="0" w:color="auto"/>
          </w:divBdr>
          <w:divsChild>
            <w:div w:id="1770390293">
              <w:marLeft w:val="312"/>
              <w:marRight w:val="0"/>
              <w:marTop w:val="0"/>
              <w:marBottom w:val="0"/>
              <w:divBdr>
                <w:top w:val="none" w:sz="0" w:space="0" w:color="auto"/>
                <w:left w:val="none" w:sz="0" w:space="0" w:color="auto"/>
                <w:bottom w:val="none" w:sz="0" w:space="0" w:color="auto"/>
                <w:right w:val="none" w:sz="0" w:space="0" w:color="auto"/>
              </w:divBdr>
            </w:div>
            <w:div w:id="116990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895603">
      <w:bodyDiv w:val="1"/>
      <w:marLeft w:val="0"/>
      <w:marRight w:val="0"/>
      <w:marTop w:val="0"/>
      <w:marBottom w:val="0"/>
      <w:divBdr>
        <w:top w:val="none" w:sz="0" w:space="0" w:color="auto"/>
        <w:left w:val="none" w:sz="0" w:space="0" w:color="auto"/>
        <w:bottom w:val="none" w:sz="0" w:space="0" w:color="auto"/>
        <w:right w:val="none" w:sz="0" w:space="0" w:color="auto"/>
      </w:divBdr>
      <w:divsChild>
        <w:div w:id="822507787">
          <w:marLeft w:val="360"/>
          <w:marRight w:val="0"/>
          <w:marTop w:val="180"/>
          <w:marBottom w:val="0"/>
          <w:divBdr>
            <w:top w:val="none" w:sz="0" w:space="0" w:color="auto"/>
            <w:left w:val="none" w:sz="0" w:space="0" w:color="auto"/>
            <w:bottom w:val="none" w:sz="0" w:space="0" w:color="auto"/>
            <w:right w:val="none" w:sz="0" w:space="0" w:color="auto"/>
          </w:divBdr>
        </w:div>
      </w:divsChild>
    </w:div>
    <w:div w:id="1068190667">
      <w:bodyDiv w:val="1"/>
      <w:marLeft w:val="0"/>
      <w:marRight w:val="0"/>
      <w:marTop w:val="0"/>
      <w:marBottom w:val="0"/>
      <w:divBdr>
        <w:top w:val="none" w:sz="0" w:space="0" w:color="auto"/>
        <w:left w:val="none" w:sz="0" w:space="0" w:color="auto"/>
        <w:bottom w:val="none" w:sz="0" w:space="0" w:color="auto"/>
        <w:right w:val="none" w:sz="0" w:space="0" w:color="auto"/>
      </w:divBdr>
      <w:divsChild>
        <w:div w:id="1305700364">
          <w:marLeft w:val="360"/>
          <w:marRight w:val="0"/>
          <w:marTop w:val="180"/>
          <w:marBottom w:val="0"/>
          <w:divBdr>
            <w:top w:val="none" w:sz="0" w:space="0" w:color="auto"/>
            <w:left w:val="none" w:sz="0" w:space="0" w:color="auto"/>
            <w:bottom w:val="none" w:sz="0" w:space="0" w:color="auto"/>
            <w:right w:val="none" w:sz="0" w:space="0" w:color="auto"/>
          </w:divBdr>
        </w:div>
      </w:divsChild>
    </w:div>
    <w:div w:id="1291286559">
      <w:bodyDiv w:val="1"/>
      <w:marLeft w:val="0"/>
      <w:marRight w:val="0"/>
      <w:marTop w:val="0"/>
      <w:marBottom w:val="0"/>
      <w:divBdr>
        <w:top w:val="none" w:sz="0" w:space="0" w:color="auto"/>
        <w:left w:val="none" w:sz="0" w:space="0" w:color="auto"/>
        <w:bottom w:val="none" w:sz="0" w:space="0" w:color="auto"/>
        <w:right w:val="none" w:sz="0" w:space="0" w:color="auto"/>
      </w:divBdr>
      <w:divsChild>
        <w:div w:id="336200944">
          <w:marLeft w:val="0"/>
          <w:marRight w:val="0"/>
          <w:marTop w:val="0"/>
          <w:marBottom w:val="192"/>
          <w:divBdr>
            <w:top w:val="none" w:sz="0" w:space="0" w:color="auto"/>
            <w:left w:val="none" w:sz="0" w:space="0" w:color="auto"/>
            <w:bottom w:val="none" w:sz="0" w:space="0" w:color="auto"/>
            <w:right w:val="none" w:sz="0" w:space="0" w:color="auto"/>
          </w:divBdr>
          <w:divsChild>
            <w:div w:id="1315449159">
              <w:marLeft w:val="0"/>
              <w:marRight w:val="24"/>
              <w:marTop w:val="0"/>
              <w:marBottom w:val="0"/>
              <w:divBdr>
                <w:top w:val="none" w:sz="0" w:space="0" w:color="auto"/>
                <w:left w:val="none" w:sz="0" w:space="0" w:color="auto"/>
                <w:bottom w:val="none" w:sz="0" w:space="0" w:color="auto"/>
                <w:right w:val="none" w:sz="0" w:space="0" w:color="auto"/>
              </w:divBdr>
            </w:div>
          </w:divsChild>
        </w:div>
        <w:div w:id="1020819526">
          <w:marLeft w:val="0"/>
          <w:marRight w:val="0"/>
          <w:marTop w:val="0"/>
          <w:marBottom w:val="192"/>
          <w:divBdr>
            <w:top w:val="none" w:sz="0" w:space="0" w:color="auto"/>
            <w:left w:val="none" w:sz="0" w:space="0" w:color="auto"/>
            <w:bottom w:val="none" w:sz="0" w:space="0" w:color="auto"/>
            <w:right w:val="none" w:sz="0" w:space="0" w:color="auto"/>
          </w:divBdr>
          <w:divsChild>
            <w:div w:id="1862009868">
              <w:marLeft w:val="0"/>
              <w:marRight w:val="24"/>
              <w:marTop w:val="0"/>
              <w:marBottom w:val="0"/>
              <w:divBdr>
                <w:top w:val="none" w:sz="0" w:space="0" w:color="auto"/>
                <w:left w:val="none" w:sz="0" w:space="0" w:color="auto"/>
                <w:bottom w:val="none" w:sz="0" w:space="0" w:color="auto"/>
                <w:right w:val="none" w:sz="0" w:space="0" w:color="auto"/>
              </w:divBdr>
            </w:div>
          </w:divsChild>
        </w:div>
      </w:divsChild>
    </w:div>
    <w:div w:id="1417554139">
      <w:bodyDiv w:val="1"/>
      <w:marLeft w:val="0"/>
      <w:marRight w:val="0"/>
      <w:marTop w:val="0"/>
      <w:marBottom w:val="0"/>
      <w:divBdr>
        <w:top w:val="none" w:sz="0" w:space="0" w:color="auto"/>
        <w:left w:val="none" w:sz="0" w:space="0" w:color="auto"/>
        <w:bottom w:val="none" w:sz="0" w:space="0" w:color="auto"/>
        <w:right w:val="none" w:sz="0" w:space="0" w:color="auto"/>
      </w:divBdr>
      <w:divsChild>
        <w:div w:id="826550220">
          <w:marLeft w:val="288"/>
          <w:marRight w:val="0"/>
          <w:marTop w:val="240"/>
          <w:marBottom w:val="0"/>
          <w:divBdr>
            <w:top w:val="none" w:sz="0" w:space="0" w:color="auto"/>
            <w:left w:val="none" w:sz="0" w:space="0" w:color="auto"/>
            <w:bottom w:val="none" w:sz="0" w:space="0" w:color="auto"/>
            <w:right w:val="none" w:sz="0" w:space="0" w:color="auto"/>
          </w:divBdr>
        </w:div>
        <w:div w:id="472717242">
          <w:marLeft w:val="288"/>
          <w:marRight w:val="0"/>
          <w:marTop w:val="240"/>
          <w:marBottom w:val="0"/>
          <w:divBdr>
            <w:top w:val="none" w:sz="0" w:space="0" w:color="auto"/>
            <w:left w:val="none" w:sz="0" w:space="0" w:color="auto"/>
            <w:bottom w:val="none" w:sz="0" w:space="0" w:color="auto"/>
            <w:right w:val="none" w:sz="0" w:space="0" w:color="auto"/>
          </w:divBdr>
        </w:div>
      </w:divsChild>
    </w:div>
    <w:div w:id="1631785385">
      <w:bodyDiv w:val="1"/>
      <w:marLeft w:val="0"/>
      <w:marRight w:val="0"/>
      <w:marTop w:val="0"/>
      <w:marBottom w:val="0"/>
      <w:divBdr>
        <w:top w:val="none" w:sz="0" w:space="0" w:color="auto"/>
        <w:left w:val="none" w:sz="0" w:space="0" w:color="auto"/>
        <w:bottom w:val="none" w:sz="0" w:space="0" w:color="auto"/>
        <w:right w:val="none" w:sz="0" w:space="0" w:color="auto"/>
      </w:divBdr>
      <w:divsChild>
        <w:div w:id="759327000">
          <w:marLeft w:val="0"/>
          <w:marRight w:val="0"/>
          <w:marTop w:val="0"/>
          <w:marBottom w:val="0"/>
          <w:divBdr>
            <w:top w:val="none" w:sz="0" w:space="0" w:color="auto"/>
            <w:left w:val="none" w:sz="0" w:space="0" w:color="auto"/>
            <w:bottom w:val="none" w:sz="0" w:space="0" w:color="auto"/>
            <w:right w:val="none" w:sz="0" w:space="0" w:color="auto"/>
          </w:divBdr>
          <w:divsChild>
            <w:div w:id="1733891378">
              <w:marLeft w:val="0"/>
              <w:marRight w:val="0"/>
              <w:marTop w:val="0"/>
              <w:marBottom w:val="0"/>
              <w:divBdr>
                <w:top w:val="none" w:sz="0" w:space="0" w:color="auto"/>
                <w:left w:val="none" w:sz="0" w:space="0" w:color="auto"/>
                <w:bottom w:val="none" w:sz="0" w:space="0" w:color="auto"/>
                <w:right w:val="none" w:sz="0" w:space="0" w:color="auto"/>
              </w:divBdr>
              <w:divsChild>
                <w:div w:id="66578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128348">
      <w:bodyDiv w:val="1"/>
      <w:marLeft w:val="0"/>
      <w:marRight w:val="0"/>
      <w:marTop w:val="0"/>
      <w:marBottom w:val="0"/>
      <w:divBdr>
        <w:top w:val="none" w:sz="0" w:space="0" w:color="auto"/>
        <w:left w:val="none" w:sz="0" w:space="0" w:color="auto"/>
        <w:bottom w:val="none" w:sz="0" w:space="0" w:color="auto"/>
        <w:right w:val="none" w:sz="0" w:space="0" w:color="auto"/>
      </w:divBdr>
      <w:divsChild>
        <w:div w:id="1000236568">
          <w:marLeft w:val="288"/>
          <w:marRight w:val="0"/>
          <w:marTop w:val="240"/>
          <w:marBottom w:val="0"/>
          <w:divBdr>
            <w:top w:val="none" w:sz="0" w:space="0" w:color="auto"/>
            <w:left w:val="none" w:sz="0" w:space="0" w:color="auto"/>
            <w:bottom w:val="none" w:sz="0" w:space="0" w:color="auto"/>
            <w:right w:val="none" w:sz="0" w:space="0" w:color="auto"/>
          </w:divBdr>
        </w:div>
        <w:div w:id="1582563766">
          <w:marLeft w:val="288"/>
          <w:marRight w:val="0"/>
          <w:marTop w:val="240"/>
          <w:marBottom w:val="0"/>
          <w:divBdr>
            <w:top w:val="none" w:sz="0" w:space="0" w:color="auto"/>
            <w:left w:val="none" w:sz="0" w:space="0" w:color="auto"/>
            <w:bottom w:val="none" w:sz="0" w:space="0" w:color="auto"/>
            <w:right w:val="none" w:sz="0" w:space="0" w:color="auto"/>
          </w:divBdr>
        </w:div>
        <w:div w:id="1145585777">
          <w:marLeft w:val="288"/>
          <w:marRight w:val="0"/>
          <w:marTop w:val="240"/>
          <w:marBottom w:val="0"/>
          <w:divBdr>
            <w:top w:val="none" w:sz="0" w:space="0" w:color="auto"/>
            <w:left w:val="none" w:sz="0" w:space="0" w:color="auto"/>
            <w:bottom w:val="none" w:sz="0" w:space="0" w:color="auto"/>
            <w:right w:val="none" w:sz="0" w:space="0" w:color="auto"/>
          </w:divBdr>
        </w:div>
        <w:div w:id="1299065743">
          <w:marLeft w:val="288"/>
          <w:marRight w:val="0"/>
          <w:marTop w:val="240"/>
          <w:marBottom w:val="0"/>
          <w:divBdr>
            <w:top w:val="none" w:sz="0" w:space="0" w:color="auto"/>
            <w:left w:val="none" w:sz="0" w:space="0" w:color="auto"/>
            <w:bottom w:val="none" w:sz="0" w:space="0" w:color="auto"/>
            <w:right w:val="none" w:sz="0" w:space="0" w:color="auto"/>
          </w:divBdr>
        </w:div>
        <w:div w:id="1929314463">
          <w:marLeft w:val="288"/>
          <w:marRight w:val="0"/>
          <w:marTop w:val="240"/>
          <w:marBottom w:val="0"/>
          <w:divBdr>
            <w:top w:val="none" w:sz="0" w:space="0" w:color="auto"/>
            <w:left w:val="none" w:sz="0" w:space="0" w:color="auto"/>
            <w:bottom w:val="none" w:sz="0" w:space="0" w:color="auto"/>
            <w:right w:val="none" w:sz="0" w:space="0" w:color="auto"/>
          </w:divBdr>
        </w:div>
        <w:div w:id="1377969892">
          <w:marLeft w:val="288"/>
          <w:marRight w:val="0"/>
          <w:marTop w:val="240"/>
          <w:marBottom w:val="0"/>
          <w:divBdr>
            <w:top w:val="none" w:sz="0" w:space="0" w:color="auto"/>
            <w:left w:val="none" w:sz="0" w:space="0" w:color="auto"/>
            <w:bottom w:val="none" w:sz="0" w:space="0" w:color="auto"/>
            <w:right w:val="none" w:sz="0" w:space="0" w:color="auto"/>
          </w:divBdr>
        </w:div>
        <w:div w:id="2045254467">
          <w:marLeft w:val="288"/>
          <w:marRight w:val="0"/>
          <w:marTop w:val="240"/>
          <w:marBottom w:val="0"/>
          <w:divBdr>
            <w:top w:val="none" w:sz="0" w:space="0" w:color="auto"/>
            <w:left w:val="none" w:sz="0" w:space="0" w:color="auto"/>
            <w:bottom w:val="none" w:sz="0" w:space="0" w:color="auto"/>
            <w:right w:val="none" w:sz="0" w:space="0" w:color="auto"/>
          </w:divBdr>
        </w:div>
      </w:divsChild>
    </w:div>
    <w:div w:id="1699700368">
      <w:bodyDiv w:val="1"/>
      <w:marLeft w:val="0"/>
      <w:marRight w:val="0"/>
      <w:marTop w:val="0"/>
      <w:marBottom w:val="0"/>
      <w:divBdr>
        <w:top w:val="none" w:sz="0" w:space="0" w:color="auto"/>
        <w:left w:val="none" w:sz="0" w:space="0" w:color="auto"/>
        <w:bottom w:val="none" w:sz="0" w:space="0" w:color="auto"/>
        <w:right w:val="none" w:sz="0" w:space="0" w:color="auto"/>
      </w:divBdr>
      <w:divsChild>
        <w:div w:id="1340428690">
          <w:marLeft w:val="0"/>
          <w:marRight w:val="24"/>
          <w:marTop w:val="0"/>
          <w:marBottom w:val="0"/>
          <w:divBdr>
            <w:top w:val="none" w:sz="0" w:space="0" w:color="auto"/>
            <w:left w:val="none" w:sz="0" w:space="0" w:color="auto"/>
            <w:bottom w:val="none" w:sz="0" w:space="0" w:color="auto"/>
            <w:right w:val="none" w:sz="0" w:space="0" w:color="auto"/>
          </w:divBdr>
        </w:div>
      </w:divsChild>
    </w:div>
    <w:div w:id="1844663069">
      <w:bodyDiv w:val="1"/>
      <w:marLeft w:val="0"/>
      <w:marRight w:val="0"/>
      <w:marTop w:val="0"/>
      <w:marBottom w:val="0"/>
      <w:divBdr>
        <w:top w:val="none" w:sz="0" w:space="0" w:color="auto"/>
        <w:left w:val="none" w:sz="0" w:space="0" w:color="auto"/>
        <w:bottom w:val="none" w:sz="0" w:space="0" w:color="auto"/>
        <w:right w:val="none" w:sz="0" w:space="0" w:color="auto"/>
      </w:divBdr>
      <w:divsChild>
        <w:div w:id="1251621111">
          <w:marLeft w:val="288"/>
          <w:marRight w:val="0"/>
          <w:marTop w:val="240"/>
          <w:marBottom w:val="0"/>
          <w:divBdr>
            <w:top w:val="none" w:sz="0" w:space="0" w:color="auto"/>
            <w:left w:val="none" w:sz="0" w:space="0" w:color="auto"/>
            <w:bottom w:val="none" w:sz="0" w:space="0" w:color="auto"/>
            <w:right w:val="none" w:sz="0" w:space="0" w:color="auto"/>
          </w:divBdr>
        </w:div>
      </w:divsChild>
    </w:div>
    <w:div w:id="1867939443">
      <w:bodyDiv w:val="1"/>
      <w:marLeft w:val="0"/>
      <w:marRight w:val="0"/>
      <w:marTop w:val="0"/>
      <w:marBottom w:val="0"/>
      <w:divBdr>
        <w:top w:val="none" w:sz="0" w:space="0" w:color="auto"/>
        <w:left w:val="none" w:sz="0" w:space="0" w:color="auto"/>
        <w:bottom w:val="none" w:sz="0" w:space="0" w:color="auto"/>
        <w:right w:val="none" w:sz="0" w:space="0" w:color="auto"/>
      </w:divBdr>
      <w:divsChild>
        <w:div w:id="1984658240">
          <w:marLeft w:val="288"/>
          <w:marRight w:val="0"/>
          <w:marTop w:val="240"/>
          <w:marBottom w:val="0"/>
          <w:divBdr>
            <w:top w:val="none" w:sz="0" w:space="0" w:color="auto"/>
            <w:left w:val="none" w:sz="0" w:space="0" w:color="auto"/>
            <w:bottom w:val="none" w:sz="0" w:space="0" w:color="auto"/>
            <w:right w:val="none" w:sz="0" w:space="0" w:color="auto"/>
          </w:divBdr>
        </w:div>
      </w:divsChild>
    </w:div>
    <w:div w:id="1993605543">
      <w:bodyDiv w:val="1"/>
      <w:marLeft w:val="0"/>
      <w:marRight w:val="0"/>
      <w:marTop w:val="0"/>
      <w:marBottom w:val="0"/>
      <w:divBdr>
        <w:top w:val="none" w:sz="0" w:space="0" w:color="auto"/>
        <w:left w:val="none" w:sz="0" w:space="0" w:color="auto"/>
        <w:bottom w:val="none" w:sz="0" w:space="0" w:color="auto"/>
        <w:right w:val="none" w:sz="0" w:space="0" w:color="auto"/>
      </w:divBdr>
      <w:divsChild>
        <w:div w:id="1872303689">
          <w:marLeft w:val="288"/>
          <w:marRight w:val="0"/>
          <w:marTop w:val="240"/>
          <w:marBottom w:val="0"/>
          <w:divBdr>
            <w:top w:val="none" w:sz="0" w:space="0" w:color="auto"/>
            <w:left w:val="none" w:sz="0" w:space="0" w:color="auto"/>
            <w:bottom w:val="none" w:sz="0" w:space="0" w:color="auto"/>
            <w:right w:val="none" w:sz="0" w:space="0" w:color="auto"/>
          </w:divBdr>
        </w:div>
      </w:divsChild>
    </w:div>
    <w:div w:id="2137941643">
      <w:bodyDiv w:val="1"/>
      <w:marLeft w:val="0"/>
      <w:marRight w:val="0"/>
      <w:marTop w:val="0"/>
      <w:marBottom w:val="0"/>
      <w:divBdr>
        <w:top w:val="none" w:sz="0" w:space="0" w:color="auto"/>
        <w:left w:val="none" w:sz="0" w:space="0" w:color="auto"/>
        <w:bottom w:val="none" w:sz="0" w:space="0" w:color="auto"/>
        <w:right w:val="none" w:sz="0" w:space="0" w:color="auto"/>
      </w:divBdr>
      <w:divsChild>
        <w:div w:id="1902053387">
          <w:marLeft w:val="288"/>
          <w:marRight w:val="0"/>
          <w:marTop w:val="240"/>
          <w:marBottom w:val="0"/>
          <w:divBdr>
            <w:top w:val="none" w:sz="0" w:space="0" w:color="auto"/>
            <w:left w:val="none" w:sz="0" w:space="0" w:color="auto"/>
            <w:bottom w:val="none" w:sz="0" w:space="0" w:color="auto"/>
            <w:right w:val="none" w:sz="0" w:space="0" w:color="auto"/>
          </w:divBdr>
        </w:div>
        <w:div w:id="365449432">
          <w:marLeft w:val="288"/>
          <w:marRight w:val="0"/>
          <w:marTop w:val="240"/>
          <w:marBottom w:val="0"/>
          <w:divBdr>
            <w:top w:val="none" w:sz="0" w:space="0" w:color="auto"/>
            <w:left w:val="none" w:sz="0" w:space="0" w:color="auto"/>
            <w:bottom w:val="none" w:sz="0" w:space="0" w:color="auto"/>
            <w:right w:val="none" w:sz="0" w:space="0" w:color="auto"/>
          </w:divBdr>
        </w:div>
        <w:div w:id="893272033">
          <w:marLeft w:val="288"/>
          <w:marRight w:val="0"/>
          <w:marTop w:val="240"/>
          <w:marBottom w:val="0"/>
          <w:divBdr>
            <w:top w:val="none" w:sz="0" w:space="0" w:color="auto"/>
            <w:left w:val="none" w:sz="0" w:space="0" w:color="auto"/>
            <w:bottom w:val="none" w:sz="0" w:space="0" w:color="auto"/>
            <w:right w:val="none" w:sz="0" w:space="0" w:color="auto"/>
          </w:divBdr>
        </w:div>
        <w:div w:id="1415543432">
          <w:marLeft w:val="288"/>
          <w:marRight w:val="0"/>
          <w:marTop w:val="240"/>
          <w:marBottom w:val="0"/>
          <w:divBdr>
            <w:top w:val="none" w:sz="0" w:space="0" w:color="auto"/>
            <w:left w:val="none" w:sz="0" w:space="0" w:color="auto"/>
            <w:bottom w:val="none" w:sz="0" w:space="0" w:color="auto"/>
            <w:right w:val="none" w:sz="0" w:space="0" w:color="auto"/>
          </w:divBdr>
        </w:div>
        <w:div w:id="926111636">
          <w:marLeft w:val="288"/>
          <w:marRight w:val="0"/>
          <w:marTop w:val="240"/>
          <w:marBottom w:val="0"/>
          <w:divBdr>
            <w:top w:val="none" w:sz="0" w:space="0" w:color="auto"/>
            <w:left w:val="none" w:sz="0" w:space="0" w:color="auto"/>
            <w:bottom w:val="none" w:sz="0" w:space="0" w:color="auto"/>
            <w:right w:val="none" w:sz="0" w:space="0" w:color="auto"/>
          </w:divBdr>
        </w:div>
        <w:div w:id="2101487872">
          <w:marLeft w:val="288"/>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3514</Words>
  <Characters>20032</Characters>
  <Application>Microsoft Office Word</Application>
  <DocSecurity>0</DocSecurity>
  <Lines>166</Lines>
  <Paragraphs>46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23500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 Havrila</dc:creator>
  <cp:lastModifiedBy>Eva.Elexova</cp:lastModifiedBy>
  <cp:revision>2</cp:revision>
  <cp:lastPrinted>2024-04-10T12:15:00Z</cp:lastPrinted>
  <dcterms:created xsi:type="dcterms:W3CDTF">2024-04-10T12:15:00Z</dcterms:created>
  <dcterms:modified xsi:type="dcterms:W3CDTF">2024-04-10T12:15:00Z</dcterms:modified>
</cp:coreProperties>
</file>