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65" w:rsidRDefault="00090D65" w:rsidP="00090D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Súhrnná správa o zadávaní zákaziek</w:t>
      </w:r>
    </w:p>
    <w:p w:rsidR="00090D65" w:rsidRDefault="00090D65" w:rsidP="00090D65"/>
    <w:p w:rsidR="00090D65" w:rsidRDefault="00090D65" w:rsidP="00090D65"/>
    <w:p w:rsidR="00090D65" w:rsidRDefault="00090D65" w:rsidP="0009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1. 000,-€ za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štvrťrok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v súlade s § 117 zákona č. 343/2015 Z. z. o verejnom obstarávaní v znení neskorších predpisov</w:t>
      </w:r>
    </w:p>
    <w:p w:rsidR="00090D65" w:rsidRDefault="00090D65" w:rsidP="00090D65"/>
    <w:p w:rsidR="00090D65" w:rsidRDefault="00090D65" w:rsidP="00090D65"/>
    <w:p w:rsidR="00090D65" w:rsidRDefault="00090D65" w:rsidP="00090D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Identifikácia verejného obstarávateľa: </w:t>
      </w:r>
    </w:p>
    <w:p w:rsidR="00090D65" w:rsidRDefault="00090D65" w:rsidP="00090D6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Základná škola sv. Cyrila a Metoda, Markušovská cesta 8, 052 01 Spišská Nová Ves</w:t>
      </w:r>
    </w:p>
    <w:p w:rsidR="00090D65" w:rsidRDefault="00090D65" w:rsidP="00090D65"/>
    <w:p w:rsidR="00090D65" w:rsidRDefault="00090D65" w:rsidP="00090D6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Obdobie: </w:t>
      </w:r>
      <w:r>
        <w:rPr>
          <w:sz w:val="28"/>
          <w:szCs w:val="28"/>
        </w:rPr>
        <w:t xml:space="preserve">01.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do 31.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 202</w:t>
      </w:r>
      <w:r>
        <w:rPr>
          <w:sz w:val="28"/>
          <w:szCs w:val="28"/>
        </w:rPr>
        <w:t>1</w:t>
      </w:r>
    </w:p>
    <w:p w:rsidR="00090D65" w:rsidRDefault="00090D65" w:rsidP="00090D6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09"/>
        <w:gridCol w:w="1960"/>
        <w:gridCol w:w="3009"/>
      </w:tblGrid>
      <w:tr w:rsidR="00090D65" w:rsidTr="00090D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Zmluvná cena (v € s DPH)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Dodávateľ</w:t>
            </w:r>
          </w:p>
        </w:tc>
      </w:tr>
      <w:tr w:rsidR="00090D65" w:rsidTr="00090D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5" w:rsidRDefault="00090D6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Učebné pomôcky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Streamit</w:t>
            </w:r>
            <w:proofErr w:type="spellEnd"/>
          </w:p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</w:tr>
      <w:tr w:rsidR="00090D65" w:rsidTr="00090D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65" w:rsidRDefault="00090D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090D65" w:rsidRDefault="00090D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Stravné lístky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952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Slovensko</w:t>
            </w:r>
          </w:p>
          <w:p w:rsidR="00090D65" w:rsidRDefault="00090D65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Bratislava</w:t>
            </w:r>
          </w:p>
        </w:tc>
      </w:tr>
      <w:tr w:rsidR="00090D65" w:rsidTr="00090D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65" w:rsidRDefault="00090D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90D65" w:rsidRDefault="00090D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Notebooky, Tablety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 MALL Slovakia</w:t>
            </w:r>
          </w:p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</w:tr>
      <w:tr w:rsidR="00090D65" w:rsidTr="00090D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podlahy v telocvični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248,-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 podlahy </w:t>
            </w:r>
          </w:p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Poprad</w:t>
            </w:r>
          </w:p>
        </w:tc>
      </w:tr>
      <w:tr w:rsidR="00090D65" w:rsidTr="00090D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Stravné lístky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1.156,14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Pr="00090D65" w:rsidRDefault="00090D65">
            <w:pPr>
              <w:jc w:val="center"/>
              <w:rPr>
                <w:sz w:val="28"/>
                <w:szCs w:val="28"/>
              </w:rPr>
            </w:pPr>
            <w:r w:rsidRPr="00090D65">
              <w:rPr>
                <w:sz w:val="28"/>
                <w:szCs w:val="28"/>
              </w:rPr>
              <w:t>UP Slovensko</w:t>
            </w:r>
          </w:p>
          <w:p w:rsidR="00090D65" w:rsidRDefault="00090D65">
            <w:pPr>
              <w:jc w:val="center"/>
              <w:rPr>
                <w:sz w:val="28"/>
                <w:szCs w:val="28"/>
              </w:rPr>
            </w:pPr>
            <w:r w:rsidRPr="00090D65">
              <w:rPr>
                <w:sz w:val="28"/>
                <w:szCs w:val="28"/>
              </w:rPr>
              <w:t>Bratislava</w:t>
            </w:r>
          </w:p>
        </w:tc>
      </w:tr>
    </w:tbl>
    <w:p w:rsidR="00090D65" w:rsidRDefault="00090D65" w:rsidP="00090D65"/>
    <w:p w:rsidR="00090D65" w:rsidRDefault="00090D65" w:rsidP="00090D65"/>
    <w:p w:rsidR="00090D65" w:rsidRDefault="00090D65" w:rsidP="00090D65"/>
    <w:p w:rsidR="00090D65" w:rsidRDefault="00090D65" w:rsidP="00090D65">
      <w:r>
        <w:t xml:space="preserve">Vypracovala: A. </w:t>
      </w:r>
      <w:proofErr w:type="spellStart"/>
      <w:r>
        <w:t>Kulaková</w:t>
      </w:r>
      <w:proofErr w:type="spellEnd"/>
    </w:p>
    <w:p w:rsidR="00090D65" w:rsidRDefault="00090D65" w:rsidP="00090D65"/>
    <w:p w:rsidR="00090D65" w:rsidRDefault="00090D65" w:rsidP="00090D65">
      <w:r>
        <w:t>Spišská Nová Ves, 12. 0</w:t>
      </w:r>
      <w:r>
        <w:t>4</w:t>
      </w:r>
      <w:r>
        <w:t>. 2021</w:t>
      </w:r>
      <w:bookmarkStart w:id="0" w:name="_GoBack"/>
      <w:bookmarkEnd w:id="0"/>
    </w:p>
    <w:p w:rsidR="007376FD" w:rsidRDefault="007376FD"/>
    <w:sectPr w:rsidR="0073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65"/>
    <w:rsid w:val="00090D65"/>
    <w:rsid w:val="0073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E1F8"/>
  <w15:chartTrackingRefBased/>
  <w15:docId w15:val="{1924D13B-9357-4C85-AA46-B9D5C84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2021-04-27T10:10:00Z</dcterms:created>
  <dcterms:modified xsi:type="dcterms:W3CDTF">2021-04-27T10:19:00Z</dcterms:modified>
</cp:coreProperties>
</file>