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44" w:rsidRDefault="00334A44">
      <w:pPr>
        <w:pStyle w:val="Zkladntext"/>
        <w:rPr>
          <w:rFonts w:ascii="Times New Roman"/>
          <w:sz w:val="19"/>
        </w:rPr>
      </w:pPr>
    </w:p>
    <w:p w:rsidR="00334A44" w:rsidRDefault="00305AED" w:rsidP="00AC782C">
      <w:pPr>
        <w:pStyle w:val="Nadpis1"/>
        <w:spacing w:before="52"/>
        <w:ind w:left="3914"/>
      </w:pPr>
      <w:r>
        <w:t>Tlačová</w:t>
      </w:r>
      <w:r>
        <w:rPr>
          <w:spacing w:val="-3"/>
        </w:rPr>
        <w:t xml:space="preserve"> </w:t>
      </w:r>
      <w:r>
        <w:t>správa</w:t>
      </w:r>
      <w:bookmarkStart w:id="0" w:name="_GoBack"/>
      <w:bookmarkEnd w:id="0"/>
    </w:p>
    <w:p w:rsidR="00334A44" w:rsidRDefault="00334A44" w:rsidP="00AC782C">
      <w:pPr>
        <w:pStyle w:val="Zkladntext"/>
        <w:spacing w:before="1"/>
        <w:jc w:val="center"/>
        <w:rPr>
          <w:b/>
          <w:sz w:val="20"/>
        </w:rPr>
      </w:pPr>
    </w:p>
    <w:p w:rsidR="00AC782C" w:rsidRDefault="00AC782C" w:rsidP="00AC782C">
      <w:pPr>
        <w:spacing w:line="441" w:lineRule="auto"/>
        <w:ind w:left="2613" w:right="948" w:hanging="1657"/>
        <w:jc w:val="center"/>
        <w:rPr>
          <w:b/>
          <w:sz w:val="24"/>
        </w:rPr>
      </w:pPr>
      <w:r>
        <w:rPr>
          <w:b/>
          <w:sz w:val="24"/>
        </w:rPr>
        <w:t xml:space="preserve">Konferencia </w:t>
      </w:r>
      <w:r w:rsidR="00305AED">
        <w:rPr>
          <w:b/>
          <w:sz w:val="24"/>
        </w:rPr>
        <w:t>Združenia katolíckych škôl Slovenska</w:t>
      </w:r>
    </w:p>
    <w:p w:rsidR="00334A44" w:rsidRPr="00AC782C" w:rsidRDefault="00AC782C" w:rsidP="00AC782C">
      <w:pPr>
        <w:spacing w:line="441" w:lineRule="auto"/>
        <w:ind w:left="2613" w:right="948" w:hanging="1657"/>
        <w:jc w:val="center"/>
        <w:rPr>
          <w:b/>
          <w:sz w:val="24"/>
        </w:rPr>
      </w:pPr>
      <w:r>
        <w:rPr>
          <w:b/>
          <w:color w:val="2E5395"/>
        </w:rPr>
        <w:t xml:space="preserve"> </w:t>
      </w:r>
      <w:r w:rsidRPr="00AC782C">
        <w:rPr>
          <w:b/>
          <w:color w:val="2E5395"/>
        </w:rPr>
        <w:t>Na ceste hľadania a premeny</w:t>
      </w:r>
    </w:p>
    <w:p w:rsidR="00334A44" w:rsidRDefault="00334A44" w:rsidP="00630DFF">
      <w:pPr>
        <w:pStyle w:val="Zkladntext"/>
        <w:spacing w:before="10"/>
        <w:jc w:val="both"/>
        <w:rPr>
          <w:b/>
          <w:sz w:val="19"/>
        </w:rPr>
      </w:pPr>
    </w:p>
    <w:p w:rsidR="00AC782C" w:rsidRDefault="00305AED" w:rsidP="003B1F7D">
      <w:pPr>
        <w:pStyle w:val="Zkladntext"/>
        <w:spacing w:line="276" w:lineRule="auto"/>
        <w:ind w:right="110"/>
        <w:jc w:val="both"/>
        <w:rPr>
          <w:spacing w:val="1"/>
        </w:rPr>
      </w:pPr>
      <w:r>
        <w:t>V dňoch 2</w:t>
      </w:r>
      <w:r w:rsidR="00AC782C">
        <w:t>6</w:t>
      </w:r>
      <w:r>
        <w:t>. – 2</w:t>
      </w:r>
      <w:r w:rsidR="00AC782C">
        <w:t>8</w:t>
      </w:r>
      <w:r>
        <w:t>.4. 202</w:t>
      </w:r>
      <w:r w:rsidR="00AC782C">
        <w:t>3</w:t>
      </w:r>
      <w:r>
        <w:t xml:space="preserve"> sa </w:t>
      </w:r>
      <w:r w:rsidR="00AC782C">
        <w:t>v hoteli Átrium, Nový Smokovec</w:t>
      </w:r>
      <w:r>
        <w:t xml:space="preserve"> uskutočni</w:t>
      </w:r>
      <w:r w:rsidR="00AC782C">
        <w:t>la</w:t>
      </w:r>
      <w:r>
        <w:t xml:space="preserve"> </w:t>
      </w:r>
      <w:r w:rsidR="00AC782C">
        <w:t xml:space="preserve">konferencia </w:t>
      </w:r>
      <w:r>
        <w:t xml:space="preserve"> Združenia</w:t>
      </w:r>
      <w:r>
        <w:rPr>
          <w:spacing w:val="1"/>
        </w:rPr>
        <w:t xml:space="preserve"> </w:t>
      </w:r>
      <w:r>
        <w:t>katolíckych</w:t>
      </w:r>
      <w:r>
        <w:rPr>
          <w:spacing w:val="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Slovenska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účasti</w:t>
      </w:r>
      <w:r>
        <w:rPr>
          <w:spacing w:val="1"/>
        </w:rPr>
        <w:t xml:space="preserve"> </w:t>
      </w:r>
      <w:r>
        <w:t>viac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 w:rsidR="008716AF">
        <w:t>1</w:t>
      </w:r>
      <w:r w:rsidR="002143F0">
        <w:t>20</w:t>
      </w:r>
      <w:r w:rsidR="00AC782C">
        <w:t xml:space="preserve"> </w:t>
      </w:r>
      <w:r>
        <w:t>riaditeľov</w:t>
      </w:r>
      <w:r w:rsidR="002143F0">
        <w:rPr>
          <w:spacing w:val="1"/>
        </w:rPr>
        <w:t xml:space="preserve">, zástupcov zriaďovateľov a ďalších reprezentantov </w:t>
      </w:r>
      <w:r>
        <w:t>katolíckych</w:t>
      </w:r>
      <w:r>
        <w:rPr>
          <w:spacing w:val="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školských</w:t>
      </w:r>
      <w:r>
        <w:rPr>
          <w:spacing w:val="1"/>
        </w:rPr>
        <w:t xml:space="preserve"> </w:t>
      </w:r>
      <w:r>
        <w:t>zariadení</w:t>
      </w:r>
      <w:r>
        <w:rPr>
          <w:spacing w:val="1"/>
        </w:rPr>
        <w:t xml:space="preserve"> </w:t>
      </w:r>
      <w:r>
        <w:t>z celého</w:t>
      </w:r>
      <w:r>
        <w:rPr>
          <w:spacing w:val="1"/>
        </w:rPr>
        <w:t xml:space="preserve"> </w:t>
      </w:r>
      <w:r>
        <w:t>Slovenska.</w:t>
      </w:r>
      <w:r>
        <w:rPr>
          <w:spacing w:val="1"/>
        </w:rPr>
        <w:t xml:space="preserve"> </w:t>
      </w:r>
    </w:p>
    <w:p w:rsidR="00AC782C" w:rsidRDefault="00AC782C" w:rsidP="003B1F7D">
      <w:pPr>
        <w:pStyle w:val="Zkladntext"/>
        <w:spacing w:line="276" w:lineRule="auto"/>
        <w:ind w:right="110"/>
        <w:jc w:val="both"/>
      </w:pPr>
      <w:r>
        <w:t xml:space="preserve">Podtitul konferencie </w:t>
      </w:r>
      <w:r w:rsidRPr="00AC782C">
        <w:rPr>
          <w:b/>
          <w:color w:val="2E5395"/>
          <w:szCs w:val="22"/>
        </w:rPr>
        <w:t>Na ceste hľadania a premeny</w:t>
      </w:r>
      <w:r>
        <w:t xml:space="preserve"> napovedá, že spoločným menovateľom celého podujatia bolo úsilie hľadať nové cesty a možnosti, ktoré </w:t>
      </w:r>
      <w:r w:rsidR="00551AB5">
        <w:t>povedú</w:t>
      </w:r>
      <w:r>
        <w:t xml:space="preserve"> k uskutočňovaniu potrebných zmien, vedúcich ku skvalitneniu edukačného systému na Slovensku.</w:t>
      </w:r>
    </w:p>
    <w:p w:rsidR="00630DFF" w:rsidRDefault="00630DFF" w:rsidP="003B1F7D">
      <w:pPr>
        <w:pStyle w:val="Zkladntext"/>
        <w:spacing w:line="276" w:lineRule="auto"/>
        <w:ind w:right="110"/>
        <w:jc w:val="both"/>
      </w:pPr>
    </w:p>
    <w:p w:rsidR="009160CE" w:rsidRDefault="00630DFF" w:rsidP="003B1F7D">
      <w:pPr>
        <w:pStyle w:val="Zkladntext"/>
        <w:spacing w:line="276" w:lineRule="auto"/>
        <w:ind w:right="110"/>
        <w:jc w:val="both"/>
      </w:pPr>
      <w:r>
        <w:t xml:space="preserve">Konferencia sa konala pod záštitou </w:t>
      </w:r>
      <w:r w:rsidRPr="00D87786">
        <w:t xml:space="preserve">Mons. Bernarda </w:t>
      </w:r>
      <w:proofErr w:type="spellStart"/>
      <w:r w:rsidRPr="00D87786">
        <w:t>Bobera</w:t>
      </w:r>
      <w:proofErr w:type="spellEnd"/>
      <w:r w:rsidRPr="00D87786">
        <w:t>,</w:t>
      </w:r>
      <w:r>
        <w:t xml:space="preserve"> predsedu KBS a Jána Horeckého,</w:t>
      </w:r>
    </w:p>
    <w:p w:rsidR="00630DFF" w:rsidRDefault="00630DFF" w:rsidP="003B1F7D">
      <w:pPr>
        <w:pStyle w:val="Zkladntext"/>
        <w:spacing w:line="276" w:lineRule="auto"/>
        <w:ind w:right="110"/>
        <w:jc w:val="both"/>
      </w:pPr>
      <w:r>
        <w:t>ministra školstva, vedy, výskumu a športu SR.</w:t>
      </w:r>
    </w:p>
    <w:p w:rsidR="00D87786" w:rsidRDefault="00DD47BF" w:rsidP="00D87786">
      <w:pPr>
        <w:pStyle w:val="Zkladntext"/>
        <w:spacing w:before="201" w:line="276" w:lineRule="auto"/>
        <w:ind w:right="106"/>
        <w:jc w:val="both"/>
      </w:pPr>
      <w:r>
        <w:t xml:space="preserve">Konferenciu spolu s prezidentom ZKŠS </w:t>
      </w:r>
      <w:r w:rsidRPr="009B52E7">
        <w:rPr>
          <w:b/>
        </w:rPr>
        <w:t>Danielom Masarovičom</w:t>
      </w:r>
      <w:r>
        <w:t xml:space="preserve"> otvorili ďalší významní hostia -  predseda KBS </w:t>
      </w:r>
      <w:r w:rsidR="00630DFF">
        <w:t xml:space="preserve">arcibiskup Mons. </w:t>
      </w:r>
      <w:r w:rsidR="00630DFF" w:rsidRPr="00D83AA5">
        <w:rPr>
          <w:b/>
        </w:rPr>
        <w:t>Bernard</w:t>
      </w:r>
      <w:r w:rsidR="00630DFF" w:rsidRPr="00D83AA5">
        <w:rPr>
          <w:b/>
          <w:spacing w:val="1"/>
        </w:rPr>
        <w:t xml:space="preserve"> </w:t>
      </w:r>
      <w:proofErr w:type="spellStart"/>
      <w:r w:rsidR="00630DFF" w:rsidRPr="00D83AA5">
        <w:rPr>
          <w:b/>
        </w:rPr>
        <w:t>Bober</w:t>
      </w:r>
      <w:proofErr w:type="spellEnd"/>
      <w:r>
        <w:rPr>
          <w:b/>
        </w:rPr>
        <w:t xml:space="preserve">, </w:t>
      </w:r>
      <w:r>
        <w:t xml:space="preserve">štátny tajomník </w:t>
      </w:r>
      <w:r w:rsidRPr="00D87786">
        <w:t>MŠVVaŠ SR</w:t>
      </w:r>
      <w:r>
        <w:rPr>
          <w:b/>
        </w:rPr>
        <w:t xml:space="preserve"> </w:t>
      </w:r>
      <w:r w:rsidR="00D87786">
        <w:rPr>
          <w:b/>
        </w:rPr>
        <w:t xml:space="preserve">Slavomír </w:t>
      </w:r>
      <w:proofErr w:type="spellStart"/>
      <w:r w:rsidR="00D87786">
        <w:rPr>
          <w:b/>
        </w:rPr>
        <w:t>Partila</w:t>
      </w:r>
      <w:proofErr w:type="spellEnd"/>
      <w:r w:rsidR="00630DFF">
        <w:t>,</w:t>
      </w:r>
      <w:r>
        <w:t xml:space="preserve"> </w:t>
      </w:r>
      <w:r w:rsidR="00D87786" w:rsidRPr="00D87786">
        <w:t xml:space="preserve">generálny sekretár </w:t>
      </w:r>
      <w:r w:rsidR="002143F0">
        <w:t xml:space="preserve">Európske komisie pre katolícke vzdelávanie </w:t>
      </w:r>
      <w:r w:rsidRPr="00DD47BF">
        <w:rPr>
          <w:b/>
        </w:rPr>
        <w:t>Louis-</w:t>
      </w:r>
      <w:proofErr w:type="spellStart"/>
      <w:r w:rsidRPr="00DD47BF">
        <w:rPr>
          <w:b/>
        </w:rPr>
        <w:t>Marie</w:t>
      </w:r>
      <w:proofErr w:type="spellEnd"/>
      <w:r w:rsidRPr="00DD47BF">
        <w:rPr>
          <w:b/>
        </w:rPr>
        <w:t xml:space="preserve"> </w:t>
      </w:r>
      <w:proofErr w:type="spellStart"/>
      <w:r w:rsidRPr="00DD47BF">
        <w:rPr>
          <w:b/>
        </w:rPr>
        <w:t>Piron</w:t>
      </w:r>
      <w:proofErr w:type="spellEnd"/>
      <w:r>
        <w:t xml:space="preserve"> </w:t>
      </w:r>
      <w:r w:rsidR="003F4DC2">
        <w:t xml:space="preserve">z Francúzska </w:t>
      </w:r>
      <w:r w:rsidR="00D87786">
        <w:t xml:space="preserve">a  </w:t>
      </w:r>
      <w:r w:rsidR="00D87786" w:rsidRPr="00D87786">
        <w:rPr>
          <w:b/>
        </w:rPr>
        <w:t>Martin Čech</w:t>
      </w:r>
      <w:r w:rsidR="003F4DC2">
        <w:rPr>
          <w:b/>
        </w:rPr>
        <w:t xml:space="preserve"> </w:t>
      </w:r>
      <w:r w:rsidR="003F4DC2" w:rsidRPr="003F4DC2">
        <w:t>z Českej republiky</w:t>
      </w:r>
      <w:r w:rsidR="00D87786" w:rsidRPr="00D87786">
        <w:t>, vedúci sekcie cirkevných škôl Č</w:t>
      </w:r>
      <w:r>
        <w:t>eskej biskupskej konferencie</w:t>
      </w:r>
      <w:r w:rsidR="00D87786">
        <w:t>.</w:t>
      </w:r>
    </w:p>
    <w:p w:rsidR="003F4DC2" w:rsidRDefault="00DD47BF" w:rsidP="00D87786">
      <w:pPr>
        <w:pStyle w:val="Zkladntext"/>
        <w:spacing w:before="201" w:line="276" w:lineRule="auto"/>
        <w:ind w:right="106"/>
        <w:jc w:val="both"/>
      </w:pPr>
      <w:r>
        <w:t>Úvodný príspevok konferencie prezentoval predseda komisie pre katolícku výchovu</w:t>
      </w:r>
      <w:r w:rsidR="00F66F56">
        <w:t xml:space="preserve"> ČBK</w:t>
      </w:r>
      <w:r>
        <w:t xml:space="preserve">, </w:t>
      </w:r>
      <w:proofErr w:type="spellStart"/>
      <w:r>
        <w:t>plzeňský</w:t>
      </w:r>
      <w:proofErr w:type="spellEnd"/>
      <w:r>
        <w:t xml:space="preserve"> biskup </w:t>
      </w:r>
      <w:r w:rsidRPr="00F66F56">
        <w:rPr>
          <w:b/>
        </w:rPr>
        <w:t>Tomáš Holub</w:t>
      </w:r>
      <w:r>
        <w:t>. Vyzdvihol potrebu formácie tých</w:t>
      </w:r>
      <w:r w:rsidR="00F66F56">
        <w:t>, ktorí formujú dnešnú mládež a</w:t>
      </w:r>
      <w:r w:rsidR="009B52E7">
        <w:t xml:space="preserve"> zdôraznil </w:t>
      </w:r>
      <w:r w:rsidR="00F66F56">
        <w:t xml:space="preserve">autenticitu ako konštitučnú vlastnosť kresťanskej identity. </w:t>
      </w:r>
    </w:p>
    <w:p w:rsidR="003F4DC2" w:rsidRDefault="00707E94" w:rsidP="00D87786">
      <w:pPr>
        <w:pStyle w:val="Zkladntext"/>
        <w:spacing w:before="201" w:line="276" w:lineRule="auto"/>
        <w:ind w:right="106"/>
        <w:jc w:val="both"/>
      </w:pPr>
      <w:r>
        <w:t>Profesor</w:t>
      </w:r>
      <w:r w:rsidR="00F66F56">
        <w:t xml:space="preserve"> prestížnej univerzity ETH v Zürichu </w:t>
      </w:r>
      <w:r w:rsidR="00630DFF" w:rsidRPr="00D83AA5">
        <w:rPr>
          <w:b/>
        </w:rPr>
        <w:t xml:space="preserve">Juraj </w:t>
      </w:r>
      <w:proofErr w:type="spellStart"/>
      <w:r w:rsidR="00630DFF" w:rsidRPr="00D83AA5">
        <w:rPr>
          <w:b/>
        </w:rPr>
        <w:t>Hromkovič</w:t>
      </w:r>
      <w:proofErr w:type="spellEnd"/>
      <w:r>
        <w:t xml:space="preserve"> </w:t>
      </w:r>
      <w:r w:rsidR="00F66F56">
        <w:t xml:space="preserve">priblížil účastníkov vyučovacie </w:t>
      </w:r>
      <w:r w:rsidR="003F4DC2">
        <w:t xml:space="preserve">inovatívne </w:t>
      </w:r>
      <w:r w:rsidR="00F66F56">
        <w:t>metódy</w:t>
      </w:r>
      <w:r>
        <w:t xml:space="preserve"> ako</w:t>
      </w:r>
      <w:r w:rsidR="00F66F56">
        <w:t xml:space="preserve"> pútavým spôsobom rozvíjať</w:t>
      </w:r>
      <w:r>
        <w:t xml:space="preserve"> kompetencie </w:t>
      </w:r>
      <w:r w:rsidR="003F4DC2">
        <w:t xml:space="preserve">žiakov </w:t>
      </w:r>
      <w:r w:rsidR="00F66F56">
        <w:t>v matematike a</w:t>
      </w:r>
      <w:r w:rsidR="003F4DC2">
        <w:t> </w:t>
      </w:r>
      <w:r w:rsidR="00F66F56">
        <w:t>informatike</w:t>
      </w:r>
      <w:r>
        <w:t>.</w:t>
      </w:r>
      <w:r w:rsidR="003F4DC2">
        <w:t xml:space="preserve"> Pomenoval základný cieľ moderného vzdelávania - kompetenciu ako expertízu, ktorá žiakovi na základe vedomostí a osobných skúseností pomôže konať aj v nových situáciách rozumným spôsobom. </w:t>
      </w:r>
      <w:r>
        <w:t xml:space="preserve">Systémovým zmenám v školstve v kontexte s učením vedúcim ku kompetenciám sa venovala </w:t>
      </w:r>
      <w:r w:rsidRPr="00D83AA5">
        <w:rPr>
          <w:b/>
        </w:rPr>
        <w:t xml:space="preserve">Darina de </w:t>
      </w:r>
      <w:proofErr w:type="spellStart"/>
      <w:r w:rsidRPr="00D83AA5">
        <w:rPr>
          <w:b/>
        </w:rPr>
        <w:t>Jeagher</w:t>
      </w:r>
      <w:proofErr w:type="spellEnd"/>
      <w:r w:rsidR="003F4DC2">
        <w:t xml:space="preserve">, </w:t>
      </w:r>
      <w:r>
        <w:t xml:space="preserve">hlavná expertka a autorka programu </w:t>
      </w:r>
      <w:proofErr w:type="spellStart"/>
      <w:r>
        <w:t>FinQ</w:t>
      </w:r>
      <w:proofErr w:type="spellEnd"/>
      <w:r>
        <w:t xml:space="preserve">  a </w:t>
      </w:r>
      <w:proofErr w:type="spellStart"/>
      <w:r>
        <w:t>EduQ</w:t>
      </w:r>
      <w:proofErr w:type="spellEnd"/>
      <w:r w:rsidR="003F4DC2">
        <w:t xml:space="preserve">. Vyjadrila potrebu merania kompetencií ako produktov myslenia žiaka. </w:t>
      </w:r>
    </w:p>
    <w:p w:rsidR="009B52E7" w:rsidRDefault="00F66F56" w:rsidP="00D87786">
      <w:pPr>
        <w:pStyle w:val="Zkladntext"/>
        <w:spacing w:before="201" w:line="276" w:lineRule="auto"/>
        <w:ind w:right="106"/>
        <w:jc w:val="both"/>
      </w:pPr>
      <w:r>
        <w:t>H</w:t>
      </w:r>
      <w:r w:rsidR="00FF6441" w:rsidRPr="00FF6441">
        <w:t>lavná školská inšpektork</w:t>
      </w:r>
      <w:r>
        <w:t xml:space="preserve">a </w:t>
      </w:r>
      <w:r w:rsidR="00FF6441" w:rsidRPr="00D83AA5">
        <w:rPr>
          <w:b/>
        </w:rPr>
        <w:t xml:space="preserve">Alžbeta </w:t>
      </w:r>
      <w:proofErr w:type="spellStart"/>
      <w:r w:rsidR="00FF6441" w:rsidRPr="00D83AA5">
        <w:rPr>
          <w:b/>
        </w:rPr>
        <w:t>Štofková</w:t>
      </w:r>
      <w:proofErr w:type="spellEnd"/>
      <w:r w:rsidR="00FF6441" w:rsidRPr="00D83AA5">
        <w:rPr>
          <w:b/>
        </w:rPr>
        <w:t xml:space="preserve"> </w:t>
      </w:r>
      <w:proofErr w:type="spellStart"/>
      <w:r w:rsidR="00FF6441" w:rsidRPr="00D83AA5">
        <w:rPr>
          <w:b/>
        </w:rPr>
        <w:t>Dianovská</w:t>
      </w:r>
      <w:proofErr w:type="spellEnd"/>
      <w:r w:rsidR="00FF6441">
        <w:t xml:space="preserve"> </w:t>
      </w:r>
      <w:r>
        <w:t xml:space="preserve">hovorila o potrebe venovať </w:t>
      </w:r>
      <w:r w:rsidR="009B52E7">
        <w:t xml:space="preserve">na školách zvýšenú </w:t>
      </w:r>
      <w:r>
        <w:t xml:space="preserve">pozornosť </w:t>
      </w:r>
      <w:proofErr w:type="spellStart"/>
      <w:r>
        <w:t>wellbeingu</w:t>
      </w:r>
      <w:proofErr w:type="spellEnd"/>
      <w:r>
        <w:t xml:space="preserve"> a atmosfére kvalitných sociálnych vzťahov. Rovnako ponúkla </w:t>
      </w:r>
      <w:r w:rsidR="009B52E7">
        <w:t xml:space="preserve">viaceré </w:t>
      </w:r>
      <w:r>
        <w:t xml:space="preserve">užitočné nástroje </w:t>
      </w:r>
      <w:r w:rsidR="009B52E7">
        <w:t>na rozvíjanie</w:t>
      </w:r>
      <w:r>
        <w:t xml:space="preserve"> proces</w:t>
      </w:r>
      <w:r w:rsidR="009B52E7">
        <w:t>ov</w:t>
      </w:r>
      <w:r w:rsidR="00FF6441">
        <w:t xml:space="preserve"> </w:t>
      </w:r>
      <w:proofErr w:type="spellStart"/>
      <w:r>
        <w:t>a</w:t>
      </w:r>
      <w:r w:rsidR="00FF6441">
        <w:t>utoevalváci</w:t>
      </w:r>
      <w:r>
        <w:t>e</w:t>
      </w:r>
      <w:proofErr w:type="spellEnd"/>
      <w:r w:rsidR="00FF6441">
        <w:t xml:space="preserve"> </w:t>
      </w:r>
      <w:r w:rsidR="009B52E7">
        <w:t xml:space="preserve">ako cesty k zvyšovaniu kvality a originality školy. </w:t>
      </w:r>
    </w:p>
    <w:p w:rsidR="00551AB5" w:rsidRDefault="009160CE" w:rsidP="00D87786">
      <w:pPr>
        <w:pStyle w:val="Zkladntext"/>
        <w:spacing w:before="201" w:line="276" w:lineRule="auto"/>
        <w:ind w:right="106"/>
        <w:jc w:val="both"/>
      </w:pPr>
      <w:proofErr w:type="spellStart"/>
      <w:r w:rsidRPr="00D83AA5">
        <w:rPr>
          <w:b/>
        </w:rPr>
        <w:t>Ivett</w:t>
      </w:r>
      <w:proofErr w:type="spellEnd"/>
      <w:r w:rsidRPr="00D83AA5">
        <w:rPr>
          <w:b/>
        </w:rPr>
        <w:t xml:space="preserve"> </w:t>
      </w:r>
      <w:proofErr w:type="spellStart"/>
      <w:r w:rsidRPr="00D83AA5">
        <w:rPr>
          <w:b/>
        </w:rPr>
        <w:t>Pavlis</w:t>
      </w:r>
      <w:proofErr w:type="spellEnd"/>
      <w:r w:rsidRPr="009160CE">
        <w:t xml:space="preserve">, lektorka OZ </w:t>
      </w:r>
      <w:proofErr w:type="spellStart"/>
      <w:r w:rsidRPr="009160CE">
        <w:t>Zippy</w:t>
      </w:r>
      <w:proofErr w:type="spellEnd"/>
      <w:r>
        <w:t xml:space="preserve"> a </w:t>
      </w:r>
      <w:r w:rsidRPr="009160CE">
        <w:t>zakladateľka projektu Rodič ľavou zadnou</w:t>
      </w:r>
      <w:r>
        <w:t xml:space="preserve"> sa vo svoj</w:t>
      </w:r>
      <w:r w:rsidR="00551AB5">
        <w:t>o</w:t>
      </w:r>
      <w:r>
        <w:t>m interaktívnom workshope venovala p</w:t>
      </w:r>
      <w:r w:rsidRPr="009160CE">
        <w:t>reventívn</w:t>
      </w:r>
      <w:r>
        <w:t>ym</w:t>
      </w:r>
      <w:r w:rsidRPr="009160CE">
        <w:t xml:space="preserve"> program</w:t>
      </w:r>
      <w:r>
        <w:t>om</w:t>
      </w:r>
      <w:r w:rsidRPr="009160CE">
        <w:t xml:space="preserve"> pre rozvoj duševného zdravia a emocionality detí</w:t>
      </w:r>
      <w:r>
        <w:t>.</w:t>
      </w:r>
    </w:p>
    <w:p w:rsidR="00551AB5" w:rsidRDefault="00551AB5">
      <w:pPr>
        <w:rPr>
          <w:sz w:val="24"/>
          <w:szCs w:val="24"/>
        </w:rPr>
      </w:pPr>
      <w:r>
        <w:br w:type="page"/>
      </w:r>
    </w:p>
    <w:p w:rsidR="009160CE" w:rsidRDefault="009160CE" w:rsidP="00D87786">
      <w:pPr>
        <w:pStyle w:val="Zkladntext"/>
        <w:spacing w:before="201" w:line="276" w:lineRule="auto"/>
        <w:ind w:right="106"/>
        <w:jc w:val="both"/>
      </w:pPr>
    </w:p>
    <w:p w:rsidR="002143F0" w:rsidRDefault="002143F0" w:rsidP="00D87786">
      <w:pPr>
        <w:pStyle w:val="Zkladntext"/>
        <w:spacing w:before="201" w:line="276" w:lineRule="auto"/>
        <w:ind w:right="106"/>
        <w:jc w:val="both"/>
      </w:pPr>
      <w:r>
        <w:t>Projekty</w:t>
      </w:r>
      <w:r w:rsidR="009160CE" w:rsidRPr="009160CE">
        <w:t xml:space="preserve"> na rozvíjanie kybernetickej bezpečnosti v prostredí školy</w:t>
      </w:r>
      <w:r w:rsidR="009160CE">
        <w:t xml:space="preserve"> predstavili </w:t>
      </w:r>
      <w:r w:rsidRPr="002143F0">
        <w:t xml:space="preserve">Vladimír </w:t>
      </w:r>
      <w:proofErr w:type="spellStart"/>
      <w:r w:rsidRPr="002143F0">
        <w:t>Šujan</w:t>
      </w:r>
      <w:proofErr w:type="spellEnd"/>
      <w:r w:rsidRPr="002143F0">
        <w:t xml:space="preserve"> zo spoločnosti </w:t>
      </w:r>
      <w:proofErr w:type="spellStart"/>
      <w:r w:rsidRPr="002143F0">
        <w:t>Alef</w:t>
      </w:r>
      <w:proofErr w:type="spellEnd"/>
      <w:r w:rsidRPr="002143F0">
        <w:t xml:space="preserve"> a </w:t>
      </w:r>
      <w:r w:rsidR="009160CE" w:rsidRPr="002143F0">
        <w:t xml:space="preserve">lektori </w:t>
      </w:r>
      <w:r>
        <w:t xml:space="preserve">programu „Hrdinovia internetu“ </w:t>
      </w:r>
      <w:r w:rsidR="009160CE" w:rsidRPr="002143F0">
        <w:t xml:space="preserve">Matúš </w:t>
      </w:r>
      <w:proofErr w:type="spellStart"/>
      <w:r w:rsidR="009160CE" w:rsidRPr="002143F0">
        <w:t>Koprda</w:t>
      </w:r>
      <w:proofErr w:type="spellEnd"/>
      <w:r w:rsidR="009160CE" w:rsidRPr="002143F0">
        <w:t xml:space="preserve"> a Slavomíra Matysová</w:t>
      </w:r>
      <w:r>
        <w:t xml:space="preserve">. Programy poskytujú pedagógom nástroje a metódy potrebné pri učení základov digitálnej bezpečnosti a občianstva. </w:t>
      </w:r>
    </w:p>
    <w:p w:rsidR="009160CE" w:rsidRPr="009160CE" w:rsidRDefault="00A014F6" w:rsidP="00D87786">
      <w:pPr>
        <w:pStyle w:val="Zkladntext"/>
        <w:spacing w:before="201" w:line="276" w:lineRule="auto"/>
        <w:ind w:right="106"/>
        <w:jc w:val="both"/>
        <w:rPr>
          <w:rFonts w:asciiTheme="minorHAnsi" w:hAnsiTheme="minorHAnsi" w:cstheme="minorHAnsi"/>
        </w:rPr>
      </w:pPr>
      <w:r>
        <w:t>A</w:t>
      </w:r>
      <w:r w:rsidR="009160CE">
        <w:t xml:space="preserve">ktuálnej téme </w:t>
      </w:r>
      <w:r w:rsidR="009160CE" w:rsidRPr="009160CE">
        <w:t>problémové</w:t>
      </w:r>
      <w:r w:rsidR="009160CE">
        <w:t>ho</w:t>
      </w:r>
      <w:r w:rsidR="009160CE" w:rsidRPr="009160CE">
        <w:t xml:space="preserve"> správani</w:t>
      </w:r>
      <w:r w:rsidR="009160CE">
        <w:t>a</w:t>
      </w:r>
      <w:r w:rsidR="009160CE" w:rsidRPr="009160CE">
        <w:t xml:space="preserve"> detí a</w:t>
      </w:r>
      <w:r>
        <w:t> </w:t>
      </w:r>
      <w:r w:rsidR="009160CE" w:rsidRPr="009160CE">
        <w:t>mládeže</w:t>
      </w:r>
      <w:r>
        <w:t>, ich príčinám, prejavom a prevencii</w:t>
      </w:r>
      <w:r w:rsidR="002143F0">
        <w:t xml:space="preserve"> </w:t>
      </w:r>
      <w:r w:rsidR="009160CE" w:rsidRPr="009160CE">
        <w:rPr>
          <w:rFonts w:asciiTheme="minorHAnsi" w:hAnsiTheme="minorHAnsi" w:cstheme="minorHAnsi"/>
        </w:rPr>
        <w:t xml:space="preserve">sa venovali </w:t>
      </w:r>
      <w:r>
        <w:rPr>
          <w:rFonts w:asciiTheme="minorHAnsi" w:hAnsiTheme="minorHAnsi" w:cstheme="minorHAnsi"/>
        </w:rPr>
        <w:t xml:space="preserve">uznávané odborníčky z oblasti psychológie a psychoterapie </w:t>
      </w:r>
      <w:r w:rsidR="009160CE" w:rsidRPr="009160CE">
        <w:rPr>
          <w:rFonts w:asciiTheme="minorHAnsi" w:hAnsiTheme="minorHAnsi" w:cstheme="minorHAnsi"/>
        </w:rPr>
        <w:t xml:space="preserve">pani </w:t>
      </w:r>
      <w:r w:rsidR="009160CE" w:rsidRPr="00FC275A">
        <w:rPr>
          <w:rFonts w:asciiTheme="minorHAnsi" w:hAnsiTheme="minorHAnsi" w:cstheme="minorHAnsi"/>
          <w:b/>
        </w:rPr>
        <w:t xml:space="preserve">Eva </w:t>
      </w:r>
      <w:proofErr w:type="spellStart"/>
      <w:r w:rsidR="009160CE" w:rsidRPr="00FC275A">
        <w:rPr>
          <w:rFonts w:asciiTheme="minorHAnsi" w:hAnsiTheme="minorHAnsi" w:cstheme="minorHAnsi"/>
          <w:b/>
        </w:rPr>
        <w:t>Naništová</w:t>
      </w:r>
      <w:proofErr w:type="spellEnd"/>
      <w:r w:rsidR="009160CE" w:rsidRPr="00FC275A">
        <w:rPr>
          <w:rFonts w:asciiTheme="minorHAnsi" w:hAnsiTheme="minorHAnsi" w:cstheme="minorHAnsi"/>
          <w:b/>
        </w:rPr>
        <w:t xml:space="preserve"> a Mária </w:t>
      </w:r>
      <w:proofErr w:type="spellStart"/>
      <w:r w:rsidR="009160CE" w:rsidRPr="00FC275A">
        <w:rPr>
          <w:rFonts w:asciiTheme="minorHAnsi" w:hAnsiTheme="minorHAnsi" w:cstheme="minorHAnsi"/>
          <w:b/>
        </w:rPr>
        <w:t>Dědová</w:t>
      </w:r>
      <w:proofErr w:type="spellEnd"/>
      <w:r w:rsidR="009160CE" w:rsidRPr="00FC275A">
        <w:rPr>
          <w:rFonts w:asciiTheme="minorHAnsi" w:hAnsiTheme="minorHAnsi" w:cstheme="minorHAnsi"/>
          <w:b/>
        </w:rPr>
        <w:t>.</w:t>
      </w:r>
    </w:p>
    <w:p w:rsidR="009160CE" w:rsidRPr="00D83AA5" w:rsidRDefault="00A014F6" w:rsidP="00D87786">
      <w:pPr>
        <w:pStyle w:val="Zkladntext"/>
        <w:spacing w:before="201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Mimoriadnu pozornosť priniesla</w:t>
      </w:r>
      <w:r w:rsidR="009160CE" w:rsidRPr="00916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téma </w:t>
      </w:r>
      <w:r w:rsidR="009160CE" w:rsidRPr="009160CE">
        <w:rPr>
          <w:rFonts w:asciiTheme="minorHAnsi" w:hAnsiTheme="minorHAnsi" w:cstheme="minorHAnsi"/>
        </w:rPr>
        <w:t>identity mladého človeka</w:t>
      </w:r>
      <w:r w:rsidR="00D83AA5">
        <w:rPr>
          <w:rFonts w:asciiTheme="minorHAnsi" w:hAnsiTheme="minorHAnsi" w:cstheme="minorHAnsi"/>
        </w:rPr>
        <w:t>,</w:t>
      </w:r>
      <w:r w:rsidR="009160CE" w:rsidRPr="00916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ktorej sa venovali </w:t>
      </w:r>
      <w:r w:rsidR="009160CE" w:rsidRPr="009160CE">
        <w:rPr>
          <w:rFonts w:asciiTheme="minorHAnsi" w:hAnsiTheme="minorHAnsi" w:cstheme="minorHAnsi"/>
        </w:rPr>
        <w:t xml:space="preserve">poprední odborníci </w:t>
      </w:r>
      <w:r w:rsidR="008C090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="009160CE" w:rsidRPr="009160CE">
        <w:rPr>
          <w:rFonts w:asciiTheme="minorHAnsi" w:hAnsiTheme="minorHAnsi" w:cstheme="minorHAnsi"/>
        </w:rPr>
        <w:t>oblasti</w:t>
      </w:r>
      <w:r>
        <w:rPr>
          <w:rFonts w:asciiTheme="minorHAnsi" w:hAnsiTheme="minorHAnsi" w:cstheme="minorHAnsi"/>
        </w:rPr>
        <w:t xml:space="preserve"> medicíny, psychológie</w:t>
      </w:r>
      <w:r w:rsidR="009160CE" w:rsidRPr="009160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špeciálnej pedagogiky a teológie</w:t>
      </w:r>
      <w:r w:rsidR="009160CE" w:rsidRPr="009160CE">
        <w:rPr>
          <w:rFonts w:asciiTheme="minorHAnsi" w:hAnsiTheme="minorHAnsi" w:cstheme="minorHAnsi"/>
        </w:rPr>
        <w:t xml:space="preserve"> pani </w:t>
      </w:r>
      <w:r w:rsidR="009160CE" w:rsidRPr="009160CE">
        <w:rPr>
          <w:rFonts w:asciiTheme="minorHAnsi" w:eastAsiaTheme="minorHAnsi" w:hAnsiTheme="minorHAnsi" w:cstheme="minorHAnsi"/>
          <w:b/>
          <w:bCs/>
        </w:rPr>
        <w:t xml:space="preserve">Eva </w:t>
      </w:r>
      <w:proofErr w:type="spellStart"/>
      <w:r w:rsidR="009160CE" w:rsidRPr="009160CE">
        <w:rPr>
          <w:rFonts w:asciiTheme="minorHAnsi" w:eastAsiaTheme="minorHAnsi" w:hAnsiTheme="minorHAnsi" w:cstheme="minorHAnsi"/>
          <w:b/>
          <w:bCs/>
        </w:rPr>
        <w:t>Grey</w:t>
      </w:r>
      <w:proofErr w:type="spellEnd"/>
      <w:r w:rsidR="009160CE" w:rsidRPr="009160CE">
        <w:rPr>
          <w:rFonts w:asciiTheme="minorHAnsi" w:eastAsiaTheme="minorHAnsi" w:hAnsiTheme="minorHAnsi" w:cstheme="minorHAnsi"/>
          <w:b/>
          <w:bCs/>
        </w:rPr>
        <w:t xml:space="preserve">, Eva </w:t>
      </w:r>
      <w:proofErr w:type="spellStart"/>
      <w:r w:rsidR="009160CE" w:rsidRPr="009160CE">
        <w:rPr>
          <w:rFonts w:asciiTheme="minorHAnsi" w:eastAsiaTheme="minorHAnsi" w:hAnsiTheme="minorHAnsi" w:cstheme="minorHAnsi"/>
          <w:b/>
          <w:bCs/>
        </w:rPr>
        <w:t>Naništová</w:t>
      </w:r>
      <w:proofErr w:type="spellEnd"/>
      <w:r w:rsidR="009160CE" w:rsidRPr="009160CE">
        <w:rPr>
          <w:rFonts w:asciiTheme="minorHAnsi" w:eastAsiaTheme="minorHAnsi" w:hAnsiTheme="minorHAnsi" w:cstheme="minorHAnsi"/>
          <w:b/>
          <w:bCs/>
        </w:rPr>
        <w:t xml:space="preserve">, Hana </w:t>
      </w:r>
      <w:proofErr w:type="spellStart"/>
      <w:r w:rsidR="009160CE" w:rsidRPr="009160CE">
        <w:rPr>
          <w:rFonts w:asciiTheme="minorHAnsi" w:eastAsiaTheme="minorHAnsi" w:hAnsiTheme="minorHAnsi" w:cstheme="minorHAnsi"/>
          <w:b/>
          <w:bCs/>
        </w:rPr>
        <w:t>Imlaufová</w:t>
      </w:r>
      <w:proofErr w:type="spellEnd"/>
      <w:r w:rsidR="009160CE" w:rsidRPr="009160CE">
        <w:rPr>
          <w:rFonts w:asciiTheme="minorHAnsi" w:eastAsiaTheme="minorHAnsi" w:hAnsiTheme="minorHAnsi" w:cstheme="minorHAnsi"/>
          <w:b/>
          <w:bCs/>
        </w:rPr>
        <w:t xml:space="preserve"> a Juraj </w:t>
      </w:r>
      <w:proofErr w:type="spellStart"/>
      <w:r w:rsidR="009160CE" w:rsidRPr="009160CE">
        <w:rPr>
          <w:rFonts w:asciiTheme="minorHAnsi" w:eastAsiaTheme="minorHAnsi" w:hAnsiTheme="minorHAnsi" w:cstheme="minorHAnsi"/>
          <w:b/>
          <w:bCs/>
        </w:rPr>
        <w:t>Sedláček</w:t>
      </w:r>
      <w:proofErr w:type="spellEnd"/>
      <w:r w:rsidR="00D83AA5">
        <w:rPr>
          <w:rFonts w:asciiTheme="minorHAnsi" w:eastAsiaTheme="minorHAnsi" w:hAnsiTheme="minorHAnsi" w:cstheme="minorHAnsi"/>
        </w:rPr>
        <w:t xml:space="preserve">. V rámci ich </w:t>
      </w:r>
      <w:r>
        <w:rPr>
          <w:rFonts w:asciiTheme="minorHAnsi" w:eastAsiaTheme="minorHAnsi" w:hAnsiTheme="minorHAnsi" w:cstheme="minorHAnsi"/>
        </w:rPr>
        <w:t>vystúpení</w:t>
      </w:r>
      <w:r w:rsidR="00D83AA5">
        <w:rPr>
          <w:rFonts w:asciiTheme="minorHAnsi" w:eastAsiaTheme="minorHAnsi" w:hAnsiTheme="minorHAnsi" w:cstheme="minorHAnsi"/>
        </w:rPr>
        <w:t xml:space="preserve"> odzneli </w:t>
      </w:r>
      <w:r>
        <w:rPr>
          <w:rFonts w:asciiTheme="minorHAnsi" w:eastAsiaTheme="minorHAnsi" w:hAnsiTheme="minorHAnsi" w:cstheme="minorHAnsi"/>
        </w:rPr>
        <w:t>mnohé</w:t>
      </w:r>
      <w:r w:rsidR="00D83AA5">
        <w:rPr>
          <w:rFonts w:asciiTheme="minorHAnsi" w:eastAsiaTheme="minorHAnsi" w:hAnsiTheme="minorHAnsi" w:cstheme="minorHAnsi"/>
        </w:rPr>
        <w:t xml:space="preserve"> zaujímavé vedecké fakty, ale rozprúdila sa aj vecná diskusia na danú tému. </w:t>
      </w:r>
      <w:r w:rsidR="008C0909">
        <w:rPr>
          <w:rFonts w:asciiTheme="minorHAnsi" w:eastAsiaTheme="minorHAnsi" w:hAnsiTheme="minorHAnsi" w:cstheme="minorHAnsi"/>
        </w:rPr>
        <w:t>To potvrdzuje, že h</w:t>
      </w:r>
      <w:r w:rsidR="00D83AA5" w:rsidRPr="009160CE">
        <w:rPr>
          <w:rFonts w:asciiTheme="minorHAnsi" w:hAnsiTheme="minorHAnsi" w:cstheme="minorHAnsi"/>
        </w:rPr>
        <w:t>odnotové postoje k otázkam porúch pohlavnej identity a</w:t>
      </w:r>
      <w:r w:rsidR="00D83AA5">
        <w:rPr>
          <w:rFonts w:asciiTheme="minorHAnsi" w:hAnsiTheme="minorHAnsi" w:cstheme="minorHAnsi"/>
        </w:rPr>
        <w:t> </w:t>
      </w:r>
      <w:r w:rsidR="00D83AA5" w:rsidRPr="009160CE">
        <w:rPr>
          <w:rFonts w:asciiTheme="minorHAnsi" w:hAnsiTheme="minorHAnsi" w:cstheme="minorHAnsi"/>
        </w:rPr>
        <w:t>procesy</w:t>
      </w:r>
      <w:r w:rsidR="00D83AA5">
        <w:rPr>
          <w:rFonts w:asciiTheme="minorHAnsi" w:hAnsiTheme="minorHAnsi" w:cstheme="minorHAnsi"/>
        </w:rPr>
        <w:t xml:space="preserve"> </w:t>
      </w:r>
      <w:r w:rsidR="00D83AA5" w:rsidRPr="009160CE">
        <w:rPr>
          <w:rFonts w:asciiTheme="minorHAnsi" w:hAnsiTheme="minorHAnsi" w:cstheme="minorHAnsi"/>
        </w:rPr>
        <w:t>identifikácie mladého človeka</w:t>
      </w:r>
      <w:r w:rsidR="00D83AA5">
        <w:rPr>
          <w:rFonts w:asciiTheme="minorHAnsi" w:hAnsiTheme="minorHAnsi" w:cstheme="minorHAnsi"/>
        </w:rPr>
        <w:t xml:space="preserve"> sú témy, ktoré </w:t>
      </w:r>
      <w:r>
        <w:rPr>
          <w:rFonts w:asciiTheme="minorHAnsi" w:hAnsiTheme="minorHAnsi" w:cstheme="minorHAnsi"/>
        </w:rPr>
        <w:t>v našej spoločnosti toho času</w:t>
      </w:r>
      <w:r w:rsidR="00D83AA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významne </w:t>
      </w:r>
      <w:r w:rsidR="00D83AA5">
        <w:rPr>
          <w:rFonts w:asciiTheme="minorHAnsi" w:hAnsiTheme="minorHAnsi" w:cstheme="minorHAnsi"/>
        </w:rPr>
        <w:t xml:space="preserve">rezonujú </w:t>
      </w:r>
      <w:r>
        <w:rPr>
          <w:rFonts w:asciiTheme="minorHAnsi" w:hAnsiTheme="minorHAnsi" w:cstheme="minorHAnsi"/>
        </w:rPr>
        <w:t xml:space="preserve">a predstavujú pre pedagógov </w:t>
      </w:r>
      <w:r w:rsidR="008C0909">
        <w:rPr>
          <w:rFonts w:asciiTheme="minorHAnsi" w:hAnsiTheme="minorHAnsi" w:cstheme="minorHAnsi"/>
        </w:rPr>
        <w:t xml:space="preserve">silné </w:t>
      </w:r>
      <w:r>
        <w:rPr>
          <w:rFonts w:asciiTheme="minorHAnsi" w:hAnsiTheme="minorHAnsi" w:cstheme="minorHAnsi"/>
        </w:rPr>
        <w:t>komunikačné a argumentačné výzvy</w:t>
      </w:r>
      <w:r w:rsidR="00D83AA5">
        <w:rPr>
          <w:rFonts w:asciiTheme="minorHAnsi" w:hAnsiTheme="minorHAnsi" w:cstheme="minorHAnsi"/>
        </w:rPr>
        <w:t>.</w:t>
      </w:r>
    </w:p>
    <w:p w:rsidR="002373B1" w:rsidRDefault="00A014F6" w:rsidP="00D87786">
      <w:pPr>
        <w:pStyle w:val="Zkladntext"/>
        <w:spacing w:before="201" w:line="276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Záverečný príspevok vladyku</w:t>
      </w:r>
      <w:r w:rsidR="00D83AA5" w:rsidRPr="00FC275A">
        <w:rPr>
          <w:rFonts w:asciiTheme="minorHAnsi" w:hAnsiTheme="minorHAnsi" w:cstheme="minorHAnsi"/>
          <w:b/>
        </w:rPr>
        <w:t xml:space="preserve"> Milan</w:t>
      </w:r>
      <w:r>
        <w:rPr>
          <w:rFonts w:asciiTheme="minorHAnsi" w:hAnsiTheme="minorHAnsi" w:cstheme="minorHAnsi"/>
          <w:b/>
        </w:rPr>
        <w:t>a</w:t>
      </w:r>
      <w:r w:rsidR="00D83AA5" w:rsidRPr="00FC275A">
        <w:rPr>
          <w:rFonts w:asciiTheme="minorHAnsi" w:hAnsiTheme="minorHAnsi" w:cstheme="minorHAnsi"/>
          <w:b/>
        </w:rPr>
        <w:t xml:space="preserve"> Lach</w:t>
      </w:r>
      <w:r>
        <w:rPr>
          <w:rFonts w:asciiTheme="minorHAnsi" w:hAnsiTheme="minorHAnsi" w:cstheme="minorHAnsi"/>
          <w:b/>
        </w:rPr>
        <w:t>a</w:t>
      </w:r>
      <w:r w:rsidR="00D83AA5" w:rsidRPr="00FC275A">
        <w:rPr>
          <w:rFonts w:asciiTheme="minorHAnsi" w:hAnsiTheme="minorHAnsi" w:cstheme="minorHAnsi"/>
          <w:b/>
        </w:rPr>
        <w:t>,</w:t>
      </w:r>
      <w:r w:rsidR="00D83AA5" w:rsidRPr="00D83AA5">
        <w:rPr>
          <w:rFonts w:asciiTheme="minorHAnsi" w:hAnsiTheme="minorHAnsi" w:cstheme="minorHAnsi"/>
        </w:rPr>
        <w:t xml:space="preserve"> pomocn</w:t>
      </w:r>
      <w:r>
        <w:rPr>
          <w:rFonts w:asciiTheme="minorHAnsi" w:hAnsiTheme="minorHAnsi" w:cstheme="minorHAnsi"/>
        </w:rPr>
        <w:t>ého</w:t>
      </w:r>
      <w:r w:rsidR="00D83AA5" w:rsidRPr="00D83A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bratislavského </w:t>
      </w:r>
      <w:r w:rsidR="00D83AA5" w:rsidRPr="00D83AA5">
        <w:rPr>
          <w:rFonts w:asciiTheme="minorHAnsi" w:hAnsiTheme="minorHAnsi" w:cstheme="minorHAnsi"/>
        </w:rPr>
        <w:t>biskup</w:t>
      </w:r>
      <w:r>
        <w:rPr>
          <w:rFonts w:asciiTheme="minorHAnsi" w:hAnsiTheme="minorHAnsi" w:cstheme="minorHAnsi"/>
        </w:rPr>
        <w:t>a</w:t>
      </w:r>
      <w:r w:rsidR="00DD47B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D83AA5">
        <w:rPr>
          <w:rFonts w:asciiTheme="minorHAnsi" w:hAnsiTheme="minorHAnsi" w:cstheme="minorHAnsi"/>
        </w:rPr>
        <w:t xml:space="preserve">ponúkol jedinečný pohľad </w:t>
      </w:r>
      <w:r>
        <w:rPr>
          <w:rFonts w:asciiTheme="minorHAnsi" w:hAnsiTheme="minorHAnsi" w:cstheme="minorHAnsi"/>
        </w:rPr>
        <w:t>na misiu katolíckych škôl na synodálnej ceste Cirkvi</w:t>
      </w:r>
      <w:r w:rsidR="00DD47BF">
        <w:rPr>
          <w:rFonts w:asciiTheme="minorHAnsi" w:hAnsiTheme="minorHAnsi" w:cstheme="minorHAnsi"/>
        </w:rPr>
        <w:t>. Poznamenal, že prostredie cirkevných škôl musí v prvom rade zosobňovať vieru činnú skrze lásku, ktorej sa neustále učíme a preto potrebujeme hodnotovú formáciu</w:t>
      </w:r>
      <w:r w:rsidR="002373B1">
        <w:rPr>
          <w:rFonts w:asciiTheme="minorHAnsi" w:hAnsiTheme="minorHAnsi" w:cstheme="minorHAnsi"/>
        </w:rPr>
        <w:t>.</w:t>
      </w:r>
    </w:p>
    <w:p w:rsidR="00AC782C" w:rsidRDefault="002373B1" w:rsidP="00196A92">
      <w:pPr>
        <w:pStyle w:val="Zkladntext"/>
        <w:spacing w:before="52" w:line="276" w:lineRule="auto"/>
        <w:ind w:right="110"/>
        <w:jc w:val="both"/>
      </w:pPr>
      <w:r>
        <w:t>Združenie</w:t>
      </w:r>
      <w:r>
        <w:rPr>
          <w:spacing w:val="1"/>
        </w:rPr>
        <w:t xml:space="preserve"> </w:t>
      </w:r>
      <w:r>
        <w:t>katolíckych</w:t>
      </w:r>
      <w:r>
        <w:rPr>
          <w:spacing w:val="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Slovenska 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konferencii</w:t>
      </w:r>
      <w:r>
        <w:rPr>
          <w:spacing w:val="1"/>
        </w:rPr>
        <w:t xml:space="preserve"> </w:t>
      </w:r>
      <w:r>
        <w:t>zaoberalo</w:t>
      </w:r>
      <w:r>
        <w:rPr>
          <w:spacing w:val="1"/>
        </w:rPr>
        <w:t xml:space="preserve"> viacerými </w:t>
      </w:r>
      <w:r>
        <w:t>témami, ponúklo odborné ale i ľudské pohľady na aktuálne celospoločenské témy. Ako spoločnosť čelíme rôznym krízam a</w:t>
      </w:r>
      <w:r w:rsidR="008C0909">
        <w:t> </w:t>
      </w:r>
      <w:proofErr w:type="spellStart"/>
      <w:r w:rsidR="008C0909">
        <w:t>multirozmerným</w:t>
      </w:r>
      <w:proofErr w:type="spellEnd"/>
      <w:r w:rsidR="008C0909">
        <w:t xml:space="preserve"> </w:t>
      </w:r>
      <w:r>
        <w:t>výzvam, preto pevne veríme, že n</w:t>
      </w:r>
      <w:r w:rsidRPr="002373B1">
        <w:t>a ceste hľadania a</w:t>
      </w:r>
      <w:r>
        <w:t> </w:t>
      </w:r>
      <w:r w:rsidRPr="002373B1">
        <w:t>premeny</w:t>
      </w:r>
      <w:r>
        <w:t xml:space="preserve"> nám budú in</w:t>
      </w:r>
      <w:r w:rsidR="00551AB5">
        <w:t>š</w:t>
      </w:r>
      <w:r>
        <w:t>piráciou aj zaujímavé poznatky</w:t>
      </w:r>
      <w:r w:rsidR="00D87786">
        <w:t xml:space="preserve"> a</w:t>
      </w:r>
      <w:r w:rsidR="008C0909">
        <w:t> cenné skúsenosti</w:t>
      </w:r>
      <w:r>
        <w:t>, k</w:t>
      </w:r>
      <w:r w:rsidR="008C0909">
        <w:t>toré</w:t>
      </w:r>
      <w:r>
        <w:t xml:space="preserve"> </w:t>
      </w:r>
      <w:r w:rsidR="008C0909">
        <w:t>ponúkla</w:t>
      </w:r>
      <w:r>
        <w:t xml:space="preserve"> </w:t>
      </w:r>
      <w:r w:rsidR="008C0909">
        <w:t>K</w:t>
      </w:r>
      <w:r>
        <w:t>onferenci</w:t>
      </w:r>
      <w:r w:rsidR="008C0909">
        <w:t>a</w:t>
      </w:r>
      <w:r>
        <w:t xml:space="preserve"> ZKŠS 202</w:t>
      </w:r>
      <w:r w:rsidR="00196A92">
        <w:t>3.</w:t>
      </w:r>
    </w:p>
    <w:sectPr w:rsidR="00AC782C">
      <w:headerReference w:type="default" r:id="rId6"/>
      <w:pgSz w:w="11910" w:h="16840"/>
      <w:pgMar w:top="2060" w:right="1300" w:bottom="280" w:left="1300" w:header="6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1C" w:rsidRDefault="00C2251C">
      <w:r>
        <w:separator/>
      </w:r>
    </w:p>
  </w:endnote>
  <w:endnote w:type="continuationSeparator" w:id="0">
    <w:p w:rsidR="00C2251C" w:rsidRDefault="00C2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1C" w:rsidRDefault="00C2251C">
      <w:r>
        <w:separator/>
      </w:r>
    </w:p>
  </w:footnote>
  <w:footnote w:type="continuationSeparator" w:id="0">
    <w:p w:rsidR="00C2251C" w:rsidRDefault="00C2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44" w:rsidRDefault="00305AE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902335</wp:posOffset>
          </wp:positionH>
          <wp:positionV relativeFrom="page">
            <wp:posOffset>434339</wp:posOffset>
          </wp:positionV>
          <wp:extent cx="2016398" cy="7525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6398" cy="752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1283334</wp:posOffset>
          </wp:positionV>
          <wp:extent cx="5772785" cy="336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72785" cy="33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C2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3298825</wp:posOffset>
              </wp:positionH>
              <wp:positionV relativeFrom="page">
                <wp:posOffset>467360</wp:posOffset>
              </wp:positionV>
              <wp:extent cx="3379470" cy="690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947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A44" w:rsidRDefault="00305AED">
                          <w:pPr>
                            <w:spacing w:line="264" w:lineRule="exact"/>
                            <w:ind w:left="9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ZDRUŽENIE</w:t>
                          </w:r>
                          <w:r>
                            <w:rPr>
                              <w:b/>
                              <w:color w:val="006F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KATOLÍCKYCH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ŠKÔL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SLOVENSKA</w:t>
                          </w:r>
                        </w:p>
                        <w:p w:rsidR="00334A44" w:rsidRDefault="00305AED">
                          <w:pPr>
                            <w:ind w:right="25"/>
                            <w:jc w:val="right"/>
                          </w:pPr>
                          <w:r>
                            <w:t>Kapitulská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11,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814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99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Bratislava</w:t>
                          </w:r>
                        </w:p>
                        <w:p w:rsidR="00334A44" w:rsidRDefault="00305AED">
                          <w:pPr>
                            <w:ind w:left="1316" w:right="18" w:hanging="1297"/>
                            <w:jc w:val="right"/>
                          </w:pPr>
                          <w:r>
                            <w:t>Korešpondenčná adresa: Kláštorné nám. 1, 901 01 Malacky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tajomnik@zkss.sk</w:t>
                            </w:r>
                          </w:hyperlink>
                          <w:r>
                            <w:t>;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u w:val="single"/>
                              </w:rPr>
                              <w:t>www.zkss.sk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75pt;margin-top:36.8pt;width:266.1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PA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" filled="f" stroked="f">
              <v:textbox inset="0,0,0,0">
                <w:txbxContent>
                  <w:p w:rsidR="00334A44" w:rsidRDefault="00305AED">
                    <w:pPr>
                      <w:spacing w:line="264" w:lineRule="exact"/>
                      <w:ind w:left="9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ZDRUŽENIE</w:t>
                    </w:r>
                    <w:r>
                      <w:rPr>
                        <w:b/>
                        <w:color w:val="006F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KATOLÍCKYCH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ŠKÔL</w:t>
                    </w:r>
                    <w:r>
                      <w:rPr>
                        <w:b/>
                        <w:color w:val="006F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SLOVENSKA</w:t>
                    </w:r>
                  </w:p>
                  <w:p w:rsidR="00334A44" w:rsidRDefault="00305AED">
                    <w:pPr>
                      <w:ind w:right="25"/>
                      <w:jc w:val="right"/>
                    </w:pPr>
                    <w:r>
                      <w:t>Kapitulská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11,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814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99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Bratislava</w:t>
                    </w:r>
                  </w:p>
                  <w:p w:rsidR="00334A44" w:rsidRDefault="00305AED">
                    <w:pPr>
                      <w:ind w:left="1316" w:right="18" w:hanging="1297"/>
                      <w:jc w:val="right"/>
                    </w:pPr>
                    <w:r>
                      <w:t>Korešpondenčná adresa: Kláštorné nám. 1, 901 01 Malacky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5">
                      <w:r>
                        <w:rPr>
                          <w:u w:val="single"/>
                        </w:rPr>
                        <w:t>tajomnik@zkss.sk</w:t>
                      </w:r>
                    </w:hyperlink>
                    <w:r>
                      <w:t>;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6">
                      <w:r>
                        <w:rPr>
                          <w:u w:val="single"/>
                        </w:rPr>
                        <w:t>www.zkss.sk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4"/>
    <w:rsid w:val="00196A92"/>
    <w:rsid w:val="001D0B1E"/>
    <w:rsid w:val="00206348"/>
    <w:rsid w:val="002143F0"/>
    <w:rsid w:val="002373B1"/>
    <w:rsid w:val="00305AED"/>
    <w:rsid w:val="00334A44"/>
    <w:rsid w:val="003B1F7D"/>
    <w:rsid w:val="003F4DC2"/>
    <w:rsid w:val="00551AB5"/>
    <w:rsid w:val="005937E4"/>
    <w:rsid w:val="00607D28"/>
    <w:rsid w:val="00630DFF"/>
    <w:rsid w:val="00707E94"/>
    <w:rsid w:val="008716AF"/>
    <w:rsid w:val="008C0909"/>
    <w:rsid w:val="009160CE"/>
    <w:rsid w:val="009636F7"/>
    <w:rsid w:val="009B52E7"/>
    <w:rsid w:val="00A014F6"/>
    <w:rsid w:val="00AC782C"/>
    <w:rsid w:val="00C12C2A"/>
    <w:rsid w:val="00C20C2F"/>
    <w:rsid w:val="00C2251C"/>
    <w:rsid w:val="00C36A9E"/>
    <w:rsid w:val="00C55061"/>
    <w:rsid w:val="00C75EA4"/>
    <w:rsid w:val="00D1487E"/>
    <w:rsid w:val="00D83AA5"/>
    <w:rsid w:val="00D87786"/>
    <w:rsid w:val="00DD47BF"/>
    <w:rsid w:val="00E24B7D"/>
    <w:rsid w:val="00F66F56"/>
    <w:rsid w:val="00FC275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5591E-84B0-4BA3-B1F9-DF39ECC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927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stupntext">
    <w:name w:val="Placeholder Text"/>
    <w:basedOn w:val="Predvolenpsmoodseku"/>
    <w:uiPriority w:val="99"/>
    <w:semiHidden/>
    <w:rsid w:val="00F66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omnik@zkss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zkss.sk/" TargetMode="External"/><Relationship Id="rId5" Type="http://schemas.openxmlformats.org/officeDocument/2006/relationships/hyperlink" Target="mailto:tajomnik@zkss.sk" TargetMode="External"/><Relationship Id="rId4" Type="http://schemas.openxmlformats.org/officeDocument/2006/relationships/hyperlink" Target="http://www.zkss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CSMalacky.sk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Lydia Barankova</cp:lastModifiedBy>
  <cp:revision>2</cp:revision>
  <cp:lastPrinted>2023-05-03T08:27:00Z</cp:lastPrinted>
  <dcterms:created xsi:type="dcterms:W3CDTF">2023-05-03T08:37:00Z</dcterms:created>
  <dcterms:modified xsi:type="dcterms:W3CDTF">2023-05-03T08:37:00Z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