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318F" w14:textId="77777777"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p w14:paraId="2F8FE8CF" w14:textId="34042B5B" w:rsidR="00433C58" w:rsidRDefault="00433C58" w:rsidP="00433C58">
      <w:pPr>
        <w:suppressAutoHyphens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ar-SA"/>
        </w:rPr>
      </w:pPr>
      <w:r>
        <w:rPr>
          <w:rFonts w:ascii="Calibri" w:hAnsi="Calibri" w:cs="Arial"/>
          <w:b/>
          <w:sz w:val="28"/>
          <w:szCs w:val="28"/>
          <w:lang w:eastAsia="ar-SA"/>
        </w:rPr>
        <w:t xml:space="preserve">WYMAGANIA EDUKACYJNE Z </w:t>
      </w:r>
      <w:r w:rsidR="0032581B">
        <w:rPr>
          <w:rFonts w:ascii="Calibri" w:hAnsi="Calibri" w:cs="Arial"/>
          <w:b/>
          <w:sz w:val="28"/>
          <w:szCs w:val="28"/>
          <w:lang w:eastAsia="ar-SA"/>
        </w:rPr>
        <w:t>WIEDZY O SPOŁECZEŃSTWIE</w:t>
      </w:r>
      <w:r>
        <w:rPr>
          <w:rFonts w:ascii="Calibri" w:hAnsi="Calibri" w:cs="Arial"/>
          <w:b/>
          <w:sz w:val="28"/>
          <w:szCs w:val="28"/>
          <w:lang w:eastAsia="ar-SA"/>
        </w:rPr>
        <w:t xml:space="preserve"> NIEZBĘDNE DO OTRZYMANIA PRZEZ UCZNIA POSZCZEGÓLNYCH ŚRÓDROCZNYCH I ROCZNYCH  OCEN KLASYFIKACYJNYCH </w:t>
      </w:r>
    </w:p>
    <w:p w14:paraId="3EE306F8" w14:textId="77777777" w:rsidR="00433C58" w:rsidRPr="00433C58" w:rsidRDefault="00433C58" w:rsidP="00433C58">
      <w:pPr>
        <w:suppressAutoHyphens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ar-SA"/>
        </w:rPr>
      </w:pPr>
      <w:r>
        <w:rPr>
          <w:rFonts w:ascii="Calibri" w:hAnsi="Calibri" w:cs="Arial"/>
          <w:b/>
          <w:sz w:val="28"/>
          <w:szCs w:val="28"/>
          <w:lang w:eastAsia="ar-SA"/>
        </w:rPr>
        <w:t>Klasa VIII</w:t>
      </w:r>
    </w:p>
    <w:tbl>
      <w:tblPr>
        <w:tblW w:w="14317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94"/>
        <w:gridCol w:w="2495"/>
        <w:gridCol w:w="2495"/>
        <w:gridCol w:w="2495"/>
        <w:gridCol w:w="2495"/>
      </w:tblGrid>
      <w:tr w:rsidR="00433C58" w:rsidRPr="00354F83" w14:paraId="38A54DCF" w14:textId="77777777" w:rsidTr="00433C58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268F33A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5EBD8C8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28C4B80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Ocena dopuszczająca </w:t>
            </w:r>
          </w:p>
          <w:p w14:paraId="1DD421E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6E26954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Ocena dostateczna </w:t>
            </w:r>
          </w:p>
          <w:p w14:paraId="593AB61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3C695C3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Ocena dobra </w:t>
            </w:r>
          </w:p>
          <w:p w14:paraId="3103701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6BF0E2F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Ocena bardzo dobra </w:t>
            </w:r>
          </w:p>
          <w:p w14:paraId="13404D8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4EA798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Ocena celująca </w:t>
            </w:r>
          </w:p>
          <w:p w14:paraId="5244E8D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Uczeń:</w:t>
            </w:r>
          </w:p>
        </w:tc>
      </w:tr>
      <w:tr w:rsidR="00433C58" w:rsidRPr="00354F83" w14:paraId="7F4223EE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8A6BF8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0ED397" w14:textId="77777777" w:rsidR="00433C58" w:rsidRPr="00354F83" w:rsidRDefault="00433C58" w:rsidP="000528F6">
            <w:pPr>
              <w:spacing w:after="12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D84C7C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wymienić czynniki, które kształtują człowieka jako jednostkę.</w:t>
            </w:r>
          </w:p>
          <w:p w14:paraId="1BFAD1A5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Wie, czym się zajmuje przedmiot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wiedza o społeczeństwie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00495AF2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932ABA4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Potrafi podać przykłady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nauk humanistycznych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47EF6F1F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Rozumie zasady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komunikowania się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786D77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Wymienia elementy osobowości człowieka.</w:t>
            </w:r>
          </w:p>
          <w:p w14:paraId="1B053FDC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znaczenie słowa </w:t>
            </w:r>
            <w:r w:rsidRPr="00354F8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asertywność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336F9AE9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96BB21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wymienić i opisać dziedziny humanistyki, które tworzą wiedzę o społeczeństwie.</w:t>
            </w:r>
          </w:p>
          <w:p w14:paraId="4095BCB3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Opisuje elementy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osobowości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człowieka i określa, jak wpływają na różnorodność ludzi.</w:t>
            </w:r>
          </w:p>
          <w:p w14:paraId="4B750574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wskazać zachowania asertywne.</w:t>
            </w:r>
          </w:p>
          <w:p w14:paraId="635F1897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3F56CF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najważniejsze zasady skutecznego komunikowania się.</w:t>
            </w:r>
          </w:p>
          <w:p w14:paraId="62F22A00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samodzielnie przygotować autoprezentację.</w:t>
            </w:r>
          </w:p>
        </w:tc>
      </w:tr>
      <w:tr w:rsidR="00433C58" w:rsidRPr="00354F83" w14:paraId="7C1F7FFC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694AD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67D007" w14:textId="77777777" w:rsidR="00433C58" w:rsidRPr="00354F83" w:rsidRDefault="00433C58" w:rsidP="000528F6">
            <w:pPr>
              <w:spacing w:after="12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Człowiek jako istota społeczna</w:t>
            </w:r>
          </w:p>
          <w:p w14:paraId="62A4547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54839DB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Wymienia najważniejsze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potrzeby człowieka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4EE07959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Wymienia kilka przykładów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ról społecznych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9C2FA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wskazać przykłady potrzeb pierwotnych – biologicznych oraz wtórnych – psychicznych i społecznych.</w:t>
            </w:r>
          </w:p>
          <w:p w14:paraId="46DD488D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Wyjaśnia pojęcie </w:t>
            </w:r>
            <w:r w:rsidRPr="00354F8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pl-PL"/>
              </w:rPr>
              <w:t>socjalizacja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3235211D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czym są: interakcja i więzi społeczne.</w:t>
            </w:r>
          </w:p>
          <w:p w14:paraId="3B4431D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392347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Charakteryzuje człowieka jako istotę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społeczną i podaje stosowne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przykłady.</w:t>
            </w:r>
          </w:p>
          <w:p w14:paraId="250B45A5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Wymienia różne rodzaje więzi społecznych.</w:t>
            </w:r>
          </w:p>
          <w:p w14:paraId="3C7B7F2B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jaką funkcję pełnią role społeczne.</w:t>
            </w:r>
          </w:p>
          <w:p w14:paraId="68CA5F3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B4F0CB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Charakteryzuje potrzeby ludzkie z uwzględnieniem ich podziału.</w:t>
            </w:r>
          </w:p>
          <w:p w14:paraId="56866DB7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Wyjaśnia, jaką funkcję pełni społeczeństwo w procesie socjalizacji.</w:t>
            </w:r>
          </w:p>
          <w:p w14:paraId="7E2BFABD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Charakteryzuje różne rodzaje więzi społecznych.</w:t>
            </w:r>
          </w:p>
          <w:p w14:paraId="783F2F20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wskazać, jak poszczególne grupy wpływają na odgrywane przez nas role społeczne.</w:t>
            </w:r>
          </w:p>
          <w:p w14:paraId="2AFFD23E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31527E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rolę więzi społecznych w budowaniu relacji społecznych.</w:t>
            </w:r>
          </w:p>
          <w:p w14:paraId="06366792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człowieka jako istotę społeczną, używając poznanych pojęć.</w:t>
            </w:r>
          </w:p>
          <w:p w14:paraId="702FFD9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33C58" w:rsidRPr="00354F83" w14:paraId="7DB2D14E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F7DDE5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C833FA" w14:textId="77777777" w:rsidR="00433C58" w:rsidRPr="00354F83" w:rsidRDefault="00433C58" w:rsidP="000528F6">
            <w:pPr>
              <w:spacing w:after="12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Zbiorowości i grupy społeczne</w:t>
            </w:r>
          </w:p>
          <w:p w14:paraId="6D7F05B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D0C10AE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Wie, czym są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zbiorowości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społeczne.</w:t>
            </w:r>
          </w:p>
          <w:p w14:paraId="12E8C824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czym są normy grupowe.</w:t>
            </w:r>
          </w:p>
          <w:p w14:paraId="0752DA4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08BCCE7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Wie, czym są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grupy społeczne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5E4072DD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Dokonuje podziału grup społecznych na formalne i nieformalne, pierwotne i wtórne, duże i małe.</w:t>
            </w:r>
          </w:p>
          <w:p w14:paraId="698363EC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Wskazuje przyczyny powstawania konfliktów.</w:t>
            </w:r>
          </w:p>
          <w:p w14:paraId="709D3431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E82560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sposoby rozwiązywania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konfliktów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39EEAB2B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jakimi metodami można osiągnąć kompromis.</w:t>
            </w:r>
          </w:p>
          <w:p w14:paraId="14295B8D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A9FC47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Charakteryzuje wybrane zbiorowości społeczne.</w:t>
            </w:r>
          </w:p>
          <w:p w14:paraId="413FF148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określić rolę zbiorowości w życiu społecznym.</w:t>
            </w:r>
          </w:p>
          <w:p w14:paraId="4D18278E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Charakteryzuje różne sposoby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podejmowania decyzji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w grupie oraz wskazuje ich dobre i złe strony.</w:t>
            </w:r>
          </w:p>
          <w:p w14:paraId="32B2489B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Wymienia najważniejsze rodzaje konfliktów.</w:t>
            </w:r>
          </w:p>
          <w:p w14:paraId="7C9829DD" w14:textId="77777777" w:rsidR="00433C58" w:rsidRPr="00354F83" w:rsidRDefault="00433C58" w:rsidP="000528F6">
            <w:pPr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8AEF07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Charakteryzuje różne grupy społeczne, wskazując ich specyficzne cechy.</w:t>
            </w:r>
          </w:p>
          <w:p w14:paraId="1100E78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Określa, jaką rolę odgrywają różne grupy społeczne.</w:t>
            </w:r>
          </w:p>
          <w:p w14:paraId="4BD32157" w14:textId="77777777" w:rsidR="00433C58" w:rsidRPr="00354F83" w:rsidRDefault="00433C58" w:rsidP="009A2999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33C58" w:rsidRPr="00354F83" w14:paraId="0B092E93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14A13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796278" w14:textId="77777777" w:rsidR="00433C58" w:rsidRPr="00354F83" w:rsidRDefault="00433C58" w:rsidP="000528F6">
            <w:pPr>
              <w:spacing w:after="12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Rodzina jako najważniejsza grupa społeczna</w:t>
            </w:r>
          </w:p>
          <w:p w14:paraId="45C364D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401793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Wie, jaką rolę w społeczeństwie odgrywa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rodzina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7794AB71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D81F42E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rodzinę jako grupę społeczną.</w:t>
            </w:r>
          </w:p>
          <w:p w14:paraId="1D81525E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41A8D5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wymienić akty prawne, które opisują rodzinę.</w:t>
            </w:r>
          </w:p>
          <w:p w14:paraId="42F6AE33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prawa i obowiązki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rodziców i dzieci.</w:t>
            </w:r>
          </w:p>
          <w:p w14:paraId="0C85A48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E06C71B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Wymienia i opisuje podstawowe funkcje pełnione przez rodzinę.</w:t>
            </w:r>
          </w:p>
          <w:p w14:paraId="651149BF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Analizuje wartości ważne dla rodziny.</w:t>
            </w:r>
          </w:p>
          <w:p w14:paraId="634716CD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prawa i obowiązki rodziców i dzieci.</w:t>
            </w:r>
          </w:p>
          <w:p w14:paraId="39429E53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współczesne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typy rodziny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4BC0A68D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38C2453E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E72315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Analizuje wpływ, jaki rodzina wywiera na dzieci.</w:t>
            </w:r>
          </w:p>
          <w:p w14:paraId="3139A20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33C58" w:rsidRPr="00354F83" w14:paraId="69D90D0F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4C7CF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620496" w14:textId="77777777" w:rsidR="00433C58" w:rsidRPr="00354F83" w:rsidRDefault="00433C58" w:rsidP="000528F6">
            <w:pPr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56E302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Potrafi poprawnie określić najważniejsze wydatki i dochody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gospodarstwa domowego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1A4F888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34D9AF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i rozumie zasady racjonalnego gospodarowania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budżetem domowym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1E901573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Rozumie pojęcie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deficyt budżetowy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938E75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Umie wyjaśnić rolę i znaczenie gospodarstwa domowego w gospodarce państwa.</w:t>
            </w:r>
          </w:p>
          <w:p w14:paraId="6FCCE263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zaplanować i rozpisać zrównoważony budżet.</w:t>
            </w:r>
          </w:p>
          <w:p w14:paraId="2215DF8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2D5014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14:paraId="3165E9C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C66151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Wyjaśnia, że współudział w planowaniu budżetu jest przejawem postawy obywatelskiej i patriotycznej.</w:t>
            </w:r>
          </w:p>
          <w:p w14:paraId="2E903B17" w14:textId="30BDA32F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  <w:p w14:paraId="6E37B2F3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33C58" w:rsidRPr="00354F83" w14:paraId="5E17B964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6D6F12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EEE7D4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48B5ED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scharakteryzować klasę szkolną, pozalekcyjne koło zainteresowań.</w:t>
            </w:r>
          </w:p>
          <w:p w14:paraId="26783A96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życie społeczności szkolnej.</w:t>
            </w:r>
          </w:p>
          <w:p w14:paraId="6D6C5F2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8AA8F7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strukturę polskiego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systemu edukacyjnego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6F80F141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Wskazuje najważniejsze prawa, jakie ma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samorząd szkolny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40B44F9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5EFD65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Wie, czym jest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samorządność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, podaje przykłady rodzajów samorządów.</w:t>
            </w:r>
          </w:p>
          <w:p w14:paraId="372BF0D8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Podaje najważniejsze zasady wyboru samorządu szkolnego.</w:t>
            </w:r>
          </w:p>
          <w:p w14:paraId="2BC3708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C1A226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Wskazuje, co najmniej kilka ważnych funkcji, które pełni szkoła.</w:t>
            </w:r>
          </w:p>
          <w:p w14:paraId="367645E0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Opisuje funkcje szkoły w systemie edukacji.</w:t>
            </w:r>
          </w:p>
          <w:p w14:paraId="72637372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Charakteryzuje strukturę polskiego systemu edukacyjnego.</w:t>
            </w:r>
          </w:p>
          <w:p w14:paraId="6C50CAC8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Podaje, jaką rolę w życiu społeczności szkolnej odgrywa samorząd.</w:t>
            </w:r>
          </w:p>
          <w:p w14:paraId="728049EC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Charakteryzuje działania samorządu uczniowskiego.</w:t>
            </w:r>
          </w:p>
          <w:p w14:paraId="3EA0D8E6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E95DD6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Wyjaśnia, na przykładzie wyborów do organów samorządu szkolnego, stosowanie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procedur demokratycznych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w życiu szkoły oraz grup, w których uczestniczy.</w:t>
            </w:r>
          </w:p>
          <w:p w14:paraId="40C1990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33C58" w:rsidRPr="00354F83" w14:paraId="433FF593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F301F1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425DFE5" w14:textId="77777777" w:rsidR="00433C58" w:rsidRPr="00354F83" w:rsidRDefault="00433C58" w:rsidP="000528F6">
            <w:pPr>
              <w:spacing w:after="12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Prawa i obowiązki ucznia</w:t>
            </w:r>
          </w:p>
          <w:p w14:paraId="3C0B178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0936161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prawa i obowiązki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ucznia.</w:t>
            </w:r>
          </w:p>
          <w:p w14:paraId="010B81F6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Rozpoznaje przypadki łamania praw ucznia w swoim otoczeniu.</w:t>
            </w:r>
          </w:p>
          <w:p w14:paraId="318564E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7DB888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Zna prawa i obowiązki pracowników szkoły.</w:t>
            </w:r>
          </w:p>
          <w:p w14:paraId="231D15FB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Zna instytucje zajmujące się ochroną praw ucznia.</w:t>
            </w:r>
          </w:p>
          <w:p w14:paraId="2DE114C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EE7D56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wskazać, z jakich aktów prawnych wynikają prawa ucznia.</w:t>
            </w:r>
          </w:p>
          <w:p w14:paraId="0EF30E4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Wymienia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akty prawa szkolnego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, w których zapisane są jego prawa.</w:t>
            </w:r>
          </w:p>
          <w:p w14:paraId="1D77EB0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C7F28BB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Wskazuje i opisuje źródła praw ucznia.</w:t>
            </w:r>
          </w:p>
          <w:p w14:paraId="554A5D95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opisać sytuacje szkolne, w których występują przykłady praw i obowiązków szkolnych.</w:t>
            </w:r>
          </w:p>
          <w:p w14:paraId="20F4FA31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określić w konkretnych przypadkach, jakie prawa ucznia są naruszane.</w:t>
            </w:r>
          </w:p>
          <w:p w14:paraId="712EF434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Przedstawia sposoby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dochodzenia praw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, które zostały naruszone.</w:t>
            </w:r>
          </w:p>
          <w:p w14:paraId="315B56E4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21472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Dostrzega zależność między godnością ludzką a prawami ucznia, które mu przysługują.</w:t>
            </w:r>
          </w:p>
          <w:p w14:paraId="4FB3E40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33C58" w:rsidRPr="00354F83" w14:paraId="18C1B766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BCED1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E10371" w14:textId="77777777" w:rsidR="00433C58" w:rsidRPr="00354F83" w:rsidRDefault="00433C58" w:rsidP="000528F6">
            <w:pPr>
              <w:spacing w:after="12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Planujemy dalszą edukację szkolną i karierę zawodową</w:t>
            </w:r>
          </w:p>
          <w:p w14:paraId="544DEFB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CF1845D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Potrafi dokonać oceny swoich umiejętności i zainteresowań zawodowych.</w:t>
            </w:r>
          </w:p>
          <w:p w14:paraId="686FB18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FBA99F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Zna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perspektywy rynku pracy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i umie wskazać branże i zawody przyszłości oraz branże i zawody schyłkowe.</w:t>
            </w:r>
          </w:p>
          <w:p w14:paraId="14A6F71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627F14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Potrafi przygotować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plan kariery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edukacyjnej i zawodowej.</w:t>
            </w:r>
          </w:p>
          <w:p w14:paraId="31B20BEA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• Rozumie, czym jest </w:t>
            </w:r>
            <w:r w:rsidRPr="00354F8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rynek pracy</w:t>
            </w: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i jakie stawia oczekiwania względem pracowników.</w:t>
            </w:r>
          </w:p>
          <w:p w14:paraId="167FEE32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Umie pracować w grupie podczas dokonywania analizy rynku pracy i planowania kariery zawodowej.</w:t>
            </w:r>
          </w:p>
          <w:p w14:paraId="44E1B401" w14:textId="77777777" w:rsidR="00433C58" w:rsidRPr="00354F83" w:rsidRDefault="00433C58" w:rsidP="000528F6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1C35AEA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14:paraId="5E838099" w14:textId="77777777" w:rsidR="00433C58" w:rsidRPr="00354F83" w:rsidRDefault="00433C58" w:rsidP="000528F6">
            <w:pPr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2BF77A" w14:textId="350CF2BF" w:rsidR="00433C58" w:rsidRPr="00354F83" w:rsidRDefault="00433C58" w:rsidP="00354F83">
            <w:pPr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• Zna różne typy osobowości i dostrzega, jaki wpływ na wybór zawodu ma określony typ osobowości człowieka.</w:t>
            </w:r>
          </w:p>
        </w:tc>
      </w:tr>
      <w:tr w:rsidR="00433C58" w:rsidRPr="00354F83" w14:paraId="43BC0A78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A580B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48FE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D4BAF3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Wyjaśnia, czym są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mała ojczyzna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8D5A3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8CA173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E8834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00F16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swoją małą ojczyznę, uwzględniając więzi lokalne.</w:t>
            </w:r>
          </w:p>
          <w:p w14:paraId="793A594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Wymienia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tradycje i obyczaje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swojej społeczności regionalnej.</w:t>
            </w:r>
          </w:p>
          <w:p w14:paraId="4E80F17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36DDC4E0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EA65D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E512D6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B4711B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Znajduje podstawowe informacje na temat swojej gminy i swojego regionu.</w:t>
            </w:r>
          </w:p>
          <w:p w14:paraId="407FA94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 jak tworzony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budżet gminy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8D855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organy samorządowe wybierane przez obywateli.</w:t>
            </w:r>
          </w:p>
          <w:p w14:paraId="5C41738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zadania organów samorządowych.</w:t>
            </w:r>
          </w:p>
          <w:p w14:paraId="55FA1E4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7680C3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Wskazuje, w jaki sposób władze centralne mogą wpływać na decyzje władz samorządowych.</w:t>
            </w:r>
          </w:p>
          <w:p w14:paraId="6DA8867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zadania organów samorządowych.</w:t>
            </w:r>
          </w:p>
          <w:p w14:paraId="753AAAB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Podaje jeden przykład wykorzystywania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funduszy unijnych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B5011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kompetencje władz centralnych wobec samorządu.</w:t>
            </w:r>
          </w:p>
          <w:p w14:paraId="48F756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w których urzędach można załatwić wybrane sprawy.</w:t>
            </w:r>
          </w:p>
          <w:p w14:paraId="53B1C42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Przedstawia możliwości załatwienia spraw przez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e-urząd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65BE004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wypełnić wniosek o wydanie dowodu osobistego.</w:t>
            </w:r>
          </w:p>
          <w:p w14:paraId="451D78E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Wyjaśnia, czym jest zarząd komisaryczny.</w:t>
            </w:r>
          </w:p>
          <w:p w14:paraId="16B469A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46BBF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Przedstawia informacje na temat wydarzeń i postaci historycznych związanych z dziejami lokalnymi i regionalnymi.</w:t>
            </w:r>
          </w:p>
          <w:p w14:paraId="0EA582F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Przedstawia główne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źródła dochodów i wydatków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 budżecie gminny.</w:t>
            </w:r>
          </w:p>
          <w:p w14:paraId="7E9F0DB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Znajduje informacje o wykorzystaniu funduszy unijnych w swojej gminie lub swoim regionie.</w:t>
            </w:r>
          </w:p>
        </w:tc>
      </w:tr>
      <w:tr w:rsidR="00433C58" w:rsidRPr="00354F83" w14:paraId="40FFBB78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4D6A36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47CB6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253541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1CD9AC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kapitał społeczny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57B75C0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053191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Próbuje formułować sądy dotyczące problemów społecznych.</w:t>
            </w:r>
          </w:p>
          <w:p w14:paraId="7EF6744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Potrafi wyjaśnić,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budżet obywatelski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FD88BD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różne formy wpływania przez obywateli na decyzje władz samorządowych.</w:t>
            </w:r>
          </w:p>
          <w:p w14:paraId="417A415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Wskazuje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przyczyny problemów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swojej społeczności lokalnej.</w:t>
            </w:r>
          </w:p>
          <w:p w14:paraId="0A28F52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51B78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rożne rodzaje kapitału społecznego i wskazuje na znaczenie tego zjawiska w procesach gospodarczych.</w:t>
            </w:r>
          </w:p>
          <w:p w14:paraId="39F99DA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Przedstawia rolę i znaczenie rad młodzieżowych miast i gmin.</w:t>
            </w:r>
          </w:p>
          <w:p w14:paraId="382164E2" w14:textId="68E6CF94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42816C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0438349C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C7D45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290C9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FD46BD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określić czas kiedy ukształtowały się współczesne narody.</w:t>
            </w:r>
          </w:p>
          <w:p w14:paraId="233A34C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Podaje, w jaki sposób można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nabyć obywatelstwo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B06B08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Wie czym różni się narodowość od obywatelstwa.</w:t>
            </w:r>
          </w:p>
          <w:p w14:paraId="1AAFBBE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2C987D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Zna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obowiązki obywatelskie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zapisane w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Konstytucji RP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6CBF3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czynniki narodowotwórcze.</w:t>
            </w:r>
          </w:p>
          <w:p w14:paraId="2EF0436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opisać więzi obywatelskie i tożsamość narodową.</w:t>
            </w:r>
          </w:p>
          <w:p w14:paraId="52557BA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75EEA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Przedstawia genezę współczesnych narodów.</w:t>
            </w:r>
          </w:p>
          <w:p w14:paraId="2B51DBA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inne sposoby nabywania obywatelstwa w Polsce.</w:t>
            </w:r>
          </w:p>
          <w:p w14:paraId="7E648515" w14:textId="36F11B8D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1527AA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106642ED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46F35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F2A3C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Inni u nas – o mniejszościach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80F7D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Odróżnia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mniejszości narodowe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od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mniejszości etnicznych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CB1772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Wskazuje różnice pomiędzy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migracją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uchodźstwem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F360BC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mniejszości narodowe i etniczne żyjące obecnie w Polsce.</w:t>
            </w:r>
          </w:p>
          <w:p w14:paraId="476DE87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Wyjaśnia, co to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Polonia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7C190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D864A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mniejszości narodowe i etniczne mieszkające w Polsce.</w:t>
            </w:r>
          </w:p>
          <w:p w14:paraId="5D99347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Określa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miejsca zamieszkania mniejszości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 Polsce.</w:t>
            </w:r>
          </w:p>
          <w:p w14:paraId="597F0AC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Wyjaśnia, dlaczego mniejszościom przysługują odrębne prawa.</w:t>
            </w:r>
          </w:p>
          <w:p w14:paraId="79CE5C8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C14D4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grupę posługującą się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językiem regionalnym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1EBECF0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przyczyny migracji i uchodźstwa.</w:t>
            </w:r>
          </w:p>
          <w:p w14:paraId="1919DDF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w jaki sposób Polacy żyjący za granicą podtrzymują swoją więź z ojczyzną.</w:t>
            </w:r>
          </w:p>
        </w:tc>
      </w:tr>
      <w:tr w:rsidR="00433C58" w:rsidRPr="00354F83" w14:paraId="19F7F647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E2235E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14.</w:t>
            </w:r>
          </w:p>
          <w:p w14:paraId="417B5E9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4E7FDF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06373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co znaczy pojęcie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ojczyzna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6081B81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Wymienia i opisuje polskie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symbole narodowe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6B80F6A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D83D88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Podaje przekłady </w:t>
            </w: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zachowań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17C91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89EA0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Wyjaśnia, odwołując się do różnych przykładów,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patriotyzm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6AE38EE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różnice między patriotyzmem a nacjonalizmem, szowinizmem, ksenofobią.</w:t>
            </w:r>
          </w:p>
          <w:p w14:paraId="36EEA3B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0A7A5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genezę polskich symboli narodowych.</w:t>
            </w:r>
          </w:p>
          <w:p w14:paraId="3905436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czynniki, które łącza ludzi z ojczyzną.</w:t>
            </w:r>
          </w:p>
        </w:tc>
      </w:tr>
      <w:tr w:rsidR="00433C58" w:rsidRPr="00354F83" w14:paraId="1599F6A5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8AFC12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92F5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5D495A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cnoty obywatelskie.</w:t>
            </w:r>
          </w:p>
          <w:p w14:paraId="077E7E3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BBD2B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28F000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Odwołując się do przykładów współczesnych i historycznych, opisuje wzory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postaw obywatelskich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300248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Określa znaczenie cnót i umiejętności obywatelskich w życiu społecznym.</w:t>
            </w:r>
          </w:p>
          <w:p w14:paraId="2786BDD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2DB6A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różne wzorce działań obywatelskich.</w:t>
            </w:r>
          </w:p>
          <w:p w14:paraId="2FC5CEF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rożne formy aktywności społecznej.</w:t>
            </w:r>
          </w:p>
          <w:p w14:paraId="52A16B3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4838D789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E97C22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16.</w:t>
            </w:r>
          </w:p>
          <w:p w14:paraId="2EFF299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EAF872" w14:textId="4AEF3919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Działania organizacji </w:t>
            </w:r>
            <w:r w:rsidR="00354F83"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pozarządowych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A49F38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Opisuje,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społeczeństwo obywatelskie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52111C4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7772A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276C28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1121FC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cechy społeczeństwa obywatelskiego.</w:t>
            </w:r>
          </w:p>
          <w:p w14:paraId="4F5A8BA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63F675" w14:textId="78752BFD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>•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Wskazuje potrzeby społeczne, które realizuje społeczeństwo obywatelskie.</w:t>
            </w:r>
          </w:p>
          <w:p w14:paraId="7EF2EB4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0097AF41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7B18D6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8A216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2F36D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Wyjaśnią na czym polega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wolontariat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4D58B81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 czym są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organizacje pożytku publicznego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5F9A4C3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D6AA8A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Podaje przykłady organizacji i akcji społecznych skupiających młodych ludzi.</w:t>
            </w:r>
          </w:p>
          <w:p w14:paraId="3FD5043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A10250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6A207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rożne formy wolontariatu.</w:t>
            </w:r>
          </w:p>
          <w:p w14:paraId="6A6D412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różnorodne formy działalności młodych osób.</w:t>
            </w:r>
          </w:p>
          <w:p w14:paraId="7C69B55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5F60B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 jak można realizować konstytucyjną zasadę pomocniczości. </w:t>
            </w:r>
          </w:p>
          <w:p w14:paraId="59CF4BB1" w14:textId="304AAFCB" w:rsidR="00433C58" w:rsidRPr="00354F83" w:rsidRDefault="00433C58" w:rsidP="00BC0CAD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3C2A3B97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2AFDF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18.</w:t>
            </w:r>
          </w:p>
          <w:p w14:paraId="4A5D02A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D3ADE5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67163A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etyka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4708339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przykłady łamania zasad etycznych w życiu publicznym.</w:t>
            </w:r>
          </w:p>
          <w:p w14:paraId="20AF02D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0DB3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Wymamienia cechy etyki zawodowej.</w:t>
            </w:r>
          </w:p>
          <w:p w14:paraId="299F857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7D0D27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wyjaśnić pojęcia: </w:t>
            </w:r>
            <w:proofErr w:type="spellStart"/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mobbing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lobbing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nepotyzm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korupcja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127191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Uzasadnia konieczność stosowania zasad etyki w rożnych dziedzinach społecznych.</w:t>
            </w:r>
          </w:p>
          <w:p w14:paraId="63F961F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negatywne zjawiska które wywołane są niestosowaniem zasad etycznych.</w:t>
            </w:r>
          </w:p>
          <w:p w14:paraId="7131055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E31F07" w14:textId="493943F1" w:rsidR="00433C58" w:rsidRPr="00354F83" w:rsidRDefault="00433C58" w:rsidP="00354F83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Opisuje naruszanie zasad etycznych i wskazuje przyczyny takich </w:t>
            </w: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zachowań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</w:tr>
      <w:tr w:rsidR="00433C58" w:rsidRPr="00354F83" w14:paraId="443548B2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B3CF26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2B945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E66EF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państwo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093B339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F374DD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podstawowe funkcje państwa.</w:t>
            </w:r>
          </w:p>
          <w:p w14:paraId="47B157F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Wskazuje wewnętrzne i zewnętrzne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funkcje państwa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878C8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27A21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elementy tworzące państwa.</w:t>
            </w:r>
          </w:p>
          <w:p w14:paraId="6B820DE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5CC7B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funkcje państwa.</w:t>
            </w:r>
          </w:p>
          <w:p w14:paraId="3D676FB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Opisuje zadania, które powinno realizować państwo. </w:t>
            </w:r>
          </w:p>
        </w:tc>
      </w:tr>
      <w:tr w:rsidR="00433C58" w:rsidRPr="00354F83" w14:paraId="7AC3BC6E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B32BB9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45465E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Fundamental-ne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D6300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określić, gdzie i kiedy narodziła się idea demokracji.</w:t>
            </w:r>
          </w:p>
          <w:p w14:paraId="07FD3F9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demokracja bezpośrednia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demokracja pośrednia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(przedstawicielska).</w:t>
            </w:r>
          </w:p>
          <w:p w14:paraId="197DE69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E03FB1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zasady demokracji.</w:t>
            </w:r>
          </w:p>
          <w:p w14:paraId="49C33DD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referendum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6229828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D8172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 zasadę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trójpodziału władzy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05E8D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Opisuje, czym jest demokracja pośrednia i bezpośrednia, podaje przykłady stosowania tych zasad.</w:t>
            </w:r>
          </w:p>
          <w:p w14:paraId="6FC328E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uzasadnić konieczność ochrony praw mniejszości w demokracji.</w:t>
            </w:r>
          </w:p>
          <w:p w14:paraId="2D04C56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154BE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zasady demokratyczne.</w:t>
            </w:r>
          </w:p>
          <w:p w14:paraId="6B0D5D5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Wymienia ważne referenda krajowe i lokalne. </w:t>
            </w:r>
          </w:p>
        </w:tc>
      </w:tr>
      <w:tr w:rsidR="00433C58" w:rsidRPr="00354F83" w14:paraId="2580AC43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20CDB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807B6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0C33A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konstytucjonalizm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12258D5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preambuła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45AB309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3732A3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szczególne cechy konstytucji.</w:t>
            </w:r>
          </w:p>
          <w:p w14:paraId="0426EC9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Wie, czym jest i dlaczego został powołany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Trybunał Konstytucyjny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4E9B8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B108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szczególne cechy konstytucji.</w:t>
            </w:r>
          </w:p>
          <w:p w14:paraId="4093451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Analizuje teść preambuły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Konstytucji RP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wskazuje najważniejsze wartości do, których się odwołuje.</w:t>
            </w:r>
          </w:p>
          <w:p w14:paraId="6CCD892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1346D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Przedstawia historię konstytucjonalizmu.</w:t>
            </w:r>
          </w:p>
          <w:p w14:paraId="619B7FBF" w14:textId="6ABCE4DC" w:rsidR="00433C58" w:rsidRPr="00354F83" w:rsidRDefault="00433C58" w:rsidP="000F0D6A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31FF577E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45D531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B488D0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956A42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 czym jest zasada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pluralizmu politycznego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1BE3390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wskazać różnice pomiędzy partią polityczną a inną organizacją społeczną.</w:t>
            </w:r>
          </w:p>
          <w:p w14:paraId="770F1CA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9CC0AF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opisać system </w:t>
            </w: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monopartyjny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, dwupartyjny i wielopartyjny.</w:t>
            </w:r>
          </w:p>
          <w:p w14:paraId="43CD71C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Wyjaśnia </w:t>
            </w: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pojęcie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koalicji</w:t>
            </w:r>
            <w:proofErr w:type="spellEnd"/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rządowej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B92ED8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podzielić partie zasiadające w sejmie, wskazując partie prawicowe centrowe i lewicowe.</w:t>
            </w:r>
          </w:p>
          <w:p w14:paraId="0EAE64A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Wyjaśnia pojęcie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opozycja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357242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funkcje partii politycznych.</w:t>
            </w:r>
          </w:p>
          <w:p w14:paraId="511266F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wskazać różnice pomiędzy różnymi systemami partyjnymi.</w:t>
            </w:r>
          </w:p>
          <w:p w14:paraId="4A06306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najważniejszy cele partii prawicowych, centrowych i lewicowych.</w:t>
            </w:r>
          </w:p>
          <w:p w14:paraId="6A7B011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E5688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Ocenia rożne systemy polityczne.</w:t>
            </w:r>
          </w:p>
          <w:p w14:paraId="7AE8047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Wyjaśnia, dlaczego istnieje konkurencja pomiędzy partiami politycznymi.</w:t>
            </w:r>
          </w:p>
        </w:tc>
      </w:tr>
      <w:tr w:rsidR="00433C58" w:rsidRPr="00354F83" w14:paraId="38FC4302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CC3AB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4F646D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0797D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Wyjaśnia pojęcie demokracji przedstawicielskiej.</w:t>
            </w:r>
          </w:p>
          <w:p w14:paraId="4958093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1673A9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jest czynne i bierne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prawo wyborcze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0040372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A90D41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instytucje sejmu i senatu.</w:t>
            </w:r>
          </w:p>
          <w:p w14:paraId="612673E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B38D6C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Wyjaśnia, dlaczego wybory są elementem demokracji pośredniej, czyli przedstawicielskiej.</w:t>
            </w:r>
          </w:p>
          <w:p w14:paraId="6E939DA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cechy demokratycznych wyborów.</w:t>
            </w:r>
          </w:p>
          <w:p w14:paraId="3013ECF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wskazaną funkcję parlamentu.</w:t>
            </w:r>
          </w:p>
          <w:p w14:paraId="07762C0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83C4C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podać przykłady sytuacji, gdy prawa wyborcze mogą być ograniczone.</w:t>
            </w:r>
          </w:p>
          <w:p w14:paraId="69212E5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Opisuje, jak działa polski parlament.</w:t>
            </w:r>
          </w:p>
        </w:tc>
      </w:tr>
      <w:tr w:rsidR="00433C58" w:rsidRPr="00354F83" w14:paraId="26E9D2B4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0A3776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293FF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8745A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Wie, czym jest republikańska forma rządów.</w:t>
            </w:r>
          </w:p>
          <w:p w14:paraId="0F8946C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Potrafi wskazać, kto sprawuje w Polsce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władzę wykonawczą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06E2CF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DC001A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określić, kto wchodzi w skład rządu.</w:t>
            </w:r>
          </w:p>
          <w:p w14:paraId="0A0C628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Wie, jak są przeprowadzane w Polsce wybory prezydenckie.</w:t>
            </w:r>
          </w:p>
          <w:p w14:paraId="182C760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B827E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Podaje imiona i nazwiska urzędującego prezesa i wiceprezesów Rady Ministrów.</w:t>
            </w:r>
          </w:p>
          <w:p w14:paraId="3FE0C34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prezydentów RP wybranych w wyborach bezpośrednich.</w:t>
            </w:r>
          </w:p>
          <w:p w14:paraId="2CB16C4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Podaje przykłady kompetencji prezydenta.</w:t>
            </w:r>
          </w:p>
          <w:p w14:paraId="2D9339E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4204A0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Odwołując do zasady dobra wspólnego, wyjaśnia, czym jest republikańska forma rządów.</w:t>
            </w:r>
          </w:p>
          <w:p w14:paraId="65C4A77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Wie, kto może kandydować na urząd Prezydenta RP.</w:t>
            </w:r>
          </w:p>
          <w:p w14:paraId="445A420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Wyjaśnia, jak wyłaniany jest rząd.</w:t>
            </w:r>
          </w:p>
          <w:p w14:paraId="55A4A5D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Potrafi wyjaśnić pojęcia: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rząd większościowy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rząd mniejszościowy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87A2C8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0A01B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na czym polega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dualizm władzy wykonawczej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 RP.</w:t>
            </w:r>
          </w:p>
          <w:p w14:paraId="04F0B3C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Podaje przykłady najważniejszych uprawnień prezydenta.</w:t>
            </w:r>
          </w:p>
          <w:p w14:paraId="212EB61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Potrafi, korzystając z rożnych źródeł, opisać działania obecnie urzędującego prezydenta.</w:t>
            </w:r>
          </w:p>
          <w:p w14:paraId="180C3213" w14:textId="480FEBA5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1EE68A78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45080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A51B6B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DB003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 zasadę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państwa prawa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4BA41C3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DC3D7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Zan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strukturę sądownictwa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powszechnego.</w:t>
            </w:r>
          </w:p>
          <w:p w14:paraId="292F720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 w jakich sprawach orzeka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sąd rejonowy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C37129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D1421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7B6B1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 najważniejsze zasady określające działalność władzy sądowniczej.</w:t>
            </w:r>
          </w:p>
          <w:p w14:paraId="0CC7F92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Opisuje, jak działają organy wymiaru sprawiedliwości.</w:t>
            </w:r>
          </w:p>
          <w:p w14:paraId="6EADDC3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7BB1D324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5AD89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32E44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Organizacje </w:t>
            </w: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międzynaro-dowe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86C5B1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kilka kierunków polskiej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polityki zagranicznej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7FEEB54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AE3D2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cele i przejawy działania Organizacji Narodów Zjednoczonych.</w:t>
            </w:r>
          </w:p>
          <w:p w14:paraId="4E6D473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15172A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państwa należące do NATO.</w:t>
            </w:r>
          </w:p>
          <w:p w14:paraId="3CA8459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Przedstawia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działalność Polski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81777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najważniejsze kierunki polityki zagranicznej: suwerenność współpraca w organizacjach międzynarodowych, polityka regionalna, polityka wschodnia.</w:t>
            </w:r>
          </w:p>
          <w:p w14:paraId="67CFBA2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Określa okoliczności powstania ONZ i NATO.</w:t>
            </w:r>
          </w:p>
          <w:p w14:paraId="272592C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najważniejsze organy NATO i ONZ.</w:t>
            </w:r>
          </w:p>
          <w:p w14:paraId="677BEA7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DF278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przykłady misji wojskowych ONZ i NATO.</w:t>
            </w:r>
          </w:p>
          <w:p w14:paraId="66FC64B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i opisuje organizacje wyspecjalizowane działające w ramach ONZ.</w:t>
            </w:r>
          </w:p>
        </w:tc>
      </w:tr>
      <w:tr w:rsidR="00433C58" w:rsidRPr="00354F83" w14:paraId="33E87732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FFE118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F32ED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592DB3" w14:textId="77777777" w:rsidR="00433C58" w:rsidRPr="00354F83" w:rsidRDefault="00433C58" w:rsidP="000528F6">
            <w:pPr>
              <w:pStyle w:val="Zawartotabeli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Wskazuje przyczyny powstania Unii Europejskiej.</w:t>
            </w:r>
          </w:p>
          <w:p w14:paraId="543AF0F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Znajduje informacje o życiorysie politycznym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Ojców Europy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743AF6E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51EE2D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ogólne cele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CF24EA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wymienić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państwa członkowskie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UE.</w:t>
            </w:r>
          </w:p>
          <w:p w14:paraId="56C0BEC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instytucje UE.</w:t>
            </w:r>
          </w:p>
          <w:p w14:paraId="3B649FA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E4DBA1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Ojców Europy i wskazuje z jakich krajów pochodzili.</w:t>
            </w:r>
          </w:p>
          <w:p w14:paraId="26E7BCF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pięć najważniejszych wydarzeń związanych z powstaniem UE, uzasadnia swój wybór.</w:t>
            </w:r>
          </w:p>
          <w:p w14:paraId="2349690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DD53E6" w14:textId="2AD2F6C2" w:rsidR="00433C58" w:rsidRPr="00354F83" w:rsidRDefault="00433C58" w:rsidP="00B906EC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• Zna skład i zadania najważniejszych instytucji UE.</w:t>
            </w:r>
          </w:p>
        </w:tc>
      </w:tr>
      <w:tr w:rsidR="00433C58" w:rsidRPr="00354F83" w14:paraId="1FE867D2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318E6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3206E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A407A6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wymienić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korzyści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 polskiego członkostwa w UE.</w:t>
            </w:r>
          </w:p>
          <w:p w14:paraId="56A4A61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85D1E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D227D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podstawowe prawa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obywateli Unii Europejskiej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E4F414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Opisuje, jakie funkcje pełnią Polacy w instytucjach europejskich.</w:t>
            </w:r>
          </w:p>
          <w:p w14:paraId="11889A2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korzyści z członkostwa w UE dla gospodarki oraz społeczeństwa, ze szczególnym uwzględnieniem ludzi młodych.</w:t>
            </w:r>
          </w:p>
          <w:p w14:paraId="408EEE6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5D11F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podać liczbę polskich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eurodeputowanych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7B8789DF" w14:textId="77777777" w:rsidR="00433C58" w:rsidRPr="00354F83" w:rsidRDefault="00433C58" w:rsidP="000528F6">
            <w:pPr>
              <w:pStyle w:val="Zawartotabeli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• Opisuje, jak prawa obywatela UE wpływają na życie obywateli państw członkowskich.</w:t>
            </w:r>
          </w:p>
          <w:p w14:paraId="19C118F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385800D6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1E3A8D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D06FB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85A506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Wyjaśnia, czym jest zjawisko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globalizacji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BCBCE4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4B600A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 pojęcia: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fundamentalizm religijny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terroryzm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54374E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problemy ekonomiczne i demograficzne świata.</w:t>
            </w:r>
          </w:p>
          <w:p w14:paraId="57E8E69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CE3D1F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Charakteryzuje problemy ekonomiczne i demograficzne współczesnego świata.</w:t>
            </w:r>
          </w:p>
          <w:p w14:paraId="6AFA4AF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Znajduje i opracowuje informacje o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konfliktach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toczących się na świecie.</w:t>
            </w:r>
          </w:p>
          <w:p w14:paraId="1F1AD0F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Charakteryzuje problemy związane ze środowiskiem naturalnym i chorobami.</w:t>
            </w:r>
          </w:p>
          <w:p w14:paraId="62CEF7C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Opisuje zjawisko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terroryzmu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3904970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22226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globalizację w rożnych aspektach.</w:t>
            </w:r>
          </w:p>
          <w:p w14:paraId="388DF0B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Przestawia propozycje działań w kierunku rozwiązania problemów współczesnego świata.</w:t>
            </w:r>
          </w:p>
        </w:tc>
      </w:tr>
      <w:tr w:rsidR="00433C58" w:rsidRPr="00354F83" w14:paraId="3A2B58F7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24D2A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B14FD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51C84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Wskazuje, z czego wynikają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prawa człowieka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3B7CE9F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29708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Wskazuje źródła ludzkiej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godności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4ACF51F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E889042" w14:textId="77777777" w:rsidR="00433C58" w:rsidRPr="00354F83" w:rsidRDefault="00433C58" w:rsidP="000528F6">
            <w:pPr>
              <w:pStyle w:val="Zawartotabeli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Omawia cechy praw człowieka.</w:t>
            </w:r>
          </w:p>
          <w:p w14:paraId="2812DC7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dokumenty, które tworzą międzynarodowy system ochrony praw człowieka.</w:t>
            </w:r>
          </w:p>
          <w:p w14:paraId="769F91D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Wie, kiedy powstała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Powszechna Deklaracja Praw Człowieka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2AA1D0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Wie, czym jest prawo naturalne i określa jego wpływ na rozwój idei praw człowieka.</w:t>
            </w:r>
          </w:p>
          <w:p w14:paraId="3328533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Charakteryzuje pojęcie godności, rozróżniając godność osobową człowieka od godności osobistej.</w:t>
            </w:r>
          </w:p>
          <w:p w14:paraId="2D0D04E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Na podstawie preambuły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Powszechnej Deklaracji Praw Człowieka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81D3E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Przedstawia najważniejsze wydarzenia związane z rozwojem idei praw człowieka.</w:t>
            </w:r>
          </w:p>
          <w:p w14:paraId="7AAC2C4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zadania międzynarodowego systemu ochrony praw człowieka.</w:t>
            </w:r>
          </w:p>
        </w:tc>
      </w:tr>
      <w:tr w:rsidR="00433C58" w:rsidRPr="00354F83" w14:paraId="59A03FA0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00C5F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31.</w:t>
            </w:r>
          </w:p>
          <w:p w14:paraId="34B82E9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E0FD4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Prawa człowieka zapisane w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A604D4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prawa i wolności osobiste, które są ważne dla młodych osób.</w:t>
            </w:r>
          </w:p>
          <w:p w14:paraId="2B816C2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1E88A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jak pojęcia: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wolności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prawa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charakteryzowane są w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Konstytucji RP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6C636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ogólne zasady dotyczące praw i wolności zapisanych w polskiej konstytucji.</w:t>
            </w:r>
          </w:p>
          <w:p w14:paraId="662D406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rożne formy uczestniczenia obywateli w życiu publicznym.</w:t>
            </w:r>
          </w:p>
          <w:p w14:paraId="710B8F4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852A1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 na różnice pomiędzy prawami a wolnościami.</w:t>
            </w:r>
          </w:p>
          <w:p w14:paraId="06AC289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9E153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wymienić i scharakteryzować wybrane prawa osobiste i polityczne zapisane w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Konstytucji RP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6CA0386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Wie, czym jest ludowa inicjatywa ustawodawcza.</w:t>
            </w:r>
          </w:p>
        </w:tc>
      </w:tr>
      <w:tr w:rsidR="00433C58" w:rsidRPr="00354F83" w14:paraId="1E1D2FC0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B5BB2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32.</w:t>
            </w:r>
          </w:p>
          <w:p w14:paraId="1DD9EC2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C45B9D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9F7118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rożne systemy ochrony praw człowieka.</w:t>
            </w:r>
          </w:p>
          <w:p w14:paraId="0667FFC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CCFED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jaką rolę w ochronie praw człowieka pełni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Rzecznik Praw Obywatelskich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594DC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najważniejsze elementy systemu praw człowieka w Polsce.</w:t>
            </w:r>
          </w:p>
          <w:p w14:paraId="7208C2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Wymienia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organizacje pozarządowe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działające na rzecz ochrony praw człowieka.</w:t>
            </w:r>
          </w:p>
          <w:p w14:paraId="550E02E6" w14:textId="77777777" w:rsidR="00433C58" w:rsidRPr="00354F83" w:rsidRDefault="00433C58" w:rsidP="000528F6">
            <w:pPr>
              <w:pStyle w:val="Zawartotabeli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• Wymienia działania UNICEF na rzecz praw dzieci.</w:t>
            </w:r>
          </w:p>
          <w:p w14:paraId="15922792" w14:textId="77777777" w:rsidR="00433C58" w:rsidRPr="00354F83" w:rsidRDefault="00433C58" w:rsidP="000528F6">
            <w:pPr>
              <w:pStyle w:val="Zawartotabeli"/>
              <w:spacing w:after="120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• Opisuje działania </w:t>
            </w:r>
            <w:r w:rsidRPr="00354F8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Rzecznika Praw Dziecka</w:t>
            </w: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04C2B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najważniejsze funkcje Rzecznika Praw Obywatelskich.</w:t>
            </w:r>
          </w:p>
          <w:p w14:paraId="08AF971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 działania organizacji pozarządowych na rzecz ochrony praw człowieka.</w:t>
            </w:r>
          </w:p>
          <w:p w14:paraId="534328D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Opisuje wybrane prawa zapisane w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Konwencji o prawach dziecka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528191E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C6F25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Potrafi przedstawić sposób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złożenia wniosku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 RPO.</w:t>
            </w:r>
          </w:p>
          <w:p w14:paraId="1E4B6F3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sytuacje, które uprawniają do podejmowania interwencji przez Rzecznika Praw Dziecka.</w:t>
            </w:r>
          </w:p>
          <w:p w14:paraId="320FAAEE" w14:textId="6CFAB4B7" w:rsidR="00433C58" w:rsidRPr="00354F83" w:rsidRDefault="00433C58" w:rsidP="00B906EC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3C58" w:rsidRPr="00354F83" w14:paraId="708709CF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BD909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60173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687611" w14:textId="77777777" w:rsidR="00433C58" w:rsidRPr="00354F83" w:rsidRDefault="00433C58" w:rsidP="000528F6">
            <w:pPr>
              <w:pStyle w:val="Default"/>
              <w:spacing w:after="120"/>
              <w:ind w:left="85" w:hanging="85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sz w:val="20"/>
                <w:szCs w:val="20"/>
              </w:rPr>
              <w:t xml:space="preserve">• Zna najważniejsze </w:t>
            </w:r>
            <w:r w:rsidRPr="00354F83">
              <w:rPr>
                <w:rFonts w:asciiTheme="majorHAnsi" w:hAnsiTheme="majorHAnsi" w:cs="Arial"/>
                <w:b/>
                <w:sz w:val="20"/>
                <w:szCs w:val="20"/>
              </w:rPr>
              <w:t>zadania policji</w:t>
            </w:r>
            <w:r w:rsidRPr="00354F83">
              <w:rPr>
                <w:rFonts w:asciiTheme="majorHAnsi" w:hAnsiTheme="majorHAnsi" w:cs="Arial"/>
                <w:sz w:val="20"/>
                <w:szCs w:val="20"/>
              </w:rPr>
              <w:t xml:space="preserve"> i służb porządkowych.</w:t>
            </w:r>
          </w:p>
          <w:p w14:paraId="5A86747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sz w:val="20"/>
                <w:szCs w:val="20"/>
              </w:rPr>
              <w:t xml:space="preserve">Wie, na czym polega </w:t>
            </w:r>
            <w:r w:rsidRPr="00354F83">
              <w:rPr>
                <w:rFonts w:asciiTheme="majorHAnsi" w:hAnsiTheme="majorHAnsi"/>
                <w:b/>
                <w:sz w:val="20"/>
                <w:szCs w:val="20"/>
              </w:rPr>
              <w:t>przymus bezpośredni</w:t>
            </w:r>
            <w:r w:rsidRPr="00354F8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2FEB99" w14:textId="77777777" w:rsidR="00433C58" w:rsidRPr="00354F83" w:rsidRDefault="00433C58" w:rsidP="000528F6">
            <w:pPr>
              <w:spacing w:after="120" w:line="240" w:lineRule="auto"/>
              <w:ind w:left="85" w:hanging="8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Podaje przykłady środków przymusu bezpośredniego.</w:t>
            </w:r>
          </w:p>
          <w:p w14:paraId="106E4705" w14:textId="77777777" w:rsidR="00433C58" w:rsidRPr="00354F83" w:rsidRDefault="00433C58" w:rsidP="000528F6">
            <w:pPr>
              <w:spacing w:after="120" w:line="240" w:lineRule="auto"/>
              <w:ind w:left="85" w:hanging="8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podstawowe rodzaje przemocy.</w:t>
            </w:r>
          </w:p>
          <w:p w14:paraId="71A736CC" w14:textId="77777777" w:rsidR="00433C58" w:rsidRPr="00354F83" w:rsidRDefault="00433C58" w:rsidP="000528F6">
            <w:pPr>
              <w:spacing w:after="120" w:line="240" w:lineRule="auto"/>
              <w:ind w:left="85" w:hanging="8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EE21D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9577D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23768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określić, jak należy się zachować w sytuacjach, gdy mamy do czynienia z przemocą.</w:t>
            </w:r>
          </w:p>
        </w:tc>
      </w:tr>
      <w:tr w:rsidR="00433C58" w:rsidRPr="00354F83" w14:paraId="768051F8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903234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1E2ACD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00E6810" w14:textId="77777777" w:rsidR="00433C58" w:rsidRPr="00354F83" w:rsidRDefault="00433C58" w:rsidP="000528F6">
            <w:pPr>
              <w:pStyle w:val="Zawartotabeli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Opisuje, czym jest </w:t>
            </w:r>
            <w:r w:rsidRPr="00354F8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przemoc rówieśnicza</w:t>
            </w:r>
            <w:r w:rsidRPr="00354F83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  <w:p w14:paraId="33BAF61F" w14:textId="77777777" w:rsidR="00433C58" w:rsidRPr="00354F83" w:rsidRDefault="00433C58" w:rsidP="000528F6">
            <w:pPr>
              <w:pStyle w:val="Default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  <w:r w:rsidRPr="00354F83">
              <w:rPr>
                <w:rFonts w:asciiTheme="majorHAnsi" w:hAnsiTheme="majorHAnsi" w:cs="Arial"/>
                <w:sz w:val="20"/>
                <w:szCs w:val="20"/>
              </w:rPr>
              <w:t>• Wskazuje, które rodzaje przemocy rówieśniczej są zaliczane do przestępstw, a które – do wykroczeń.</w:t>
            </w:r>
          </w:p>
          <w:p w14:paraId="2680C19B" w14:textId="77777777" w:rsidR="00433C58" w:rsidRPr="00354F83" w:rsidRDefault="00433C58" w:rsidP="000528F6">
            <w:pPr>
              <w:pStyle w:val="Default"/>
              <w:spacing w:after="120"/>
              <w:ind w:left="87" w:hanging="87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4900F9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wymienić rożne typy przestępstw.</w:t>
            </w:r>
          </w:p>
          <w:p w14:paraId="15B28A6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Wie, jaki sąd rozpatruje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sprawy nieletnich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D74E2B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29868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Wskazuje różnice pomiędzy wykroczeniem, występkiem a zbrodnią.</w:t>
            </w:r>
          </w:p>
          <w:p w14:paraId="3C19D36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D0471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Opisuje, na jakich zasadach nieletni odpowiadają za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czyny karalne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 zależności od wieku.</w:t>
            </w:r>
          </w:p>
          <w:p w14:paraId="62446FC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Wskazuje sytuacje, w których zatrzymanego nieletniego należy natychmiast zwolnić.</w:t>
            </w:r>
          </w:p>
        </w:tc>
      </w:tr>
      <w:tr w:rsidR="00433C58" w:rsidRPr="00354F83" w14:paraId="2A8AED97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3D597E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310F53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Media we współczesnym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925A28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są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środki masowego przekazu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03D97B9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96772E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rożne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rodzaje mediów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AFC4F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funkcje mediów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1224D2D0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 pojęcie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9B8322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różne rodzaje mediów.</w:t>
            </w:r>
          </w:p>
          <w:p w14:paraId="1A69E68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Wyjaśnia, dlaczego media są nazywane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czwartą władzą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BD9E6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rożne funkcje mediów.</w:t>
            </w:r>
          </w:p>
          <w:p w14:paraId="6472118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Opisuje, jaką rolę odgrywają media we współczesnym społeczeństwie.</w:t>
            </w:r>
          </w:p>
          <w:p w14:paraId="0717790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Wyjaśnia pojęcie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public relations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</w:tr>
      <w:tr w:rsidR="00433C58" w:rsidRPr="00354F83" w14:paraId="76CF086D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EC990D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36.</w:t>
            </w:r>
          </w:p>
          <w:p w14:paraId="05C6AA4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17E35C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1E2465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i opisuje umiejętności, które umożliwią swobodne poruszanie się wśród natłoku informacji.</w:t>
            </w:r>
          </w:p>
          <w:p w14:paraId="70B288F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Odnajduje w mediach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informacje na wskazany temat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3E7A5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Wyjaśnia pojęcia: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społeczeństwo informacyjne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</w:t>
            </w:r>
            <w:r w:rsidRPr="00354F83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globalna wioska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53E88EC2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 dlaczego dziennikarstwo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zawodem zaufania publicznego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BB98DE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Wymienia zachowania etyczne w mediach elektronicznych.</w:t>
            </w:r>
          </w:p>
          <w:p w14:paraId="3886BB0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C2C88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Uzasadnia, czy społeczeństwo polskie jest społeczeństwem wiedzy.</w:t>
            </w:r>
          </w:p>
          <w:p w14:paraId="02939E9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Wymienienia i opisuje zjawiska utrudniające przepływ informacji w sieci.</w:t>
            </w:r>
          </w:p>
          <w:p w14:paraId="7438B00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Wymienia i opisuje zasady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etyki dziennikarskiej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C5987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Opisuje wpływ mediów na zjawisko globalizacji.</w:t>
            </w:r>
          </w:p>
          <w:p w14:paraId="6078011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Wyjaśnia, dlaczego nie należy miesząc faktów z komentarzami i opiniami.</w:t>
            </w:r>
          </w:p>
        </w:tc>
      </w:tr>
      <w:tr w:rsidR="00433C58" w:rsidRPr="00354F83" w14:paraId="2B189DCA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833076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E70A3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880AB3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najważniejsze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funkcje reklamy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0B361E47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34387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Wie,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reklama społeczna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0C675A0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Odszukuje w </w:t>
            </w: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internecie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F5200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Wymienia różne techniki </w:t>
            </w:r>
            <w:r w:rsidRPr="00354F83">
              <w:rPr>
                <w:rFonts w:asciiTheme="majorHAnsi" w:hAnsiTheme="majorHAnsi"/>
                <w:b/>
                <w:sz w:val="20"/>
                <w:szCs w:val="20"/>
              </w:rPr>
              <w:t>manipulacji</w:t>
            </w:r>
            <w:r w:rsidRPr="00354F83">
              <w:rPr>
                <w:rFonts w:asciiTheme="majorHAnsi" w:hAnsiTheme="majorHAnsi"/>
                <w:sz w:val="20"/>
                <w:szCs w:val="20"/>
              </w:rPr>
              <w:t xml:space="preserve"> stosowane w reklamach.</w:t>
            </w:r>
          </w:p>
          <w:p w14:paraId="1DDB48F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Wie, na czym polega znaczenie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badań opinii publicznej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8B3F6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Krytycznie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analizuje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wybrany przekaz reklamowy.</w:t>
            </w:r>
          </w:p>
          <w:p w14:paraId="790C9FD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Odczytuje i interpretuje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5E0A19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Przedstawia krótko dzieje reklamy.</w:t>
            </w:r>
          </w:p>
          <w:p w14:paraId="56B64F9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i analizuje rożne reklamy społeczne.</w:t>
            </w:r>
          </w:p>
        </w:tc>
      </w:tr>
      <w:tr w:rsidR="00433C58" w:rsidRPr="00354F83" w14:paraId="7CF22620" w14:textId="77777777" w:rsidTr="00433C58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A6A15DD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2D5A411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Cyberprze-strzeń</w:t>
            </w:r>
            <w:proofErr w:type="spellEnd"/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03DF6A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Wie czym jest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cyberprzestrzeń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049ECB0B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E00DD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Wymienia zasady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bezpieczeństwa w sieci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7F7DFE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Wymienienia zagrożenia i korzyści wynikające z korzystania z cyberprzestrzeni.</w:t>
            </w:r>
          </w:p>
          <w:p w14:paraId="16115C68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312C12C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• Wymienia najważniejsze funkcje cyberprzestrzeni.</w:t>
            </w:r>
          </w:p>
          <w:p w14:paraId="71898215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Zan zasady, jakie należy stosować oby uchronić się przed </w:t>
            </w:r>
            <w:r w:rsidRPr="00354F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szkodliwym oprogramowaniem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505C4F" w14:textId="77777777" w:rsidR="00433C58" w:rsidRPr="00354F83" w:rsidRDefault="00433C5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rFonts w:asciiTheme="majorHAnsi" w:hAnsiTheme="majorHAnsi"/>
                <w:sz w:val="20"/>
                <w:szCs w:val="20"/>
              </w:rPr>
            </w:pPr>
            <w:r w:rsidRPr="00354F83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Pr="00354F83">
              <w:rPr>
                <w:rFonts w:asciiTheme="majorHAnsi" w:hAnsiTheme="majorHAnsi"/>
                <w:color w:val="000000"/>
                <w:sz w:val="20"/>
                <w:szCs w:val="20"/>
              </w:rPr>
              <w:t>Potrafi uzasadnić, że cyberprzestrzeń to miejsce służące swobodnemu przekazywaniu idei i informacji.</w:t>
            </w:r>
          </w:p>
        </w:tc>
      </w:tr>
    </w:tbl>
    <w:p w14:paraId="70AD9B40" w14:textId="77777777" w:rsidR="000528F6" w:rsidRPr="00354F83" w:rsidRDefault="000528F6" w:rsidP="000528F6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p w14:paraId="4F29C961" w14:textId="77777777" w:rsidR="006B5810" w:rsidRPr="00354F83" w:rsidRDefault="006B5810" w:rsidP="001E4CB0">
      <w:pPr>
        <w:ind w:left="142"/>
        <w:rPr>
          <w:rFonts w:asciiTheme="majorHAnsi" w:hAnsiTheme="majorHAnsi" w:cs="Arial"/>
          <w:color w:val="F09120"/>
          <w:sz w:val="20"/>
          <w:szCs w:val="20"/>
        </w:rPr>
      </w:pPr>
    </w:p>
    <w:sectPr w:rsidR="006B5810" w:rsidRPr="00354F83" w:rsidSect="00433C58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0CBD" w14:textId="77777777" w:rsidR="0066378E" w:rsidRDefault="0066378E" w:rsidP="00285D6F">
      <w:pPr>
        <w:spacing w:after="0" w:line="240" w:lineRule="auto"/>
      </w:pPr>
      <w:r>
        <w:separator/>
      </w:r>
    </w:p>
  </w:endnote>
  <w:endnote w:type="continuationSeparator" w:id="0">
    <w:p w14:paraId="781F6619" w14:textId="77777777" w:rsidR="0066378E" w:rsidRDefault="0066378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3FE2" w14:textId="77777777" w:rsidR="00C655BB" w:rsidRDefault="00A94F9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7BB3" w14:textId="77777777" w:rsidR="000528F6" w:rsidRDefault="0066378E" w:rsidP="00433C58">
    <w:pPr>
      <w:pStyle w:val="Stopka"/>
      <w:tabs>
        <w:tab w:val="clear" w:pos="9072"/>
        <w:tab w:val="right" w:pos="9639"/>
      </w:tabs>
      <w:spacing w:before="120"/>
    </w:pPr>
    <w:r>
      <w:rPr>
        <w:b/>
        <w:noProof/>
        <w:color w:val="003892"/>
        <w:lang w:eastAsia="pl-PL"/>
      </w:rPr>
      <w:pict w14:anchorId="2B90953E">
        <v:line id="Łącznik prostoliniowy 3" o:spid="_x0000_s1026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14:paraId="52423727" w14:textId="77777777" w:rsidR="000528F6" w:rsidRDefault="0066378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 w14:anchorId="64BA3C5F">
        <v:line id="Łącznik prostoliniowy 5" o:spid="_x0000_s1025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14:paraId="514AA4B0" w14:textId="77777777" w:rsidR="000528F6" w:rsidRDefault="000528F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79CE5C1" w14:textId="77777777" w:rsidR="000528F6" w:rsidRDefault="00A92756" w:rsidP="009130E5">
    <w:pPr>
      <w:pStyle w:val="Stopka"/>
      <w:ind w:left="-1417"/>
      <w:jc w:val="center"/>
    </w:pPr>
    <w:r>
      <w:fldChar w:fldCharType="begin"/>
    </w:r>
    <w:r w:rsidR="000528F6">
      <w:instrText>PAGE   \* MERGEFORMAT</w:instrText>
    </w:r>
    <w:r>
      <w:fldChar w:fldCharType="separate"/>
    </w:r>
    <w:r w:rsidR="00433C58">
      <w:rPr>
        <w:noProof/>
      </w:rPr>
      <w:t>12</w:t>
    </w:r>
    <w:r>
      <w:fldChar w:fldCharType="end"/>
    </w:r>
  </w:p>
  <w:p w14:paraId="1926F395" w14:textId="77777777" w:rsidR="000528F6" w:rsidRPr="00285D6F" w:rsidRDefault="000528F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574A" w14:textId="77777777" w:rsidR="0066378E" w:rsidRDefault="0066378E" w:rsidP="00285D6F">
      <w:pPr>
        <w:spacing w:after="0" w:line="240" w:lineRule="auto"/>
      </w:pPr>
      <w:r>
        <w:separator/>
      </w:r>
    </w:p>
  </w:footnote>
  <w:footnote w:type="continuationSeparator" w:id="0">
    <w:p w14:paraId="239FA970" w14:textId="77777777" w:rsidR="0066378E" w:rsidRDefault="0066378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2322" w14:textId="77777777" w:rsidR="000528F6" w:rsidRDefault="000528F6" w:rsidP="00EC12C2">
    <w:pPr>
      <w:pStyle w:val="Nagwek"/>
      <w:tabs>
        <w:tab w:val="clear" w:pos="9072"/>
      </w:tabs>
      <w:spacing w:after="40"/>
      <w:ind w:left="142" w:right="142"/>
    </w:pPr>
  </w:p>
  <w:p w14:paraId="5F97ACEF" w14:textId="77777777" w:rsidR="000528F6" w:rsidRDefault="000528F6" w:rsidP="00433C58">
    <w:pPr>
      <w:pStyle w:val="Nagwek"/>
      <w:tabs>
        <w:tab w:val="clear" w:pos="9072"/>
      </w:tabs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528F6"/>
    <w:rsid w:val="00053701"/>
    <w:rsid w:val="000F0D6A"/>
    <w:rsid w:val="001E4CB0"/>
    <w:rsid w:val="001F0820"/>
    <w:rsid w:val="00245DA5"/>
    <w:rsid w:val="00285D6F"/>
    <w:rsid w:val="002B1627"/>
    <w:rsid w:val="002F1910"/>
    <w:rsid w:val="00317434"/>
    <w:rsid w:val="0032581B"/>
    <w:rsid w:val="00354F83"/>
    <w:rsid w:val="003572A4"/>
    <w:rsid w:val="003B19DC"/>
    <w:rsid w:val="00433C58"/>
    <w:rsid w:val="00435B7E"/>
    <w:rsid w:val="004F5E1D"/>
    <w:rsid w:val="00592B22"/>
    <w:rsid w:val="00602ABB"/>
    <w:rsid w:val="0066378E"/>
    <w:rsid w:val="00672759"/>
    <w:rsid w:val="006B5810"/>
    <w:rsid w:val="007963FD"/>
    <w:rsid w:val="007B3CB5"/>
    <w:rsid w:val="007F088D"/>
    <w:rsid w:val="0083577E"/>
    <w:rsid w:val="008648E0"/>
    <w:rsid w:val="0089186E"/>
    <w:rsid w:val="008C2636"/>
    <w:rsid w:val="009130E5"/>
    <w:rsid w:val="00914856"/>
    <w:rsid w:val="009A2999"/>
    <w:rsid w:val="009D4894"/>
    <w:rsid w:val="009E0F62"/>
    <w:rsid w:val="00A239DF"/>
    <w:rsid w:val="00A323A0"/>
    <w:rsid w:val="00A5798A"/>
    <w:rsid w:val="00A92756"/>
    <w:rsid w:val="00A94F95"/>
    <w:rsid w:val="00AB49BA"/>
    <w:rsid w:val="00B63701"/>
    <w:rsid w:val="00B906EC"/>
    <w:rsid w:val="00BC0CAD"/>
    <w:rsid w:val="00C02BDA"/>
    <w:rsid w:val="00C655BB"/>
    <w:rsid w:val="00D22D55"/>
    <w:rsid w:val="00E94882"/>
    <w:rsid w:val="00EA6177"/>
    <w:rsid w:val="00EC12C2"/>
    <w:rsid w:val="00EE01FE"/>
    <w:rsid w:val="00F42548"/>
    <w:rsid w:val="00F5176C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C0903"/>
  <w15:docId w15:val="{98C10714-D000-4A7E-AF0E-6387415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Moskal</cp:lastModifiedBy>
  <cp:revision>17</cp:revision>
  <dcterms:created xsi:type="dcterms:W3CDTF">2015-05-26T09:01:00Z</dcterms:created>
  <dcterms:modified xsi:type="dcterms:W3CDTF">2022-09-29T17:50:00Z</dcterms:modified>
</cp:coreProperties>
</file>