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95E5" w14:textId="7CB2910A" w:rsidR="007C7A8F" w:rsidRDefault="00294042" w:rsidP="00294042">
      <w:pPr>
        <w:jc w:val="center"/>
        <w:rPr>
          <w:rFonts w:ascii="Bookman Old Style" w:hAnsi="Bookman Old Style"/>
          <w:b/>
          <w:bCs/>
          <w:sz w:val="32"/>
          <w:szCs w:val="32"/>
        </w:rPr>
      </w:pPr>
      <w:bookmarkStart w:id="0" w:name="_GoBack"/>
      <w:r w:rsidRPr="00294042">
        <w:rPr>
          <w:rFonts w:ascii="Bookman Old Style" w:hAnsi="Bookman Old Style"/>
          <w:sz w:val="32"/>
          <w:szCs w:val="32"/>
        </w:rPr>
        <w:t>ZASADY OCENIANIA Z PRZEDMIOTÓW</w:t>
      </w:r>
      <w:r w:rsidRPr="00294042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294042">
        <w:rPr>
          <w:rFonts w:ascii="Bookman Old Style" w:hAnsi="Bookman Old Style"/>
          <w:sz w:val="32"/>
          <w:szCs w:val="32"/>
        </w:rPr>
        <w:t xml:space="preserve">ZAWODOWYCH  </w:t>
      </w:r>
      <w:r w:rsidRPr="00294042">
        <w:rPr>
          <w:rFonts w:ascii="Bookman Old Style" w:hAnsi="Bookman Old Style"/>
          <w:b/>
          <w:bCs/>
          <w:sz w:val="32"/>
          <w:szCs w:val="32"/>
        </w:rPr>
        <w:t>TEORETYCZNYCH</w:t>
      </w:r>
    </w:p>
    <w:bookmarkEnd w:id="0"/>
    <w:p w14:paraId="69732424" w14:textId="1D963E25" w:rsidR="00294042" w:rsidRPr="00AB79E2" w:rsidRDefault="00294042" w:rsidP="00753E66">
      <w:pPr>
        <w:pStyle w:val="StatutPunkt0"/>
        <w:numPr>
          <w:ilvl w:val="0"/>
          <w:numId w:val="0"/>
        </w:numPr>
        <w:rPr>
          <w:rFonts w:ascii="Bookman Old Style" w:hAnsi="Bookman Old Style"/>
          <w:sz w:val="28"/>
          <w:szCs w:val="28"/>
        </w:rPr>
      </w:pPr>
    </w:p>
    <w:p w14:paraId="535B5A4F" w14:textId="77777777" w:rsidR="0097184C" w:rsidRPr="00294042" w:rsidRDefault="0097184C" w:rsidP="00294042">
      <w:pPr>
        <w:pStyle w:val="StatutPunkt0"/>
        <w:numPr>
          <w:ilvl w:val="0"/>
          <w:numId w:val="3"/>
        </w:numPr>
        <w:rPr>
          <w:sz w:val="28"/>
          <w:szCs w:val="28"/>
        </w:rPr>
      </w:pPr>
      <w:r w:rsidRPr="00294042">
        <w:rPr>
          <w:sz w:val="28"/>
          <w:szCs w:val="28"/>
        </w:rPr>
        <w:t xml:space="preserve">Oceny śródroczne uwzględniają oceny </w:t>
      </w:r>
      <w:r w:rsidRPr="00294042">
        <w:rPr>
          <w:color w:val="auto"/>
          <w:sz w:val="28"/>
          <w:szCs w:val="28"/>
        </w:rPr>
        <w:t xml:space="preserve">bieżące </w:t>
      </w:r>
      <w:r w:rsidRPr="00294042">
        <w:rPr>
          <w:sz w:val="28"/>
          <w:szCs w:val="28"/>
        </w:rPr>
        <w:t>wystawione uczniom za wiedzę i umiejętności z co najmniej trzech wymienionych niżej form aktywności:</w:t>
      </w:r>
    </w:p>
    <w:p w14:paraId="72A469E1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udział w rozmaitych formach sprawdzianów wiedzy i umiejętności;</w:t>
      </w:r>
    </w:p>
    <w:p w14:paraId="287ECD22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indywidualne lub zespołowe opracowanie i prezentacja referatów,  tekstów, wystąpień, debat, pokazów i innych;</w:t>
      </w:r>
    </w:p>
    <w:p w14:paraId="23905683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przygotowanie i udział, pod kierunkiem nauczyciela, zajęć terenowych oraz innych form ćwiczeń;</w:t>
      </w:r>
    </w:p>
    <w:p w14:paraId="7353AC2A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ustne odpowiedzi na lekcji;</w:t>
      </w:r>
    </w:p>
    <w:p w14:paraId="6C00B985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udział w konkursach przedmiotowych i zawodach sportowych;</w:t>
      </w:r>
    </w:p>
    <w:p w14:paraId="72DA23AA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prace domowe;</w:t>
      </w:r>
    </w:p>
    <w:p w14:paraId="359736CE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inne formy aktywności ucznia uwzględniając specyfikę przedmiotu;</w:t>
      </w:r>
    </w:p>
    <w:p w14:paraId="051E5508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umiejętności organizacji pracy własnej w domu i na lekcji.</w:t>
      </w:r>
    </w:p>
    <w:p w14:paraId="3C781989" w14:textId="0F5146EE" w:rsidR="0097184C" w:rsidRPr="00294042" w:rsidRDefault="0097184C" w:rsidP="00294042">
      <w:pPr>
        <w:pStyle w:val="StatutPunkt0"/>
        <w:numPr>
          <w:ilvl w:val="0"/>
          <w:numId w:val="3"/>
        </w:numPr>
        <w:rPr>
          <w:sz w:val="28"/>
          <w:szCs w:val="28"/>
        </w:rPr>
      </w:pPr>
      <w:r w:rsidRPr="00294042">
        <w:rPr>
          <w:sz w:val="28"/>
          <w:szCs w:val="28"/>
        </w:rPr>
        <w:t>Uczniowi ustala się ocenę klasyfikacyjną śródroczną i roczną na podstawie następujących ilości wystawianych systematycznie ocen bieżących:</w:t>
      </w:r>
    </w:p>
    <w:p w14:paraId="667881B2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przy 1 godzinie przedmiotu tygodniowo – przynajmniej z 3 ocen;</w:t>
      </w:r>
    </w:p>
    <w:p w14:paraId="38147D34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przy 2 godzinach przedmiotu tygodniowo – przynajmniej z 4 ocen;</w:t>
      </w:r>
    </w:p>
    <w:p w14:paraId="0514112E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 xml:space="preserve">przy 3 i więcej godzinach przedmiotu tygodniowo – przynajmniej z 5 ocen. </w:t>
      </w:r>
    </w:p>
    <w:p w14:paraId="6DE3CAA7" w14:textId="27876B74" w:rsidR="0097184C" w:rsidRPr="00294042" w:rsidRDefault="0097184C" w:rsidP="00294042">
      <w:pPr>
        <w:pStyle w:val="StatutPunkt0"/>
        <w:numPr>
          <w:ilvl w:val="0"/>
          <w:numId w:val="3"/>
        </w:numPr>
        <w:rPr>
          <w:sz w:val="28"/>
          <w:szCs w:val="28"/>
        </w:rPr>
      </w:pPr>
      <w:r w:rsidRPr="00294042">
        <w:rPr>
          <w:sz w:val="28"/>
          <w:szCs w:val="28"/>
        </w:rPr>
        <w:t>Dopuszcza się wystawienie ocen bieżących z  plusem lub minusem.</w:t>
      </w:r>
    </w:p>
    <w:p w14:paraId="7254B1E6" w14:textId="29CB975A" w:rsidR="0097184C" w:rsidRPr="00294042" w:rsidRDefault="0097184C" w:rsidP="00294042">
      <w:pPr>
        <w:pStyle w:val="StatutPunkt0"/>
        <w:numPr>
          <w:ilvl w:val="0"/>
          <w:numId w:val="3"/>
        </w:numPr>
        <w:rPr>
          <w:sz w:val="28"/>
          <w:szCs w:val="28"/>
        </w:rPr>
      </w:pPr>
      <w:r w:rsidRPr="00294042">
        <w:rPr>
          <w:sz w:val="28"/>
          <w:szCs w:val="28"/>
        </w:rPr>
        <w:t>W przypadkach szczególnych (np. problemy rodzinne lub zdrowotne) uczniowi można ustalić ocenę klasyfikacyjną z mniejszej niż przewidywana liczby ocen bieżących. Nauczyciel nie powinien wystawiać uczniowi oceny klasyfikacyjnej na podstawie tylko jednej oceny bieżącej.</w:t>
      </w:r>
    </w:p>
    <w:p w14:paraId="0490988E" w14:textId="3857127C" w:rsidR="0097184C" w:rsidRPr="00294042" w:rsidRDefault="0097184C" w:rsidP="00294042">
      <w:pPr>
        <w:pStyle w:val="StatutPunkt0"/>
        <w:numPr>
          <w:ilvl w:val="0"/>
          <w:numId w:val="3"/>
        </w:numPr>
        <w:rPr>
          <w:sz w:val="28"/>
          <w:szCs w:val="28"/>
        </w:rPr>
      </w:pPr>
      <w:r w:rsidRPr="00294042">
        <w:rPr>
          <w:sz w:val="28"/>
          <w:szCs w:val="28"/>
        </w:rPr>
        <w:t>Nieobecność na zapowiedzianym sprawdzianie lub pracy klasowej powinna być przez ucznia usprawiedliwiona, a zakres wiadomości występujący na sprawdzianie oceniony przez nauczyciela (w formie i t</w:t>
      </w:r>
      <w:r w:rsidR="00722154">
        <w:rPr>
          <w:sz w:val="28"/>
          <w:szCs w:val="28"/>
        </w:rPr>
        <w:t xml:space="preserve">reści </w:t>
      </w:r>
      <w:r w:rsidRPr="00294042">
        <w:rPr>
          <w:sz w:val="28"/>
          <w:szCs w:val="28"/>
        </w:rPr>
        <w:t xml:space="preserve"> przez niego ustalonym). </w:t>
      </w:r>
    </w:p>
    <w:p w14:paraId="3A393F80" w14:textId="72625F42" w:rsidR="0097184C" w:rsidRPr="00294042" w:rsidRDefault="0097184C" w:rsidP="00294042">
      <w:pPr>
        <w:pStyle w:val="StatutPunkt0"/>
        <w:numPr>
          <w:ilvl w:val="0"/>
          <w:numId w:val="3"/>
        </w:numPr>
        <w:rPr>
          <w:sz w:val="28"/>
          <w:szCs w:val="28"/>
        </w:rPr>
      </w:pPr>
      <w:r w:rsidRPr="00294042">
        <w:rPr>
          <w:sz w:val="28"/>
          <w:szCs w:val="28"/>
        </w:rPr>
        <w:t xml:space="preserve">W ciągu dwóch tygodni od daty sprawdzianu lub pracy klasowej nauczyciel przedmiotu ocenia te prace. </w:t>
      </w:r>
    </w:p>
    <w:p w14:paraId="32091E4A" w14:textId="23455530" w:rsidR="0097184C" w:rsidRPr="00294042" w:rsidRDefault="0097184C" w:rsidP="00294042">
      <w:pPr>
        <w:pStyle w:val="StatutPunkt0"/>
        <w:numPr>
          <w:ilvl w:val="0"/>
          <w:numId w:val="3"/>
        </w:numPr>
        <w:rPr>
          <w:sz w:val="28"/>
          <w:szCs w:val="28"/>
        </w:rPr>
      </w:pPr>
      <w:r w:rsidRPr="00294042">
        <w:rPr>
          <w:sz w:val="28"/>
          <w:szCs w:val="28"/>
        </w:rPr>
        <w:lastRenderedPageBreak/>
        <w:t>Jeżeli przedmiot nauczany jest w danym roku szkolnym tylko w pierwszym okresie, ocena śródroczna staje się automatycznie roczną.</w:t>
      </w:r>
    </w:p>
    <w:p w14:paraId="2D54CD3B" w14:textId="04C338D9" w:rsidR="0097184C" w:rsidRPr="00294042" w:rsidRDefault="0097184C" w:rsidP="00294042">
      <w:pPr>
        <w:pStyle w:val="StatutPunkt0"/>
        <w:numPr>
          <w:ilvl w:val="0"/>
          <w:numId w:val="3"/>
        </w:numPr>
        <w:rPr>
          <w:sz w:val="28"/>
          <w:szCs w:val="28"/>
        </w:rPr>
      </w:pPr>
      <w:r w:rsidRPr="00294042">
        <w:rPr>
          <w:color w:val="auto"/>
          <w:sz w:val="28"/>
          <w:szCs w:val="28"/>
        </w:rPr>
        <w:t xml:space="preserve">Przyjmuje się </w:t>
      </w:r>
      <w:r w:rsidRPr="00294042">
        <w:rPr>
          <w:sz w:val="28"/>
          <w:szCs w:val="28"/>
        </w:rPr>
        <w:t xml:space="preserve">następujące sposoby sprawdzania osiągnięć edukacyjnych ucznia: </w:t>
      </w:r>
    </w:p>
    <w:p w14:paraId="295220E9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 xml:space="preserve">pisemne sprawdziany wiadomości i umiejętności (prace klasowe, testy, kartkówki); </w:t>
      </w:r>
    </w:p>
    <w:p w14:paraId="4EC54144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 xml:space="preserve">odpowiedzi ustne; </w:t>
      </w:r>
    </w:p>
    <w:p w14:paraId="0065B782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zadania praktyczne;</w:t>
      </w:r>
    </w:p>
    <w:p w14:paraId="593D959F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zadania projektowe;</w:t>
      </w:r>
    </w:p>
    <w:p w14:paraId="2AA1D2BA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samodzielne prace pisemne w zeszycie  przedmiotowym;</w:t>
      </w:r>
    </w:p>
    <w:p w14:paraId="1D1DE2E5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prace domowe (ustne i pisemne);</w:t>
      </w:r>
    </w:p>
    <w:p w14:paraId="7FE13AC4" w14:textId="77777777" w:rsidR="0097184C" w:rsidRPr="00294042" w:rsidRDefault="0097184C" w:rsidP="00294042">
      <w:pPr>
        <w:pStyle w:val="StatutPunkt"/>
        <w:rPr>
          <w:sz w:val="28"/>
          <w:szCs w:val="28"/>
        </w:rPr>
      </w:pPr>
      <w:r w:rsidRPr="00294042">
        <w:rPr>
          <w:sz w:val="28"/>
          <w:szCs w:val="28"/>
        </w:rPr>
        <w:t>osiągnięcia w konkursach i w olimpiadach przedmiotowych.</w:t>
      </w:r>
    </w:p>
    <w:p w14:paraId="7E985CA6" w14:textId="15F845B9" w:rsidR="0097184C" w:rsidRPr="00370F66" w:rsidRDefault="0097184C" w:rsidP="00294042">
      <w:pPr>
        <w:pStyle w:val="StatutPunkt0"/>
        <w:numPr>
          <w:ilvl w:val="0"/>
          <w:numId w:val="3"/>
        </w:numPr>
        <w:rPr>
          <w:sz w:val="28"/>
          <w:szCs w:val="28"/>
        </w:rPr>
      </w:pPr>
      <w:r w:rsidRPr="00294042">
        <w:rPr>
          <w:sz w:val="28"/>
          <w:szCs w:val="28"/>
        </w:rPr>
        <w:t xml:space="preserve">Najpóźniej na dwa tygodnie przed klasyfikacją śródroczną i </w:t>
      </w:r>
      <w:r w:rsidRPr="00294042">
        <w:rPr>
          <w:color w:val="auto"/>
          <w:sz w:val="28"/>
          <w:szCs w:val="28"/>
        </w:rPr>
        <w:t xml:space="preserve">roczną </w:t>
      </w:r>
      <w:r w:rsidRPr="00294042">
        <w:rPr>
          <w:sz w:val="28"/>
          <w:szCs w:val="28"/>
        </w:rPr>
        <w:t xml:space="preserve">należy zakończyć przeprowadzanie prac klasowych z bieżącego </w:t>
      </w:r>
      <w:r w:rsidRPr="00370F66">
        <w:rPr>
          <w:sz w:val="28"/>
          <w:szCs w:val="28"/>
        </w:rPr>
        <w:t>materiału.</w:t>
      </w:r>
    </w:p>
    <w:p w14:paraId="0A9EEBA7" w14:textId="7A327069" w:rsidR="0097184C" w:rsidRPr="00370F66" w:rsidRDefault="0097184C" w:rsidP="00294042">
      <w:pPr>
        <w:pStyle w:val="StatutPunkt0"/>
        <w:numPr>
          <w:ilvl w:val="0"/>
          <w:numId w:val="3"/>
        </w:numPr>
        <w:rPr>
          <w:sz w:val="28"/>
          <w:szCs w:val="28"/>
        </w:rPr>
      </w:pPr>
      <w:r w:rsidRPr="00370F66">
        <w:rPr>
          <w:sz w:val="28"/>
          <w:szCs w:val="28"/>
        </w:rPr>
        <w:t>Oceny klasyfikacyjne śródroczne i roczne ustala się w stopniach według następującej skali:</w:t>
      </w:r>
    </w:p>
    <w:p w14:paraId="0DC31C85" w14:textId="60BF7EA7" w:rsidR="0097184C" w:rsidRPr="00370F66" w:rsidRDefault="0097184C" w:rsidP="00294042">
      <w:pPr>
        <w:pStyle w:val="StatutPunkt"/>
        <w:rPr>
          <w:sz w:val="28"/>
          <w:szCs w:val="28"/>
        </w:rPr>
      </w:pPr>
      <w:r w:rsidRPr="00370F66">
        <w:rPr>
          <w:sz w:val="28"/>
          <w:szCs w:val="28"/>
        </w:rPr>
        <w:t>celujący 6;                 99-100 %</w:t>
      </w:r>
    </w:p>
    <w:p w14:paraId="1129CC4C" w14:textId="17FFC29E" w:rsidR="0097184C" w:rsidRPr="00370F66" w:rsidRDefault="0097184C" w:rsidP="00294042">
      <w:pPr>
        <w:pStyle w:val="StatutPunkt"/>
        <w:rPr>
          <w:sz w:val="28"/>
          <w:szCs w:val="28"/>
        </w:rPr>
      </w:pPr>
      <w:r w:rsidRPr="00370F66">
        <w:rPr>
          <w:sz w:val="28"/>
          <w:szCs w:val="28"/>
        </w:rPr>
        <w:t>bardzo dobry 5;          91-98 %</w:t>
      </w:r>
    </w:p>
    <w:p w14:paraId="0B8F3902" w14:textId="5A1CE0E8" w:rsidR="0097184C" w:rsidRPr="00370F66" w:rsidRDefault="0097184C" w:rsidP="00294042">
      <w:pPr>
        <w:pStyle w:val="StatutPunkt"/>
        <w:rPr>
          <w:sz w:val="28"/>
          <w:szCs w:val="28"/>
        </w:rPr>
      </w:pPr>
      <w:r w:rsidRPr="00370F66">
        <w:rPr>
          <w:sz w:val="28"/>
          <w:szCs w:val="28"/>
        </w:rPr>
        <w:t>dobry 4;                      76-90%</w:t>
      </w:r>
    </w:p>
    <w:p w14:paraId="108ABA73" w14:textId="43974C43" w:rsidR="0097184C" w:rsidRPr="00370F66" w:rsidRDefault="0097184C" w:rsidP="00294042">
      <w:pPr>
        <w:pStyle w:val="StatutPunkt"/>
        <w:rPr>
          <w:sz w:val="28"/>
          <w:szCs w:val="28"/>
        </w:rPr>
      </w:pPr>
      <w:r w:rsidRPr="00370F66">
        <w:rPr>
          <w:sz w:val="28"/>
          <w:szCs w:val="28"/>
        </w:rPr>
        <w:t>dostateczny 3;            61-75%</w:t>
      </w:r>
    </w:p>
    <w:p w14:paraId="351F9483" w14:textId="3BEDA3D2" w:rsidR="0097184C" w:rsidRPr="00370F66" w:rsidRDefault="0097184C" w:rsidP="00294042">
      <w:pPr>
        <w:pStyle w:val="StatutPunkt"/>
        <w:rPr>
          <w:sz w:val="28"/>
          <w:szCs w:val="28"/>
        </w:rPr>
      </w:pPr>
      <w:r w:rsidRPr="00370F66">
        <w:rPr>
          <w:sz w:val="28"/>
          <w:szCs w:val="28"/>
        </w:rPr>
        <w:t>dopuszczający 2;       51-60 %</w:t>
      </w:r>
    </w:p>
    <w:p w14:paraId="17912B0D" w14:textId="2D7EA4E8" w:rsidR="0097184C" w:rsidRPr="00370F66" w:rsidRDefault="0097184C" w:rsidP="00294042">
      <w:pPr>
        <w:pStyle w:val="StatutPunkt"/>
        <w:rPr>
          <w:sz w:val="28"/>
          <w:szCs w:val="28"/>
        </w:rPr>
      </w:pPr>
      <w:r w:rsidRPr="00370F66">
        <w:rPr>
          <w:sz w:val="28"/>
          <w:szCs w:val="28"/>
        </w:rPr>
        <w:t>niedostateczny 1.</w:t>
      </w:r>
      <w:r w:rsidR="00294042" w:rsidRPr="00370F66">
        <w:rPr>
          <w:sz w:val="28"/>
          <w:szCs w:val="28"/>
        </w:rPr>
        <w:t xml:space="preserve">        50 i poniżej </w:t>
      </w:r>
    </w:p>
    <w:p w14:paraId="4A752F77" w14:textId="24B417CA" w:rsidR="0097184C" w:rsidRPr="00370F66" w:rsidRDefault="0097184C" w:rsidP="00294042">
      <w:pPr>
        <w:pStyle w:val="StatutPunkt0"/>
        <w:numPr>
          <w:ilvl w:val="0"/>
          <w:numId w:val="3"/>
        </w:numPr>
        <w:rPr>
          <w:sz w:val="28"/>
          <w:szCs w:val="28"/>
        </w:rPr>
      </w:pPr>
      <w:r w:rsidRPr="00370F66">
        <w:rPr>
          <w:sz w:val="28"/>
          <w:szCs w:val="28"/>
        </w:rPr>
        <w:t>Dopuszcza się stosowanie przy</w:t>
      </w:r>
      <w:r w:rsidRPr="00370F66">
        <w:rPr>
          <w:color w:val="FF0000"/>
          <w:sz w:val="28"/>
          <w:szCs w:val="28"/>
        </w:rPr>
        <w:t xml:space="preserve"> </w:t>
      </w:r>
      <w:r w:rsidRPr="00370F66">
        <w:rPr>
          <w:sz w:val="28"/>
          <w:szCs w:val="28"/>
        </w:rPr>
        <w:t>ocenie śródrocznej znaków „+” i „- ”.</w:t>
      </w:r>
    </w:p>
    <w:p w14:paraId="66E5F57F" w14:textId="7866459F" w:rsidR="0097184C" w:rsidRPr="00370F66" w:rsidRDefault="0097184C" w:rsidP="00294042">
      <w:pPr>
        <w:pStyle w:val="StatutPunkt0"/>
        <w:numPr>
          <w:ilvl w:val="0"/>
          <w:numId w:val="3"/>
        </w:numPr>
        <w:rPr>
          <w:sz w:val="28"/>
          <w:szCs w:val="28"/>
        </w:rPr>
      </w:pPr>
      <w:r w:rsidRPr="00370F66">
        <w:rPr>
          <w:sz w:val="28"/>
          <w:szCs w:val="28"/>
        </w:rPr>
        <w:t xml:space="preserve">Przez ocenę negatywną rozumie się ocenę niedostateczną. </w:t>
      </w:r>
      <w:r w:rsidRPr="00370F66">
        <w:rPr>
          <w:color w:val="auto"/>
          <w:sz w:val="28"/>
          <w:szCs w:val="28"/>
        </w:rPr>
        <w:t xml:space="preserve">Stopniami </w:t>
      </w:r>
      <w:r w:rsidRPr="00370F66">
        <w:rPr>
          <w:sz w:val="28"/>
          <w:szCs w:val="28"/>
        </w:rPr>
        <w:t>pozytywnymi</w:t>
      </w:r>
      <w:r w:rsidR="00753E66">
        <w:rPr>
          <w:sz w:val="28"/>
          <w:szCs w:val="28"/>
        </w:rPr>
        <w:t xml:space="preserve"> są pozostałe</w:t>
      </w:r>
      <w:r w:rsidRPr="00370F66">
        <w:rPr>
          <w:sz w:val="28"/>
          <w:szCs w:val="28"/>
        </w:rPr>
        <w:t xml:space="preserve">  </w:t>
      </w:r>
      <w:r w:rsidR="00753E66">
        <w:rPr>
          <w:sz w:val="28"/>
          <w:szCs w:val="28"/>
        </w:rPr>
        <w:t>wymienione w pkt 10</w:t>
      </w:r>
    </w:p>
    <w:p w14:paraId="43401BBF" w14:textId="2B0A6533" w:rsidR="0097184C" w:rsidRPr="00370F66" w:rsidRDefault="0097184C" w:rsidP="00294042">
      <w:pPr>
        <w:pStyle w:val="StatutPunkt0"/>
        <w:numPr>
          <w:ilvl w:val="0"/>
          <w:numId w:val="3"/>
        </w:numPr>
        <w:rPr>
          <w:sz w:val="28"/>
          <w:szCs w:val="28"/>
        </w:rPr>
      </w:pPr>
      <w:r w:rsidRPr="00370F66">
        <w:rPr>
          <w:sz w:val="28"/>
          <w:szCs w:val="28"/>
        </w:rPr>
        <w:t xml:space="preserve">Ogólne kryteria oceniania wiadomości i umiejętności uczniów: </w:t>
      </w:r>
    </w:p>
    <w:p w14:paraId="0D753DE4" w14:textId="77777777" w:rsidR="0097184C" w:rsidRPr="00370F66" w:rsidRDefault="0097184C" w:rsidP="00294042">
      <w:pPr>
        <w:pStyle w:val="StatutPunkt"/>
        <w:rPr>
          <w:sz w:val="28"/>
          <w:szCs w:val="28"/>
        </w:rPr>
      </w:pPr>
      <w:r w:rsidRPr="00370F66">
        <w:rPr>
          <w:b/>
          <w:iCs/>
          <w:sz w:val="28"/>
          <w:szCs w:val="28"/>
        </w:rPr>
        <w:t>celujący - cel</w:t>
      </w:r>
      <w:r w:rsidRPr="00370F66">
        <w:rPr>
          <w:sz w:val="28"/>
          <w:szCs w:val="28"/>
        </w:rPr>
        <w:t xml:space="preserve"> - otrzymuje uczeń, który posiadł wiedzę i umiejętności wynikające z realizowanego programu, wykazuje zainteresowanie poszerzaniem wiedzy, ale wiedza wykraczająca poza program nie jest elementem koniecznym do uzyskania oceny celującej;</w:t>
      </w:r>
    </w:p>
    <w:p w14:paraId="65D3FC96" w14:textId="77777777" w:rsidR="0097184C" w:rsidRPr="00370F66" w:rsidRDefault="0097184C" w:rsidP="00294042">
      <w:pPr>
        <w:pStyle w:val="StatutPunkt"/>
        <w:rPr>
          <w:sz w:val="28"/>
          <w:szCs w:val="28"/>
        </w:rPr>
      </w:pPr>
      <w:r w:rsidRPr="00370F66">
        <w:rPr>
          <w:b/>
          <w:iCs/>
          <w:sz w:val="28"/>
          <w:szCs w:val="28"/>
        </w:rPr>
        <w:t xml:space="preserve">bardzo dobry – </w:t>
      </w:r>
      <w:proofErr w:type="spellStart"/>
      <w:r w:rsidRPr="00370F66">
        <w:rPr>
          <w:b/>
          <w:iCs/>
          <w:sz w:val="28"/>
          <w:szCs w:val="28"/>
        </w:rPr>
        <w:t>bdb</w:t>
      </w:r>
      <w:proofErr w:type="spellEnd"/>
      <w:r w:rsidRPr="00370F66">
        <w:rPr>
          <w:bCs/>
          <w:iCs/>
          <w:sz w:val="28"/>
          <w:szCs w:val="28"/>
        </w:rPr>
        <w:t xml:space="preserve"> - </w:t>
      </w:r>
      <w:r w:rsidRPr="00370F66">
        <w:rPr>
          <w:sz w:val="28"/>
          <w:szCs w:val="28"/>
        </w:rPr>
        <w:t>otrzymuje uczeń, który opanował pełny zakres wiedzy i umiejętności określony programem nauczania w danej klasie; sprawnie posługuje się zdobytymi umiejętnościami i wiedzą, samodzielnie rozwiązuje problemy teoretyczne i praktyczne ujęte programem nauczania; potrafi zastosować posiadaną wiedzę do rozwiązywania zadań i problemów w nowych sytuacjach;</w:t>
      </w:r>
    </w:p>
    <w:p w14:paraId="108DFF81" w14:textId="390237DF" w:rsidR="0097184C" w:rsidRPr="00370F66" w:rsidRDefault="0097184C" w:rsidP="00294042">
      <w:pPr>
        <w:pStyle w:val="StatutPunkt"/>
        <w:rPr>
          <w:sz w:val="28"/>
          <w:szCs w:val="28"/>
        </w:rPr>
      </w:pPr>
      <w:r w:rsidRPr="00370F66">
        <w:rPr>
          <w:b/>
          <w:iCs/>
          <w:sz w:val="28"/>
          <w:szCs w:val="28"/>
        </w:rPr>
        <w:lastRenderedPageBreak/>
        <w:t xml:space="preserve">dobry – </w:t>
      </w:r>
      <w:proofErr w:type="spellStart"/>
      <w:r w:rsidRPr="00370F66">
        <w:rPr>
          <w:b/>
          <w:iCs/>
          <w:sz w:val="28"/>
          <w:szCs w:val="28"/>
        </w:rPr>
        <w:t>db</w:t>
      </w:r>
      <w:proofErr w:type="spellEnd"/>
      <w:r w:rsidRPr="00370F66">
        <w:rPr>
          <w:b/>
          <w:iCs/>
          <w:sz w:val="28"/>
          <w:szCs w:val="28"/>
        </w:rPr>
        <w:t xml:space="preserve"> </w:t>
      </w:r>
      <w:r w:rsidRPr="00370F66">
        <w:rPr>
          <w:bCs/>
          <w:iCs/>
          <w:sz w:val="28"/>
          <w:szCs w:val="28"/>
        </w:rPr>
        <w:t>-</w:t>
      </w:r>
      <w:r w:rsidRPr="00370F66">
        <w:rPr>
          <w:sz w:val="28"/>
          <w:szCs w:val="28"/>
        </w:rPr>
        <w:t xml:space="preserve"> otrzymuje uczeń, który opanował wiadomości i umiejętności w zakresie pozwalającym na rozumienie większości relacji między elementami wiedzy z danego przedmiotu nauczania: poprawnie stosuje wiadomości, rozwiązuje samodzielnie typowe zadania teoretyczne i praktyczne;</w:t>
      </w:r>
    </w:p>
    <w:p w14:paraId="328FB8C1" w14:textId="1261310E" w:rsidR="0097184C" w:rsidRPr="00370F66" w:rsidRDefault="0097184C" w:rsidP="00294042">
      <w:pPr>
        <w:pStyle w:val="StatutPunkt"/>
        <w:rPr>
          <w:sz w:val="28"/>
          <w:szCs w:val="28"/>
        </w:rPr>
      </w:pPr>
      <w:r w:rsidRPr="00370F66">
        <w:rPr>
          <w:b/>
          <w:iCs/>
          <w:sz w:val="28"/>
          <w:szCs w:val="28"/>
        </w:rPr>
        <w:t xml:space="preserve">dostateczny – </w:t>
      </w:r>
      <w:proofErr w:type="spellStart"/>
      <w:r w:rsidRPr="00370F66">
        <w:rPr>
          <w:b/>
          <w:iCs/>
          <w:sz w:val="28"/>
          <w:szCs w:val="28"/>
        </w:rPr>
        <w:t>dst</w:t>
      </w:r>
      <w:proofErr w:type="spellEnd"/>
      <w:r w:rsidRPr="00370F66">
        <w:rPr>
          <w:b/>
          <w:iCs/>
          <w:sz w:val="28"/>
          <w:szCs w:val="28"/>
        </w:rPr>
        <w:t xml:space="preserve"> </w:t>
      </w:r>
      <w:r w:rsidRPr="00370F66">
        <w:rPr>
          <w:bCs/>
          <w:iCs/>
          <w:sz w:val="28"/>
          <w:szCs w:val="28"/>
        </w:rPr>
        <w:t xml:space="preserve">- </w:t>
      </w:r>
      <w:r w:rsidRPr="00370F66">
        <w:rPr>
          <w:sz w:val="28"/>
          <w:szCs w:val="28"/>
        </w:rPr>
        <w:t>otrzymuje uczeń, który opanował podstawowe treści programowe</w:t>
      </w:r>
      <w:r w:rsidR="00A629F4">
        <w:rPr>
          <w:sz w:val="28"/>
          <w:szCs w:val="28"/>
        </w:rPr>
        <w:t xml:space="preserve"> i umiejętności</w:t>
      </w:r>
      <w:r w:rsidRPr="00370F66">
        <w:rPr>
          <w:sz w:val="28"/>
          <w:szCs w:val="28"/>
        </w:rPr>
        <w:t xml:space="preserve"> w zakresie umożliwiającym postępy w dalszym uczeniu się tego przedmiotu; rozwiązuje typowe zadania o średnim stopniu trudności, czasem przy pomocy nauczyciela; </w:t>
      </w:r>
    </w:p>
    <w:p w14:paraId="4EAF8321" w14:textId="77777777" w:rsidR="0097184C" w:rsidRPr="00370F66" w:rsidRDefault="0097184C" w:rsidP="00294042">
      <w:pPr>
        <w:pStyle w:val="StatutPunkt"/>
        <w:rPr>
          <w:sz w:val="28"/>
          <w:szCs w:val="28"/>
        </w:rPr>
      </w:pPr>
      <w:r w:rsidRPr="00370F66">
        <w:rPr>
          <w:b/>
          <w:iCs/>
          <w:sz w:val="28"/>
          <w:szCs w:val="28"/>
        </w:rPr>
        <w:t xml:space="preserve">dopuszczający – </w:t>
      </w:r>
      <w:proofErr w:type="spellStart"/>
      <w:r w:rsidRPr="00370F66">
        <w:rPr>
          <w:b/>
          <w:iCs/>
          <w:sz w:val="28"/>
          <w:szCs w:val="28"/>
        </w:rPr>
        <w:t>dop</w:t>
      </w:r>
      <w:proofErr w:type="spellEnd"/>
      <w:r w:rsidRPr="00370F66">
        <w:rPr>
          <w:bCs/>
          <w:iCs/>
          <w:sz w:val="28"/>
          <w:szCs w:val="28"/>
        </w:rPr>
        <w:t xml:space="preserve"> - </w:t>
      </w:r>
      <w:r w:rsidRPr="00370F66">
        <w:rPr>
          <w:sz w:val="28"/>
          <w:szCs w:val="28"/>
        </w:rPr>
        <w:t xml:space="preserve">otrzymuje uczeń, który w ograniczonym zakresie opanował podstawowe wiadomości i umiejętności, a braki w wiadomościach nie przekreślają możliwości uzyskania przez ucznia podstawowej wiedzy z danego przedmiotu w ciągu dalszej nauki; rozwiązuje często z pomocą nauczyciela, zadania typowe o niewielkim stopniu trudności; </w:t>
      </w:r>
    </w:p>
    <w:p w14:paraId="3E46599D" w14:textId="77777777" w:rsidR="0097184C" w:rsidRPr="00370F66" w:rsidRDefault="0097184C" w:rsidP="00294042">
      <w:pPr>
        <w:pStyle w:val="StatutPunkt"/>
        <w:rPr>
          <w:sz w:val="28"/>
          <w:szCs w:val="28"/>
        </w:rPr>
      </w:pPr>
      <w:r w:rsidRPr="00370F66">
        <w:rPr>
          <w:b/>
          <w:iCs/>
          <w:sz w:val="28"/>
          <w:szCs w:val="28"/>
        </w:rPr>
        <w:t xml:space="preserve">niedostateczny – </w:t>
      </w:r>
      <w:proofErr w:type="spellStart"/>
      <w:r w:rsidRPr="00370F66">
        <w:rPr>
          <w:b/>
          <w:iCs/>
          <w:sz w:val="28"/>
          <w:szCs w:val="28"/>
        </w:rPr>
        <w:t>ndst</w:t>
      </w:r>
      <w:proofErr w:type="spellEnd"/>
      <w:r w:rsidRPr="00370F66">
        <w:rPr>
          <w:bCs/>
          <w:iCs/>
          <w:sz w:val="28"/>
          <w:szCs w:val="28"/>
        </w:rPr>
        <w:t xml:space="preserve"> - </w:t>
      </w:r>
      <w:r w:rsidRPr="00370F66">
        <w:rPr>
          <w:sz w:val="28"/>
          <w:szCs w:val="28"/>
        </w:rPr>
        <w:t xml:space="preserve"> otrzymuje uczeń, który nie opanował niezbędnego minimum podstawowych wiadomości i umiejętności określonego programem nauczania w danej klasie, a braki w wiadomościach uniemożliwiają mu dalsze zdobywanie wiedzy z danego przedmiotu; nie jest w stanie nawet przy pomocy nauczyciela rozwiązać zadań o elementarnym stopniu trudności.</w:t>
      </w:r>
    </w:p>
    <w:p w14:paraId="13B583DD" w14:textId="19784483" w:rsidR="0097184C" w:rsidRPr="00370F66" w:rsidRDefault="0097184C" w:rsidP="00294042">
      <w:pPr>
        <w:pStyle w:val="StatutPunkt0"/>
        <w:numPr>
          <w:ilvl w:val="0"/>
          <w:numId w:val="3"/>
        </w:numPr>
        <w:rPr>
          <w:rStyle w:val="apple-converted-space"/>
          <w:sz w:val="28"/>
          <w:szCs w:val="28"/>
        </w:rPr>
      </w:pPr>
      <w:r w:rsidRPr="00370F66">
        <w:rPr>
          <w:sz w:val="28"/>
          <w:szCs w:val="28"/>
          <w:shd w:val="clear" w:color="auto" w:fill="FFFFFF"/>
        </w:rPr>
        <w:t>Laureat konkursu przedmiotowego o zasięgu wojewódzkim lub ponad wojewódzkim oraz laureat lub finalista ogólnopolskiej olimpiady przedmiotowej, otrzymuje ocenę klasyfikacyjną celujący.</w:t>
      </w:r>
      <w:r w:rsidRPr="00370F66">
        <w:rPr>
          <w:rStyle w:val="apple-converted-space"/>
          <w:sz w:val="28"/>
          <w:szCs w:val="28"/>
          <w:shd w:val="clear" w:color="auto" w:fill="FFFFFF"/>
        </w:rPr>
        <w:t> </w:t>
      </w:r>
      <w:r w:rsidRPr="00370F66">
        <w:rPr>
          <w:sz w:val="28"/>
          <w:szCs w:val="28"/>
          <w:shd w:val="clear" w:color="auto" w:fill="FFFFFF"/>
        </w:rPr>
        <w:t>Uczeń, który tytuł laureata konkursu przedmiotowego o zasięgu wojewódzkim lub ponad wojewódzkim lub tytuł laureata lub finalisty ogólnopolskiej olimpiady przedmiotowej uzyskał po ustaleniu rocznej oceny klasyfikacyjnej z</w:t>
      </w:r>
      <w:r w:rsidRPr="00370F66">
        <w:rPr>
          <w:rStyle w:val="apple-converted-space"/>
          <w:sz w:val="28"/>
          <w:szCs w:val="28"/>
          <w:shd w:val="clear" w:color="auto" w:fill="FFFFFF"/>
        </w:rPr>
        <w:t> </w:t>
      </w:r>
      <w:r w:rsidRPr="00370F66">
        <w:rPr>
          <w:sz w:val="28"/>
          <w:szCs w:val="28"/>
          <w:shd w:val="clear" w:color="auto" w:fill="FFFFFF"/>
        </w:rPr>
        <w:t>zajęć edukacyjnych, otrzymuje z tych</w:t>
      </w:r>
      <w:r w:rsidRPr="00370F66">
        <w:rPr>
          <w:rStyle w:val="apple-converted-space"/>
          <w:sz w:val="28"/>
          <w:szCs w:val="28"/>
          <w:shd w:val="clear" w:color="auto" w:fill="FFFFFF"/>
        </w:rPr>
        <w:t> </w:t>
      </w:r>
      <w:r w:rsidRPr="00370F66">
        <w:rPr>
          <w:sz w:val="28"/>
          <w:szCs w:val="28"/>
          <w:shd w:val="clear" w:color="auto" w:fill="FFFFFF"/>
        </w:rPr>
        <w:t>zajęć edukacyjnych</w:t>
      </w:r>
      <w:r w:rsidRPr="00370F66">
        <w:rPr>
          <w:rStyle w:val="apple-converted-space"/>
          <w:sz w:val="28"/>
          <w:szCs w:val="28"/>
          <w:shd w:val="clear" w:color="auto" w:fill="FFFFFF"/>
        </w:rPr>
        <w:t> </w:t>
      </w:r>
      <w:r w:rsidRPr="00370F66">
        <w:rPr>
          <w:sz w:val="28"/>
          <w:szCs w:val="28"/>
          <w:shd w:val="clear" w:color="auto" w:fill="FFFFFF"/>
        </w:rPr>
        <w:t xml:space="preserve"> klasyfikacyjną celujący. </w:t>
      </w:r>
    </w:p>
    <w:p w14:paraId="06162BB1" w14:textId="2D885B9D" w:rsidR="0097184C" w:rsidRPr="00370F66" w:rsidRDefault="0097184C" w:rsidP="00294042">
      <w:pPr>
        <w:pStyle w:val="StatutPunkt0"/>
        <w:numPr>
          <w:ilvl w:val="0"/>
          <w:numId w:val="3"/>
        </w:numPr>
        <w:rPr>
          <w:sz w:val="28"/>
          <w:szCs w:val="28"/>
        </w:rPr>
      </w:pPr>
      <w:r w:rsidRPr="00370F66">
        <w:rPr>
          <w:sz w:val="28"/>
          <w:szCs w:val="28"/>
        </w:rPr>
        <w:t>Ocenę niedostateczną śródroczną uczeń jest zobowiązany poprawić w ciągu drugiego półrocza w terminie uzgodnionym z nauczycielem (po wcześniejszym uzyskaniu od nauczyciela zakresu materiału  do opanowania) – nie później jednak niż po upływie dwóch miesięcy od zakończenia I półrocza. Niepoprawienie oceny śródrocznej w istotny sposób ma wpływ na ocenę roczną.</w:t>
      </w:r>
    </w:p>
    <w:p w14:paraId="72E6B3D7" w14:textId="77777777" w:rsidR="0097184C" w:rsidRPr="00370F66" w:rsidRDefault="0097184C" w:rsidP="0097184C">
      <w:pPr>
        <w:rPr>
          <w:sz w:val="28"/>
          <w:szCs w:val="28"/>
        </w:rPr>
      </w:pPr>
    </w:p>
    <w:p w14:paraId="08715EE7" w14:textId="77777777" w:rsidR="0097184C" w:rsidRPr="00370F66" w:rsidRDefault="0097184C">
      <w:pPr>
        <w:rPr>
          <w:sz w:val="28"/>
          <w:szCs w:val="28"/>
        </w:rPr>
      </w:pPr>
    </w:p>
    <w:sectPr w:rsidR="0097184C" w:rsidRPr="0037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AC7"/>
    <w:multiLevelType w:val="hybridMultilevel"/>
    <w:tmpl w:val="B7F0F170"/>
    <w:lvl w:ilvl="0" w:tplc="1B74AB46">
      <w:start w:val="1"/>
      <w:numFmt w:val="bullet"/>
      <w:pStyle w:val="StatutPunk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7B2EDE"/>
    <w:multiLevelType w:val="hybridMultilevel"/>
    <w:tmpl w:val="C70458DE"/>
    <w:lvl w:ilvl="0" w:tplc="A75E31FA">
      <w:start w:val="1"/>
      <w:numFmt w:val="decimal"/>
      <w:pStyle w:val="StatutPunkt0"/>
      <w:lvlText w:val="%1."/>
      <w:lvlJc w:val="center"/>
      <w:pPr>
        <w:ind w:left="1146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72F66DE"/>
    <w:multiLevelType w:val="hybridMultilevel"/>
    <w:tmpl w:val="21E24CB2"/>
    <w:lvl w:ilvl="0" w:tplc="D542F4E0">
      <w:start w:val="1"/>
      <w:numFmt w:val="decimal"/>
      <w:lvlText w:val="%1)"/>
      <w:lvlJc w:val="left"/>
      <w:pPr>
        <w:ind w:left="1637" w:hanging="360"/>
      </w:pPr>
      <w:rPr>
        <w:b w:val="0"/>
        <w:i w:val="0"/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4C"/>
    <w:rsid w:val="00185BB6"/>
    <w:rsid w:val="00261CD5"/>
    <w:rsid w:val="002935BB"/>
    <w:rsid w:val="00294042"/>
    <w:rsid w:val="002A6C03"/>
    <w:rsid w:val="0033163B"/>
    <w:rsid w:val="00370F66"/>
    <w:rsid w:val="00410D47"/>
    <w:rsid w:val="00520719"/>
    <w:rsid w:val="00672DEE"/>
    <w:rsid w:val="006A68EF"/>
    <w:rsid w:val="00722154"/>
    <w:rsid w:val="00753E66"/>
    <w:rsid w:val="007C7A8F"/>
    <w:rsid w:val="0097184C"/>
    <w:rsid w:val="00A629F4"/>
    <w:rsid w:val="00A86899"/>
    <w:rsid w:val="00AB79E2"/>
    <w:rsid w:val="00BB702A"/>
    <w:rsid w:val="00CF5F1E"/>
    <w:rsid w:val="00F02D6E"/>
    <w:rsid w:val="00F401DD"/>
    <w:rsid w:val="00F83E9B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4972"/>
  <w15:chartTrackingRefBased/>
  <w15:docId w15:val="{A6227C65-83A3-4FFC-952E-EF0DC32C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63B"/>
    <w:pPr>
      <w:ind w:left="720"/>
      <w:contextualSpacing/>
    </w:pPr>
  </w:style>
  <w:style w:type="character" w:customStyle="1" w:styleId="StatutPunktZnak">
    <w:name w:val="Statut Punkt ) Znak"/>
    <w:basedOn w:val="Domylnaczcionkaakapitu"/>
    <w:link w:val="StatutPunkt"/>
    <w:locked/>
    <w:rsid w:val="00294042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StatutPunkt">
    <w:name w:val="Statut Punkt )"/>
    <w:basedOn w:val="Normalny"/>
    <w:link w:val="StatutPunktZnak"/>
    <w:autoRedefine/>
    <w:qFormat/>
    <w:rsid w:val="00294042"/>
    <w:pPr>
      <w:numPr>
        <w:numId w:val="8"/>
      </w:numPr>
      <w:tabs>
        <w:tab w:val="left" w:pos="426"/>
        <w:tab w:val="left" w:pos="993"/>
      </w:tabs>
      <w:spacing w:after="0" w:line="276" w:lineRule="auto"/>
      <w:ind w:left="1353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StatutPunkt0">
    <w:name w:val="Statut Punkt"/>
    <w:basedOn w:val="StatutPunkt"/>
    <w:next w:val="Normalny"/>
    <w:autoRedefine/>
    <w:qFormat/>
    <w:rsid w:val="0097184C"/>
    <w:pPr>
      <w:numPr>
        <w:numId w:val="2"/>
      </w:numPr>
      <w:tabs>
        <w:tab w:val="clear" w:pos="426"/>
        <w:tab w:val="clear" w:pos="993"/>
        <w:tab w:val="num" w:pos="360"/>
      </w:tabs>
      <w:ind w:left="1713"/>
    </w:pPr>
  </w:style>
  <w:style w:type="character" w:customStyle="1" w:styleId="apple-converted-space">
    <w:name w:val="apple-converted-space"/>
    <w:basedOn w:val="Domylnaczcionkaakapitu"/>
    <w:rsid w:val="0097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Mordzonek</dc:creator>
  <cp:keywords/>
  <dc:description/>
  <cp:lastModifiedBy>ZS-LAP-01</cp:lastModifiedBy>
  <cp:revision>2</cp:revision>
  <dcterms:created xsi:type="dcterms:W3CDTF">2023-09-22T08:32:00Z</dcterms:created>
  <dcterms:modified xsi:type="dcterms:W3CDTF">2023-09-22T08:32:00Z</dcterms:modified>
</cp:coreProperties>
</file>