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1" w:rsidRPr="009F06EC" w:rsidRDefault="00AE4581" w:rsidP="00AE4581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  do Polityki O</w:t>
      </w:r>
      <w:r w:rsidRPr="009F06EC">
        <w:rPr>
          <w:rFonts w:ascii="Times New Roman" w:hAnsi="Times New Roman" w:cs="Times New Roman"/>
          <w:i/>
        </w:rPr>
        <w:t xml:space="preserve">chrony </w:t>
      </w:r>
      <w:r w:rsidRPr="009F06EC">
        <w:rPr>
          <w:rFonts w:ascii="Times New Roman" w:hAnsi="Times New Roman" w:cs="Times New Roman"/>
          <w:i/>
        </w:rPr>
        <w:br/>
        <w:t xml:space="preserve">dzieci przed krzywdzeniem </w:t>
      </w:r>
      <w:r w:rsidRPr="009F06EC">
        <w:rPr>
          <w:rFonts w:ascii="Times New Roman" w:hAnsi="Times New Roman" w:cs="Times New Roman"/>
          <w:i/>
        </w:rPr>
        <w:br/>
        <w:t xml:space="preserve">w Gminnym Przedszkolu  w Kruszynie </w:t>
      </w:r>
    </w:p>
    <w:p w:rsidR="00DF73AB" w:rsidRPr="00256F84" w:rsidRDefault="00DF73AB" w:rsidP="00DF7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AB" w:rsidRPr="00256F84" w:rsidRDefault="00DF73AB" w:rsidP="00DF73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>Zasady bezpiecznych relacji pracownik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F8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F84">
        <w:rPr>
          <w:rFonts w:ascii="Times New Roman" w:hAnsi="Times New Roman" w:cs="Times New Roman"/>
          <w:b/>
          <w:bCs/>
          <w:sz w:val="24"/>
          <w:szCs w:val="24"/>
        </w:rPr>
        <w:t>dziecko oraz zachowania niepożądane</w:t>
      </w:r>
    </w:p>
    <w:p w:rsidR="00DF73AB" w:rsidRPr="00256F84" w:rsidRDefault="00DF73AB" w:rsidP="00DF7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6F84">
        <w:rPr>
          <w:rFonts w:ascii="Times New Roman" w:hAnsi="Times New Roman" w:cs="Times New Roman"/>
          <w:sz w:val="24"/>
          <w:szCs w:val="24"/>
        </w:rPr>
        <w:t>Zasady zapewniające bezpieczne relacje między małoletnim a pracownikiem przedszkola a w szczególności zachowania niedozwolone wobec małoletnich.</w:t>
      </w:r>
    </w:p>
    <w:p w:rsidR="00DF73AB" w:rsidRPr="00256F84" w:rsidRDefault="00DF73AB" w:rsidP="00DF73A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6F84">
        <w:rPr>
          <w:rFonts w:ascii="Times New Roman" w:hAnsi="Times New Roman" w:cs="Times New Roman"/>
          <w:sz w:val="24"/>
          <w:szCs w:val="24"/>
        </w:rPr>
        <w:t>Naczelną zasadą wszystkich czynności podejmowanych przez pracownicy jest działanie dla dobra dziecka i w jego najlepszym interesie. Pracownik traktuje dziecko z szacunkiem oraz uwzględnia jego godność i potrzeby. Niedopuszczalne jest stosowanie przemocy wobec dziecka w jakiejkolwiek formie. Pracownik realizując te cele działa w ramach obowiązującego prawa, przepisów wewnętrznych przedszkola oraz swoich kompetencji. Zasady bezpiecznych relacji pracowników z dziećmi obowiązują wszystkich pracowników, stażystów i wolontariuszy,</w:t>
      </w:r>
      <w:r w:rsidRPr="00256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organizatorów działalności związanej z edukacją i wychowaniem</w:t>
      </w:r>
      <w:r w:rsidRPr="00256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AB" w:rsidRPr="00883B31" w:rsidRDefault="00DF73AB" w:rsidP="00DF73AB">
      <w:p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 xml:space="preserve">Pracownik jest zobowiązany do utrzymywania profesjonalnej relacji z dziećmi i każdorazowego rozważenia, czy  reakcja, komunikat bądź działanie wobec dziecka są adekwatne do sytuacji, bezpieczne, uzasadnione i sprawiedliwe wobec innych dzieci. Pracownik działa w sposób otwarty i przejrzysty dla innych, aby zminimalizować ryzyko błędnej interpretacji jego zachowania. Profesjonalna relacja z dziećmi polega na: </w:t>
      </w:r>
      <w:r w:rsidRPr="00883B31">
        <w:rPr>
          <w:rFonts w:ascii="Times New Roman" w:hAnsi="Times New Roman" w:cs="Times New Roman"/>
          <w:sz w:val="24"/>
          <w:szCs w:val="24"/>
        </w:rPr>
        <w:br/>
      </w:r>
      <w:r w:rsidRPr="00883B31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1. </w:t>
      </w:r>
      <w:r w:rsidRPr="00883B3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Dbaniu  o bezpieczeństwo dzieci podczas pobytu w przedszkolu,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monitorowanie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sytuacji i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dobrostanu dziecka. </w:t>
      </w:r>
    </w:p>
    <w:p w:rsidR="00DF73AB" w:rsidRPr="00256F84" w:rsidRDefault="00DF73AB" w:rsidP="00DF73AB">
      <w:pPr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2. Pomocy dzieciom, która uwzględnia umiejętności rozwojowe dzieci, możliwości wynikające z niepełnosprawności. </w:t>
      </w:r>
    </w:p>
    <w:p w:rsidR="00DF73AB" w:rsidRPr="00256F84" w:rsidRDefault="00DF73AB" w:rsidP="00DF73AB">
      <w:pPr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3. Organizowaniu zajęć zapewniających dzieciom wszechstronny rozwój. </w:t>
      </w:r>
    </w:p>
    <w:p w:rsidR="00DF73AB" w:rsidRPr="00256F84" w:rsidRDefault="00DF73AB" w:rsidP="00DF73AB">
      <w:pPr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4.  D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ostosowywanie zadań do potrzeb i możliwości dzieci. </w:t>
      </w:r>
    </w:p>
    <w:p w:rsidR="00DF73AB" w:rsidRPr="00256F84" w:rsidRDefault="00DF73AB" w:rsidP="00DF73AB">
      <w:pPr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5. Wspieraniu dzieci w pokonywaniu trudności. </w:t>
      </w:r>
    </w:p>
    <w:p w:rsidR="00DF73AB" w:rsidRPr="00256F84" w:rsidRDefault="00DF73AB" w:rsidP="00DF73AB">
      <w:pPr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6. Podejmowaniu  działań wychowawczych mających na celu kształtowanie </w:t>
      </w:r>
    </w:p>
    <w:p w:rsidR="00DF73AB" w:rsidRPr="00256F84" w:rsidRDefault="00DF73AB" w:rsidP="00DF73AB">
      <w:pPr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prawidłowych postaw – wyrażania emocji w sposób nie krzywdzący innych, </w:t>
      </w:r>
    </w:p>
    <w:p w:rsidR="00DF73AB" w:rsidRPr="00256F84" w:rsidRDefault="00DF73AB" w:rsidP="00DF73AB">
      <w:pPr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niwelowanie zachowań agresywnych, promowanie zasad dobrego wychowania. </w:t>
      </w:r>
    </w:p>
    <w:p w:rsidR="00DF73AB" w:rsidRDefault="00DF73AB" w:rsidP="00DF7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AB" w:rsidRDefault="00DF73AB" w:rsidP="00DF7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AB" w:rsidRPr="00256F84" w:rsidRDefault="00DF73AB" w:rsidP="00DF7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Komunikacja z dziećmi</w:t>
      </w:r>
    </w:p>
    <w:p w:rsidR="00DF73AB" w:rsidRDefault="00DF73AB" w:rsidP="00DF7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>W komunikacji z dziećmi pracownik zachowuje cierpliwość i szacunek.</w:t>
      </w:r>
    </w:p>
    <w:p w:rsidR="00DF73AB" w:rsidRDefault="00DF73AB" w:rsidP="00DF7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>Pracownik słucha uważnie dzieci i udziela dzieciom odpowiedzi adekwatnych do ich wieku i danej sytuacji.</w:t>
      </w:r>
    </w:p>
    <w:p w:rsidR="00DF73AB" w:rsidRDefault="00DF73AB" w:rsidP="00DF7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>Nie wolno pracownikowi zawstydzać, upokarzać, lekceważyć i obrażać dziecka. Nie wolno krzyczeć na dziecko w sytuacji innej niż wynikająca z bezpieczeństwa dziecka lub innych dzieci.</w:t>
      </w:r>
    </w:p>
    <w:p w:rsidR="00DF73AB" w:rsidRDefault="00DF73AB" w:rsidP="00DF7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>.Nie wolno ujawniać informacji wrażliwych dotyczących dziecka wobec osób nieuprawnionych, w tym wobec innych dzieci. Obejmuje to kwestie wizerunku dziecka, informacje o jego/jej sytuacji rodzinnej, ekonomicznej, medycznej, opiekuńczej i prawnej.</w:t>
      </w:r>
    </w:p>
    <w:p w:rsidR="00DF73AB" w:rsidRDefault="00DF73AB" w:rsidP="00DF7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>Pracownik podejmuje decyzje dotyczące dziecka, informując je o tym i stara się brać pod uwagę jego oczekiwania.</w:t>
      </w:r>
    </w:p>
    <w:p w:rsidR="00DF73AB" w:rsidRDefault="00DF73AB" w:rsidP="00DF7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>Pracownik szanuje prawo dziecka do prywatności. Jeśli konieczne jest odstąpienie od zasady poufności, aby chronić dziecko, pracownik wyjaśnia to dziecku najszybciej jak to możliwe.</w:t>
      </w:r>
    </w:p>
    <w:p w:rsidR="00DF73AB" w:rsidRDefault="00DF73AB" w:rsidP="00DF7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>Jeśli pojawi się konieczność porozmawiania z dzieckiem na osobności, pracownik zostawia uchylone drzwi do pomieszczenia i dba, aby być w zasięgu wzroku innych. Może też poprosić drugiego pracownika o obecność podczas takiej rozmowy.</w:t>
      </w:r>
    </w:p>
    <w:p w:rsidR="00DF73AB" w:rsidRDefault="00DF73AB" w:rsidP="00DF7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>Nie wolno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:rsidR="00DF73AB" w:rsidRPr="00883B31" w:rsidRDefault="00DF73AB" w:rsidP="00DF7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B31">
        <w:rPr>
          <w:rFonts w:ascii="Times New Roman" w:hAnsi="Times New Roman" w:cs="Times New Roman"/>
          <w:sz w:val="24"/>
          <w:szCs w:val="24"/>
        </w:rPr>
        <w:t>Pracownik zapewnia dzieci, że jeśli czują się niekomfortowo w jakiejś sytuacji, wobec konkretnego zachowania czy słów, mogą o tym powiedzieć  wskazanej osobie i mogą oczekiwać odpowiedniej reakcji i/lub pomocy.</w:t>
      </w:r>
    </w:p>
    <w:p w:rsidR="00DF73AB" w:rsidRPr="00256F84" w:rsidRDefault="00DF73AB" w:rsidP="00DF73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>Działania z dziećmi</w:t>
      </w:r>
    </w:p>
    <w:p w:rsidR="00DF73AB" w:rsidRDefault="00DF73AB" w:rsidP="00DF7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Pracownik docenia i szanuje wkład dzieci w podejmowane działania, aktywnie je angażuj i traktuj równo bez względu na ich płeć, orientację seksualną, sprawność/niepełnosprawność, status społeczny, etniczny, kulturowy, religijny i światopogląd.</w:t>
      </w:r>
    </w:p>
    <w:p w:rsidR="00DF73AB" w:rsidRDefault="00DF73AB" w:rsidP="00DF7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Pracownik unika faworyzowania dzieci.</w:t>
      </w:r>
    </w:p>
    <w:p w:rsidR="00DF73AB" w:rsidRDefault="00DF73AB" w:rsidP="00DF7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Nie wolno 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DF73AB" w:rsidRDefault="00DF73AB" w:rsidP="00DF7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 xml:space="preserve">Nie wolno utrwalać wizerunku dziecka (filmowanie, nagrywanie głosu, fotografowanie) dla potrzeb prywatnych. Dotyczy to także umożliwienia osobom trzecim utrwalenia wizerunków dzieci, jeśli dyrekcja nie została o tym poinformowana, nie wyraziła na to zgody i nie uzyskała </w:t>
      </w:r>
      <w:proofErr w:type="spellStart"/>
      <w:r w:rsidRPr="0064193D">
        <w:rPr>
          <w:rFonts w:ascii="Times New Roman" w:hAnsi="Times New Roman" w:cs="Times New Roman"/>
          <w:sz w:val="24"/>
          <w:szCs w:val="24"/>
        </w:rPr>
        <w:t>zgód</w:t>
      </w:r>
      <w:proofErr w:type="spellEnd"/>
      <w:r w:rsidRPr="0064193D">
        <w:rPr>
          <w:rFonts w:ascii="Times New Roman" w:hAnsi="Times New Roman" w:cs="Times New Roman"/>
          <w:sz w:val="24"/>
          <w:szCs w:val="24"/>
        </w:rPr>
        <w:t xml:space="preserve"> rodziców/opiekunów prawnych oraz samych dzieci.</w:t>
      </w:r>
    </w:p>
    <w:p w:rsidR="00DF73AB" w:rsidRDefault="00DF73AB" w:rsidP="00DF7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.Nie wolno  proponować dzieciom alkoholu, wyrobów tytoniowych ani nielegalnych substancji, jak również używać ich w obecności dzieci.</w:t>
      </w:r>
    </w:p>
    <w:p w:rsidR="00DF73AB" w:rsidRDefault="00DF73AB" w:rsidP="00DF7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lastRenderedPageBreak/>
        <w:t>Nie wolno przyjmować pieniędzy ani prezentów od dziecka, ani rodziców/opiekunów dziecka.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:rsidR="00DF73AB" w:rsidRPr="0064193D" w:rsidRDefault="00DF73AB" w:rsidP="00DF7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Wszystkie ryzykowne sytuacje,  obejmujące powyższe zachowania, muszą być raportowane dyrekcji. Jeśli pracownik jest ich świadkiem reaguje stanowczo, ale z wyczuciem, aby zachować godność osób zainteresowanych.</w:t>
      </w:r>
    </w:p>
    <w:p w:rsidR="00DF73AB" w:rsidRPr="00256F84" w:rsidRDefault="00DF73AB" w:rsidP="00DF7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>Kontakt fizyczny z dziećmi</w:t>
      </w:r>
    </w:p>
    <w:p w:rsidR="00DF73AB" w:rsidRPr="00256F84" w:rsidRDefault="00DF73AB" w:rsidP="00DF7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6F84">
        <w:rPr>
          <w:rFonts w:ascii="Times New Roman" w:hAnsi="Times New Roman" w:cs="Times New Roman"/>
          <w:sz w:val="24"/>
          <w:szCs w:val="24"/>
        </w:rPr>
        <w:t xml:space="preserve">Każde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dobrych intencjach taki kontakt może być błędnie zinterpretowany przez dziecko lub osoby trzecie.</w:t>
      </w:r>
    </w:p>
    <w:p w:rsidR="00DF73AB" w:rsidRDefault="00DF73AB" w:rsidP="00DF7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Nie wolno bić, szturchać, popychać ani w jakikolwiek sposób naruszać integralności fizycznej dziecka.</w:t>
      </w:r>
    </w:p>
    <w:p w:rsidR="00DF73AB" w:rsidRDefault="00DF73AB" w:rsidP="00DF7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Pracownik nigdy nie dotyka dziecka w sposób, który może być uznany za nieprzyzwoity lub niestosowny.</w:t>
      </w:r>
    </w:p>
    <w:p w:rsidR="00DF73AB" w:rsidRDefault="00DF73AB" w:rsidP="00DF7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Pracownik zawsze jest przygotowany na wyjaśnienie swoich działań.</w:t>
      </w:r>
    </w:p>
    <w:p w:rsidR="00DF73AB" w:rsidRDefault="00DF73AB" w:rsidP="00DF7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Pracownik nie angażuje się w takie aktywności jak łaskotanie, udawane walki z dziećmi czy brutalne zabawy fizyczne</w:t>
      </w:r>
    </w:p>
    <w:p w:rsidR="00DF73AB" w:rsidRDefault="00DF73AB" w:rsidP="00DF7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.Pracownik zachowuje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pracownik powinien reagować z wyczuciem, jednak stanowczo i pomóc dziecku zrozumieć znaczenie osobistych granic.</w:t>
      </w:r>
    </w:p>
    <w:p w:rsidR="00DF73AB" w:rsidRDefault="00DF73AB" w:rsidP="00DF7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Kontakt fizyczny z dzieckiem nigdy nie może być niejawny bądź ukrywany, wiązać się z jakąkolwiek gratyfikacją ani wynikać z relacji władzy. Jeśli pracownik będzie świadkiem jakiegokolwiek z wyżej opisanych zachowań i/lub sytuacji ze strony innych dorosłych lub dzieci, zawsze informuje o tym osobę odpowiedzialną i/lub postępuje zgodnie z obowiązującą procedurą interwencji.</w:t>
      </w:r>
    </w:p>
    <w:p w:rsidR="00DF73AB" w:rsidRDefault="00DF73AB" w:rsidP="00DF7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 xml:space="preserve">W sytuacjach wymagających czynności pielęgnacyjnych i higienicznych wobec dziecka, pracownik unika, innego niż niezbędny, kontaktu fizycznego z dzieckiem. Dotyczy to zwłaszcza pomagania dziecku w ubieraniu i rozbieraniu, jedzeniu, myciu, przewijaniu i w </w:t>
      </w:r>
      <w:r w:rsidRPr="0064193D">
        <w:rPr>
          <w:rFonts w:ascii="Times New Roman" w:hAnsi="Times New Roman" w:cs="Times New Roman"/>
          <w:sz w:val="24"/>
          <w:szCs w:val="24"/>
        </w:rPr>
        <w:lastRenderedPageBreak/>
        <w:t>korzystaniu z toalety. Pracownik dba o to, aby przy  każdej z czynności pielęgnacyjnych i higienicznych był obecny inny pracownik przedszkola, jeśli jest to w danej chwili możliwe.</w:t>
      </w:r>
    </w:p>
    <w:p w:rsidR="00DF73AB" w:rsidRPr="0064193D" w:rsidRDefault="00DF73AB" w:rsidP="00DF7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Podczas dłuższych niż jednodniowe wyjazdów i wycieczek niedopuszczalne jest spanie z dzieckiem w jednym łóżku lub w jednym pokoju.</w:t>
      </w:r>
    </w:p>
    <w:p w:rsidR="00DF73AB" w:rsidRPr="0064193D" w:rsidRDefault="00DF73AB" w:rsidP="00DF7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>Kontakty poza godzinami pracy</w:t>
      </w:r>
    </w:p>
    <w:p w:rsidR="00DF73AB" w:rsidRPr="00256F84" w:rsidRDefault="00DF73AB" w:rsidP="00DF73AB">
      <w:pPr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Co do zasady kontakt z dziećmi powinien odbywać się wyłącznie w godzinach pracy i dotyczyć celów edukacyjnych lub wychowawczych.</w:t>
      </w:r>
    </w:p>
    <w:p w:rsidR="00DF73AB" w:rsidRDefault="00DF73AB" w:rsidP="00DF7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 xml:space="preserve">Nie wolno zapraszać dzieci do swojego miejsca zamieszkania ani spotykać się z nimi poza godzinami pracy. Obejmuje to także kontakty z dziećmi poprzez prywatne kanały komunikacji (prywatny telefon, e-mail, komunikatory, profile w mediach </w:t>
      </w:r>
      <w:proofErr w:type="spellStart"/>
      <w:r w:rsidRPr="0064193D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64193D">
        <w:rPr>
          <w:rFonts w:ascii="Times New Roman" w:hAnsi="Times New Roman" w:cs="Times New Roman"/>
          <w:sz w:val="24"/>
          <w:szCs w:val="24"/>
        </w:rPr>
        <w:t>).</w:t>
      </w:r>
    </w:p>
    <w:p w:rsidR="00DF73AB" w:rsidRDefault="00DF73AB" w:rsidP="00DF7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Jeśli zachodzi taka konieczność, właściwą formą komunikacji z dziećmi i ich rodzicami lub opiekunami poza godzinami pracy są kanały służbowe (e-mail, telefon służbowy).</w:t>
      </w:r>
    </w:p>
    <w:p w:rsidR="00DF73AB" w:rsidRDefault="00DF73AB" w:rsidP="00DF7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.Jeśli zachodzi konieczność spotkania z dziećmi poza godzinami pracy, musisz poinformować o tym dyrekcję, a rodzice/opiekunowie prawni dzieci muszą wyrazić zgodę na taki kontakt.</w:t>
      </w:r>
    </w:p>
    <w:p w:rsidR="00DF73AB" w:rsidRPr="0064193D" w:rsidRDefault="00DF73AB" w:rsidP="00DF7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>.Utrzymywanie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DF73AB" w:rsidRPr="0064193D" w:rsidRDefault="00DF73AB" w:rsidP="00DF7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 xml:space="preserve">Bezpieczeństwo </w:t>
      </w:r>
      <w:proofErr w:type="spellStart"/>
      <w:r w:rsidRPr="00256F84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</w:p>
    <w:p w:rsidR="00DF73AB" w:rsidRDefault="00DF73AB" w:rsidP="00DF73AB">
      <w:pPr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 xml:space="preserve">Pracownik jest cyfrowych zagrożeń i ryzyka wynikającego z rejestrowania swojej prywatnej aktywności w sieci przez aplikacje i algorytmy, ale także swoich własnych działań w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intrenecie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. Dotyczy to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lajkowania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określonych stron, korzystania z aplikacji, obserwowania określonych osób/stron w mediach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i ustawień prywatności kont, z których pracownik korzysta. Jeśli  profil pracownika jest publicznie dostępny, dzieci i ich rodzice/opiekunowie będą mieć wgląd w  cyfrową aktywność pracownika.</w:t>
      </w:r>
    </w:p>
    <w:p w:rsidR="00DF73AB" w:rsidRDefault="00DF73AB" w:rsidP="00DF73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 xml:space="preserve">Nie wolno nawiązywać kontaktów z dziećmi poprzez przyjmowanie bądź wysyłanie zaproszeń w mediach </w:t>
      </w:r>
      <w:proofErr w:type="spellStart"/>
      <w:r w:rsidRPr="0064193D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64193D">
        <w:rPr>
          <w:rFonts w:ascii="Times New Roman" w:hAnsi="Times New Roman" w:cs="Times New Roman"/>
          <w:sz w:val="24"/>
          <w:szCs w:val="24"/>
        </w:rPr>
        <w:t>.</w:t>
      </w:r>
    </w:p>
    <w:p w:rsidR="00DF73AB" w:rsidRPr="0064193D" w:rsidRDefault="00DF73AB" w:rsidP="00DF73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3D">
        <w:rPr>
          <w:rFonts w:ascii="Times New Roman" w:hAnsi="Times New Roman" w:cs="Times New Roman"/>
          <w:sz w:val="24"/>
          <w:szCs w:val="24"/>
        </w:rPr>
        <w:t xml:space="preserve">W trakcie pobytu w pracy osobiste urządzenia elektroniczne powinny być wyłączone lub wyciszone (nie używane), a funkcjonalność </w:t>
      </w:r>
      <w:proofErr w:type="spellStart"/>
      <w:r w:rsidRPr="0064193D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4193D">
        <w:rPr>
          <w:rFonts w:ascii="Times New Roman" w:hAnsi="Times New Roman" w:cs="Times New Roman"/>
          <w:sz w:val="24"/>
          <w:szCs w:val="24"/>
        </w:rPr>
        <w:t xml:space="preserve"> wyłączona na terenie przedszkola.</w:t>
      </w:r>
    </w:p>
    <w:p w:rsidR="00DF73AB" w:rsidRPr="00256F84" w:rsidRDefault="00DF73AB" w:rsidP="00DF7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>Zasady bezpiecznych relacji dziecko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F8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F84">
        <w:rPr>
          <w:rFonts w:ascii="Times New Roman" w:hAnsi="Times New Roman" w:cs="Times New Roman"/>
          <w:b/>
          <w:bCs/>
          <w:sz w:val="24"/>
          <w:szCs w:val="24"/>
        </w:rPr>
        <w:t>dziecko oraz zachowania niepożądane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6F84">
        <w:rPr>
          <w:rFonts w:ascii="Times New Roman" w:eastAsia="SimSun" w:hAnsi="Times New Roman" w:cs="Times New Roman"/>
          <w:sz w:val="24"/>
          <w:szCs w:val="24"/>
        </w:rPr>
        <w:t xml:space="preserve">W dziecku od najmłodszych lat powinno się nieustannie wyrabiać przeświadczenie, że własne bezpieczeństwo jest rzeczą bardzo ważną. Dzieci powinny znać zasady postępowania w różnych sytuacjach życiowych, tak, aby uniknąć zagrożeń. Nauczyciele kształtują w nich umiejętność rozpoznawania niebezpieczeństw, unikania niepotrzebnego ryzyka oraz umiejętność radzenia sobie w trudnych sytuacjach. Należy pamiętać, aby zapewnić dzieciom </w:t>
      </w:r>
      <w:r w:rsidRPr="00256F84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maksimum uwagi i zainteresowania oraz, w miarę możliwości, zorganizować im czas. </w:t>
      </w:r>
      <w:r w:rsidRPr="00256F84">
        <w:rPr>
          <w:rFonts w:ascii="Times New Roman" w:eastAsia="SimSun" w:hAnsi="Times New Roman" w:cs="Times New Roman"/>
          <w:sz w:val="24"/>
          <w:szCs w:val="24"/>
        </w:rPr>
        <w:br/>
        <w:t>Dziecko, chodząc do przedszkola uczy się współżycia w grupie rówieśniczej, socjalizacji.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6F84">
        <w:rPr>
          <w:rFonts w:ascii="Times New Roman" w:eastAsia="SimSun" w:hAnsi="Times New Roman" w:cs="Times New Roman"/>
          <w:sz w:val="24"/>
          <w:szCs w:val="24"/>
        </w:rPr>
        <w:t>Nauczyciele w toku różnych zajęć oraz zabaw z dziećmi, zwracają szczególną uwagę na bezpieczeństwo oraz zachowanie dzieci względem siebie. Nauczyciele uczą dzieci zachowań pożądanych - życzliwości, uprzejmości, sprawiedliwości, właściwego stawiania granic. Za prawidłowe postawy dzieci są nagradzane.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56F84">
        <w:rPr>
          <w:rFonts w:ascii="Times New Roman" w:eastAsia="SimSun" w:hAnsi="Times New Roman" w:cs="Times New Roman"/>
          <w:b/>
          <w:bCs/>
          <w:sz w:val="24"/>
          <w:szCs w:val="24"/>
        </w:rPr>
        <w:t>Zachowania niepożądane w relacji dziecko-dziecko:</w:t>
      </w:r>
    </w:p>
    <w:p w:rsidR="00DF73AB" w:rsidRPr="0064193D" w:rsidRDefault="00DF73AB" w:rsidP="00DF73AB">
      <w:pPr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Dzieci zostają zapoznane z zasadami regulującymi funkcjonowanie grupy </w:t>
      </w:r>
      <w:r>
        <w:t xml:space="preserve"> 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uwzględniającymi prawa dziecka. 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Pozytywne zachowania dzieci wzmacniane są poprzez nagradzanie: słowne (pochwała indywidualna, pochwała w obecności dzieci), nagroda rzeczowa, pochwała przekazana rodzicowi. W każdej sytuacji dziecko jest informowane o konsekwencji swojego zachowania. Po zauważeniu zachowań niepożądanych, z każdym dzieckiem jest przeprowadzana rozmowa.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Zachowania niepożądane: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- obrażanie kolegi/koleżanki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wszelka przemoc fizyczna: bicie/popychanie/szturchanie/gryzienie/plucie/kopanie 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- wyzwiska kierowane w stronę kolegi/koleżanki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- używanie niecenzuralnych słów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- dotykanie miejsc intymnych/podglądanie kolegi/koleżanki w ubikacji/ pokazywanie miejsc intymnych</w:t>
      </w: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F73AB" w:rsidRPr="00256F84" w:rsidRDefault="00DF73AB" w:rsidP="00DF73AB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F73AB" w:rsidRPr="00256F84" w:rsidRDefault="00DF73AB" w:rsidP="00DF73A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F73AB" w:rsidRDefault="00DF73AB" w:rsidP="00DF73AB">
      <w:r>
        <w:br w:type="page"/>
      </w:r>
    </w:p>
    <w:p w:rsidR="0099086B" w:rsidRDefault="0099086B"/>
    <w:sectPr w:rsidR="0099086B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465"/>
    <w:multiLevelType w:val="hybridMultilevel"/>
    <w:tmpl w:val="2FFC41B0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1417F"/>
    <w:multiLevelType w:val="hybridMultilevel"/>
    <w:tmpl w:val="E7006A1E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448CB"/>
    <w:multiLevelType w:val="hybridMultilevel"/>
    <w:tmpl w:val="B01C95D0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F11A7"/>
    <w:multiLevelType w:val="hybridMultilevel"/>
    <w:tmpl w:val="F4A64CAA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E4179"/>
    <w:multiLevelType w:val="hybridMultilevel"/>
    <w:tmpl w:val="FAC4F03C"/>
    <w:lvl w:ilvl="0" w:tplc="91A8429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F73AB"/>
    <w:rsid w:val="0099086B"/>
    <w:rsid w:val="00AE4581"/>
    <w:rsid w:val="00D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73A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F73A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2</cp:revision>
  <dcterms:created xsi:type="dcterms:W3CDTF">2024-04-24T15:55:00Z</dcterms:created>
  <dcterms:modified xsi:type="dcterms:W3CDTF">2024-04-24T15:55:00Z</dcterms:modified>
</cp:coreProperties>
</file>