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02CC" w14:textId="77777777" w:rsidR="0090099A" w:rsidRDefault="005F749D">
      <w:pPr>
        <w:spacing w:after="1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F4FA7D" w14:textId="77777777" w:rsidR="0090099A" w:rsidRDefault="005F749D">
      <w:pPr>
        <w:spacing w:after="152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WOLI ZAPISU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3A77F6" w14:textId="0C7ED37D" w:rsidR="0090099A" w:rsidRDefault="005F749D">
      <w:pPr>
        <w:spacing w:after="152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DZIECKA DO </w:t>
      </w:r>
      <w:r w:rsidR="00F71D6E">
        <w:rPr>
          <w:rFonts w:ascii="Times New Roman" w:eastAsia="Times New Roman" w:hAnsi="Times New Roman" w:cs="Times New Roman"/>
          <w:b/>
          <w:sz w:val="24"/>
          <w:u w:val="single" w:color="000000"/>
        </w:rPr>
        <w:t>ODDZIAŁU PRZEDSZKOLNEGO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18D714" w14:textId="25D1A187" w:rsidR="0090099A" w:rsidRDefault="00AD6F31">
      <w:pPr>
        <w:spacing w:after="152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rok szkolny 2024/2025</w:t>
      </w:r>
      <w:bookmarkStart w:id="0" w:name="_GoBack"/>
      <w:bookmarkEnd w:id="0"/>
      <w:r w:rsidR="005F749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001BBF" w14:textId="77777777" w:rsidR="0090099A" w:rsidRDefault="005F749D">
      <w:pPr>
        <w:spacing w:after="2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351D11" w14:textId="77777777" w:rsidR="0090099A" w:rsidRDefault="005F749D">
      <w:pPr>
        <w:tabs>
          <w:tab w:val="center" w:pos="4737"/>
        </w:tabs>
        <w:spacing w:after="11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Potwierdzam wolę zapisu  dziecka  ..…......................................................................, </w:t>
      </w:r>
    </w:p>
    <w:p w14:paraId="06A8F53D" w14:textId="77777777" w:rsidR="0090099A" w:rsidRDefault="005F749D">
      <w:pPr>
        <w:spacing w:after="211" w:line="264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(imię i nazwisko dziecka) </w:t>
      </w:r>
    </w:p>
    <w:p w14:paraId="5B1B497A" w14:textId="77777777" w:rsidR="00F71D6E" w:rsidRDefault="005F749D">
      <w:pPr>
        <w:spacing w:after="0" w:line="484" w:lineRule="auto"/>
        <w:ind w:left="-5" w:right="20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urodzonego w dniu  …...........................................................,  zakwalifikowanego w postępowaniu rekrutacyjnym do </w:t>
      </w:r>
      <w:r w:rsidR="00F71D6E">
        <w:rPr>
          <w:rFonts w:ascii="Times New Roman" w:eastAsia="Times New Roman" w:hAnsi="Times New Roman" w:cs="Times New Roman"/>
          <w:sz w:val="24"/>
        </w:rPr>
        <w:t>oddziału przedszkolnego w Szkole Podstawowej im. G. Taszyckiego w Chruszczobrodzie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Wstępnie deklaruję, że dziecko będzie korzystało z opieki </w:t>
      </w:r>
      <w:r w:rsidR="00F71D6E">
        <w:rPr>
          <w:rFonts w:ascii="Times New Roman" w:eastAsia="Times New Roman" w:hAnsi="Times New Roman" w:cs="Times New Roman"/>
          <w:b/>
          <w:i/>
          <w:sz w:val="24"/>
        </w:rPr>
        <w:t>oddziału przedszkolnego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71D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godzinach od ….................... do …...........................* .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AD4D38B" w14:textId="40DEA762" w:rsidR="0090099A" w:rsidRDefault="005F749D">
      <w:pPr>
        <w:spacing w:after="0" w:line="484" w:lineRule="auto"/>
        <w:ind w:left="-5" w:right="207" w:hanging="10"/>
      </w:pPr>
      <w:r>
        <w:rPr>
          <w:rFonts w:ascii="Times New Roman" w:eastAsia="Times New Roman" w:hAnsi="Times New Roman" w:cs="Times New Roman"/>
          <w:sz w:val="24"/>
        </w:rPr>
        <w:t>posiłki (śniadanie □ obiad □   podwieczorek □ ) …................................…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(zaznacz X wybór posiłku) </w:t>
      </w:r>
    </w:p>
    <w:p w14:paraId="71C43FAE" w14:textId="77777777" w:rsidR="0090099A" w:rsidRDefault="005F749D">
      <w:pPr>
        <w:spacing w:after="17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0CBDB4B" w14:textId="77777777" w:rsidR="0090099A" w:rsidRDefault="005F749D">
      <w:pPr>
        <w:spacing w:after="154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…............................................................. </w:t>
      </w:r>
    </w:p>
    <w:p w14:paraId="77A88111" w14:textId="77777777" w:rsidR="0090099A" w:rsidRDefault="005F749D">
      <w:pPr>
        <w:spacing w:after="154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(podpis rodzica/prawnego opiekun </w:t>
      </w:r>
    </w:p>
    <w:p w14:paraId="166C6B8E" w14:textId="77777777" w:rsidR="0090099A" w:rsidRDefault="005F749D">
      <w:pPr>
        <w:spacing w:after="15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866DC29" w14:textId="7B5CF81D" w:rsidR="0090099A" w:rsidRDefault="005F749D">
      <w:pPr>
        <w:spacing w:after="179"/>
      </w:pPr>
      <w:r>
        <w:rPr>
          <w:rFonts w:ascii="Times New Roman" w:eastAsia="Times New Roman" w:hAnsi="Times New Roman" w:cs="Times New Roman"/>
          <w:b/>
          <w:sz w:val="21"/>
        </w:rPr>
        <w:t xml:space="preserve">* </w:t>
      </w:r>
      <w:r w:rsidR="00F71D6E">
        <w:rPr>
          <w:rFonts w:ascii="Times New Roman" w:eastAsia="Times New Roman" w:hAnsi="Times New Roman" w:cs="Times New Roman"/>
          <w:b/>
          <w:sz w:val="21"/>
        </w:rPr>
        <w:t>oddział przedszkolny</w:t>
      </w:r>
      <w:r>
        <w:rPr>
          <w:rFonts w:ascii="Times New Roman" w:eastAsia="Times New Roman" w:hAnsi="Times New Roman" w:cs="Times New Roman"/>
          <w:b/>
          <w:sz w:val="21"/>
        </w:rPr>
        <w:t xml:space="preserve"> pracuje: od </w:t>
      </w:r>
      <w:r w:rsidR="00696F95">
        <w:rPr>
          <w:rFonts w:ascii="Times New Roman" w:eastAsia="Times New Roman" w:hAnsi="Times New Roman" w:cs="Times New Roman"/>
          <w:b/>
          <w:sz w:val="21"/>
        </w:rPr>
        <w:t>07:30 do 15:3</w:t>
      </w:r>
      <w:r w:rsidR="00F71D6E">
        <w:rPr>
          <w:rFonts w:ascii="Times New Roman" w:eastAsia="Times New Roman" w:hAnsi="Times New Roman" w:cs="Times New Roman"/>
          <w:b/>
          <w:sz w:val="21"/>
        </w:rPr>
        <w:t>0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D18E5DC" w14:textId="77777777" w:rsidR="0090099A" w:rsidRDefault="005F749D">
      <w:pPr>
        <w:pStyle w:val="Nagwek1"/>
        <w:spacing w:after="129"/>
        <w:ind w:left="-5"/>
      </w:pPr>
      <w:r>
        <w:t>Informacje o przetwarzaniu danych osobowych w związku z rekrutacją dziecka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3F372860" w14:textId="77777777" w:rsidR="0090099A" w:rsidRDefault="005F749D">
      <w:pPr>
        <w:spacing w:after="14" w:line="270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związku z art. 13 ust. 1 i 2 ogólnego rozporządzenia o ochronie danych osobowych (RODO) informujemy, że: </w:t>
      </w:r>
    </w:p>
    <w:p w14:paraId="4214C3AA" w14:textId="27E47EB5" w:rsidR="0090099A" w:rsidRDefault="005F749D">
      <w:pPr>
        <w:spacing w:after="39" w:line="270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danych jest </w:t>
      </w:r>
      <w:r w:rsidR="00F71D6E">
        <w:rPr>
          <w:rFonts w:ascii="Times New Roman" w:eastAsia="Times New Roman" w:hAnsi="Times New Roman" w:cs="Times New Roman"/>
          <w:sz w:val="20"/>
        </w:rPr>
        <w:t>Szkoła Podstawowa im. G. Taszyckiego w Chruszczobrodzie</w:t>
      </w:r>
      <w:r>
        <w:rPr>
          <w:rFonts w:ascii="Times New Roman" w:eastAsia="Times New Roman" w:hAnsi="Times New Roman" w:cs="Times New Roman"/>
          <w:sz w:val="20"/>
        </w:rPr>
        <w:t xml:space="preserve">, ul. </w:t>
      </w:r>
      <w:r w:rsidR="00F71D6E">
        <w:rPr>
          <w:rFonts w:ascii="Times New Roman" w:eastAsia="Times New Roman" w:hAnsi="Times New Roman" w:cs="Times New Roman"/>
          <w:sz w:val="20"/>
        </w:rPr>
        <w:t>Mickiewicza 113, 42-450 Chruszczobród</w:t>
      </w:r>
      <w:r>
        <w:rPr>
          <w:rFonts w:ascii="Times New Roman" w:eastAsia="Times New Roman" w:hAnsi="Times New Roman" w:cs="Times New Roman"/>
          <w:sz w:val="20"/>
        </w:rPr>
        <w:t>, tel. 326729</w:t>
      </w:r>
      <w:r w:rsidR="00F71D6E">
        <w:rPr>
          <w:rFonts w:ascii="Times New Roman" w:eastAsia="Times New Roman" w:hAnsi="Times New Roman" w:cs="Times New Roman"/>
          <w:sz w:val="20"/>
        </w:rPr>
        <w:t>804, zs.chruszczobrod@lazy.pl</w:t>
      </w:r>
      <w:r>
        <w:rPr>
          <w:rFonts w:ascii="Times New Roman" w:eastAsia="Times New Roman" w:hAnsi="Times New Roman" w:cs="Times New Roman"/>
          <w:sz w:val="20"/>
        </w:rPr>
        <w:t>.</w:t>
      </w:r>
      <w:r>
        <w:t xml:space="preserve"> </w:t>
      </w:r>
    </w:p>
    <w:p w14:paraId="31A333F7" w14:textId="4914E425" w:rsidR="0090099A" w:rsidRDefault="005F749D">
      <w:pPr>
        <w:numPr>
          <w:ilvl w:val="0"/>
          <w:numId w:val="1"/>
        </w:numPr>
        <w:spacing w:after="39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>dane osobowe przetwarzamy w celu rekrutacji kandydata do</w:t>
      </w:r>
      <w:r w:rsidR="00F71D6E">
        <w:rPr>
          <w:rFonts w:ascii="Times New Roman" w:eastAsia="Times New Roman" w:hAnsi="Times New Roman" w:cs="Times New Roman"/>
          <w:sz w:val="20"/>
        </w:rPr>
        <w:t xml:space="preserve"> oddziału przedszkolnego</w:t>
      </w:r>
      <w:r>
        <w:rPr>
          <w:rFonts w:ascii="Times New Roman" w:eastAsia="Times New Roman" w:hAnsi="Times New Roman" w:cs="Times New Roman"/>
          <w:sz w:val="20"/>
        </w:rPr>
        <w:t xml:space="preserve"> na podstawie ciążącego na administratorze obowiązku prawnego oraz ważnego interesu publicznego proporcjonalnego do wyznaczonego celu (art. 6 ust. 1 lit. c, art. 9 ust. 2 lit. g RODO) – w związku z art. 150 ustawy Prawo oświatowe; </w:t>
      </w:r>
    </w:p>
    <w:p w14:paraId="5D0D5116" w14:textId="77777777" w:rsidR="0090099A" w:rsidRDefault="005F749D">
      <w:pPr>
        <w:numPr>
          <w:ilvl w:val="0"/>
          <w:numId w:val="1"/>
        </w:numPr>
        <w:spacing w:after="39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 </w:t>
      </w:r>
    </w:p>
    <w:p w14:paraId="62ECA855" w14:textId="77777777" w:rsidR="0090099A" w:rsidRDefault="005F749D">
      <w:pPr>
        <w:numPr>
          <w:ilvl w:val="0"/>
          <w:numId w:val="1"/>
        </w:numPr>
        <w:spacing w:after="39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wskazane wyżej przepisy obligują Państwa do podania danych; w przypadku odmowy nie przyjmiemy wniosku, zaś konsekwencją nie przedłożenia dokumentów potwierdzających spełnianie przez dziecko odpowiednich kryteriów będzie pominięcie tych kryteriów; </w:t>
      </w:r>
    </w:p>
    <w:p w14:paraId="2C02C1F0" w14:textId="77777777" w:rsidR="0090099A" w:rsidRDefault="005F749D">
      <w:pPr>
        <w:numPr>
          <w:ilvl w:val="0"/>
          <w:numId w:val="1"/>
        </w:numPr>
        <w:spacing w:after="39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 </w:t>
      </w:r>
    </w:p>
    <w:p w14:paraId="00D6CDBD" w14:textId="77777777" w:rsidR="0090099A" w:rsidRDefault="005F749D">
      <w:pPr>
        <w:numPr>
          <w:ilvl w:val="0"/>
          <w:numId w:val="1"/>
        </w:numPr>
        <w:spacing w:after="39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wniosek będziemy przechowywać do końca okresu, w którym kandydat korzysta z wychowania przedszkolnego, a w przypadku kandydata nieprzyjętego – wyłącznie przez okres roku od zakończenia rekrutacji; dane kandydata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zakwalifikowanego zawarte w dokumentacji nauczania będziemy przechowywać po zakończeniu edukacji maksymalnie przez 50 lat w zależności od rodzaju dokumentacji; </w:t>
      </w:r>
    </w:p>
    <w:p w14:paraId="4B9F6BF4" w14:textId="77777777" w:rsidR="0090099A" w:rsidRDefault="005F749D">
      <w:pPr>
        <w:numPr>
          <w:ilvl w:val="0"/>
          <w:numId w:val="1"/>
        </w:numPr>
        <w:spacing w:after="20" w:line="297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 </w:t>
      </w:r>
    </w:p>
    <w:p w14:paraId="3DFD547F" w14:textId="77777777" w:rsidR="0090099A" w:rsidRDefault="005F749D">
      <w:pPr>
        <w:numPr>
          <w:ilvl w:val="0"/>
          <w:numId w:val="1"/>
        </w:numPr>
        <w:spacing w:after="6" w:line="270" w:lineRule="auto"/>
        <w:ind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nie będziemy podejmować wobec Państwa zautomatyzowanych decyzji ani profilować na podstawie danych; </w:t>
      </w: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sprawach dotyczących przetwarzania danych osobowych oraz realizacji powyższych praw mogą Państwo kontaktować się z wyznaczonym inspektorem ochrony danych przez e-mail: biuro@eduabi.eu</w:t>
      </w:r>
      <w:r>
        <w:t xml:space="preserve"> </w:t>
      </w:r>
    </w:p>
    <w:p w14:paraId="3A9F5DCF" w14:textId="77777777" w:rsidR="0090099A" w:rsidRDefault="005F749D">
      <w:pPr>
        <w:spacing w:after="1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EA798" w14:textId="77777777" w:rsidR="0090099A" w:rsidRDefault="005F749D">
      <w:pPr>
        <w:spacing w:after="2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01A15" w14:textId="77777777" w:rsidR="0090099A" w:rsidRDefault="005F749D">
      <w:pPr>
        <w:pStyle w:val="Nagwek1"/>
        <w:ind w:left="-5"/>
      </w:pPr>
      <w:r>
        <w:t xml:space="preserve">Informacje o przetwarzaniu danych osobowych po przyjęciu dziecka do placówki </w:t>
      </w:r>
    </w:p>
    <w:p w14:paraId="60856361" w14:textId="77777777" w:rsidR="0090099A" w:rsidRDefault="005F749D">
      <w:pPr>
        <w:spacing w:after="82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45FB34C5" wp14:editId="51245636">
                <wp:extent cx="6158484" cy="6096"/>
                <wp:effectExtent l="0" t="0" r="0" b="0"/>
                <wp:docPr id="5367" name="Group 5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6620" name="Shape 6620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5367" style="width:484.92pt;height:0.47998pt;mso-position-horizontal-relative:char;mso-position-vertical-relative:line" coordsize="61584,60">
                <v:shape id="Shape 6621" style="position:absolute;width:61584;height:91;left:0;top:0;" coordsize="6158484,9144" path="m0,0l6158484,0l61584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427293" w14:textId="77777777" w:rsidR="0090099A" w:rsidRDefault="005F749D">
      <w:pPr>
        <w:spacing w:after="39" w:line="270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związku z art. 13 ust. 1 i 2 ogólnego rozporządzenia o ochronie danych osobowych (RODO) informujemy, że: </w:t>
      </w:r>
    </w:p>
    <w:p w14:paraId="10ED0581" w14:textId="77777777" w:rsidR="00F71D6E" w:rsidRDefault="00F71D6E">
      <w:pPr>
        <w:numPr>
          <w:ilvl w:val="0"/>
          <w:numId w:val="2"/>
        </w:numPr>
        <w:spacing w:after="39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>Szkoła Podstawowa im. G. Taszyckiego w Chruszczobrodzie, ul. Mickiewicza 113, 42-450 Chruszczobród, tel. 326729804, zs.chruszczobrod@lazy.pl.</w:t>
      </w:r>
      <w:r>
        <w:t xml:space="preserve"> </w:t>
      </w:r>
    </w:p>
    <w:p w14:paraId="334B4CE6" w14:textId="6FF8E2C7" w:rsidR="0090099A" w:rsidRDefault="005F749D">
      <w:pPr>
        <w:numPr>
          <w:ilvl w:val="0"/>
          <w:numId w:val="2"/>
        </w:numPr>
        <w:spacing w:after="39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>dane przetwarzamy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 art. 155 ustawy Prawo oświatowe;</w:t>
      </w:r>
      <w:r>
        <w:t xml:space="preserve"> </w:t>
      </w:r>
    </w:p>
    <w:p w14:paraId="6AD1F02A" w14:textId="77777777" w:rsidR="0090099A" w:rsidRDefault="005F749D">
      <w:pPr>
        <w:numPr>
          <w:ilvl w:val="0"/>
          <w:numId w:val="2"/>
        </w:numPr>
        <w:spacing w:after="125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wskazane przepisy obligują Państwa do podania danych w zakresie dot. prowadzenia dokumentacji nauczania i istotnych informacji o stanie zdrowia dziecka, rozwoju psychofizycznym i stosowanej diecie, żebyśmy zapewnili dziecku odpowiednią opiekę; z kolei deklaracje udziału w programach składają Państwo dobrowolnie, jeśli chcą z nich skorzystać; </w:t>
      </w:r>
    </w:p>
    <w:p w14:paraId="12F76895" w14:textId="77777777" w:rsidR="0090099A" w:rsidRDefault="005F749D">
      <w:pPr>
        <w:numPr>
          <w:ilvl w:val="0"/>
          <w:numId w:val="2"/>
        </w:numPr>
        <w:spacing w:after="64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>odbiorcami danych będą podmioty wspierające placówkę w obsłudze administracyjnej, informatycznej i prawnej; nie będziemy przekazywać danych do odbiorców w państwach trzecich;</w:t>
      </w:r>
      <w:r>
        <w:t xml:space="preserve"> </w:t>
      </w:r>
    </w:p>
    <w:p w14:paraId="3873D034" w14:textId="77777777" w:rsidR="0090099A" w:rsidRDefault="005F749D">
      <w:pPr>
        <w:numPr>
          <w:ilvl w:val="0"/>
          <w:numId w:val="2"/>
        </w:numPr>
        <w:spacing w:after="87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będziemy przechowywać po zakończeniu edukacji maksymalnie przez 50 lat w zależności od rodzaju dokumentacji; </w:t>
      </w:r>
    </w:p>
    <w:p w14:paraId="4E073DF2" w14:textId="77777777" w:rsidR="0090099A" w:rsidRDefault="005F749D">
      <w:pPr>
        <w:numPr>
          <w:ilvl w:val="0"/>
          <w:numId w:val="2"/>
        </w:numPr>
        <w:spacing w:after="81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 </w:t>
      </w:r>
    </w:p>
    <w:p w14:paraId="06E04BB4" w14:textId="77777777" w:rsidR="0090099A" w:rsidRDefault="005F749D">
      <w:pPr>
        <w:numPr>
          <w:ilvl w:val="0"/>
          <w:numId w:val="2"/>
        </w:numPr>
        <w:spacing w:after="87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nie będziemy podejmować wobec Państwa zautomatyzowanych decyzji ani profilować na podstawie danych; </w:t>
      </w:r>
    </w:p>
    <w:p w14:paraId="65C4E33F" w14:textId="77777777" w:rsidR="0090099A" w:rsidRDefault="005F749D">
      <w:pPr>
        <w:numPr>
          <w:ilvl w:val="0"/>
          <w:numId w:val="2"/>
        </w:numPr>
        <w:spacing w:after="11" w:line="270" w:lineRule="auto"/>
        <w:ind w:right="2" w:hanging="3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sprawach dotyczących przetwarzania danych osobowych oraz realizacji powyższych praw mogą Państwo kontaktować się z wyznaczonym inspektorem ochrony danych przez </w:t>
      </w:r>
      <w:r>
        <w:rPr>
          <w:rFonts w:ascii="Times New Roman" w:eastAsia="Times New Roman" w:hAnsi="Times New Roman" w:cs="Times New Roman"/>
          <w:color w:val="1C1C1C"/>
          <w:sz w:val="20"/>
        </w:rPr>
        <w:t>e-mail: biuro@eduabi.eu</w:t>
      </w:r>
      <w:r>
        <w:t xml:space="preserve"> </w:t>
      </w:r>
    </w:p>
    <w:p w14:paraId="4D4EE431" w14:textId="77777777" w:rsidR="0090099A" w:rsidRDefault="005F749D">
      <w:pPr>
        <w:spacing w:after="1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9512C0" w14:textId="77777777" w:rsidR="0090099A" w:rsidRDefault="005F749D">
      <w:pPr>
        <w:spacing w:after="1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FD3F9D" w14:textId="4619EBD9" w:rsidR="0090099A" w:rsidRDefault="005F749D">
      <w:pPr>
        <w:tabs>
          <w:tab w:val="center" w:pos="1751"/>
          <w:tab w:val="center" w:pos="3545"/>
          <w:tab w:val="center" w:pos="4253"/>
          <w:tab w:val="center" w:pos="4964"/>
          <w:tab w:val="center" w:pos="5672"/>
          <w:tab w:val="center" w:pos="7645"/>
        </w:tabs>
        <w:spacing w:after="602" w:line="27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MATKA/OPIEKUN PRAWNY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OJCIEC/OPIEKUN PRAWNY   </w:t>
      </w:r>
      <w:r>
        <w:t xml:space="preserve"> </w:t>
      </w:r>
    </w:p>
    <w:p w14:paraId="317E7182" w14:textId="77777777" w:rsidR="0090099A" w:rsidRDefault="005F749D">
      <w:pPr>
        <w:tabs>
          <w:tab w:val="center" w:pos="3545"/>
          <w:tab w:val="center" w:pos="4253"/>
          <w:tab w:val="center" w:pos="4964"/>
          <w:tab w:val="center" w:pos="7219"/>
        </w:tabs>
        <w:spacing w:after="154" w:line="27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.................................................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.................................................    </w:t>
      </w:r>
      <w:r>
        <w:t xml:space="preserve"> </w:t>
      </w:r>
    </w:p>
    <w:p w14:paraId="6B79C037" w14:textId="77777777" w:rsidR="00F71D6E" w:rsidRDefault="005F749D">
      <w:pPr>
        <w:spacing w:after="186" w:line="270" w:lineRule="auto"/>
        <w:ind w:left="-5" w:right="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Nazwisko i imię oraz podpis                                                                  Nazwisko i imię oraz podpis                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14:paraId="1E208535" w14:textId="77777777" w:rsidR="00F71D6E" w:rsidRDefault="00F71D6E">
      <w:pPr>
        <w:spacing w:after="186" w:line="270" w:lineRule="auto"/>
        <w:ind w:left="-5" w:right="2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60A2F6DA" w14:textId="77777777" w:rsidR="00F71D6E" w:rsidRDefault="00F71D6E">
      <w:pPr>
        <w:spacing w:after="186" w:line="270" w:lineRule="auto"/>
        <w:ind w:left="-5" w:right="2" w:hanging="10"/>
        <w:jc w:val="both"/>
        <w:rPr>
          <w:rFonts w:ascii="Times New Roman" w:eastAsia="Times New Roman" w:hAnsi="Times New Roman" w:cs="Times New Roman"/>
          <w:sz w:val="20"/>
        </w:rPr>
      </w:pPr>
    </w:p>
    <w:sectPr w:rsidR="00F71D6E">
      <w:pgSz w:w="11906" w:h="16838"/>
      <w:pgMar w:top="1135" w:right="1129" w:bottom="147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162"/>
    <w:multiLevelType w:val="hybridMultilevel"/>
    <w:tmpl w:val="4F54AFCC"/>
    <w:lvl w:ilvl="0" w:tplc="B150B6D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6850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E231B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8ED2F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CD78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68226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D434B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7A8AA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EE1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327E2"/>
    <w:multiLevelType w:val="hybridMultilevel"/>
    <w:tmpl w:val="A2644994"/>
    <w:lvl w:ilvl="0" w:tplc="0858644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C2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ACE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22C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AE9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669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293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EBD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68A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353DD"/>
    <w:multiLevelType w:val="hybridMultilevel"/>
    <w:tmpl w:val="10422D7C"/>
    <w:lvl w:ilvl="0" w:tplc="716A5E28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5A3764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ECC7CA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58FAE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0A2C4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92CCCC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D84910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B4BF0E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CCFB0A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34890"/>
    <w:multiLevelType w:val="hybridMultilevel"/>
    <w:tmpl w:val="0044769A"/>
    <w:lvl w:ilvl="0" w:tplc="81C01C8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EE7AD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81C0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186C1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599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C4F3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92B39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AEA0A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2CBF2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A"/>
    <w:rsid w:val="005F749D"/>
    <w:rsid w:val="00696F95"/>
    <w:rsid w:val="0090099A"/>
    <w:rsid w:val="00AD6F31"/>
    <w:rsid w:val="00D56C4D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3EA"/>
  <w15:docId w15:val="{E9E7765D-4001-47BD-AB6E-F003442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cp:lastModifiedBy>ksiegowy@spchruszczobrod.pl</cp:lastModifiedBy>
  <cp:revision>3</cp:revision>
  <cp:lastPrinted>2022-03-29T08:28:00Z</cp:lastPrinted>
  <dcterms:created xsi:type="dcterms:W3CDTF">2022-03-29T10:26:00Z</dcterms:created>
  <dcterms:modified xsi:type="dcterms:W3CDTF">2024-04-09T11:08:00Z</dcterms:modified>
</cp:coreProperties>
</file>