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67CE" w14:textId="77777777" w:rsidR="00DE3015" w:rsidRDefault="00DE3015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</w:t>
      </w:r>
      <w:r w:rsidR="00ED7689">
        <w:rPr>
          <w:b/>
          <w:bCs/>
          <w:sz w:val="32"/>
          <w:szCs w:val="32"/>
        </w:rPr>
        <w:br/>
      </w:r>
      <w:r w:rsidRPr="003C38AC">
        <w:rPr>
          <w:b/>
          <w:bCs/>
          <w:sz w:val="32"/>
          <w:szCs w:val="32"/>
        </w:rPr>
        <w:t>dla klasy 8 szkoły podstawowej</w:t>
      </w:r>
    </w:p>
    <w:p w14:paraId="14273AFB" w14:textId="77777777"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464"/>
        <w:gridCol w:w="2306"/>
        <w:gridCol w:w="2306"/>
        <w:gridCol w:w="2306"/>
        <w:gridCol w:w="2306"/>
        <w:gridCol w:w="2306"/>
      </w:tblGrid>
      <w:tr w:rsidR="00DE3015" w:rsidRPr="007B30E8" w14:paraId="541C850A" w14:textId="77777777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14:paraId="400E6D4D" w14:textId="77777777"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14:paraId="0483ECB5" w14:textId="77777777"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14:paraId="4C411E43" w14:textId="77777777" w:rsidTr="00C96A6A">
        <w:trPr>
          <w:trHeight w:val="150"/>
        </w:trPr>
        <w:tc>
          <w:tcPr>
            <w:tcW w:w="880" w:type="pct"/>
            <w:vMerge/>
            <w:vAlign w:val="center"/>
          </w:tcPr>
          <w:p w14:paraId="6528ADB1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14:paraId="649C5011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14:paraId="5BB8842D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50B390AF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14:paraId="13C2575A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219DE001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14:paraId="40A744B4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6C038C06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14:paraId="5F1FABD4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5D0FC259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14:paraId="409FC479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14:paraId="2E23E5A2" w14:textId="77777777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932D50A" w14:textId="77777777"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14:paraId="0E996859" w14:textId="77777777" w:rsidTr="00C96A6A">
        <w:trPr>
          <w:trHeight w:val="397"/>
        </w:trPr>
        <w:tc>
          <w:tcPr>
            <w:tcW w:w="880" w:type="pct"/>
          </w:tcPr>
          <w:p w14:paraId="322D3B37" w14:textId="77777777"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14:paraId="0C456BC6" w14:textId="77777777" w:rsidR="00452FBB" w:rsidRPr="00452FBB" w:rsidRDefault="00452FBB" w:rsidP="00452FBB"/>
        </w:tc>
        <w:tc>
          <w:tcPr>
            <w:tcW w:w="824" w:type="pct"/>
          </w:tcPr>
          <w:p w14:paraId="5E4446A5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14:paraId="7C571F39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14:paraId="3555D481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14:paraId="38C62A03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14:paraId="25468411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14:paraId="1D4544E3" w14:textId="77777777"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zachowań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14:paraId="05708199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14:paraId="482888D9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14:paraId="5616C47F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14:paraId="427D29E8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14:paraId="56BD8717" w14:textId="77777777"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przedstawia czynniki mające wpływ na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samoocenę człowieka,</w:t>
            </w:r>
          </w:p>
          <w:p w14:paraId="3FF46714" w14:textId="77777777"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14:paraId="1E234F6C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14:paraId="4BAA9DF4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14:paraId="6B7A6A90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14:paraId="5256F6BF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14:paraId="6D44CE88" w14:textId="77777777" w:rsidR="00DE3015" w:rsidRPr="00CA074D" w:rsidRDefault="00A16A9D" w:rsidP="00CA074D">
            <w:r>
              <w:t xml:space="preserve">- określa, które spośród podanych zachowań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14:paraId="03B42CBF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14:paraId="3225603F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14:paraId="5EEA27F4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14:paraId="580B9807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14:paraId="4FD41CF5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14:paraId="1767C9BC" w14:textId="77777777"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14:paraId="03B2E5E7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14:paraId="012A6FAA" w14:textId="77777777"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14:paraId="540A8EB2" w14:textId="77777777"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14:paraId="34111683" w14:textId="77777777"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14:paraId="3D8DE170" w14:textId="77777777" w:rsidTr="00C96A6A">
        <w:trPr>
          <w:trHeight w:val="397"/>
        </w:trPr>
        <w:tc>
          <w:tcPr>
            <w:tcW w:w="880" w:type="pct"/>
          </w:tcPr>
          <w:p w14:paraId="2E44E01F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14:paraId="2356CB2C" w14:textId="77777777" w:rsidR="00CA074D" w:rsidRPr="00CA074D" w:rsidRDefault="00CA074D" w:rsidP="00360349"/>
        </w:tc>
        <w:tc>
          <w:tcPr>
            <w:tcW w:w="824" w:type="pct"/>
          </w:tcPr>
          <w:p w14:paraId="53BD1C84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14:paraId="18FBE360" w14:textId="77777777"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14:paraId="124E912D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14:paraId="6B2420C5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14:paraId="640A12F6" w14:textId="77777777"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14:paraId="718648B2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14:paraId="479FD2FE" w14:textId="77777777"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14:paraId="596E3DB4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14:paraId="7541FDA6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14:paraId="7FACD2A5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14:paraId="241A0233" w14:textId="77777777"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14:paraId="14D3148E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0C83DA4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14:paraId="1CF17CF2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14:paraId="77530483" w14:textId="77777777"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uczuć, jakie towarzyszą ludziom podczas konfliktu.</w:t>
            </w:r>
          </w:p>
        </w:tc>
        <w:tc>
          <w:tcPr>
            <w:tcW w:w="824" w:type="pct"/>
          </w:tcPr>
          <w:p w14:paraId="46E10E90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14:paraId="42F87B03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14:paraId="5193ED9E" w14:textId="77777777"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14:paraId="330FA3D6" w14:textId="77777777"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14:paraId="7A0D0F9F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14:paraId="621D4085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14:paraId="17410E9A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14:paraId="35D9ED15" w14:textId="77777777"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</w:t>
            </w:r>
            <w:r w:rsidR="00DF53E4">
              <w:lastRenderedPageBreak/>
              <w:t>życia.</w:t>
            </w:r>
          </w:p>
        </w:tc>
        <w:tc>
          <w:tcPr>
            <w:tcW w:w="824" w:type="pct"/>
          </w:tcPr>
          <w:p w14:paraId="04690EE2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14:paraId="4D6C95D2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14:paraId="59BC6916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14:paraId="2C185BFE" w14:textId="77777777"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14:paraId="7E1E41E1" w14:textId="77777777" w:rsidTr="00C96A6A">
        <w:trPr>
          <w:trHeight w:val="397"/>
        </w:trPr>
        <w:tc>
          <w:tcPr>
            <w:tcW w:w="880" w:type="pct"/>
          </w:tcPr>
          <w:p w14:paraId="070E4814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14:paraId="49EFD832" w14:textId="77777777" w:rsidR="007574CC" w:rsidRPr="007574CC" w:rsidRDefault="007574CC" w:rsidP="00B45362"/>
        </w:tc>
        <w:tc>
          <w:tcPr>
            <w:tcW w:w="824" w:type="pct"/>
          </w:tcPr>
          <w:p w14:paraId="1145C118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14:paraId="3C0D81C6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14:paraId="6D384A6A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14:paraId="238BBB45" w14:textId="77777777"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14:paraId="429C1C29" w14:textId="77777777"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14:paraId="79F11F6B" w14:textId="77777777"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14:paraId="324F3380" w14:textId="77777777"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14:paraId="23777112" w14:textId="77777777"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14:paraId="38398287" w14:textId="77777777"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14:paraId="1151375C" w14:textId="77777777"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14:paraId="73C56E61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14:paraId="782874A6" w14:textId="77777777"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14:paraId="430FF66C" w14:textId="77777777"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przytacza przykłady zachowań asertywnych,</w:t>
            </w:r>
          </w:p>
          <w:p w14:paraId="566D5949" w14:textId="77777777"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14:paraId="3C072D5F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14:paraId="7A6465E8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14:paraId="78A671A9" w14:textId="77777777"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14:paraId="24634E51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14:paraId="10C03EE3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14:paraId="3A394C8D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14:paraId="433A9F01" w14:textId="77777777"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14:paraId="3AF2C4C7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14:paraId="0E73D0DA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14:paraId="0C1FE469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14:paraId="3E8A3FE0" w14:textId="77777777" w:rsidR="00B45362" w:rsidRDefault="00B45362" w:rsidP="00B45362">
            <w:r>
              <w:t>- wyjaśnia społeczne znaczenie umiejętności autoprezentacji,</w:t>
            </w:r>
          </w:p>
          <w:p w14:paraId="58C142E6" w14:textId="77777777"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zachowań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14:paraId="0930592F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14:paraId="1EDA1B92" w14:textId="77777777"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14:paraId="30606C0F" w14:textId="77777777"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14:paraId="44EB7669" w14:textId="77777777" w:rsidTr="00C96A6A">
        <w:trPr>
          <w:trHeight w:val="397"/>
        </w:trPr>
        <w:tc>
          <w:tcPr>
            <w:tcW w:w="880" w:type="pct"/>
          </w:tcPr>
          <w:p w14:paraId="69D24B0C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14:paraId="4396045E" w14:textId="77777777" w:rsidR="006307F0" w:rsidRPr="006307F0" w:rsidRDefault="006307F0" w:rsidP="00483384"/>
        </w:tc>
        <w:tc>
          <w:tcPr>
            <w:tcW w:w="824" w:type="pct"/>
          </w:tcPr>
          <w:p w14:paraId="6D327166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14:paraId="43353B6F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14:paraId="6C35E205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roli rodziców, dzieci i osób starszych w rodzinie,</w:t>
            </w:r>
          </w:p>
          <w:p w14:paraId="6A2CCBB5" w14:textId="77777777"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14:paraId="538FBC30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14:paraId="4C336AAF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podaje funkcje rodziny i przykłady ich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B908EF8" w14:textId="77777777"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14:paraId="23C9A04E" w14:textId="77777777"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14:paraId="09178C82" w14:textId="77777777"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14:paraId="6776053B" w14:textId="77777777"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14:paraId="35B39681" w14:textId="77777777"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14:paraId="45A1A62F" w14:textId="77777777"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najważniejsze funkcje rodziny,</w:t>
            </w:r>
          </w:p>
          <w:p w14:paraId="65713250" w14:textId="77777777"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14:paraId="42A40DB7" w14:textId="77777777"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14:paraId="2AAEF97A" w14:textId="77777777"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14:paraId="15A5888D" w14:textId="77777777"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14:paraId="0A744ACA" w14:textId="77777777"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14:paraId="2A65D863" w14:textId="77777777"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rodziny,</w:t>
            </w:r>
          </w:p>
          <w:p w14:paraId="202B1FDD" w14:textId="77777777"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14:paraId="31722938" w14:textId="77777777"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14:paraId="03A40B36" w14:textId="77777777"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14:paraId="474EBD21" w14:textId="77777777"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14:paraId="32BA82C4" w14:textId="77777777"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ważnych w jego rodzinie i prezentuje jej wyniki,</w:t>
            </w:r>
          </w:p>
          <w:p w14:paraId="383762A2" w14:textId="77777777"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14:paraId="3FCFBAFE" w14:textId="77777777"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14:paraId="1F456975" w14:textId="77777777"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14:paraId="61315C57" w14:textId="77777777" w:rsidTr="00C96A6A">
        <w:trPr>
          <w:trHeight w:val="397"/>
        </w:trPr>
        <w:tc>
          <w:tcPr>
            <w:tcW w:w="880" w:type="pct"/>
          </w:tcPr>
          <w:p w14:paraId="182A69DF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14:paraId="2E2C4DAE" w14:textId="77777777" w:rsidR="00763B28" w:rsidRPr="00763B28" w:rsidRDefault="00763B28" w:rsidP="009D29B0"/>
        </w:tc>
        <w:tc>
          <w:tcPr>
            <w:tcW w:w="824" w:type="pct"/>
          </w:tcPr>
          <w:p w14:paraId="74ACD27E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14:paraId="25141427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14:paraId="0E55D0B2" w14:textId="77777777"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14:paraId="0D33FCCE" w14:textId="77777777"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14:paraId="1E7630E5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etapy skutecznego przygotowania się do pracy zawodowej,</w:t>
            </w:r>
          </w:p>
          <w:p w14:paraId="373E94AA" w14:textId="77777777"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14:paraId="76D9FE91" w14:textId="77777777"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14:paraId="24080573" w14:textId="77777777"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14:paraId="62C5E185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14:paraId="5C6995DD" w14:textId="77777777"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14:paraId="59A7245D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14:paraId="7C2ADEE5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 szkolnej,</w:t>
            </w:r>
          </w:p>
          <w:p w14:paraId="13B5F29A" w14:textId="77777777"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14:paraId="4628B7B7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14:paraId="231CC30C" w14:textId="77777777"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14:paraId="2173557D" w14:textId="77777777"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14:paraId="60A363BD" w14:textId="77777777"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14:paraId="773646DD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14:paraId="78497A20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14:paraId="35DF28EB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14:paraId="4D318C9F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formy działania),</w:t>
            </w:r>
          </w:p>
          <w:p w14:paraId="00EC9405" w14:textId="77777777"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14:paraId="0EF738A5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14:paraId="3D44C797" w14:textId="77777777"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14:paraId="12A9D34C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14:paraId="181BC7E7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14:paraId="7CD0B2B8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14:paraId="6D6539D2" w14:textId="77777777"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14:paraId="5F682C97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14:paraId="3A838E13" w14:textId="77777777"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14:paraId="63EE33FC" w14:textId="77777777"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14:paraId="444D3685" w14:textId="77777777"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omawia wymogi współczesnego rynku pracy i ich wpływ na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14:paraId="6C1839D5" w14:textId="77777777" w:rsidTr="00C96A6A">
        <w:trPr>
          <w:trHeight w:val="397"/>
        </w:trPr>
        <w:tc>
          <w:tcPr>
            <w:tcW w:w="880" w:type="pct"/>
          </w:tcPr>
          <w:p w14:paraId="3DB04F25" w14:textId="77777777"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14:paraId="2FD91A9B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14:paraId="36DE6FD2" w14:textId="77777777"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14:paraId="0E749805" w14:textId="77777777"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14:paraId="29F8AB4B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14:paraId="43D02DEB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14:paraId="247E69C3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prawa przysługujące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konsumentowi,</w:t>
            </w:r>
          </w:p>
          <w:p w14:paraId="20AC2C11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14:paraId="082353EF" w14:textId="77777777"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14:paraId="4E579D70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14:paraId="123FB293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14:paraId="30B25F8F" w14:textId="77777777"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14:paraId="4608C698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14:paraId="59B7804C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14:paraId="6FC1BD98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14:paraId="76937630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przedstawia zasady świadomych,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bezpiecznych zakupów,</w:t>
            </w:r>
          </w:p>
          <w:p w14:paraId="122A06F4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14:paraId="71596753" w14:textId="77777777"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14:paraId="0DDDCD32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14:paraId="1115BC53" w14:textId="77777777"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14:paraId="09E688BC" w14:textId="77777777"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14:paraId="6D7325AB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86FA0A7" w14:textId="77777777"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14:paraId="3CFC0401" w14:textId="77777777" w:rsidTr="00C96A6A">
        <w:trPr>
          <w:trHeight w:val="397"/>
        </w:trPr>
        <w:tc>
          <w:tcPr>
            <w:tcW w:w="880" w:type="pct"/>
          </w:tcPr>
          <w:p w14:paraId="75790CD3" w14:textId="77777777"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14:paraId="3FEDF6A9" w14:textId="77777777" w:rsidR="00DE3015" w:rsidRPr="007B30E8" w:rsidRDefault="00DE3015" w:rsidP="00A93C81"/>
        </w:tc>
        <w:tc>
          <w:tcPr>
            <w:tcW w:w="824" w:type="pct"/>
          </w:tcPr>
          <w:p w14:paraId="271C7C8D" w14:textId="77777777"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14:paraId="0AE2E7D2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DE4186A" w14:textId="77777777"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14:paraId="72896C07" w14:textId="77777777"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D023A5D" w14:textId="77777777"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14:paraId="7985B1F6" w14:textId="77777777"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14:paraId="190922B4" w14:textId="77777777"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14:paraId="0E852271" w14:textId="77777777"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14:paraId="248714BB" w14:textId="77777777"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14:paraId="6D330EF1" w14:textId="77777777"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AD1188E" w14:textId="77777777"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2A7D3BC" w14:textId="77777777"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14:paraId="1B72861A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38F4CC5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14:paraId="7B80D351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837BBA5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14:paraId="2D266E1A" w14:textId="77777777"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365AA806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14:paraId="4EECBA15" w14:textId="77777777"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14:paraId="6AAB918A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14:paraId="52FB5A23" w14:textId="77777777"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14:paraId="0FBDC5FD" w14:textId="77777777"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ograniczania praw człowieka w różnych sytuacjach i przytacza 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trafne argumenty.</w:t>
            </w:r>
          </w:p>
        </w:tc>
        <w:tc>
          <w:tcPr>
            <w:tcW w:w="824" w:type="pct"/>
          </w:tcPr>
          <w:p w14:paraId="7E612325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14:paraId="6F8E3108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14:paraId="0E05D534" w14:textId="77777777" w:rsidTr="00C96A6A">
        <w:trPr>
          <w:trHeight w:val="397"/>
        </w:trPr>
        <w:tc>
          <w:tcPr>
            <w:tcW w:w="880" w:type="pct"/>
          </w:tcPr>
          <w:p w14:paraId="2B327D32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14:paraId="4AF9B10B" w14:textId="77777777" w:rsidR="00457648" w:rsidRPr="00457648" w:rsidRDefault="00457648" w:rsidP="000751B7"/>
        </w:tc>
        <w:tc>
          <w:tcPr>
            <w:tcW w:w="824" w:type="pct"/>
          </w:tcPr>
          <w:p w14:paraId="6809D094" w14:textId="77777777"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14:paraId="5B93B8F2" w14:textId="77777777"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14:paraId="4D2B0D6E" w14:textId="77777777"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14:paraId="07AF15EC" w14:textId="77777777"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2E8B3DB" w14:textId="77777777"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14:paraId="1448D072" w14:textId="77777777"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14:paraId="487170DE" w14:textId="77777777"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14:paraId="4303CB1E" w14:textId="77777777"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14:paraId="039408E8" w14:textId="77777777"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14:paraId="612658F0" w14:textId="77777777"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14:paraId="172ED2EB" w14:textId="77777777"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A5E5224" w14:textId="77777777"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14:paraId="0F8227F1" w14:textId="77777777"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F42FB95" w14:textId="77777777"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14:paraId="17BA2AFE" w14:textId="77777777"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14:paraId="5C101E06" w14:textId="77777777"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14:paraId="715CBE84" w14:textId="77777777"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14:paraId="4BC2657A" w14:textId="77777777" w:rsidTr="00C96A6A">
        <w:trPr>
          <w:trHeight w:val="397"/>
        </w:trPr>
        <w:tc>
          <w:tcPr>
            <w:tcW w:w="880" w:type="pct"/>
          </w:tcPr>
          <w:p w14:paraId="10D0DA20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14:paraId="374CB3E0" w14:textId="77777777" w:rsidR="001B124B" w:rsidRPr="001B124B" w:rsidRDefault="001B124B" w:rsidP="001577DC"/>
        </w:tc>
        <w:tc>
          <w:tcPr>
            <w:tcW w:w="824" w:type="pct"/>
          </w:tcPr>
          <w:p w14:paraId="149D5F56" w14:textId="77777777"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14:paraId="745F1A3D" w14:textId="77777777"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14:paraId="7F7E989B" w14:textId="77777777"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14:paraId="36B17BA7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51E18D8F" w14:textId="77777777"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14:paraId="55008343" w14:textId="77777777"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14:paraId="0FB872CA" w14:textId="77777777"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14:paraId="321873DE" w14:textId="77777777"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14:paraId="6F21E63C" w14:textId="77777777"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ochrony praw człowieka.</w:t>
            </w:r>
          </w:p>
        </w:tc>
        <w:tc>
          <w:tcPr>
            <w:tcW w:w="824" w:type="pct"/>
          </w:tcPr>
          <w:p w14:paraId="028A7CCB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14:paraId="15E227EE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14:paraId="20228113" w14:textId="77777777"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14:paraId="66BE7571" w14:textId="77777777"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14:paraId="33AC4B17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14:paraId="73C97F6E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14:paraId="142A8325" w14:textId="77777777"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system ochrony praw 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człowieka.</w:t>
            </w:r>
          </w:p>
        </w:tc>
        <w:tc>
          <w:tcPr>
            <w:tcW w:w="824" w:type="pct"/>
          </w:tcPr>
          <w:p w14:paraId="3DF5D05F" w14:textId="77777777"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14:paraId="1A47B39E" w14:textId="77777777"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14:paraId="6F73970F" w14:textId="77777777" w:rsidTr="00C96A6A">
        <w:trPr>
          <w:trHeight w:val="397"/>
        </w:trPr>
        <w:tc>
          <w:tcPr>
            <w:tcW w:w="880" w:type="pct"/>
          </w:tcPr>
          <w:p w14:paraId="7BBBD22F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14:paraId="6F7B3F3F" w14:textId="77777777" w:rsidR="00E31344" w:rsidRPr="00E31344" w:rsidRDefault="00E31344" w:rsidP="00CC0289"/>
        </w:tc>
        <w:tc>
          <w:tcPr>
            <w:tcW w:w="824" w:type="pct"/>
          </w:tcPr>
          <w:p w14:paraId="66363C8F" w14:textId="77777777"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14:paraId="49BE30B6" w14:textId="77777777"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14:paraId="205F8C23" w14:textId="77777777"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14:paraId="0C8FE246" w14:textId="77777777"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z internetu,</w:t>
            </w:r>
          </w:p>
          <w:p w14:paraId="06E85CD1" w14:textId="77777777"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internetu.</w:t>
            </w:r>
          </w:p>
        </w:tc>
        <w:tc>
          <w:tcPr>
            <w:tcW w:w="824" w:type="pct"/>
          </w:tcPr>
          <w:p w14:paraId="1B3D790C" w14:textId="77777777"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14:paraId="205980E7" w14:textId="77777777"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4B2D298" w14:textId="77777777"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14:paraId="7B45DF4A" w14:textId="77777777"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14:paraId="4294246D" w14:textId="77777777"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z wykorzystywaniem internetu,</w:t>
            </w:r>
          </w:p>
          <w:p w14:paraId="48463DE4" w14:textId="77777777"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14:paraId="49C13AEE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14:paraId="14FE93E8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14:paraId="057CDDC9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14:paraId="22552BD5" w14:textId="77777777"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14:paraId="387F4C9E" w14:textId="77777777"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>e zyskują użytkownicy internetu,</w:t>
            </w:r>
          </w:p>
          <w:p w14:paraId="06AB12C2" w14:textId="77777777"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14:paraId="6BFB4948" w14:textId="77777777"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14:paraId="223740D3" w14:textId="77777777"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14:paraId="3CBEA742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14:paraId="79236930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charakteryzuje zjawiska uzależnienia od internetu,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14:paraId="5E874AF3" w14:textId="77777777"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14:paraId="07533781" w14:textId="77777777"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analizuje wyniki ogólnopolskiego badania uczniów dotyczącego wykorzystywania internetu i porównuje je z własnymi doświadczeniami,</w:t>
            </w:r>
          </w:p>
          <w:p w14:paraId="1E850092" w14:textId="77777777"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ecznego korzystania z internetu.</w:t>
            </w:r>
          </w:p>
        </w:tc>
      </w:tr>
      <w:tr w:rsidR="00551129" w:rsidRPr="007B30E8" w14:paraId="6C8F992C" w14:textId="77777777" w:rsidTr="00C96A6A">
        <w:trPr>
          <w:trHeight w:val="397"/>
        </w:trPr>
        <w:tc>
          <w:tcPr>
            <w:tcW w:w="880" w:type="pct"/>
          </w:tcPr>
          <w:p w14:paraId="4077193A" w14:textId="77777777"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14:paraId="340FACCC" w14:textId="77777777" w:rsidR="00E019EA" w:rsidRPr="00E019EA" w:rsidRDefault="00E019EA" w:rsidP="009B2FA7"/>
        </w:tc>
        <w:tc>
          <w:tcPr>
            <w:tcW w:w="824" w:type="pct"/>
          </w:tcPr>
          <w:p w14:paraId="5864E912" w14:textId="77777777"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kim są niepełnoletni i nieletni,</w:t>
            </w:r>
          </w:p>
          <w:p w14:paraId="324E4503" w14:textId="77777777"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spraw, którymi zajmuje się policja,</w:t>
            </w:r>
          </w:p>
          <w:p w14:paraId="7FBA4606" w14:textId="77777777"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14:paraId="281D4E64" w14:textId="77777777"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14:paraId="07550FB3" w14:textId="77777777"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14:paraId="6547F06F" w14:textId="77777777"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odpowiedzialności prawnej nieletnich,</w:t>
            </w:r>
          </w:p>
          <w:p w14:paraId="13DFCB30" w14:textId="77777777"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14:paraId="0B82A364" w14:textId="77777777"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14:paraId="2DC2FA96" w14:textId="77777777"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14:paraId="2C141C5E" w14:textId="77777777"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14:paraId="1A910DC1" w14:textId="77777777"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14:paraId="49C96327" w14:textId="77777777"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14:paraId="4DEDB84B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14:paraId="33C3E904" w14:textId="77777777"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14:paraId="7DCF1B23" w14:textId="77777777"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14:paraId="0D510202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14:paraId="77C6B69A" w14:textId="77777777"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14:paraId="1D5834C6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sądowego wobec niepełnoletnich,</w:t>
            </w:r>
          </w:p>
          <w:p w14:paraId="5BED4919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14:paraId="391A34A0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14:paraId="3D61B139" w14:textId="77777777"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14:paraId="67D89C0A" w14:textId="77777777"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(gminna) służby porządkowe i określa ich uprawnienia,</w:t>
            </w:r>
          </w:p>
          <w:p w14:paraId="7BE71EA5" w14:textId="77777777"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14:paraId="40E0E2E9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BF4294A" w14:textId="77777777"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14:paraId="2E6D14E5" w14:textId="77777777" w:rsidTr="00C96A6A">
        <w:trPr>
          <w:trHeight w:val="397"/>
        </w:trPr>
        <w:tc>
          <w:tcPr>
            <w:tcW w:w="880" w:type="pct"/>
          </w:tcPr>
          <w:p w14:paraId="0E6DD51F" w14:textId="77777777"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14:paraId="2695BCE3" w14:textId="77777777"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597C13E6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14:paraId="08144AAE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samorządów działających w Polsce,</w:t>
            </w:r>
          </w:p>
          <w:p w14:paraId="0D81ACD0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14:paraId="42CF527F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14:paraId="269CAF0D" w14:textId="77777777"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14:paraId="63F44230" w14:textId="77777777"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14:paraId="2C9C1BAE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samorządu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terytorialnego,</w:t>
            </w:r>
          </w:p>
          <w:p w14:paraId="7BDEBFCB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14:paraId="2B70C9EE" w14:textId="77777777"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14:paraId="20FF7A9E" w14:textId="77777777"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040FB9FF" w14:textId="77777777"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14:paraId="6A5F20C2" w14:textId="77777777"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14:paraId="5E78AA5C" w14:textId="77777777"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14:paraId="562C7D3D" w14:textId="77777777"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CD63A2" w14:textId="77777777"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14:paraId="7973E27D" w14:textId="77777777"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14:paraId="6DC4CECB" w14:textId="77777777"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samorząd terytorialny,</w:t>
            </w:r>
          </w:p>
          <w:p w14:paraId="323E257A" w14:textId="77777777"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14:paraId="15308A2C" w14:textId="77777777"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14:paraId="02316D17" w14:textId="77777777"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podaje, w jakich przypadkach zostaje wprowadzony zarząd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komisaryczny,</w:t>
            </w:r>
          </w:p>
          <w:p w14:paraId="3D32BA30" w14:textId="77777777"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14:paraId="5E1D8B12" w14:textId="77777777"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14:paraId="6271BA9A" w14:textId="77777777" w:rsidTr="00C96A6A">
        <w:trPr>
          <w:trHeight w:val="397"/>
        </w:trPr>
        <w:tc>
          <w:tcPr>
            <w:tcW w:w="880" w:type="pct"/>
          </w:tcPr>
          <w:p w14:paraId="29C7697D" w14:textId="77777777"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14:paraId="6226A125" w14:textId="77777777"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7F01063E" w14:textId="77777777"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14:paraId="655977C0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14:paraId="3453EB13" w14:textId="77777777"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14:paraId="126E0814" w14:textId="77777777"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14:paraId="2238A861" w14:textId="77777777"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14:paraId="72A06528" w14:textId="77777777"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14:paraId="0E559A28" w14:textId="77777777"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14:paraId="0507B64B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14:paraId="13E912D9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14:paraId="6F84B9C3" w14:textId="77777777"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14:paraId="51D7711D" w14:textId="77777777"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14:paraId="511B485D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14:paraId="1EB40808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14:paraId="7BA4D220" w14:textId="77777777"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14:paraId="7D1E10CE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14:paraId="0577A05B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14:paraId="594F7DBA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14:paraId="59972B06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obywatelski,</w:t>
            </w:r>
          </w:p>
          <w:p w14:paraId="175A78F2" w14:textId="77777777"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14:paraId="04DEA7BF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14:paraId="6CD5F6F7" w14:textId="77777777"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14:paraId="677064DA" w14:textId="77777777"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14:paraId="5DD9FA9A" w14:textId="77777777"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14:paraId="0E6FC602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14:paraId="710BE8F4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14:paraId="70F4DB9D" w14:textId="77777777"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7C9A035A" w14:textId="77777777"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14:paraId="3B7F947F" w14:textId="77777777"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14:paraId="2870AF45" w14:textId="77777777"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14:paraId="0600A976" w14:textId="77777777"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14:paraId="7BCFEC66" w14:textId="77777777" w:rsidTr="00C96A6A">
        <w:trPr>
          <w:trHeight w:val="397"/>
        </w:trPr>
        <w:tc>
          <w:tcPr>
            <w:tcW w:w="880" w:type="pct"/>
          </w:tcPr>
          <w:p w14:paraId="4010A2A0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14:paraId="593BB78E" w14:textId="77777777"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62FD9DD9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14:paraId="369D70D0" w14:textId="77777777"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14:paraId="50FDB361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14:paraId="2FD76595" w14:textId="77777777"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zadania samorządu wojewódzkiego,</w:t>
            </w:r>
          </w:p>
          <w:p w14:paraId="7560DAB2" w14:textId="77777777"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14:paraId="1FB2C924" w14:textId="77777777"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14:paraId="28DB21E7" w14:textId="77777777"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i odwoływane organy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wojewódzkie,</w:t>
            </w:r>
          </w:p>
          <w:p w14:paraId="79B05AC1" w14:textId="77777777"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14:paraId="7D969505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14:paraId="14DFEB36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14:paraId="6D4F3CF9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14:paraId="13E30BCE" w14:textId="77777777"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koncepcji akcji promującej region za granicą.</w:t>
            </w:r>
          </w:p>
        </w:tc>
        <w:tc>
          <w:tcPr>
            <w:tcW w:w="824" w:type="pct"/>
          </w:tcPr>
          <w:p w14:paraId="08488E51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14:paraId="628880E8" w14:textId="77777777"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powiatu i województwa,</w:t>
            </w:r>
          </w:p>
          <w:p w14:paraId="29C62910" w14:textId="77777777"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32220A0E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14:paraId="5EE87A40" w14:textId="77777777"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14:paraId="17A6C7D0" w14:textId="77777777"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14:paraId="744C32E0" w14:textId="77777777"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14:paraId="2A48C40C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14:paraId="4495BFD3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14:paraId="3FECD5B9" w14:textId="77777777"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14:paraId="799FE92B" w14:textId="77777777" w:rsidTr="00C96A6A">
        <w:trPr>
          <w:trHeight w:val="397"/>
        </w:trPr>
        <w:tc>
          <w:tcPr>
            <w:tcW w:w="880" w:type="pct"/>
          </w:tcPr>
          <w:p w14:paraId="72AD0F38" w14:textId="77777777"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14:paraId="742DD572" w14:textId="77777777"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1D626B3B" w14:textId="77777777"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14:paraId="63B870CD" w14:textId="77777777"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14:paraId="35CC556B" w14:textId="77777777"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14:paraId="7AF5C7C1" w14:textId="77777777"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14:paraId="41FD27CE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14:paraId="27ECEADF" w14:textId="77777777"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14:paraId="46FB291B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14:paraId="2C64BE36" w14:textId="77777777"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14:paraId="2FE1E972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14:paraId="08C58D5D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14:paraId="1DCCDF2F" w14:textId="77777777"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14:paraId="579AE2F8" w14:textId="77777777"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14:paraId="6C021636" w14:textId="77777777"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14:paraId="271B18D2" w14:textId="77777777"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593E5DD" w14:textId="77777777"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14:paraId="25E62441" w14:textId="77777777"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14:paraId="0909AAB5" w14:textId="77777777"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14:paraId="52E6941B" w14:textId="77777777"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14:paraId="72CCAC0B" w14:textId="77777777"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30F112D7" w14:textId="77777777"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14:paraId="2B6C8ADD" w14:textId="77777777"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14:paraId="7E180212" w14:textId="77777777"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14:paraId="7A1458CF" w14:textId="77777777"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14:paraId="371FBF36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6C10D16" w14:textId="77777777"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14:paraId="614F3AE2" w14:textId="77777777" w:rsidTr="00C96A6A">
        <w:trPr>
          <w:trHeight w:val="397"/>
        </w:trPr>
        <w:tc>
          <w:tcPr>
            <w:tcW w:w="880" w:type="pct"/>
          </w:tcPr>
          <w:p w14:paraId="57F759A0" w14:textId="77777777"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14:paraId="47363541" w14:textId="77777777" w:rsidR="009F21DB" w:rsidRPr="009F21DB" w:rsidRDefault="009F21DB" w:rsidP="009130BD"/>
        </w:tc>
        <w:tc>
          <w:tcPr>
            <w:tcW w:w="824" w:type="pct"/>
          </w:tcPr>
          <w:p w14:paraId="05A5C832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14:paraId="43FDE7E0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14:paraId="7EB561AD" w14:textId="77777777"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14:paraId="0F7119DE" w14:textId="77777777"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14:paraId="00FA2268" w14:textId="77777777"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14:paraId="1706B192" w14:textId="77777777"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14:paraId="76D6F3F2" w14:textId="77777777"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14:paraId="2F598250" w14:textId="77777777"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14:paraId="17E90ECE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14:paraId="62E9C336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14:paraId="3CF2C84F" w14:textId="77777777"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14:paraId="48FB426F" w14:textId="77777777"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14:paraId="6A307DF4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14:paraId="615CED7A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14:paraId="450F5A7B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14:paraId="790EEF81" w14:textId="77777777"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14:paraId="4D072B5D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14:paraId="2717603C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14:paraId="46D3A248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14:paraId="40057EBF" w14:textId="77777777"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14:paraId="2DDC3004" w14:textId="77777777"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732ADFFE" w14:textId="77777777"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14:paraId="4EE00B9C" w14:textId="77777777"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14:paraId="042A2EBA" w14:textId="77777777"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14:paraId="23C256EC" w14:textId="77777777" w:rsidTr="00C96A6A">
        <w:trPr>
          <w:trHeight w:val="397"/>
        </w:trPr>
        <w:tc>
          <w:tcPr>
            <w:tcW w:w="880" w:type="pct"/>
          </w:tcPr>
          <w:p w14:paraId="3792DB7A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14:paraId="17FA95F7" w14:textId="77777777" w:rsidR="00B46BF3" w:rsidRPr="00B46BF3" w:rsidRDefault="00B46BF3" w:rsidP="007F3BD9"/>
        </w:tc>
        <w:tc>
          <w:tcPr>
            <w:tcW w:w="824" w:type="pct"/>
          </w:tcPr>
          <w:p w14:paraId="0357D284" w14:textId="77777777"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14:paraId="5B33C4C1" w14:textId="77777777"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14:paraId="6C0FFFCB" w14:textId="77777777"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obowiązki obywatela RP,</w:t>
            </w:r>
          </w:p>
          <w:p w14:paraId="3CD50D3A" w14:textId="77777777"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14:paraId="546934EC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14:paraId="63202D2E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14:paraId="647229AE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prawo krwi i prawo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ziemi,</w:t>
            </w:r>
          </w:p>
          <w:p w14:paraId="0AB5EE9A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14:paraId="008F3D20" w14:textId="77777777"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14:paraId="1228AA6D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14:paraId="3D1EDB1C" w14:textId="77777777"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14:paraId="63C89966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14:paraId="21B1C682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14:paraId="3C1924A5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14:paraId="2B9FA95B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14:paraId="2730D29D" w14:textId="77777777"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14:paraId="170CA09D" w14:textId="77777777"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14:paraId="5A7A56C3" w14:textId="77777777"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5F6BBB" w14:textId="77777777"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14:paraId="41B4A632" w14:textId="77777777"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14:paraId="4A58AE05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14:paraId="4718D832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różnych tożsamości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społeczno-</w:t>
            </w:r>
          </w:p>
          <w:p w14:paraId="1F2AE2F6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14:paraId="4B51C751" w14:textId="77777777"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14:paraId="1B584100" w14:textId="77777777"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14:paraId="3C744667" w14:textId="77777777" w:rsidTr="00C96A6A">
        <w:trPr>
          <w:trHeight w:val="397"/>
        </w:trPr>
        <w:tc>
          <w:tcPr>
            <w:tcW w:w="880" w:type="pct"/>
          </w:tcPr>
          <w:p w14:paraId="718D5EDE" w14:textId="77777777"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14:paraId="577D6142" w14:textId="77777777" w:rsidR="00141DA9" w:rsidRPr="00141DA9" w:rsidRDefault="00141DA9" w:rsidP="00141DA9"/>
        </w:tc>
        <w:tc>
          <w:tcPr>
            <w:tcW w:w="824" w:type="pct"/>
          </w:tcPr>
          <w:p w14:paraId="00090F80" w14:textId="77777777"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14:paraId="76A451E7" w14:textId="77777777"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14:paraId="18E6F1CC" w14:textId="77777777"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14:paraId="6ED6EF5B" w14:textId="77777777"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14:paraId="46A96481" w14:textId="77777777"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14:paraId="6B8178CF" w14:textId="77777777"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14:paraId="61049622" w14:textId="77777777"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14:paraId="080076CA" w14:textId="77777777"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14:paraId="14D9CE18" w14:textId="77777777"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14:paraId="02C436BB" w14:textId="77777777"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14:paraId="40681BC8" w14:textId="77777777" w:rsidTr="00C96A6A">
        <w:trPr>
          <w:trHeight w:val="397"/>
        </w:trPr>
        <w:tc>
          <w:tcPr>
            <w:tcW w:w="880" w:type="pct"/>
          </w:tcPr>
          <w:p w14:paraId="53BDA62D" w14:textId="77777777"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14:paraId="2D9CE524" w14:textId="77777777"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14:paraId="770F52EB" w14:textId="77777777" w:rsidR="005251C0" w:rsidRPr="005251C0" w:rsidRDefault="005251C0" w:rsidP="00F23FAF"/>
        </w:tc>
        <w:tc>
          <w:tcPr>
            <w:tcW w:w="824" w:type="pct"/>
          </w:tcPr>
          <w:p w14:paraId="21ECEE18" w14:textId="77777777"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 różnicę między obywatelami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 a cudzoziemcami,</w:t>
            </w:r>
          </w:p>
          <w:p w14:paraId="1976D7C7" w14:textId="77777777"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14:paraId="7F40A496" w14:textId="77777777"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14:paraId="6DF710A4" w14:textId="77777777"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14:paraId="3A46510D" w14:textId="77777777"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etniczna,</w:t>
            </w:r>
          </w:p>
          <w:p w14:paraId="36A021BC" w14:textId="77777777"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14:paraId="383B041C" w14:textId="77777777"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14:paraId="4B1985B5" w14:textId="77777777"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14:paraId="2D2B3AEF" w14:textId="77777777"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14:paraId="6E80B5EB" w14:textId="77777777"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14:paraId="5ACFE311" w14:textId="77777777"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14:paraId="7446F630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mniejszością narodową a etniczną,</w:t>
            </w:r>
          </w:p>
          <w:p w14:paraId="615F88AB" w14:textId="77777777"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14:paraId="290B046E" w14:textId="77777777"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14:paraId="26B5B08D" w14:textId="77777777"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14:paraId="2342DABB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strukturę ludności zamieszkującej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terytorium Polski,</w:t>
            </w:r>
          </w:p>
          <w:p w14:paraId="56CDF2AD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14:paraId="35E3C046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14:paraId="7D5406B5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14:paraId="1B924052" w14:textId="77777777"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14:paraId="54BA5949" w14:textId="77777777"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skupisk poszczególnych mniejszości narodowych w Polsce,</w:t>
            </w:r>
          </w:p>
          <w:p w14:paraId="0C003B03" w14:textId="77777777"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14:paraId="7FE48E5E" w14:textId="77777777"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14:paraId="7E36B9C2" w14:textId="77777777"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14:paraId="1481535F" w14:textId="77777777"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14:paraId="68BFB441" w14:textId="77777777" w:rsidTr="00C96A6A">
        <w:trPr>
          <w:trHeight w:val="2117"/>
        </w:trPr>
        <w:tc>
          <w:tcPr>
            <w:tcW w:w="880" w:type="pct"/>
          </w:tcPr>
          <w:p w14:paraId="74FEB14D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14:paraId="69E4DB85" w14:textId="77777777" w:rsidR="00BF0FEA" w:rsidRPr="00BF0FEA" w:rsidRDefault="00BF0FEA" w:rsidP="002C2DEF"/>
        </w:tc>
        <w:tc>
          <w:tcPr>
            <w:tcW w:w="824" w:type="pct"/>
          </w:tcPr>
          <w:p w14:paraId="0BC66399" w14:textId="77777777"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14:paraId="54E795BC" w14:textId="77777777"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14:paraId="53682D21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14:paraId="5E98310A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14:paraId="0F9E359C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14:paraId="437B6781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14:paraId="703EA4CA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14:paraId="2E44CCEC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14:paraId="2076572C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14:paraId="76FAF9DD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14:paraId="15508D0C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14:paraId="4E3FBF47" w14:textId="77777777"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14:paraId="7E99F04A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14:paraId="72A43D7E" w14:textId="77777777"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14:paraId="21D7F94B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14:paraId="75838916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14:paraId="522EFED6" w14:textId="77777777"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14:paraId="6FF33CAB" w14:textId="77777777"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14:paraId="616B5FA9" w14:textId="77777777"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14:paraId="6F41B3D4" w14:textId="77777777"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14:paraId="469CB943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14:paraId="057C12E4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14:paraId="03ED5640" w14:textId="77777777"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14:paraId="4312892D" w14:textId="77777777"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14:paraId="39255878" w14:textId="77777777"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14:paraId="637DD0C3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D731874" w14:textId="77777777"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14:paraId="6F4CA4FE" w14:textId="77777777" w:rsidTr="00C96A6A">
        <w:trPr>
          <w:trHeight w:val="397"/>
        </w:trPr>
        <w:tc>
          <w:tcPr>
            <w:tcW w:w="880" w:type="pct"/>
          </w:tcPr>
          <w:p w14:paraId="6CBEB2A3" w14:textId="77777777"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14:paraId="6AD80356" w14:textId="77777777"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7C04D846" w14:textId="77777777"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14:paraId="60E9F422" w14:textId="77777777"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14:paraId="0A479C30" w14:textId="77777777"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14:paraId="783F9D20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14:paraId="3B7BBD9A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14:paraId="152582DB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14:paraId="5B19D117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14:paraId="08774EC7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14:paraId="6415DF97" w14:textId="77777777"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14:paraId="362F7FA5" w14:textId="77777777"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14:paraId="5740A3F9" w14:textId="77777777"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14:paraId="65DF68C9" w14:textId="77777777"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14:paraId="46C3E559" w14:textId="77777777"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14:paraId="64426A9C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14:paraId="6300D65C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14:paraId="322C72A5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14:paraId="6E36FB01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14:paraId="4E48581D" w14:textId="77777777"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14:paraId="48692906" w14:textId="77777777"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14:paraId="0557B8E1" w14:textId="77777777"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14:paraId="115C4038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14:paraId="1B186BD4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14:paraId="12ED626F" w14:textId="77777777"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37E5FB91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14:paraId="0CF0A8D8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14:paraId="078A1EAB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14:paraId="58C74270" w14:textId="77777777"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14:paraId="4931AC6B" w14:textId="77777777" w:rsidTr="00C96A6A">
        <w:trPr>
          <w:trHeight w:val="397"/>
        </w:trPr>
        <w:tc>
          <w:tcPr>
            <w:tcW w:w="880" w:type="pct"/>
          </w:tcPr>
          <w:p w14:paraId="6A628A19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14:paraId="6158DB97" w14:textId="77777777"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28ED0906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14:paraId="287FE480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14:paraId="4D6DDA9D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A68AA41" w14:textId="77777777"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6C5844B2" w14:textId="77777777"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14:paraId="11504CA4" w14:textId="77777777"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14:paraId="5098D950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14:paraId="12D5B293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14:paraId="2B306315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A55E083" w14:textId="77777777"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B92F128" w14:textId="77777777"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14:paraId="5F3A7734" w14:textId="77777777"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14:paraId="60FBE067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14:paraId="39DCB971" w14:textId="77777777"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14:paraId="63C2FEB6" w14:textId="77777777"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14:paraId="4AB28414" w14:textId="77777777"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14:paraId="3D81C5B0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689C349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E1592E5" w14:textId="77777777"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14:paraId="7CB1510D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14:paraId="397F5536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14:paraId="64F4CB43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14:paraId="1E26B098" w14:textId="77777777"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14:paraId="4D51763C" w14:textId="77777777"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14:paraId="5CBBA062" w14:textId="77777777" w:rsidTr="00C96A6A">
        <w:trPr>
          <w:trHeight w:val="397"/>
        </w:trPr>
        <w:tc>
          <w:tcPr>
            <w:tcW w:w="880" w:type="pct"/>
          </w:tcPr>
          <w:p w14:paraId="11B06FCC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14:paraId="38BDA04E" w14:textId="77777777"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5DBB96D8" w14:textId="77777777"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14:paraId="0096B364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14:paraId="306CAB6B" w14:textId="77777777"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14:paraId="53F8E22A" w14:textId="77777777"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14:paraId="0E0956BD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14:paraId="17515AFE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14:paraId="271C7CF2" w14:textId="77777777"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14:paraId="0AF20C03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14:paraId="02C37622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14:paraId="1F979BD1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14:paraId="164173E0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14:paraId="680725C6" w14:textId="77777777"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14:paraId="75410F1E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14:paraId="5BEDEB35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14:paraId="51652D17" w14:textId="77777777"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14:paraId="317FA738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14:paraId="093EDD59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14:paraId="4BBE562E" w14:textId="77777777"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14:paraId="5FFCFB0D" w14:textId="77777777"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14:paraId="0738017C" w14:textId="77777777"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14:paraId="0A9DAAC5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14:paraId="5DAD0E4C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14:paraId="530A656E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14:paraId="50E21569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14:paraId="0C5C3EEE" w14:textId="77777777"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14:paraId="49E6E583" w14:textId="77777777"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14:paraId="39FF9D25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14:paraId="1E3C6405" w14:textId="77777777"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14:paraId="0DD5C38D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14:paraId="5D9EBFBC" w14:textId="77777777" w:rsidTr="00C96A6A">
        <w:trPr>
          <w:trHeight w:val="397"/>
        </w:trPr>
        <w:tc>
          <w:tcPr>
            <w:tcW w:w="880" w:type="pct"/>
          </w:tcPr>
          <w:p w14:paraId="2504B73B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14:paraId="40F60DED" w14:textId="77777777"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3A811F7B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14:paraId="06A1781F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14:paraId="7B89E6D8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469E566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14:paraId="1D9280DA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14:paraId="1865FC58" w14:textId="77777777"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14:paraId="1B8E8AF2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14:paraId="46752AA0" w14:textId="77777777"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14:paraId="17F10542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14:paraId="1463733F" w14:textId="77777777"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14:paraId="4648E931" w14:textId="77777777"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14:paraId="7626C434" w14:textId="77777777"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14:paraId="48420310" w14:textId="77777777"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77C668A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internecie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14:paraId="6A767AEC" w14:textId="77777777"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14:paraId="5E5691D0" w14:textId="77777777"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14:paraId="3A24CFD9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14:paraId="31469844" w14:textId="77777777"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14:paraId="7C4C39C6" w14:textId="77777777"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14:paraId="13514F4D" w14:textId="77777777"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14:paraId="315C05E1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14:paraId="325A5877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14:paraId="4F008AE5" w14:textId="77777777"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14:paraId="62DD5FD6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14:paraId="61B27D1E" w14:textId="77777777"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14:paraId="1776C2B7" w14:textId="77777777"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14:paraId="42189FA7" w14:textId="77777777"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14:paraId="45B193D9" w14:textId="77777777"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14:paraId="4881BEED" w14:textId="77777777"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348674CC" w14:textId="77777777"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14:paraId="253B82C3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14:paraId="771445B5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14:paraId="5FC32CE9" w14:textId="77777777"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14:paraId="241BCEB2" w14:textId="77777777" w:rsidTr="00C96A6A">
        <w:trPr>
          <w:trHeight w:val="397"/>
        </w:trPr>
        <w:tc>
          <w:tcPr>
            <w:tcW w:w="880" w:type="pct"/>
          </w:tcPr>
          <w:p w14:paraId="2E2E6803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14:paraId="45591754" w14:textId="77777777"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05E0BC00" w14:textId="77777777"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14:paraId="1998EE3F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14:paraId="1AF89ABD" w14:textId="77777777"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14:paraId="4E5512CF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14:paraId="30BF7A59" w14:textId="77777777"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14:paraId="3CC5786E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14:paraId="7EA9F477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14:paraId="591477A2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14:paraId="013E6C2E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14:paraId="52C8CA85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14:paraId="7C0E37CA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14:paraId="487F4621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14:paraId="55B242AB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14:paraId="32B47C6E" w14:textId="77777777"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14:paraId="5116476D" w14:textId="77777777"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14:paraId="5EBEF4AA" w14:textId="77777777"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14:paraId="5EBD1651" w14:textId="77777777"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14:paraId="170E053C" w14:textId="77777777"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14:paraId="0FEB802E" w14:textId="77777777"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8A10CB9" w14:textId="77777777"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14:paraId="3571EEE6" w14:textId="77777777"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6EE6B14A" w14:textId="77777777"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14:paraId="232C4584" w14:textId="77777777"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14:paraId="7473A680" w14:textId="77777777"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14:paraId="13C77CA1" w14:textId="77777777"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14:paraId="6704F757" w14:textId="77777777"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14:paraId="4491B00D" w14:textId="77777777"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14:paraId="615AA733" w14:textId="77777777" w:rsidTr="00C96A6A">
        <w:trPr>
          <w:trHeight w:val="397"/>
        </w:trPr>
        <w:tc>
          <w:tcPr>
            <w:tcW w:w="880" w:type="pct"/>
          </w:tcPr>
          <w:p w14:paraId="59D552B0" w14:textId="77777777"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14:paraId="67D2037A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7EDC3B7B" w14:textId="77777777"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14:paraId="61E2C78E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14:paraId="540E85C0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14:paraId="4C2DF78F" w14:textId="77777777"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14:paraId="1A7EF681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13C36644" w14:textId="77777777"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14:paraId="4A370968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14:paraId="3C70B84B" w14:textId="77777777"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14:paraId="4B5AE319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14:paraId="78C7055A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14:paraId="062554A5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14:paraId="612CF6A9" w14:textId="77777777"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14:paraId="14FF9E7E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14:paraId="2D700D3C" w14:textId="77777777"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14:paraId="3EB878E2" w14:textId="77777777"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14:paraId="460257E2" w14:textId="77777777"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14:paraId="62F25483" w14:textId="77777777"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14:paraId="05A11683" w14:textId="77777777"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14:paraId="0FE948CE" w14:textId="77777777"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14:paraId="039AB692" w14:textId="77777777"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14:paraId="1D0E1E70" w14:textId="77777777" w:rsidTr="00C96A6A">
        <w:trPr>
          <w:trHeight w:val="397"/>
        </w:trPr>
        <w:tc>
          <w:tcPr>
            <w:tcW w:w="880" w:type="pct"/>
          </w:tcPr>
          <w:p w14:paraId="6DCD3727" w14:textId="77777777"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14:paraId="74C9B505" w14:textId="77777777"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793289B5" w14:textId="77777777"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14:paraId="22D9DF90" w14:textId="77777777"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14:paraId="1B626611" w14:textId="77777777"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14:paraId="28F249FB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14:paraId="720CF7AD" w14:textId="77777777"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14:paraId="76868B59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14:paraId="229CDDEE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14:paraId="76FAAC07" w14:textId="77777777"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14:paraId="09A68E12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14:paraId="55A4F006" w14:textId="77777777"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14:paraId="33990BD1" w14:textId="77777777"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14:paraId="11673183" w14:textId="77777777"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akcji wolontariackiej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3EE3273C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14:paraId="2B650EED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14:paraId="5EFA63AD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14:paraId="46CECBEC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14:paraId="0672020B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14:paraId="5EC50349" w14:textId="77777777"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14:paraId="471BF690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14:paraId="16CED37F" w14:textId="77777777"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14:paraId="1794792B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14:paraId="35F92BC8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14:paraId="3311643C" w14:textId="77777777"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14:paraId="3D3F1DB3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14:paraId="396335F1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14:paraId="2E193731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z pracy wolontariackiej,</w:t>
            </w:r>
          </w:p>
          <w:p w14:paraId="18672812" w14:textId="77777777"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14:paraId="48790923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14:paraId="6660724F" w14:textId="77777777"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akcji wolontariackiej.</w:t>
            </w:r>
          </w:p>
        </w:tc>
      </w:tr>
      <w:tr w:rsidR="00551129" w:rsidRPr="007B30E8" w14:paraId="3A4835A3" w14:textId="77777777" w:rsidTr="00C96A6A">
        <w:trPr>
          <w:trHeight w:val="397"/>
        </w:trPr>
        <w:tc>
          <w:tcPr>
            <w:tcW w:w="880" w:type="pct"/>
          </w:tcPr>
          <w:p w14:paraId="41B26B14" w14:textId="77777777"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14:paraId="74C2C789" w14:textId="77777777"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6F6DDAD6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14:paraId="64713E8C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14:paraId="677975F8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14:paraId="39AFA7A0" w14:textId="77777777"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objaśnia, czym są fake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14:paraId="22BE7A9F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14:paraId="0072E2E8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14:paraId="52779A26" w14:textId="77777777"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14:paraId="516182AA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24DE976A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14:paraId="0A638751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14:paraId="274ADEAE" w14:textId="77777777"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14:paraId="7E4D9226" w14:textId="77777777"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14:paraId="00ECACF3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14:paraId="12B3A48C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14:paraId="10BC402B" w14:textId="77777777"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14:paraId="20F65E2B" w14:textId="77777777"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14:paraId="26875DB8" w14:textId="77777777"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14:paraId="32231F9E" w14:textId="77777777"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14:paraId="0880C256" w14:textId="77777777"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14:paraId="4EAC157A" w14:textId="77777777"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14:paraId="3AC0BC4E" w14:textId="77777777"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14:paraId="0F04C95E" w14:textId="77777777"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14:paraId="45ADC422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14:paraId="364A33E7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14:paraId="57B5FFCE" w14:textId="77777777"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14:paraId="7C236856" w14:textId="77777777"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14:paraId="756697A9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14:paraId="7BD5284D" w14:textId="77777777"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fake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14:paraId="3B780031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14:paraId="05AC3923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14:paraId="3B18A551" w14:textId="77777777"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14:paraId="3B8AF7B5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14:paraId="5D4DA814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14:paraId="0735F27E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14:paraId="3BA47C7A" w14:textId="77777777"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14:paraId="304830B5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14:paraId="5C81682B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14:paraId="6B862058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14:paraId="1393D14C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14:paraId="28D117DE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14:paraId="788D6F85" w14:textId="77777777"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14:paraId="64FC3348" w14:textId="77777777"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14:paraId="1A8C4E91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F3E77F1" w14:textId="77777777"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14:paraId="1951FC86" w14:textId="77777777" w:rsidTr="00C96A6A">
        <w:trPr>
          <w:trHeight w:val="397"/>
        </w:trPr>
        <w:tc>
          <w:tcPr>
            <w:tcW w:w="880" w:type="pct"/>
          </w:tcPr>
          <w:p w14:paraId="13AEC774" w14:textId="77777777"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14:paraId="33265827" w14:textId="77777777" w:rsidR="009D2D76" w:rsidRPr="009D2D76" w:rsidRDefault="009D2D76" w:rsidP="009D46B9"/>
        </w:tc>
        <w:tc>
          <w:tcPr>
            <w:tcW w:w="824" w:type="pct"/>
          </w:tcPr>
          <w:p w14:paraId="61108DAF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14:paraId="53185148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14:paraId="66F327C5" w14:textId="77777777"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14:paraId="1949B0FF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14:paraId="3B17E6DA" w14:textId="77777777"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14:paraId="1F000639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14:paraId="5EFB880E" w14:textId="77777777"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14:paraId="729F68A2" w14:textId="77777777"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14:paraId="687E101A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14:paraId="473C9C06" w14:textId="77777777"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14:paraId="7B3A5F34" w14:textId="77777777"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14:paraId="0963439B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14:paraId="40255292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14:paraId="72DD8CE5" w14:textId="77777777"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14:paraId="38730F93" w14:textId="77777777"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14:paraId="312940E9" w14:textId="77777777"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14:paraId="16AC0190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14:paraId="5FC4BFC3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14:paraId="19FD7C80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14:paraId="2C9DFA1E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14:paraId="43910C8B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14:paraId="2E9AFA74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14:paraId="0A86F256" w14:textId="77777777"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14:paraId="760B7793" w14:textId="77777777"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14:paraId="30F7344B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14:paraId="169DFEAF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14:paraId="46404675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14:paraId="2ADBC9E7" w14:textId="77777777"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14:paraId="4CDD5CC3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14:paraId="633C875E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14:paraId="24221BE2" w14:textId="77777777"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14:paraId="4B9474CF" w14:textId="77777777"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14:paraId="2224763E" w14:textId="77777777" w:rsidTr="00C96A6A">
        <w:trPr>
          <w:trHeight w:val="397"/>
        </w:trPr>
        <w:tc>
          <w:tcPr>
            <w:tcW w:w="880" w:type="pct"/>
          </w:tcPr>
          <w:p w14:paraId="7951538E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14:paraId="3FFF553D" w14:textId="77777777" w:rsidR="00E5455F" w:rsidRPr="00E5455F" w:rsidRDefault="00E5455F" w:rsidP="00E12E1F"/>
        </w:tc>
        <w:tc>
          <w:tcPr>
            <w:tcW w:w="824" w:type="pct"/>
          </w:tcPr>
          <w:p w14:paraId="4175D94E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14:paraId="611E5E80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14:paraId="651C342E" w14:textId="77777777"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14:paraId="060AC732" w14:textId="77777777"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14:paraId="66886DA7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14:paraId="1AE38B1E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14:paraId="265CC382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14:paraId="4FC52240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14:paraId="58BFCACA" w14:textId="77777777"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14:paraId="50D3838B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14:paraId="5D6A555E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14:paraId="5359EA3D" w14:textId="77777777"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14:paraId="3B7C0000" w14:textId="77777777"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14:paraId="1F18D1AD" w14:textId="77777777"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14:paraId="16308CE0" w14:textId="77777777"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14:paraId="5F993B99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14:paraId="14904EB3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14:paraId="7F27F500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AEF083F" w14:textId="77777777"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14:paraId="7F1C2D7A" w14:textId="77777777"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14:paraId="7709A44B" w14:textId="77777777"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14:paraId="47F0BE91" w14:textId="77777777"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14:paraId="79CB9B1C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14:paraId="130A8A98" w14:textId="77777777"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14:paraId="1673A1CB" w14:textId="77777777"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14:paraId="6D12A18A" w14:textId="77777777"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14:paraId="7ECC1F31" w14:textId="77777777"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14:paraId="77D5A8F0" w14:textId="77777777"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14:paraId="5ABEEF0E" w14:textId="77777777"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14:paraId="69E5CD44" w14:textId="77777777"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14:paraId="30009A19" w14:textId="77777777"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14:paraId="7374CB71" w14:textId="77777777" w:rsidTr="00C96A6A">
        <w:trPr>
          <w:trHeight w:val="397"/>
        </w:trPr>
        <w:tc>
          <w:tcPr>
            <w:tcW w:w="880" w:type="pct"/>
          </w:tcPr>
          <w:p w14:paraId="6BD8F519" w14:textId="77777777"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14:paraId="7D3FB258" w14:textId="77777777" w:rsidR="00272C87" w:rsidRPr="00272C87" w:rsidRDefault="00272C87" w:rsidP="00716603"/>
        </w:tc>
        <w:tc>
          <w:tcPr>
            <w:tcW w:w="824" w:type="pct"/>
          </w:tcPr>
          <w:p w14:paraId="0FA9DA53" w14:textId="77777777"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14:paraId="02295B7A" w14:textId="77777777"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14:paraId="07A70914" w14:textId="77777777"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14:paraId="2E13E8C2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14:paraId="4CD5368E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14:paraId="2A9AB93F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14:paraId="0CC164FB" w14:textId="77777777"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14:paraId="724BA269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gromadzi materiały dotyczące brexitu,</w:t>
            </w:r>
          </w:p>
          <w:p w14:paraId="5AA27CF2" w14:textId="77777777"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w dyskusji na temat skutków brexitu.</w:t>
            </w:r>
          </w:p>
        </w:tc>
        <w:tc>
          <w:tcPr>
            <w:tcW w:w="824" w:type="pct"/>
          </w:tcPr>
          <w:p w14:paraId="26A031D9" w14:textId="77777777"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14:paraId="6AA514D1" w14:textId="77777777"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14:paraId="5A1C7E99" w14:textId="77777777"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14:paraId="1231AA46" w14:textId="77777777"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i jak działa strefa Schengen,</w:t>
            </w:r>
          </w:p>
          <w:p w14:paraId="165DE81E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14:paraId="2B9E9294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14:paraId="7D69FCC5" w14:textId="77777777"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14:paraId="66131CEE" w14:textId="77777777"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materiały dotyczące brexitu.</w:t>
            </w:r>
          </w:p>
        </w:tc>
        <w:tc>
          <w:tcPr>
            <w:tcW w:w="824" w:type="pct"/>
          </w:tcPr>
          <w:p w14:paraId="0649D0F9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14:paraId="58E29342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14:paraId="07382AAA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14:paraId="10C96D83" w14:textId="77777777" w:rsidR="00716603" w:rsidRDefault="000A547B" w:rsidP="000A547B">
            <w:r>
              <w:t>- aktywnie uczestniczy w dyskusji na temat brexitu i przytacza trafne argumenty.</w:t>
            </w:r>
          </w:p>
          <w:p w14:paraId="1A7B0572" w14:textId="77777777" w:rsidR="000A547B" w:rsidRPr="000A547B" w:rsidRDefault="000A547B" w:rsidP="000A547B"/>
          <w:p w14:paraId="7C8CAB7F" w14:textId="77777777"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3B9C131C" w14:textId="77777777"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D95E945" w14:textId="77777777"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14:paraId="2B22DC93" w14:textId="77777777"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14:paraId="5CBD5F5D" w14:textId="77777777" w:rsidTr="00C96A6A">
        <w:trPr>
          <w:trHeight w:val="397"/>
        </w:trPr>
        <w:tc>
          <w:tcPr>
            <w:tcW w:w="880" w:type="pct"/>
          </w:tcPr>
          <w:p w14:paraId="62AD984C" w14:textId="77777777"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14:paraId="38B88B54" w14:textId="77777777" w:rsidR="009D4FBB" w:rsidRPr="009D4FBB" w:rsidRDefault="009D4FBB" w:rsidP="00636531"/>
        </w:tc>
        <w:tc>
          <w:tcPr>
            <w:tcW w:w="824" w:type="pct"/>
          </w:tcPr>
          <w:p w14:paraId="1AC5E8B0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14:paraId="357C733E" w14:textId="77777777"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14:paraId="025DDA0F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14:paraId="65831E54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14:paraId="722F7526" w14:textId="77777777"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14:paraId="21AE3495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14:paraId="332402AF" w14:textId="77777777"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14:paraId="0787C327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14:paraId="7E565EE5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14:paraId="52836C14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14:paraId="16D622E5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14:paraId="300566B0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14:paraId="5A4129F4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14:paraId="10F36271" w14:textId="77777777"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14:paraId="641432A2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14:paraId="75E769C8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14:paraId="49D2244D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14:paraId="1DC7878D" w14:textId="77777777"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14:paraId="0AA7DD14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14:paraId="64D90C39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14:paraId="75B6DD3E" w14:textId="77777777"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14:paraId="03527B01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14:paraId="0E4582FF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14:paraId="1BBF3BDF" w14:textId="77777777"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14:paraId="12688C37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14:paraId="4FD7E848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14:paraId="28F6E4E1" w14:textId="77777777"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przedstawia sylwetkę Grety Thunberg,</w:t>
            </w:r>
          </w:p>
          <w:p w14:paraId="22B75399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14:paraId="6E0ECF79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14:paraId="493A4C51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14:paraId="5C8EA6E6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14:paraId="67A5BFD6" w14:textId="77777777"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14:paraId="563562F1" w14:textId="77777777" w:rsidTr="00C96A6A">
        <w:trPr>
          <w:trHeight w:val="397"/>
        </w:trPr>
        <w:tc>
          <w:tcPr>
            <w:tcW w:w="880" w:type="pct"/>
          </w:tcPr>
          <w:p w14:paraId="68005ED4" w14:textId="77777777"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14:paraId="7142E85E" w14:textId="77777777" w:rsidR="005D0746" w:rsidRPr="005D0746" w:rsidRDefault="005D0746" w:rsidP="00190F33"/>
        </w:tc>
        <w:tc>
          <w:tcPr>
            <w:tcW w:w="824" w:type="pct"/>
          </w:tcPr>
          <w:p w14:paraId="2ED959EE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14:paraId="635BDBFF" w14:textId="77777777"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14:paraId="5613ABFD" w14:textId="77777777"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14:paraId="4BB9E765" w14:textId="77777777"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14:paraId="35EEE968" w14:textId="77777777"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14:paraId="297CFAD9" w14:textId="77777777"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14:paraId="3AB015EC" w14:textId="77777777"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14:paraId="1045D654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14:paraId="623C14F4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14:paraId="35FCB693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internecie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AF4E864" w14:textId="77777777"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14:paraId="608406A3" w14:textId="77777777"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14:paraId="43FF91E7" w14:textId="77777777"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14:paraId="3E8D19F8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14:paraId="462A0AC5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14:paraId="55EC12F0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14:paraId="5C9F6630" w14:textId="77777777"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14:paraId="6A2039F1" w14:textId="77777777"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14:paraId="715BD213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14:paraId="6A9728F2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14:paraId="440ACA78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6D062F6A" w14:textId="77777777"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14:paraId="2155DCD6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14:paraId="7605C3CC" w14:textId="77777777"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14:paraId="59219EE0" w14:textId="77777777"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266790">
    <w:abstractNumId w:val="0"/>
  </w:num>
  <w:num w:numId="2" w16cid:durableId="165093335">
    <w:abstractNumId w:val="7"/>
  </w:num>
  <w:num w:numId="3" w16cid:durableId="497185961">
    <w:abstractNumId w:val="8"/>
  </w:num>
  <w:num w:numId="4" w16cid:durableId="1037462042">
    <w:abstractNumId w:val="2"/>
  </w:num>
  <w:num w:numId="5" w16cid:durableId="1268849031">
    <w:abstractNumId w:val="11"/>
  </w:num>
  <w:num w:numId="6" w16cid:durableId="1532063420">
    <w:abstractNumId w:val="1"/>
  </w:num>
  <w:num w:numId="7" w16cid:durableId="576328945">
    <w:abstractNumId w:val="4"/>
  </w:num>
  <w:num w:numId="8" w16cid:durableId="1444836459">
    <w:abstractNumId w:val="6"/>
  </w:num>
  <w:num w:numId="9" w16cid:durableId="1425879719">
    <w:abstractNumId w:val="9"/>
  </w:num>
  <w:num w:numId="10" w16cid:durableId="1313213361">
    <w:abstractNumId w:val="3"/>
  </w:num>
  <w:num w:numId="11" w16cid:durableId="1120033702">
    <w:abstractNumId w:val="10"/>
  </w:num>
  <w:num w:numId="12" w16cid:durableId="1928074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E02D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FCB6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8559</Words>
  <Characters>51359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Jarosław Drywa</cp:lastModifiedBy>
  <cp:revision>2</cp:revision>
  <dcterms:created xsi:type="dcterms:W3CDTF">2023-09-20T14:31:00Z</dcterms:created>
  <dcterms:modified xsi:type="dcterms:W3CDTF">2023-09-20T14:31:00Z</dcterms:modified>
</cp:coreProperties>
</file>