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16B4" w:rsidRDefault="0025537D">
      <w:pPr>
        <w:spacing w:after="0"/>
        <w:ind w:left="-1416" w:right="107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562816" cy="10692130"/>
                <wp:effectExtent l="0" t="0" r="0" b="0"/>
                <wp:wrapTopAndBottom/>
                <wp:docPr id="3082" name="Group 3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16" cy="10692130"/>
                          <a:chOff x="0" y="0"/>
                          <a:chExt cx="7562816" cy="106921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91731" y="9930386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16B4" w:rsidRDefault="0025537D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01010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16B4" w:rsidRDefault="002553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2" style="width:595.497pt;height:841.9pt;position:absolute;mso-position-horizontal-relative:page;mso-position-horizontal:absolute;margin-left:0pt;mso-position-vertical-relative:page;margin-top:-0.000183105pt;" coordsize="75628,106921">
                <v:rect id="Rectangle 6" style="position:absolute;width:945;height:1899;left:74917;top:99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" style="position:absolute;width:421;height:1899;left:0;top:10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width:75590;height:106921;left:0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CD16B4" w:rsidRDefault="0025537D">
      <w:pPr>
        <w:spacing w:after="0"/>
      </w:pPr>
      <w:r>
        <w:rPr>
          <w:color w:val="2F5496"/>
          <w:sz w:val="96"/>
        </w:rPr>
        <w:lastRenderedPageBreak/>
        <w:t xml:space="preserve">Spis treści </w:t>
      </w:r>
    </w:p>
    <w:sdt>
      <w:sdtPr>
        <w:id w:val="2030451678"/>
        <w:docPartObj>
          <w:docPartGallery w:val="Table of Contents"/>
        </w:docPartObj>
      </w:sdtPr>
      <w:sdtEndPr/>
      <w:sdtContent>
        <w:p w:rsidR="00CD16B4" w:rsidRDefault="0025537D">
          <w:pPr>
            <w:pStyle w:val="Spistreci1"/>
            <w:tabs>
              <w:tab w:val="right" w:leader="dot" w:pos="9358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937">
            <w:r>
              <w:rPr>
                <w:rFonts w:ascii="Times New Roman" w:eastAsia="Times New Roman" w:hAnsi="Times New Roman" w:cs="Times New Roman"/>
                <w:b/>
              </w:rPr>
              <w:t>Wstęp</w:t>
            </w:r>
            <w:r>
              <w:tab/>
            </w:r>
            <w:r>
              <w:fldChar w:fldCharType="begin"/>
            </w:r>
            <w:r>
              <w:instrText>PAGEREF _Toc3937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D16B4" w:rsidRDefault="0025537D">
          <w:pPr>
            <w:pStyle w:val="Spistreci1"/>
            <w:tabs>
              <w:tab w:val="right" w:leader="dot" w:pos="9358"/>
            </w:tabs>
          </w:pPr>
          <w:hyperlink w:anchor="_Toc3938">
            <w:r>
              <w:rPr>
                <w:rFonts w:ascii="Times New Roman" w:eastAsia="Times New Roman" w:hAnsi="Times New Roman" w:cs="Times New Roman"/>
                <w:b/>
              </w:rPr>
              <w:t>Zgłoszenie do projektu</w:t>
            </w:r>
            <w:r>
              <w:tab/>
            </w:r>
            <w:r>
              <w:fldChar w:fldCharType="begin"/>
            </w:r>
            <w:r>
              <w:instrText>PAGEREF _Toc3938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D16B4" w:rsidRDefault="0025537D">
          <w:pPr>
            <w:pStyle w:val="Spistreci1"/>
            <w:tabs>
              <w:tab w:val="right" w:leader="dot" w:pos="9358"/>
            </w:tabs>
          </w:pPr>
          <w:hyperlink w:anchor="_Toc3939">
            <w:r>
              <w:rPr>
                <w:rFonts w:ascii="Times New Roman" w:eastAsia="Times New Roman" w:hAnsi="Times New Roman" w:cs="Times New Roman"/>
                <w:b/>
              </w:rPr>
              <w:t>Opis i cele projektu</w:t>
            </w:r>
            <w:r>
              <w:tab/>
            </w:r>
            <w:r>
              <w:fldChar w:fldCharType="begin"/>
            </w:r>
            <w:r>
              <w:instrText>PAGERE</w:instrText>
            </w:r>
            <w:r>
              <w:instrText>F _Toc3939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D16B4" w:rsidRDefault="0025537D">
          <w:pPr>
            <w:pStyle w:val="Spistreci1"/>
            <w:tabs>
              <w:tab w:val="right" w:leader="dot" w:pos="9358"/>
            </w:tabs>
          </w:pPr>
          <w:hyperlink w:anchor="_Toc3940">
            <w:r>
              <w:rPr>
                <w:rFonts w:ascii="Times New Roman" w:eastAsia="Times New Roman" w:hAnsi="Times New Roman" w:cs="Times New Roman"/>
                <w:b/>
              </w:rPr>
              <w:t>Klauzula informacyjna</w:t>
            </w:r>
            <w:r>
              <w:tab/>
            </w:r>
            <w:r>
              <w:fldChar w:fldCharType="begin"/>
            </w:r>
            <w:r>
              <w:instrText>PAGEREF _Toc3940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CD16B4" w:rsidRDefault="0025537D">
          <w:pPr>
            <w:pStyle w:val="Spistreci1"/>
            <w:tabs>
              <w:tab w:val="right" w:leader="dot" w:pos="9358"/>
            </w:tabs>
          </w:pPr>
          <w:hyperlink w:anchor="_Toc3941">
            <w:r>
              <w:rPr>
                <w:rFonts w:ascii="Times New Roman" w:eastAsia="Times New Roman" w:hAnsi="Times New Roman" w:cs="Times New Roman"/>
                <w:b/>
              </w:rPr>
              <w:t>Załącznik</w:t>
            </w:r>
            <w:r>
              <w:rPr>
                <w:rFonts w:ascii="Times New Roman" w:eastAsia="Times New Roman" w:hAnsi="Times New Roman" w:cs="Times New Roman"/>
                <w:b/>
              </w:rPr>
              <w:t>i:</w:t>
            </w:r>
            <w:r>
              <w:tab/>
            </w:r>
            <w:r>
              <w:fldChar w:fldCharType="begin"/>
            </w:r>
            <w:r>
              <w:instrText>PAGEREF _Toc3941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CD16B4" w:rsidRDefault="0025537D">
          <w:r>
            <w:fldChar w:fldCharType="end"/>
          </w:r>
        </w:p>
      </w:sdtContent>
    </w:sdt>
    <w:p w:rsidR="00CD16B4" w:rsidRDefault="0025537D">
      <w:pPr>
        <w:spacing w:after="370" w:line="350" w:lineRule="auto"/>
        <w:ind w:left="-5" w:right="244" w:hanging="10"/>
      </w:pPr>
      <w: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7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7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5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157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CD16B4" w:rsidRDefault="0025537D">
      <w:pPr>
        <w:pStyle w:val="Nagwek1"/>
        <w:ind w:left="-5"/>
      </w:pPr>
      <w:bookmarkStart w:id="1" w:name="_Toc3937"/>
      <w:r>
        <w:t xml:space="preserve">Wstęp </w:t>
      </w:r>
      <w:bookmarkEnd w:id="1"/>
    </w:p>
    <w:p w:rsidR="00CD16B4" w:rsidRDefault="0025537D">
      <w:pPr>
        <w:spacing w:after="388"/>
      </w:pPr>
      <w:r>
        <w:t xml:space="preserve"> </w:t>
      </w:r>
    </w:p>
    <w:p w:rsidR="00CD16B4" w:rsidRDefault="0025537D">
      <w:pPr>
        <w:pStyle w:val="Nagwek2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” </w:t>
      </w:r>
      <w:r>
        <w:t xml:space="preserve">Dziedzictwo. </w:t>
      </w:r>
      <w:r>
        <w:t>Tu przeszłość spotyka się z przyszłością</w:t>
      </w:r>
      <w:r>
        <w:t>.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” </w:t>
      </w:r>
    </w:p>
    <w:p w:rsidR="00CD16B4" w:rsidRDefault="0025537D">
      <w:pPr>
        <w:spacing w:after="247"/>
      </w:pPr>
      <w:r>
        <w:t xml:space="preserve"> </w:t>
      </w:r>
    </w:p>
    <w:p w:rsidR="00CD16B4" w:rsidRDefault="0025537D">
      <w:pPr>
        <w:spacing w:after="10" w:line="372" w:lineRule="auto"/>
        <w:ind w:left="-15" w:right="-10" w:firstLine="70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Dziedzictwo cywilizacyjne Europy to rozległy w czasie </w:t>
      </w:r>
      <w:r>
        <w:rPr>
          <w:rFonts w:ascii="Times New Roman" w:eastAsia="Times New Roman" w:hAnsi="Times New Roman" w:cs="Times New Roman"/>
          <w:sz w:val="30"/>
        </w:rPr>
        <w:t xml:space="preserve">temat. Aby właściwie przekazać wiedzę uczniom samemu trzeba ją zdobyć. Choć każdy z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nas ma pojęcie czym jest Europa, dziedzictwo czy cywilizacja często mylimy ważne fakty.  </w:t>
      </w:r>
    </w:p>
    <w:p w:rsidR="00CD16B4" w:rsidRDefault="0025537D">
      <w:pPr>
        <w:spacing w:after="10" w:line="372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30"/>
        </w:rPr>
        <w:t>Mówi się o odmienności kulturowo-cywilizacyjnej Europy, a zmiany  i charakter nasz</w:t>
      </w:r>
      <w:r>
        <w:rPr>
          <w:rFonts w:ascii="Times New Roman" w:eastAsia="Times New Roman" w:hAnsi="Times New Roman" w:cs="Times New Roman"/>
          <w:sz w:val="30"/>
        </w:rPr>
        <w:t xml:space="preserve">ej cywilizacji, które dokonały się na przestrzeni dziejów ukształtowane zostały w długim procesie dziejowym za sprawą idei, które miały wpływ na poszczególne epoki historyczne. </w:t>
      </w:r>
    </w:p>
    <w:p w:rsidR="00CD16B4" w:rsidRDefault="0025537D">
      <w:pPr>
        <w:spacing w:after="10" w:line="372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30"/>
        </w:rPr>
        <w:t>Wspomniana odmienność kulturowo-cywilizacyjna nazywana jest jako cywilizacja c</w:t>
      </w:r>
      <w:r>
        <w:rPr>
          <w:rFonts w:ascii="Times New Roman" w:eastAsia="Times New Roman" w:hAnsi="Times New Roman" w:cs="Times New Roman"/>
          <w:sz w:val="30"/>
        </w:rPr>
        <w:t xml:space="preserve">hrześcijańska, łacińska czy europejska. Na terenie owej cywilizacji zgromadzone są narody, które posiadają własny dorobek kulturowy i język, przy czym odrębność ta staje się wspólnotą dla ideałów czy wartości duchowych. </w:t>
      </w:r>
    </w:p>
    <w:p w:rsidR="00CD16B4" w:rsidRDefault="0025537D">
      <w:pPr>
        <w:spacing w:after="0" w:line="370" w:lineRule="auto"/>
        <w:ind w:right="5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Culture.eu podaje, że </w:t>
      </w:r>
      <w:r>
        <w:rPr>
          <w:rFonts w:ascii="Times New Roman" w:eastAsia="Times New Roman" w:hAnsi="Times New Roman" w:cs="Times New Roman"/>
          <w:i/>
          <w:sz w:val="30"/>
        </w:rPr>
        <w:t>„Znak dziedzi</w:t>
      </w:r>
      <w:r>
        <w:rPr>
          <w:rFonts w:ascii="Times New Roman" w:eastAsia="Times New Roman" w:hAnsi="Times New Roman" w:cs="Times New Roman"/>
          <w:i/>
          <w:sz w:val="30"/>
        </w:rPr>
        <w:t xml:space="preserve">ctwa europejskiego przyznawany jest obiektom, które odegrały ważną rolę w kształtowaniu współczesnej Europy. Obiekty te symbolizują europejskie ideały i wartości oraz europejską historię i integrację, od początków cywilizacji europejskiej aż po dzisiejsze </w:t>
      </w:r>
      <w:r>
        <w:rPr>
          <w:rFonts w:ascii="Times New Roman" w:eastAsia="Times New Roman" w:hAnsi="Times New Roman" w:cs="Times New Roman"/>
          <w:i/>
          <w:sz w:val="30"/>
        </w:rPr>
        <w:t>czasy”.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CD16B4" w:rsidRDefault="0025537D">
      <w:pPr>
        <w:spacing w:after="10" w:line="372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Na stronie https://culture.ec.europa.eu/pl znajdziemy listę 60 obiektów którym przyznano znak dziedzictwa europejskiego. Nie mylmy jej </w:t>
      </w:r>
      <w:r>
        <w:rPr>
          <w:rFonts w:ascii="Times New Roman" w:eastAsia="Times New Roman" w:hAnsi="Times New Roman" w:cs="Times New Roman"/>
          <w:sz w:val="30"/>
        </w:rPr>
        <w:t xml:space="preserve">z listą światowego dziedzictwa UNESCO (https://whc.unesco.org/en/list/) z której to de facto też korzystać będziemy. </w:t>
      </w:r>
    </w:p>
    <w:p w:rsidR="00CD16B4" w:rsidRDefault="0025537D">
      <w:pPr>
        <w:pStyle w:val="Nagwek1"/>
        <w:ind w:left="-5"/>
      </w:pPr>
      <w:bookmarkStart w:id="2" w:name="_Toc3938"/>
      <w:r>
        <w:t xml:space="preserve">Zgłoszenie do projektu </w:t>
      </w:r>
      <w:bookmarkEnd w:id="2"/>
    </w:p>
    <w:p w:rsidR="00CD16B4" w:rsidRDefault="0025537D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:rsidR="00CD16B4" w:rsidRDefault="0025537D">
      <w:pPr>
        <w:spacing w:after="296"/>
      </w:pPr>
      <w:r>
        <w:rPr>
          <w:rFonts w:ascii="Times New Roman" w:eastAsia="Times New Roman" w:hAnsi="Times New Roman" w:cs="Times New Roman"/>
        </w:rPr>
        <w:t xml:space="preserve"> </w:t>
      </w:r>
    </w:p>
    <w:p w:rsidR="00CD16B4" w:rsidRDefault="0025537D">
      <w:pPr>
        <w:spacing w:after="2" w:line="399" w:lineRule="auto"/>
        <w:ind w:firstLine="708"/>
      </w:pPr>
      <w:r>
        <w:rPr>
          <w:rFonts w:ascii="Times New Roman" w:eastAsia="Times New Roman" w:hAnsi="Times New Roman" w:cs="Times New Roman"/>
          <w:sz w:val="32"/>
        </w:rPr>
        <w:t xml:space="preserve">Zgłoszenia do projektu pt. „Mysia w Europie” odbywa się poprzez dołączenie do grupy projektowej najpóźniej do </w:t>
      </w:r>
      <w:r>
        <w:rPr>
          <w:rFonts w:ascii="Times New Roman" w:eastAsia="Times New Roman" w:hAnsi="Times New Roman" w:cs="Times New Roman"/>
          <w:sz w:val="32"/>
        </w:rPr>
        <w:t xml:space="preserve">końca września 2022 r.  </w:t>
      </w:r>
    </w:p>
    <w:p w:rsidR="00CD16B4" w:rsidRDefault="0025537D">
      <w:pPr>
        <w:spacing w:after="557"/>
      </w:pPr>
      <w:r>
        <w:rPr>
          <w:rFonts w:ascii="Times New Roman" w:eastAsia="Times New Roman" w:hAnsi="Times New Roman" w:cs="Times New Roman"/>
        </w:rPr>
        <w:t xml:space="preserve"> </w:t>
      </w:r>
    </w:p>
    <w:p w:rsidR="00CD16B4" w:rsidRDefault="0025537D">
      <w:pPr>
        <w:pStyle w:val="Nagwek1"/>
        <w:ind w:left="-5"/>
      </w:pPr>
      <w:bookmarkStart w:id="3" w:name="_Toc3939"/>
      <w:r>
        <w:lastRenderedPageBreak/>
        <w:t xml:space="preserve">Opis i cele projektu </w:t>
      </w:r>
      <w:bookmarkEnd w:id="3"/>
    </w:p>
    <w:p w:rsidR="00CD16B4" w:rsidRDefault="0025537D">
      <w:pPr>
        <w:spacing w:after="155"/>
      </w:pPr>
      <w:r>
        <w:t xml:space="preserve"> </w:t>
      </w:r>
    </w:p>
    <w:p w:rsidR="00CD16B4" w:rsidRDefault="0025537D">
      <w:pPr>
        <w:spacing w:after="254"/>
      </w:pPr>
      <w:r>
        <w:rPr>
          <w:rFonts w:ascii="Times New Roman" w:eastAsia="Times New Roman" w:hAnsi="Times New Roman" w:cs="Times New Roman"/>
        </w:rPr>
        <w:t xml:space="preserve"> </w:t>
      </w:r>
    </w:p>
    <w:p w:rsidR="00CD16B4" w:rsidRDefault="0025537D">
      <w:pPr>
        <w:numPr>
          <w:ilvl w:val="0"/>
          <w:numId w:val="1"/>
        </w:numPr>
        <w:spacing w:after="138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Projekt skierowany jest do przedszkoli oraz klas 1-3 szkoły </w:t>
      </w:r>
    </w:p>
    <w:p w:rsidR="00CD16B4" w:rsidRDefault="0025537D">
      <w:pPr>
        <w:spacing w:after="143" w:line="270" w:lineRule="auto"/>
        <w:ind w:left="730" w:hanging="10"/>
      </w:pPr>
      <w:r>
        <w:rPr>
          <w:rFonts w:ascii="Times New Roman" w:eastAsia="Times New Roman" w:hAnsi="Times New Roman" w:cs="Times New Roman"/>
          <w:sz w:val="32"/>
        </w:rPr>
        <w:t xml:space="preserve">podstawowej.  </w:t>
      </w:r>
    </w:p>
    <w:p w:rsidR="00CD16B4" w:rsidRDefault="0025537D">
      <w:pPr>
        <w:numPr>
          <w:ilvl w:val="0"/>
          <w:numId w:val="1"/>
        </w:numPr>
        <w:spacing w:after="200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„Mysia w Europie” to projekt mający na celu: </w:t>
      </w:r>
    </w:p>
    <w:p w:rsidR="00CD16B4" w:rsidRDefault="0025537D">
      <w:pPr>
        <w:numPr>
          <w:ilvl w:val="0"/>
          <w:numId w:val="2"/>
        </w:numPr>
        <w:spacing w:after="2" w:line="396" w:lineRule="auto"/>
        <w:ind w:right="442" w:hanging="10"/>
      </w:pPr>
      <w:r>
        <w:rPr>
          <w:rFonts w:ascii="Times New Roman" w:eastAsia="Times New Roman" w:hAnsi="Times New Roman" w:cs="Times New Roman"/>
          <w:sz w:val="32"/>
        </w:rPr>
        <w:t xml:space="preserve">przybliżyć dziedzictwo cywilizacyjne Europy jak i wartość zabytkową niektórych obiektów; - promować wartości europejskie; </w:t>
      </w:r>
    </w:p>
    <w:p w:rsidR="00CD16B4" w:rsidRDefault="0025537D">
      <w:pPr>
        <w:numPr>
          <w:ilvl w:val="0"/>
          <w:numId w:val="2"/>
        </w:numPr>
        <w:spacing w:after="1" w:line="360" w:lineRule="auto"/>
        <w:ind w:right="442" w:hanging="10"/>
      </w:pPr>
      <w:r>
        <w:rPr>
          <w:rFonts w:ascii="Times New Roman" w:eastAsia="Times New Roman" w:hAnsi="Times New Roman" w:cs="Times New Roman"/>
          <w:sz w:val="32"/>
        </w:rPr>
        <w:t xml:space="preserve">przybliżyć rolę obiektów w historii i kulturze europejskiej; </w:t>
      </w:r>
      <w:r>
        <w:rPr>
          <w:noProof/>
        </w:rPr>
        <w:drawing>
          <wp:inline distT="0" distB="0" distL="0" distR="0">
            <wp:extent cx="179705" cy="179705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Projekt przeznaczony jest do realizacji od września 2022r do maja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2023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r.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numPr>
          <w:ilvl w:val="0"/>
          <w:numId w:val="3"/>
        </w:numPr>
        <w:spacing w:after="2" w:line="398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Nauczyciele biorący udział w projekcie mają za zadanie prowadzić zajęcia zgodnie z założonymi celami. </w:t>
      </w:r>
    </w:p>
    <w:p w:rsidR="00CD16B4" w:rsidRDefault="0025537D">
      <w:pPr>
        <w:numPr>
          <w:ilvl w:val="0"/>
          <w:numId w:val="3"/>
        </w:numPr>
        <w:spacing w:after="2" w:line="376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>Aktywność w grupie projektowej brana będzie pod uwagę jako zaliczenie zadań projektowych co jest warunkiem otrzymania certyfikatu. Nie ma tu określe</w:t>
      </w:r>
      <w:r>
        <w:rPr>
          <w:rFonts w:ascii="Times New Roman" w:eastAsia="Times New Roman" w:hAnsi="Times New Roman" w:cs="Times New Roman"/>
          <w:sz w:val="32"/>
        </w:rPr>
        <w:t xml:space="preserve">nia jak ta aktywność ma wyglądać, aby nie ograniczać nauczyciela w jego czynnościach. NIE PISZEMY SPRAWOZDAŃ. Ufam, że każdy sumiennie podejdzie do zadania. </w:t>
      </w:r>
    </w:p>
    <w:p w:rsidR="00CD16B4" w:rsidRDefault="0025537D">
      <w:pPr>
        <w:numPr>
          <w:ilvl w:val="0"/>
          <w:numId w:val="3"/>
        </w:numPr>
        <w:spacing w:after="2" w:line="371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>Certyfikat w formie elektronicznej do samodzielnego wydruku otrzymają: placówka, nauczyciel. Naucz</w:t>
      </w:r>
      <w:r>
        <w:rPr>
          <w:rFonts w:ascii="Times New Roman" w:eastAsia="Times New Roman" w:hAnsi="Times New Roman" w:cs="Times New Roman"/>
          <w:sz w:val="32"/>
        </w:rPr>
        <w:t xml:space="preserve">yciel otrzyma dyplomy dla dzieci uczestniczących w projekcie (czy też grupy/klasy) do samodzielnego uzupełnienia i wydrukowania. </w:t>
      </w:r>
    </w:p>
    <w:p w:rsidR="00CD16B4" w:rsidRDefault="0025537D">
      <w:pPr>
        <w:numPr>
          <w:ilvl w:val="0"/>
          <w:numId w:val="3"/>
        </w:numPr>
        <w:spacing w:after="143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Projekt może być realizowany jako innowacja. </w:t>
      </w:r>
    </w:p>
    <w:p w:rsidR="00CD16B4" w:rsidRDefault="0025537D">
      <w:pPr>
        <w:numPr>
          <w:ilvl w:val="0"/>
          <w:numId w:val="3"/>
        </w:numPr>
        <w:spacing w:after="190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Nauczyciele otrzymują pakiet pomocy i scenariuszy, które </w:t>
      </w:r>
    </w:p>
    <w:p w:rsidR="00CD16B4" w:rsidRDefault="0025537D">
      <w:pPr>
        <w:spacing w:after="2" w:line="371" w:lineRule="auto"/>
        <w:ind w:left="730" w:hanging="10"/>
      </w:pPr>
      <w:r>
        <w:rPr>
          <w:rFonts w:ascii="Times New Roman" w:eastAsia="Times New Roman" w:hAnsi="Times New Roman" w:cs="Times New Roman"/>
          <w:sz w:val="32"/>
        </w:rPr>
        <w:t xml:space="preserve">wspomagają ich pracę. Materiały (darmowe) dostępne do pobrania poprzez link. Zaplecze dydaktyczne można poszerzać o dowolnie dobrane przez nauczyciela materiały. Scenariusze do zajęć można, a nawet trzeba modyfikować, jeśli chodzi o ich stopień trudności. </w:t>
      </w:r>
    </w:p>
    <w:p w:rsidR="00CD16B4" w:rsidRDefault="0025537D">
      <w:pPr>
        <w:numPr>
          <w:ilvl w:val="0"/>
          <w:numId w:val="3"/>
        </w:numPr>
        <w:spacing w:after="2" w:line="38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>Dla projektu zostanie stworzona grupa na FB. Członkowie niniejszej grupy będą posiadali możliwość wymiany pomysłów i konfrontacji doświadczeń bez konieczności upubliczniania danych osobowych dzieci uczestniczących w projekcie.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numPr>
          <w:ilvl w:val="0"/>
          <w:numId w:val="3"/>
        </w:numPr>
        <w:spacing w:after="139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>Organizator nie pobiera op</w:t>
      </w:r>
      <w:r>
        <w:rPr>
          <w:rFonts w:ascii="Times New Roman" w:eastAsia="Times New Roman" w:hAnsi="Times New Roman" w:cs="Times New Roman"/>
          <w:sz w:val="32"/>
        </w:rPr>
        <w:t xml:space="preserve">łat za prowadzenie projektu. </w:t>
      </w:r>
    </w:p>
    <w:p w:rsidR="00CD16B4" w:rsidRDefault="0025537D">
      <w:pPr>
        <w:spacing w:after="15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spacing w:after="15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spacing w:after="15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spacing w:after="15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spacing w:after="15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spacing w:after="15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pStyle w:val="Nagwek1"/>
        <w:ind w:left="-5"/>
      </w:pPr>
      <w:bookmarkStart w:id="4" w:name="_Toc3940"/>
      <w:r>
        <w:t xml:space="preserve">Klauzula informacyjna </w:t>
      </w:r>
      <w:bookmarkEnd w:id="4"/>
    </w:p>
    <w:p w:rsidR="00CD16B4" w:rsidRDefault="0025537D">
      <w:pPr>
        <w:spacing w:after="251"/>
      </w:pPr>
      <w:r>
        <w:rPr>
          <w:rFonts w:ascii="Times New Roman" w:eastAsia="Times New Roman" w:hAnsi="Times New Roman" w:cs="Times New Roman"/>
        </w:rPr>
        <w:t xml:space="preserve"> </w:t>
      </w:r>
    </w:p>
    <w:p w:rsidR="00CD16B4" w:rsidRDefault="0025537D">
      <w:pPr>
        <w:numPr>
          <w:ilvl w:val="0"/>
          <w:numId w:val="4"/>
        </w:numPr>
        <w:spacing w:after="2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 xml:space="preserve">Co do art. 24 ust. 1 ustawy z dnia 29 sierpnia 1997 r. o ochronie danych osobowych informujemy, że nie przetwarzamy żadnych danych osobowych. Nie przyjmujemy zgłoszeń w formie pisemnej, </w:t>
      </w:r>
      <w:r>
        <w:rPr>
          <w:rFonts w:ascii="Times New Roman" w:eastAsia="Times New Roman" w:hAnsi="Times New Roman" w:cs="Times New Roman"/>
          <w:sz w:val="32"/>
        </w:rPr>
        <w:t xml:space="preserve">gdzie widniałyby dane osobowe uczestników; jedyne dane osobowe to te upubliczniane przez uczestnika na prywatnym jego profilu FB za które prowadzący projekt nie odpowiada. </w:t>
      </w:r>
    </w:p>
    <w:p w:rsidR="00CD16B4" w:rsidRDefault="0025537D">
      <w:pPr>
        <w:spacing w:after="63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numPr>
          <w:ilvl w:val="0"/>
          <w:numId w:val="4"/>
        </w:numPr>
        <w:spacing w:after="2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Dane dotyczące wizerunku dziecka, </w:t>
      </w:r>
      <w:r>
        <w:rPr>
          <w:rFonts w:ascii="Times New Roman" w:eastAsia="Times New Roman" w:hAnsi="Times New Roman" w:cs="Times New Roman"/>
          <w:sz w:val="32"/>
        </w:rPr>
        <w:t xml:space="preserve">dla którego rodzic wyraził zgodę na upublicznianie wizerunku, będą widoczne tylko w grupie projektowej. </w:t>
      </w:r>
    </w:p>
    <w:p w:rsidR="00CD16B4" w:rsidRDefault="0025537D">
      <w:pPr>
        <w:spacing w:after="61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numPr>
          <w:ilvl w:val="0"/>
          <w:numId w:val="4"/>
        </w:numPr>
        <w:spacing w:after="2" w:line="270" w:lineRule="auto"/>
        <w:ind w:hanging="360"/>
      </w:pPr>
      <w:r>
        <w:rPr>
          <w:rFonts w:ascii="Times New Roman" w:eastAsia="Times New Roman" w:hAnsi="Times New Roman" w:cs="Times New Roman"/>
          <w:sz w:val="32"/>
        </w:rPr>
        <w:t>Oświadczenia o wyrażeniu zgody przez rodziców na udział dziecka w projekcie są dostępne wyłącznie dla nauczycieli realizujących projekt z danymi dzie</w:t>
      </w:r>
      <w:r>
        <w:rPr>
          <w:rFonts w:ascii="Times New Roman" w:eastAsia="Times New Roman" w:hAnsi="Times New Roman" w:cs="Times New Roman"/>
          <w:sz w:val="32"/>
        </w:rPr>
        <w:t xml:space="preserve">ćmi. NIE PRZESYŁAMY ich do organizatora projektu. </w:t>
      </w:r>
    </w:p>
    <w:p w:rsidR="00CD16B4" w:rsidRDefault="0025537D">
      <w:pPr>
        <w:spacing w:after="66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16B4" w:rsidRDefault="0025537D">
      <w:pPr>
        <w:spacing w:after="670"/>
      </w:pPr>
      <w:r>
        <w:rPr>
          <w:rFonts w:ascii="Times New Roman" w:eastAsia="Times New Roman" w:hAnsi="Times New Roman" w:cs="Times New Roman"/>
        </w:rPr>
        <w:t xml:space="preserve"> </w:t>
      </w:r>
    </w:p>
    <w:p w:rsidR="00CD16B4" w:rsidRDefault="0025537D">
      <w:pPr>
        <w:pStyle w:val="Nagwek1"/>
        <w:ind w:left="-5"/>
      </w:pPr>
      <w:bookmarkStart w:id="5" w:name="_Toc3941"/>
      <w:r>
        <w:t xml:space="preserve">Załączniki: </w:t>
      </w:r>
      <w:bookmarkEnd w:id="5"/>
    </w:p>
    <w:p w:rsidR="00CD16B4" w:rsidRDefault="0025537D">
      <w:pPr>
        <w:spacing w:after="209"/>
      </w:pPr>
      <w:r>
        <w:rPr>
          <w:sz w:val="32"/>
        </w:rPr>
        <w:t xml:space="preserve"> </w:t>
      </w:r>
    </w:p>
    <w:p w:rsidR="00CD16B4" w:rsidRDefault="0025537D">
      <w:pPr>
        <w:spacing w:after="158" w:line="260" w:lineRule="auto"/>
        <w:ind w:left="720" w:hanging="360"/>
      </w:pPr>
      <w:r>
        <w:rPr>
          <w:sz w:val="32"/>
        </w:rPr>
        <w:t>1.</w: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Wzór zgody na przystąpienie do projektu (placówka może wykorzystać swój wzór) </w:t>
      </w:r>
    </w:p>
    <w:p w:rsidR="00CD16B4" w:rsidRDefault="0025537D">
      <w:r>
        <w:rPr>
          <w:sz w:val="32"/>
        </w:rPr>
        <w:t xml:space="preserve"> </w:t>
      </w:r>
    </w:p>
    <w:p w:rsidR="00CD16B4" w:rsidRDefault="0025537D">
      <w:pPr>
        <w:spacing w:after="162"/>
      </w:pPr>
      <w:r>
        <w:rPr>
          <w:sz w:val="32"/>
        </w:rPr>
        <w:t xml:space="preserve"> </w:t>
      </w:r>
    </w:p>
    <w:p w:rsidR="00CD16B4" w:rsidRDefault="0025537D">
      <w:r>
        <w:rPr>
          <w:sz w:val="32"/>
        </w:rPr>
        <w:t xml:space="preserve"> </w:t>
      </w:r>
    </w:p>
    <w:p w:rsidR="00CD16B4" w:rsidRDefault="0025537D">
      <w:pPr>
        <w:spacing w:after="64"/>
      </w:pPr>
      <w:r>
        <w:rPr>
          <w:sz w:val="32"/>
        </w:rPr>
        <w:t xml:space="preserve"> </w:t>
      </w:r>
    </w:p>
    <w:p w:rsidR="00CD16B4" w:rsidRDefault="0025537D">
      <w:pPr>
        <w:spacing w:after="0"/>
        <w:ind w:left="48"/>
        <w:jc w:val="center"/>
      </w:pPr>
      <w:r>
        <w:t xml:space="preserve"> </w:t>
      </w:r>
    </w:p>
    <w:p w:rsidR="00CD16B4" w:rsidRDefault="0025537D">
      <w:pPr>
        <w:spacing w:after="0"/>
        <w:ind w:left="48"/>
        <w:jc w:val="center"/>
      </w:pPr>
      <w:r>
        <w:t xml:space="preserve">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0"/>
        <w:ind w:left="47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WYRAŻENIU ZGODY NA PRZETWARZANIE DANYCH </w:t>
      </w:r>
    </w:p>
    <w:p w:rsidR="00CD16B4" w:rsidRDefault="0025537D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OSOBOWYCH ORAZ WYKORZYSTANIE WIZER</w:t>
      </w:r>
      <w:r>
        <w:rPr>
          <w:rFonts w:ascii="Times New Roman" w:eastAsia="Times New Roman" w:hAnsi="Times New Roman" w:cs="Times New Roman"/>
          <w:b/>
          <w:sz w:val="24"/>
        </w:rPr>
        <w:t xml:space="preserve">UNKU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162"/>
        <w:ind w:left="-5" w:right="85" w:hanging="10"/>
      </w:pPr>
      <w:r>
        <w:rPr>
          <w:rFonts w:ascii="Times New Roman" w:eastAsia="Times New Roman" w:hAnsi="Times New Roman" w:cs="Times New Roman"/>
          <w:sz w:val="24"/>
        </w:rPr>
        <w:t xml:space="preserve">Ja, ..................................................................................... wyrażam zgodę na udział mojego </w:t>
      </w:r>
    </w:p>
    <w:p w:rsidR="00CD16B4" w:rsidRDefault="0025537D">
      <w:pPr>
        <w:spacing w:after="112"/>
        <w:ind w:left="718" w:right="8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rodzica/prawnego opiekuna </w:t>
      </w:r>
    </w:p>
    <w:p w:rsidR="00CD16B4" w:rsidRDefault="0025537D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159"/>
        <w:ind w:left="-5" w:right="85" w:hanging="10"/>
      </w:pPr>
      <w:r>
        <w:rPr>
          <w:rFonts w:ascii="Times New Roman" w:eastAsia="Times New Roman" w:hAnsi="Times New Roman" w:cs="Times New Roman"/>
          <w:sz w:val="24"/>
        </w:rPr>
        <w:t xml:space="preserve">dziecka/podopiecznego ………………………………………………………..…..….., </w:t>
      </w:r>
    </w:p>
    <w:p w:rsidR="00CD16B4" w:rsidRDefault="0025537D">
      <w:pPr>
        <w:spacing w:after="115"/>
        <w:ind w:left="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dziecka </w:t>
      </w:r>
    </w:p>
    <w:p w:rsidR="00CD16B4" w:rsidRDefault="0025537D">
      <w:pPr>
        <w:spacing w:after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282"/>
        <w:ind w:left="-5" w:right="85" w:hanging="10"/>
      </w:pPr>
      <w:r>
        <w:rPr>
          <w:rFonts w:ascii="Times New Roman" w:eastAsia="Times New Roman" w:hAnsi="Times New Roman" w:cs="Times New Roman"/>
          <w:sz w:val="24"/>
        </w:rPr>
        <w:t xml:space="preserve">na uczestnictwo w ogólnopolskim projekcie edukacyjnym </w:t>
      </w:r>
      <w:r>
        <w:rPr>
          <w:rFonts w:ascii="Times New Roman" w:eastAsia="Times New Roman" w:hAnsi="Times New Roman" w:cs="Times New Roman"/>
          <w:b/>
          <w:i/>
          <w:sz w:val="24"/>
        </w:rPr>
        <w:t>„Mysia w Europie”.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280"/>
        <w:ind w:left="-5" w:right="8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Jednocześnie oświadczam, że zapoznałam/łem się ogólnym charakterem projektu. </w:t>
      </w:r>
    </w:p>
    <w:p w:rsidR="00CD16B4" w:rsidRDefault="0025537D">
      <w:pPr>
        <w:spacing w:after="0" w:line="502" w:lineRule="auto"/>
        <w:ind w:left="-5" w:right="85" w:hanging="10"/>
      </w:pPr>
      <w:r>
        <w:rPr>
          <w:rFonts w:ascii="Times New Roman" w:eastAsia="Times New Roman" w:hAnsi="Times New Roman" w:cs="Times New Roman"/>
          <w:sz w:val="24"/>
        </w:rPr>
        <w:t>Wyrażam zgodę na przetwarzanie danych osobowych dziecka oraz publikację jego wizerunku w zakresie zwią</w:t>
      </w:r>
      <w:r>
        <w:rPr>
          <w:rFonts w:ascii="Times New Roman" w:eastAsia="Times New Roman" w:hAnsi="Times New Roman" w:cs="Times New Roman"/>
          <w:sz w:val="24"/>
        </w:rPr>
        <w:t xml:space="preserve">zanym z udziałem w projekcie. </w:t>
      </w:r>
    </w:p>
    <w:p w:rsidR="00CD16B4" w:rsidRDefault="0025537D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0"/>
        <w:ind w:left="-5" w:right="8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        ……………………………………………………… </w:t>
      </w:r>
    </w:p>
    <w:p w:rsidR="00CD16B4" w:rsidRDefault="0025537D">
      <w:pPr>
        <w:tabs>
          <w:tab w:val="center" w:pos="1416"/>
          <w:tab w:val="center" w:pos="2124"/>
          <w:tab w:val="center" w:pos="2833"/>
          <w:tab w:val="center" w:pos="3541"/>
          <w:tab w:val="center" w:pos="639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Czytelny podpis rodzica/opiekuna prawnego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D16B4" w:rsidRDefault="002553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16B4">
      <w:footerReference w:type="even" r:id="rId10"/>
      <w:footerReference w:type="default" r:id="rId11"/>
      <w:footerReference w:type="first" r:id="rId12"/>
      <w:pgSz w:w="11906" w:h="16838"/>
      <w:pgMar w:top="1444" w:right="1132" w:bottom="162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7D" w:rsidRDefault="0025537D">
      <w:pPr>
        <w:spacing w:after="0" w:line="240" w:lineRule="auto"/>
      </w:pPr>
      <w:r>
        <w:separator/>
      </w:r>
    </w:p>
  </w:endnote>
  <w:endnote w:type="continuationSeparator" w:id="0">
    <w:p w:rsidR="0025537D" w:rsidRDefault="0025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B4" w:rsidRDefault="0025537D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D16B4" w:rsidRDefault="0025537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B4" w:rsidRDefault="0025537D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B27">
      <w:rPr>
        <w:noProof/>
      </w:rPr>
      <w:t>7</w:t>
    </w:r>
    <w:r>
      <w:fldChar w:fldCharType="end"/>
    </w:r>
    <w:r>
      <w:t xml:space="preserve"> </w:t>
    </w:r>
  </w:p>
  <w:p w:rsidR="00CD16B4" w:rsidRDefault="0025537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B4" w:rsidRDefault="00CD16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7D" w:rsidRDefault="0025537D">
      <w:pPr>
        <w:spacing w:after="0" w:line="240" w:lineRule="auto"/>
      </w:pPr>
      <w:r>
        <w:separator/>
      </w:r>
    </w:p>
  </w:footnote>
  <w:footnote w:type="continuationSeparator" w:id="0">
    <w:p w:rsidR="0025537D" w:rsidRDefault="0025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20D83D73"/>
    <w:multiLevelType w:val="hybridMultilevel"/>
    <w:tmpl w:val="68A05BB0"/>
    <w:lvl w:ilvl="0" w:tplc="0708081E">
      <w:start w:val="1"/>
      <w:numFmt w:val="bullet"/>
      <w:lvlText w:val="•"/>
      <w:lvlPicBulletId w:val="0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AEDEE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FC80D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B6B9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B2353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E67CB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1883A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40CDBB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3CAE3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E3ADC"/>
    <w:multiLevelType w:val="hybridMultilevel"/>
    <w:tmpl w:val="73608D04"/>
    <w:lvl w:ilvl="0" w:tplc="6A188E9E">
      <w:start w:val="1"/>
      <w:numFmt w:val="bullet"/>
      <w:lvlText w:val="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1AD7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04D1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2AD4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C67FE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84BD9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74DE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8078E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00943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7C1CEF"/>
    <w:multiLevelType w:val="hybridMultilevel"/>
    <w:tmpl w:val="66FE77FA"/>
    <w:lvl w:ilvl="0" w:tplc="253858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F8847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24CA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84C3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D2D1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F411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5528F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4CD1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64CD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75CEA"/>
    <w:multiLevelType w:val="hybridMultilevel"/>
    <w:tmpl w:val="B02E8194"/>
    <w:lvl w:ilvl="0" w:tplc="6B2046DE">
      <w:start w:val="1"/>
      <w:numFmt w:val="bullet"/>
      <w:lvlText w:val="•"/>
      <w:lvlPicBulletId w:val="0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56CFA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4EC66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F2F8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5636B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0E472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10656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EA284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1A261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4"/>
    <w:rsid w:val="00044B27"/>
    <w:rsid w:val="0025537D"/>
    <w:rsid w:val="00C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85BC-C0E0-408E-AA95-A427EF0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2F5496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jc w:val="right"/>
      <w:outlineLvl w:val="1"/>
    </w:pPr>
    <w:rPr>
      <w:rFonts w:ascii="Calibri" w:eastAsia="Calibri" w:hAnsi="Calibri" w:cs="Calibri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4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F5496"/>
      <w:sz w:val="56"/>
    </w:rPr>
  </w:style>
  <w:style w:type="paragraph" w:styleId="Spistreci1">
    <w:name w:val="toc 1"/>
    <w:hidden/>
    <w:pPr>
      <w:spacing w:after="102"/>
      <w:ind w:left="25" w:right="292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Wróblewska</dc:creator>
  <cp:keywords/>
  <cp:lastModifiedBy>Użytkownik systemu Windows</cp:lastModifiedBy>
  <cp:revision>2</cp:revision>
  <dcterms:created xsi:type="dcterms:W3CDTF">2022-10-04T17:41:00Z</dcterms:created>
  <dcterms:modified xsi:type="dcterms:W3CDTF">2022-10-04T17:41:00Z</dcterms:modified>
</cp:coreProperties>
</file>